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070D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820204">
        <w:rPr>
          <w:sz w:val="26"/>
        </w:rPr>
        <w:t>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7408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  <w:r w:rsidR="00150878">
        <w:rPr>
          <w:szCs w:val="26"/>
        </w:rPr>
        <w:t>и объекта</w:t>
      </w:r>
      <w:r w:rsidR="00C03A86" w:rsidRPr="005F2D95">
        <w:rPr>
          <w:szCs w:val="26"/>
        </w:rPr>
        <w:t xml:space="preserve"> </w:t>
      </w:r>
      <w:r w:rsidR="00E92DDE">
        <w:rPr>
          <w:szCs w:val="26"/>
        </w:rPr>
        <w:t>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435BC" w:rsidRPr="003435BC">
        <w:rPr>
          <w:sz w:val="26"/>
          <w:szCs w:val="26"/>
        </w:rPr>
        <w:t>Н.М. Михайлов</w:t>
      </w:r>
      <w:r w:rsidR="003435BC">
        <w:rPr>
          <w:sz w:val="26"/>
          <w:szCs w:val="26"/>
        </w:rPr>
        <w:t>ой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3435BC" w:rsidRPr="003435BC">
        <w:rPr>
          <w:sz w:val="26"/>
          <w:szCs w:val="26"/>
        </w:rPr>
        <w:t>24:55:0402016:7495 «для эксплуатации нежилого здания» на вид разрешенного использования «общественное питание», об изменении вида разрешенного использования объекта капитального строительства «здание» на вид разрешенного использования «здание кафе» с реконструкцией»</w:t>
      </w:r>
      <w:r w:rsidR="00E360E2" w:rsidRPr="00E360E2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абзацем </w:t>
      </w:r>
      <w:r w:rsidR="003435BC">
        <w:rPr>
          <w:sz w:val="26"/>
          <w:szCs w:val="26"/>
        </w:rPr>
        <w:t>8</w:t>
      </w:r>
      <w:r w:rsidR="00332571" w:rsidRPr="00332571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 </w:t>
      </w:r>
      <w:r w:rsidR="003435BC">
        <w:rPr>
          <w:sz w:val="26"/>
          <w:szCs w:val="26"/>
        </w:rPr>
        <w:t xml:space="preserve">размер земельного участка с кадастровым номером </w:t>
      </w:r>
      <w:r w:rsidR="003435BC" w:rsidRPr="003435BC">
        <w:rPr>
          <w:sz w:val="26"/>
          <w:szCs w:val="26"/>
        </w:rPr>
        <w:t>24:55:0402016:7495</w:t>
      </w:r>
      <w:r w:rsidR="003435BC">
        <w:rPr>
          <w:sz w:val="26"/>
          <w:szCs w:val="26"/>
        </w:rPr>
        <w:t xml:space="preserve"> не соответствует </w:t>
      </w:r>
      <w:r w:rsidR="003435BC" w:rsidRPr="003435BC">
        <w:rPr>
          <w:sz w:val="26"/>
          <w:szCs w:val="26"/>
        </w:rPr>
        <w:t>предельны</w:t>
      </w:r>
      <w:r w:rsidR="003435BC">
        <w:rPr>
          <w:sz w:val="26"/>
          <w:szCs w:val="26"/>
        </w:rPr>
        <w:t>м</w:t>
      </w:r>
      <w:r w:rsidR="003435BC" w:rsidRPr="003435BC">
        <w:rPr>
          <w:sz w:val="26"/>
          <w:szCs w:val="26"/>
        </w:rPr>
        <w:t xml:space="preserve"> (минимальны</w:t>
      </w:r>
      <w:r w:rsidR="003435BC">
        <w:rPr>
          <w:sz w:val="26"/>
          <w:szCs w:val="26"/>
        </w:rPr>
        <w:t>м</w:t>
      </w:r>
      <w:r w:rsidR="003435BC" w:rsidRPr="003435BC">
        <w:rPr>
          <w:sz w:val="26"/>
          <w:szCs w:val="26"/>
        </w:rPr>
        <w:t xml:space="preserve"> и (или) максимальны</w:t>
      </w:r>
      <w:r w:rsidR="003435BC">
        <w:rPr>
          <w:sz w:val="26"/>
          <w:szCs w:val="26"/>
        </w:rPr>
        <w:t>м</w:t>
      </w:r>
      <w:r w:rsidR="003435BC" w:rsidRPr="003435BC">
        <w:rPr>
          <w:sz w:val="26"/>
          <w:szCs w:val="26"/>
        </w:rPr>
        <w:t>) размер</w:t>
      </w:r>
      <w:r w:rsidR="003435BC">
        <w:rPr>
          <w:sz w:val="26"/>
          <w:szCs w:val="26"/>
        </w:rPr>
        <w:t>ам</w:t>
      </w:r>
      <w:r w:rsidR="003435BC" w:rsidRPr="003435BC">
        <w:rPr>
          <w:sz w:val="26"/>
          <w:szCs w:val="26"/>
        </w:rPr>
        <w:t xml:space="preserve"> земельн</w:t>
      </w:r>
      <w:r w:rsidR="003435BC">
        <w:rPr>
          <w:sz w:val="26"/>
          <w:szCs w:val="26"/>
        </w:rPr>
        <w:t>ых</w:t>
      </w:r>
      <w:r w:rsidR="003435BC" w:rsidRPr="003435BC">
        <w:rPr>
          <w:sz w:val="26"/>
          <w:szCs w:val="26"/>
        </w:rPr>
        <w:t xml:space="preserve"> участков, в том числе их площади для размещения объектов капитального строительства: «общественное питание» - не менее 0,1 га и не более 0,25 га</w:t>
      </w:r>
      <w:r w:rsidR="00332571" w:rsidRPr="00332571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32571" w:rsidRPr="00332571">
        <w:t xml:space="preserve"> </w:t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AB71AC" w:rsidRPr="00AB71AC">
        <w:rPr>
          <w:sz w:val="26"/>
          <w:szCs w:val="26"/>
        </w:rPr>
        <w:t>24:55:0402016:7495 «для эксплуатации нежилого здания» на вид разрешенного использования «общественное питание»</w:t>
      </w:r>
      <w:r w:rsidR="009C2A14">
        <w:rPr>
          <w:sz w:val="26"/>
          <w:szCs w:val="26"/>
        </w:rPr>
        <w:t xml:space="preserve"> и изменении вида разрешенного использования </w:t>
      </w:r>
      <w:r w:rsidR="009C2A14" w:rsidRPr="009C2A14">
        <w:rPr>
          <w:sz w:val="26"/>
          <w:szCs w:val="26"/>
        </w:rPr>
        <w:t>объекта капитального строительства</w:t>
      </w:r>
      <w:r w:rsidR="009C2A14" w:rsidRPr="00150878">
        <w:rPr>
          <w:sz w:val="26"/>
          <w:szCs w:val="26"/>
        </w:rPr>
        <w:t xml:space="preserve"> </w:t>
      </w:r>
      <w:r w:rsidR="00AB71AC" w:rsidRPr="00AB71AC">
        <w:rPr>
          <w:sz w:val="26"/>
          <w:szCs w:val="26"/>
        </w:rPr>
        <w:t>«здание» на вид разрешенного использования «здание кафе» с реконструкцией»</w:t>
      </w:r>
      <w:r w:rsidR="009C2A14">
        <w:rPr>
          <w:sz w:val="26"/>
          <w:szCs w:val="26"/>
        </w:rPr>
        <w:t>,</w:t>
      </w:r>
      <w:r w:rsidR="00E360E2" w:rsidRPr="00E360E2">
        <w:rPr>
          <w:sz w:val="26"/>
          <w:szCs w:val="26"/>
        </w:rPr>
        <w:t xml:space="preserve"> расположенного по адресу: </w:t>
      </w:r>
      <w:r w:rsidR="00AB71AC" w:rsidRPr="00AB71AC">
        <w:rPr>
          <w:sz w:val="26"/>
          <w:szCs w:val="26"/>
        </w:rPr>
        <w:t>Красноярский край, город Норильск, район Центральный, улица Нансена, 4А</w:t>
      </w:r>
      <w:r w:rsidR="002F43B7">
        <w:rPr>
          <w:sz w:val="26"/>
          <w:szCs w:val="26"/>
        </w:rPr>
        <w:t>.</w:t>
      </w:r>
    </w:p>
    <w:p w:rsidR="00332571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Pr="00332571">
        <w:t xml:space="preserve"> 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AB71AC">
        <w:rPr>
          <w:color w:val="000000"/>
          <w:sz w:val="26"/>
          <w:szCs w:val="26"/>
        </w:rPr>
        <w:br/>
      </w:r>
      <w:r w:rsidR="00AB71AC" w:rsidRPr="00AB71AC">
        <w:rPr>
          <w:color w:val="000000"/>
          <w:sz w:val="26"/>
          <w:szCs w:val="26"/>
        </w:rPr>
        <w:t>Н.М. Михайловой</w:t>
      </w:r>
      <w:r w:rsidRPr="00332571">
        <w:rPr>
          <w:color w:val="000000"/>
          <w:sz w:val="26"/>
          <w:szCs w:val="26"/>
        </w:rPr>
        <w:t xml:space="preserve"> в течение пяти календарных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7173B8" w:rsidRPr="00332571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AB71AC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AB71AC" w:rsidRPr="00AB71AC" w:rsidRDefault="00AB71AC" w:rsidP="00AB71AC">
      <w:pPr>
        <w:tabs>
          <w:tab w:val="right" w:pos="9639"/>
        </w:tabs>
        <w:rPr>
          <w:sz w:val="26"/>
          <w:szCs w:val="26"/>
        </w:rPr>
      </w:pPr>
      <w:r w:rsidRPr="00AB71AC">
        <w:rPr>
          <w:sz w:val="26"/>
          <w:szCs w:val="26"/>
        </w:rPr>
        <w:t>Глава города Норильска</w:t>
      </w:r>
      <w:r w:rsidRPr="00AB71AC">
        <w:rPr>
          <w:sz w:val="26"/>
          <w:szCs w:val="26"/>
        </w:rPr>
        <w:tab/>
        <w:t xml:space="preserve">                                                                               </w:t>
      </w:r>
      <w:proofErr w:type="spellStart"/>
      <w:r w:rsidRPr="00AB71AC">
        <w:rPr>
          <w:sz w:val="26"/>
          <w:szCs w:val="26"/>
        </w:rPr>
        <w:t>Р.В</w:t>
      </w:r>
      <w:proofErr w:type="spellEnd"/>
      <w:r w:rsidRPr="00AB71AC">
        <w:rPr>
          <w:sz w:val="26"/>
          <w:szCs w:val="26"/>
        </w:rPr>
        <w:t xml:space="preserve">. </w:t>
      </w:r>
      <w:proofErr w:type="spellStart"/>
      <w:r w:rsidRPr="00AB71AC">
        <w:rPr>
          <w:sz w:val="26"/>
          <w:szCs w:val="26"/>
        </w:rPr>
        <w:t>Ахметчин</w:t>
      </w:r>
      <w:proofErr w:type="spellEnd"/>
    </w:p>
    <w:p w:rsidR="00AB71AC" w:rsidRDefault="00AB71AC" w:rsidP="00AB71AC">
      <w:pPr>
        <w:tabs>
          <w:tab w:val="right" w:pos="9639"/>
        </w:tabs>
        <w:rPr>
          <w:sz w:val="26"/>
          <w:szCs w:val="26"/>
        </w:rPr>
      </w:pPr>
    </w:p>
    <w:p w:rsidR="00AB71AC" w:rsidRDefault="00AB71AC" w:rsidP="00AB71AC">
      <w:pPr>
        <w:tabs>
          <w:tab w:val="right" w:pos="9639"/>
        </w:tabs>
        <w:rPr>
          <w:sz w:val="26"/>
          <w:szCs w:val="26"/>
        </w:rPr>
      </w:pPr>
      <w:bookmarkStart w:id="0" w:name="_GoBack"/>
      <w:bookmarkEnd w:id="0"/>
    </w:p>
    <w:sectPr w:rsidR="00AB71AC" w:rsidSect="00936C15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758B9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35BC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B71AC"/>
    <w:rsid w:val="00AC520B"/>
    <w:rsid w:val="00B02577"/>
    <w:rsid w:val="00B02912"/>
    <w:rsid w:val="00B070DC"/>
    <w:rsid w:val="00B1495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92DDE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54BA-2EDA-4256-BEE2-874A7FE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2017-11-29T09:34:00Z</cp:lastPrinted>
  <dcterms:created xsi:type="dcterms:W3CDTF">2016-11-23T09:36:00Z</dcterms:created>
  <dcterms:modified xsi:type="dcterms:W3CDTF">2017-12-07T07:52:00Z</dcterms:modified>
</cp:coreProperties>
</file>