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20" w:rsidRDefault="005C3039" w:rsidP="001D6810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9662B8" w:rsidRDefault="00B40222" w:rsidP="001D681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</w:t>
      </w:r>
      <w:r w:rsidR="00D97714" w:rsidRPr="009662B8">
        <w:rPr>
          <w:sz w:val="26"/>
          <w:szCs w:val="26"/>
        </w:rPr>
        <w:t xml:space="preserve"> НОРИЛЬСКА</w:t>
      </w:r>
    </w:p>
    <w:p w:rsidR="00D97714" w:rsidRPr="009662B8" w:rsidRDefault="00D97714" w:rsidP="001D6810">
      <w:pPr>
        <w:jc w:val="center"/>
        <w:rPr>
          <w:sz w:val="26"/>
          <w:szCs w:val="26"/>
        </w:rPr>
      </w:pPr>
      <w:r w:rsidRPr="009662B8">
        <w:rPr>
          <w:sz w:val="26"/>
          <w:szCs w:val="26"/>
        </w:rPr>
        <w:t>КРАСНОЯРСКОГО  КРАЯ</w:t>
      </w:r>
    </w:p>
    <w:p w:rsidR="00D97714" w:rsidRPr="009662B8" w:rsidRDefault="00D97714" w:rsidP="001D6810">
      <w:pPr>
        <w:rPr>
          <w:sz w:val="26"/>
          <w:szCs w:val="26"/>
        </w:rPr>
      </w:pPr>
    </w:p>
    <w:p w:rsidR="00D97714" w:rsidRPr="00287446" w:rsidRDefault="00D97714" w:rsidP="001D6810">
      <w:pPr>
        <w:jc w:val="center"/>
        <w:rPr>
          <w:b/>
          <w:sz w:val="28"/>
          <w:szCs w:val="28"/>
        </w:rPr>
      </w:pPr>
      <w:r w:rsidRPr="00287446">
        <w:rPr>
          <w:b/>
          <w:sz w:val="28"/>
          <w:szCs w:val="28"/>
        </w:rPr>
        <w:t>ПОСТАНОВЛЕНИЕ</w:t>
      </w:r>
    </w:p>
    <w:p w:rsidR="00287446" w:rsidRDefault="00287446" w:rsidP="001D6810">
      <w:pPr>
        <w:rPr>
          <w:sz w:val="26"/>
          <w:szCs w:val="26"/>
        </w:rPr>
      </w:pPr>
    </w:p>
    <w:p w:rsidR="00D97714" w:rsidRPr="009662B8" w:rsidRDefault="00013501" w:rsidP="001D6810">
      <w:pPr>
        <w:rPr>
          <w:sz w:val="26"/>
          <w:szCs w:val="26"/>
        </w:rPr>
      </w:pPr>
      <w:r>
        <w:rPr>
          <w:sz w:val="26"/>
          <w:szCs w:val="26"/>
        </w:rPr>
        <w:t>24.02.</w:t>
      </w:r>
      <w:r w:rsidR="00D97714" w:rsidRPr="009662B8">
        <w:rPr>
          <w:sz w:val="26"/>
          <w:szCs w:val="26"/>
        </w:rPr>
        <w:t>20</w:t>
      </w:r>
      <w:r w:rsidR="00287446">
        <w:rPr>
          <w:sz w:val="26"/>
          <w:szCs w:val="26"/>
        </w:rPr>
        <w:t>1</w:t>
      </w:r>
      <w:r w:rsidR="00833822">
        <w:rPr>
          <w:sz w:val="26"/>
          <w:szCs w:val="26"/>
        </w:rPr>
        <w:t>5</w:t>
      </w:r>
      <w:r w:rsidR="009F4E90">
        <w:rPr>
          <w:sz w:val="26"/>
          <w:szCs w:val="26"/>
        </w:rPr>
        <w:t xml:space="preserve">  </w:t>
      </w:r>
      <w:r w:rsidR="002236F3">
        <w:rPr>
          <w:sz w:val="26"/>
          <w:szCs w:val="26"/>
        </w:rPr>
        <w:t xml:space="preserve"> </w:t>
      </w:r>
      <w:r w:rsidR="00D97714" w:rsidRPr="009662B8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</w:t>
      </w:r>
      <w:r w:rsidR="00D97714" w:rsidRPr="009662B8">
        <w:rPr>
          <w:sz w:val="26"/>
          <w:szCs w:val="26"/>
        </w:rPr>
        <w:t xml:space="preserve">     </w:t>
      </w:r>
      <w:r w:rsidR="009662B8">
        <w:rPr>
          <w:sz w:val="26"/>
          <w:szCs w:val="26"/>
        </w:rPr>
        <w:t xml:space="preserve">   </w:t>
      </w:r>
      <w:r w:rsidR="00D97714" w:rsidRPr="009662B8">
        <w:rPr>
          <w:sz w:val="26"/>
          <w:szCs w:val="26"/>
        </w:rPr>
        <w:t xml:space="preserve">  </w:t>
      </w:r>
      <w:r w:rsidR="00287446">
        <w:rPr>
          <w:sz w:val="26"/>
          <w:szCs w:val="26"/>
        </w:rPr>
        <w:t xml:space="preserve">   </w:t>
      </w:r>
      <w:r w:rsidR="00D97714" w:rsidRPr="009662B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D97714" w:rsidRPr="009662B8">
        <w:rPr>
          <w:sz w:val="26"/>
          <w:szCs w:val="26"/>
        </w:rPr>
        <w:t xml:space="preserve">   г. Норильск           </w:t>
      </w:r>
      <w:r w:rsidR="009662B8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        № 68</w:t>
      </w:r>
    </w:p>
    <w:p w:rsidR="00D97714" w:rsidRDefault="00D97714" w:rsidP="001D6810">
      <w:pPr>
        <w:rPr>
          <w:sz w:val="26"/>
          <w:szCs w:val="26"/>
        </w:rPr>
      </w:pPr>
    </w:p>
    <w:p w:rsidR="00604B12" w:rsidRPr="009662B8" w:rsidRDefault="00604B12" w:rsidP="001D6810">
      <w:pPr>
        <w:rPr>
          <w:sz w:val="26"/>
          <w:szCs w:val="26"/>
        </w:rPr>
      </w:pPr>
    </w:p>
    <w:p w:rsidR="00076E2A" w:rsidRDefault="00B64D01" w:rsidP="006F36D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71117">
        <w:rPr>
          <w:sz w:val="26"/>
          <w:szCs w:val="26"/>
        </w:rPr>
        <w:t xml:space="preserve">О </w:t>
      </w:r>
      <w:r>
        <w:rPr>
          <w:sz w:val="26"/>
          <w:szCs w:val="26"/>
        </w:rPr>
        <w:t>внесении изменений в</w:t>
      </w:r>
      <w:r w:rsidRPr="00471117">
        <w:rPr>
          <w:sz w:val="26"/>
          <w:szCs w:val="26"/>
        </w:rPr>
        <w:t xml:space="preserve"> </w:t>
      </w:r>
      <w:r w:rsidR="00D46449">
        <w:rPr>
          <w:sz w:val="26"/>
          <w:szCs w:val="26"/>
        </w:rPr>
        <w:t xml:space="preserve">постановление </w:t>
      </w:r>
    </w:p>
    <w:p w:rsidR="00D46449" w:rsidRDefault="00D46449" w:rsidP="006F36D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r w:rsidR="00076E2A">
        <w:rPr>
          <w:sz w:val="26"/>
          <w:szCs w:val="26"/>
        </w:rPr>
        <w:t>города</w:t>
      </w:r>
      <w:r>
        <w:rPr>
          <w:sz w:val="26"/>
          <w:szCs w:val="26"/>
        </w:rPr>
        <w:t xml:space="preserve"> Норильска от 05.12.2014 № 683</w:t>
      </w:r>
    </w:p>
    <w:p w:rsidR="00372EBE" w:rsidRDefault="00372EBE" w:rsidP="00D46449">
      <w:pPr>
        <w:jc w:val="both"/>
        <w:rPr>
          <w:szCs w:val="26"/>
        </w:rPr>
      </w:pPr>
    </w:p>
    <w:p w:rsidR="00B652A9" w:rsidRDefault="00B652A9" w:rsidP="001D68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Default="0040669E" w:rsidP="001D68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обеспечения эффективности использования бюджетных средств,                     в соответствии со статьей 179 Бюджетного кодекса Российской Федерации, р</w:t>
      </w:r>
      <w:r w:rsidR="00692F33" w:rsidRPr="00692F33">
        <w:rPr>
          <w:sz w:val="26"/>
          <w:szCs w:val="26"/>
        </w:rPr>
        <w:t xml:space="preserve">уководствуясь </w:t>
      </w:r>
      <w:hyperlink r:id="rId7" w:history="1">
        <w:r w:rsidR="00692F33" w:rsidRPr="00692F33">
          <w:rPr>
            <w:sz w:val="26"/>
            <w:szCs w:val="26"/>
          </w:rPr>
          <w:t>Порядком</w:t>
        </w:r>
      </w:hyperlink>
      <w:r w:rsidR="00692F33" w:rsidRPr="00692F33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>
        <w:rPr>
          <w:sz w:val="26"/>
          <w:szCs w:val="26"/>
        </w:rPr>
        <w:t>30.06.2014</w:t>
      </w:r>
      <w:r w:rsidR="00692F33" w:rsidRPr="00692F33">
        <w:rPr>
          <w:sz w:val="26"/>
          <w:szCs w:val="26"/>
        </w:rPr>
        <w:t xml:space="preserve"> № 3</w:t>
      </w:r>
      <w:r w:rsidR="00B652A9">
        <w:rPr>
          <w:sz w:val="26"/>
          <w:szCs w:val="26"/>
        </w:rPr>
        <w:t>72</w:t>
      </w:r>
      <w:r w:rsidR="00692F33" w:rsidRPr="00692F33">
        <w:rPr>
          <w:sz w:val="26"/>
          <w:szCs w:val="26"/>
        </w:rPr>
        <w:t>,</w:t>
      </w:r>
    </w:p>
    <w:p w:rsidR="00B32DFD" w:rsidRDefault="00B32DFD" w:rsidP="00321AD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32DFD">
        <w:rPr>
          <w:sz w:val="26"/>
          <w:szCs w:val="26"/>
        </w:rPr>
        <w:t>ПОСТАНОВЛЯЮ:</w:t>
      </w:r>
    </w:p>
    <w:p w:rsidR="007F4F83" w:rsidRPr="00B32DFD" w:rsidRDefault="007F4F83" w:rsidP="001D681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B64D01" w:rsidRPr="004A49E8" w:rsidRDefault="00B64D01" w:rsidP="00F34CA0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A49E8">
        <w:rPr>
          <w:sz w:val="26"/>
          <w:szCs w:val="26"/>
        </w:rPr>
        <w:t xml:space="preserve">Внести в </w:t>
      </w:r>
      <w:r w:rsidR="00D20055" w:rsidRPr="004A49E8">
        <w:rPr>
          <w:sz w:val="26"/>
          <w:szCs w:val="26"/>
        </w:rPr>
        <w:t>муниципальную</w:t>
      </w:r>
      <w:r w:rsidRPr="004A49E8">
        <w:rPr>
          <w:sz w:val="26"/>
          <w:szCs w:val="26"/>
        </w:rPr>
        <w:t xml:space="preserve"> программу </w:t>
      </w:r>
      <w:r w:rsidRPr="004A49E8">
        <w:rPr>
          <w:sz w:val="26"/>
          <w:szCs w:val="26"/>
          <w:shd w:val="clear" w:color="auto" w:fill="FFFFFF"/>
        </w:rPr>
        <w:t>«Развитие культуры</w:t>
      </w:r>
      <w:r w:rsidR="00527140" w:rsidRPr="004A49E8">
        <w:rPr>
          <w:sz w:val="26"/>
          <w:szCs w:val="26"/>
          <w:shd w:val="clear" w:color="auto" w:fill="FFFFFF"/>
        </w:rPr>
        <w:t>»</w:t>
      </w:r>
      <w:r w:rsidRPr="004A49E8">
        <w:rPr>
          <w:sz w:val="26"/>
          <w:szCs w:val="26"/>
          <w:shd w:val="clear" w:color="auto" w:fill="FFFFFF"/>
        </w:rPr>
        <w:t xml:space="preserve"> </w:t>
      </w:r>
      <w:r w:rsidR="00D46449">
        <w:rPr>
          <w:sz w:val="26"/>
          <w:szCs w:val="26"/>
        </w:rPr>
        <w:t xml:space="preserve">на </w:t>
      </w:r>
      <w:r w:rsidR="00045C69">
        <w:rPr>
          <w:sz w:val="26"/>
          <w:szCs w:val="26"/>
        </w:rPr>
        <w:br/>
      </w:r>
      <w:r w:rsidR="00D46449">
        <w:rPr>
          <w:sz w:val="26"/>
          <w:szCs w:val="26"/>
        </w:rPr>
        <w:t>2015 - 2017 годы</w:t>
      </w:r>
      <w:r w:rsidRPr="004A49E8">
        <w:rPr>
          <w:sz w:val="26"/>
          <w:szCs w:val="26"/>
          <w:shd w:val="clear" w:color="auto" w:fill="FFFFFF"/>
        </w:rPr>
        <w:t>, утвержденную</w:t>
      </w:r>
      <w:r w:rsidRPr="004A49E8">
        <w:rPr>
          <w:sz w:val="26"/>
          <w:szCs w:val="26"/>
        </w:rPr>
        <w:t xml:space="preserve"> постановлением Администрации города Норильска </w:t>
      </w:r>
      <w:r w:rsidR="00D46449">
        <w:rPr>
          <w:sz w:val="26"/>
          <w:szCs w:val="26"/>
        </w:rPr>
        <w:t>от 05.12.2014 № 683</w:t>
      </w:r>
      <w:r w:rsidRPr="004A49E8">
        <w:rPr>
          <w:sz w:val="26"/>
          <w:szCs w:val="26"/>
        </w:rPr>
        <w:t xml:space="preserve"> (далее – </w:t>
      </w:r>
      <w:r w:rsidR="00692F33" w:rsidRPr="004A49E8">
        <w:rPr>
          <w:sz w:val="26"/>
          <w:szCs w:val="26"/>
        </w:rPr>
        <w:t>Программа</w:t>
      </w:r>
      <w:r w:rsidRPr="004A49E8">
        <w:rPr>
          <w:sz w:val="26"/>
          <w:szCs w:val="26"/>
        </w:rPr>
        <w:t>), следующие изменения:</w:t>
      </w:r>
    </w:p>
    <w:p w:rsidR="00067D7C" w:rsidRDefault="00067D7C" w:rsidP="00067D7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hyperlink r:id="rId8" w:history="1">
        <w:r w:rsidR="00626E6D">
          <w:rPr>
            <w:sz w:val="26"/>
            <w:szCs w:val="26"/>
          </w:rPr>
          <w:t>с</w:t>
        </w:r>
        <w:r w:rsidRPr="00067D7C">
          <w:rPr>
            <w:sz w:val="26"/>
            <w:szCs w:val="26"/>
          </w:rPr>
          <w:t>троку</w:t>
        </w:r>
      </w:hyperlink>
      <w:r>
        <w:rPr>
          <w:sz w:val="26"/>
          <w:szCs w:val="26"/>
        </w:rPr>
        <w:t xml:space="preserve"> «Объемы и источники финансирования </w:t>
      </w:r>
      <w:r w:rsidR="009A1653">
        <w:rPr>
          <w:sz w:val="26"/>
          <w:szCs w:val="26"/>
        </w:rPr>
        <w:t>МП</w:t>
      </w:r>
      <w:r>
        <w:rPr>
          <w:sz w:val="26"/>
          <w:szCs w:val="26"/>
        </w:rPr>
        <w:t xml:space="preserve"> по годам реализации (тыс. руб.)» Паспорта Программы изложить в следующей редакции:</w:t>
      </w:r>
    </w:p>
    <w:p w:rsidR="00FC0732" w:rsidRDefault="00FC0732" w:rsidP="00F529D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910"/>
        <w:gridCol w:w="6594"/>
      </w:tblGrid>
      <w:tr w:rsidR="00F17796" w:rsidRPr="00AB1442" w:rsidTr="006F36D6">
        <w:trPr>
          <w:tblCellSpacing w:w="5" w:type="nil"/>
        </w:trPr>
        <w:tc>
          <w:tcPr>
            <w:tcW w:w="1531" w:type="pct"/>
          </w:tcPr>
          <w:p w:rsidR="00CC3F36" w:rsidRPr="00D46449" w:rsidRDefault="00CC3F36" w:rsidP="00CC3F36">
            <w:pPr>
              <w:rPr>
                <w:sz w:val="26"/>
                <w:szCs w:val="26"/>
              </w:rPr>
            </w:pPr>
            <w:r w:rsidRPr="00D46449">
              <w:rPr>
                <w:sz w:val="26"/>
                <w:szCs w:val="26"/>
              </w:rPr>
              <w:t>Объемы и источники финансирования МП по годам реализации (тыс.</w:t>
            </w:r>
            <w:r w:rsidR="006F36D6">
              <w:rPr>
                <w:sz w:val="26"/>
                <w:szCs w:val="26"/>
              </w:rPr>
              <w:t xml:space="preserve"> </w:t>
            </w:r>
            <w:r w:rsidRPr="00D46449">
              <w:rPr>
                <w:sz w:val="26"/>
                <w:szCs w:val="26"/>
              </w:rPr>
              <w:t>руб.)</w:t>
            </w:r>
          </w:p>
          <w:p w:rsidR="00F17796" w:rsidRPr="00D46449" w:rsidRDefault="00F17796" w:rsidP="0050774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9" w:type="pct"/>
          </w:tcPr>
          <w:p w:rsidR="00CC3F36" w:rsidRPr="00D46449" w:rsidRDefault="00CC3F36" w:rsidP="00CC3F36">
            <w:pPr>
              <w:pStyle w:val="ConsPlusNormal"/>
              <w:ind w:left="-2"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Объем финансирования всего:  3 183 325,5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580 021,0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225 413,2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краевой бюджет – 2 377 891,3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2015 год всего: 1 032 172,9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166 492,2 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73 983,0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краевой бюджет – 791 697,7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2016 год всего: 1 057 232,0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189 027,5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75 107,7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краевой бюджет – 793 096,8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2017 год всего: 1 093 920,6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224 501,3 тыс. руб.</w:t>
            </w:r>
          </w:p>
          <w:p w:rsidR="00CC3F36" w:rsidRPr="00D46449" w:rsidRDefault="00CC3F36" w:rsidP="00CC3F36">
            <w:pPr>
              <w:pStyle w:val="ConsPlusNormal"/>
              <w:ind w:left="-2" w:firstLine="42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76 322,5 тыс. руб.</w:t>
            </w:r>
          </w:p>
          <w:p w:rsidR="00F17796" w:rsidRPr="00D46449" w:rsidRDefault="00CC3F36" w:rsidP="00CC3F36">
            <w:pPr>
              <w:pStyle w:val="ae"/>
              <w:tabs>
                <w:tab w:val="left" w:pos="367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D46449">
              <w:rPr>
                <w:sz w:val="26"/>
                <w:szCs w:val="26"/>
              </w:rPr>
              <w:t xml:space="preserve">       краевой бюджет – 793 096,8  тыс. руб.</w:t>
            </w:r>
          </w:p>
        </w:tc>
      </w:tr>
    </w:tbl>
    <w:p w:rsidR="00890197" w:rsidRDefault="00D00014" w:rsidP="00890197">
      <w:pPr>
        <w:tabs>
          <w:tab w:val="left" w:pos="1134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D46449" w:rsidRDefault="005E6CC6" w:rsidP="00D4644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E6CC6">
        <w:rPr>
          <w:bCs/>
          <w:sz w:val="26"/>
          <w:szCs w:val="26"/>
        </w:rPr>
        <w:lastRenderedPageBreak/>
        <w:t xml:space="preserve">1.2. </w:t>
      </w:r>
      <w:hyperlink r:id="rId9" w:history="1">
        <w:r w:rsidR="00F529D6">
          <w:rPr>
            <w:sz w:val="26"/>
            <w:szCs w:val="26"/>
          </w:rPr>
          <w:t>с</w:t>
        </w:r>
        <w:r w:rsidR="00D46449" w:rsidRPr="00067D7C">
          <w:rPr>
            <w:sz w:val="26"/>
            <w:szCs w:val="26"/>
          </w:rPr>
          <w:t>трок</w:t>
        </w:r>
        <w:r w:rsidR="00F529D6">
          <w:rPr>
            <w:sz w:val="26"/>
            <w:szCs w:val="26"/>
          </w:rPr>
          <w:t>у</w:t>
        </w:r>
      </w:hyperlink>
      <w:r w:rsidR="00D46449">
        <w:rPr>
          <w:sz w:val="26"/>
          <w:szCs w:val="26"/>
        </w:rPr>
        <w:t xml:space="preserve"> «Объемы и источники финансирования </w:t>
      </w:r>
      <w:r w:rsidR="00624000">
        <w:rPr>
          <w:sz w:val="26"/>
          <w:szCs w:val="26"/>
        </w:rPr>
        <w:t>п</w:t>
      </w:r>
      <w:r w:rsidR="00D46449">
        <w:rPr>
          <w:sz w:val="26"/>
          <w:szCs w:val="26"/>
        </w:rPr>
        <w:t xml:space="preserve">одпрограммы </w:t>
      </w:r>
      <w:r w:rsidR="00F529D6">
        <w:rPr>
          <w:sz w:val="26"/>
          <w:szCs w:val="26"/>
        </w:rPr>
        <w:t xml:space="preserve">МП  </w:t>
      </w:r>
      <w:r w:rsidR="00D46449">
        <w:rPr>
          <w:sz w:val="26"/>
          <w:szCs w:val="26"/>
        </w:rPr>
        <w:t>по годам реализации (тыс. руб.)» Паспорта подпрограммы 1 «Культурное наследие»  приложения № 1 к Программе изложить в следующей редакции:</w:t>
      </w:r>
    </w:p>
    <w:p w:rsidR="005E6CC6" w:rsidRDefault="005E6CC6" w:rsidP="00F529D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4"/>
        <w:gridCol w:w="6582"/>
      </w:tblGrid>
      <w:tr w:rsidR="00CC3F36" w:rsidRPr="00F32B76" w:rsidTr="006F36D6">
        <w:tc>
          <w:tcPr>
            <w:tcW w:w="2774" w:type="dxa"/>
          </w:tcPr>
          <w:p w:rsidR="00CC3F36" w:rsidRPr="00D46449" w:rsidRDefault="00CC3F36" w:rsidP="00CC3F36">
            <w:pPr>
              <w:jc w:val="both"/>
              <w:rPr>
                <w:sz w:val="26"/>
                <w:szCs w:val="26"/>
              </w:rPr>
            </w:pPr>
            <w:r w:rsidRPr="00D46449">
              <w:rPr>
                <w:sz w:val="26"/>
                <w:szCs w:val="26"/>
              </w:rPr>
              <w:t>Объемы и источники финансиро</w:t>
            </w:r>
            <w:r w:rsidR="006F36D6">
              <w:rPr>
                <w:sz w:val="26"/>
                <w:szCs w:val="26"/>
              </w:rPr>
              <w:t xml:space="preserve">вания  </w:t>
            </w:r>
            <w:r w:rsidR="00624000">
              <w:rPr>
                <w:sz w:val="26"/>
                <w:szCs w:val="26"/>
              </w:rPr>
              <w:t>п</w:t>
            </w:r>
            <w:r w:rsidR="006F36D6">
              <w:rPr>
                <w:sz w:val="26"/>
                <w:szCs w:val="26"/>
              </w:rPr>
              <w:t xml:space="preserve">одпрограммы МП по годам реализации </w:t>
            </w:r>
            <w:r w:rsidRPr="00D46449">
              <w:rPr>
                <w:sz w:val="26"/>
                <w:szCs w:val="26"/>
              </w:rPr>
              <w:t>(тыс.</w:t>
            </w:r>
            <w:r w:rsidR="006F36D6">
              <w:rPr>
                <w:sz w:val="26"/>
                <w:szCs w:val="26"/>
              </w:rPr>
              <w:t xml:space="preserve"> </w:t>
            </w:r>
            <w:r w:rsidRPr="00D46449">
              <w:rPr>
                <w:sz w:val="26"/>
                <w:szCs w:val="26"/>
              </w:rPr>
              <w:t>руб.)</w:t>
            </w:r>
          </w:p>
          <w:p w:rsidR="00CC3F36" w:rsidRPr="00D46449" w:rsidRDefault="00CC3F36" w:rsidP="00CC3F3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582" w:type="dxa"/>
          </w:tcPr>
          <w:p w:rsidR="00CC3F36" w:rsidRPr="00D46449" w:rsidRDefault="00CC3F36" w:rsidP="00CC3F36">
            <w:pPr>
              <w:pStyle w:val="ConsPlusNormal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Объем финансирования всего: - 749 </w:t>
            </w:r>
            <w:r w:rsidR="007072DA" w:rsidRPr="00D46449">
              <w:rPr>
                <w:rFonts w:ascii="Times New Roman" w:hAnsi="Times New Roman"/>
                <w:b/>
                <w:sz w:val="26"/>
                <w:szCs w:val="26"/>
              </w:rPr>
              <w:t>133</w:t>
            </w: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7072DA" w:rsidRPr="00D46449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 xml:space="preserve"> тыс. руб.: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117 730,7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10 304,4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краевой бюджет – 621 </w:t>
            </w:r>
            <w:r w:rsidR="007072DA" w:rsidRPr="00D46449">
              <w:rPr>
                <w:rFonts w:ascii="Times New Roman" w:hAnsi="Times New Roman"/>
                <w:sz w:val="26"/>
                <w:szCs w:val="26"/>
              </w:rPr>
              <w:t>098</w:t>
            </w:r>
            <w:r w:rsidRPr="00D46449">
              <w:rPr>
                <w:rFonts w:ascii="Times New Roman" w:hAnsi="Times New Roman"/>
                <w:sz w:val="26"/>
                <w:szCs w:val="26"/>
              </w:rPr>
              <w:t>,</w:t>
            </w:r>
            <w:r w:rsidR="007072DA" w:rsidRPr="00D46449">
              <w:rPr>
                <w:rFonts w:ascii="Times New Roman" w:hAnsi="Times New Roman"/>
                <w:sz w:val="26"/>
                <w:szCs w:val="26"/>
              </w:rPr>
              <w:t>2</w:t>
            </w:r>
            <w:r w:rsidRPr="00D46449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2015 год всего:</w:t>
            </w:r>
            <w:r w:rsidRPr="00D464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C57EA0" w:rsidRPr="00D46449">
              <w:rPr>
                <w:rFonts w:ascii="Times New Roman" w:hAnsi="Times New Roman"/>
                <w:b/>
                <w:sz w:val="26"/>
                <w:szCs w:val="26"/>
              </w:rPr>
              <w:t>49 994,7</w:t>
            </w: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39 876,5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3 434,8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краевой бюджет – 20</w:t>
            </w:r>
            <w:r w:rsidR="00C57EA0" w:rsidRPr="00D46449">
              <w:rPr>
                <w:rFonts w:ascii="Times New Roman" w:hAnsi="Times New Roman"/>
                <w:sz w:val="26"/>
                <w:szCs w:val="26"/>
              </w:rPr>
              <w:t>6 683,4</w:t>
            </w:r>
            <w:r w:rsidRPr="00D46449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2016 год всего:</w:t>
            </w:r>
            <w:r w:rsidRPr="00D464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249 439,9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38 797,7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 3 434,8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краевой бюджет – 207 207,4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2017 год всего:</w:t>
            </w:r>
            <w:r w:rsidRPr="00D464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249 698,7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39 056,5 тыс. руб.</w:t>
            </w:r>
          </w:p>
          <w:p w:rsidR="00CC3F36" w:rsidRPr="00D46449" w:rsidRDefault="00CC3F36" w:rsidP="005E6CC6">
            <w:pPr>
              <w:pStyle w:val="ConsPlusNormal"/>
              <w:ind w:left="95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3 434,8 тыс. руб.</w:t>
            </w:r>
          </w:p>
          <w:p w:rsidR="00CC3F36" w:rsidRPr="00D46449" w:rsidRDefault="00CC3F36" w:rsidP="005E6CC6">
            <w:pPr>
              <w:ind w:left="95"/>
              <w:rPr>
                <w:sz w:val="26"/>
                <w:szCs w:val="26"/>
              </w:rPr>
            </w:pPr>
            <w:r w:rsidRPr="00D46449">
              <w:rPr>
                <w:sz w:val="26"/>
                <w:szCs w:val="26"/>
              </w:rPr>
              <w:t>краевой бюджет – 207 207,4 тыс. руб.</w:t>
            </w:r>
          </w:p>
        </w:tc>
      </w:tr>
    </w:tbl>
    <w:p w:rsidR="005E6CC6" w:rsidRDefault="005E6CC6" w:rsidP="005E6CC6">
      <w:pPr>
        <w:tabs>
          <w:tab w:val="left" w:pos="1134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067D7C" w:rsidRDefault="00067D7C" w:rsidP="00067D7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E6CC6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hyperlink r:id="rId10" w:history="1">
        <w:r w:rsidR="00F529D6">
          <w:rPr>
            <w:sz w:val="26"/>
            <w:szCs w:val="26"/>
          </w:rPr>
          <w:t>с</w:t>
        </w:r>
        <w:r w:rsidRPr="00067D7C">
          <w:rPr>
            <w:sz w:val="26"/>
            <w:szCs w:val="26"/>
          </w:rPr>
          <w:t>трок</w:t>
        </w:r>
        <w:r w:rsidR="00F529D6">
          <w:rPr>
            <w:sz w:val="26"/>
            <w:szCs w:val="26"/>
          </w:rPr>
          <w:t>у</w:t>
        </w:r>
      </w:hyperlink>
      <w:r>
        <w:rPr>
          <w:sz w:val="26"/>
          <w:szCs w:val="26"/>
        </w:rPr>
        <w:t xml:space="preserve"> «Объемы и источники финансирования </w:t>
      </w:r>
      <w:r w:rsidR="00624000">
        <w:rPr>
          <w:sz w:val="26"/>
          <w:szCs w:val="26"/>
        </w:rPr>
        <w:t>п</w:t>
      </w:r>
      <w:r>
        <w:rPr>
          <w:sz w:val="26"/>
          <w:szCs w:val="26"/>
        </w:rPr>
        <w:t xml:space="preserve">одпрограммы </w:t>
      </w:r>
      <w:r w:rsidR="001950EA">
        <w:rPr>
          <w:sz w:val="26"/>
          <w:szCs w:val="26"/>
        </w:rPr>
        <w:t xml:space="preserve">МП </w:t>
      </w:r>
      <w:r>
        <w:rPr>
          <w:sz w:val="26"/>
          <w:szCs w:val="26"/>
        </w:rPr>
        <w:t>по годам реализации (тыс. руб.)»</w:t>
      </w:r>
      <w:r w:rsidR="00A970DC">
        <w:rPr>
          <w:sz w:val="26"/>
          <w:szCs w:val="26"/>
        </w:rPr>
        <w:t xml:space="preserve"> </w:t>
      </w:r>
      <w:r>
        <w:rPr>
          <w:sz w:val="26"/>
          <w:szCs w:val="26"/>
        </w:rPr>
        <w:t>Паспорта подпрограммы</w:t>
      </w:r>
      <w:r w:rsidR="00D46449">
        <w:rPr>
          <w:sz w:val="26"/>
          <w:szCs w:val="26"/>
        </w:rPr>
        <w:t xml:space="preserve"> 2</w:t>
      </w:r>
      <w:r>
        <w:rPr>
          <w:sz w:val="26"/>
          <w:szCs w:val="26"/>
        </w:rPr>
        <w:t xml:space="preserve"> «Искусство и народное творчество»  приложения № 2 к Программе изложить в следующей редакции:</w:t>
      </w:r>
    </w:p>
    <w:p w:rsidR="007D1C44" w:rsidRDefault="00067D7C" w:rsidP="002820CD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D1C44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910"/>
        <w:gridCol w:w="6594"/>
      </w:tblGrid>
      <w:tr w:rsidR="00C57EA0" w:rsidRPr="00C57EA0" w:rsidTr="005E6CC6">
        <w:trPr>
          <w:tblCellSpacing w:w="5" w:type="nil"/>
        </w:trPr>
        <w:tc>
          <w:tcPr>
            <w:tcW w:w="1531" w:type="pct"/>
          </w:tcPr>
          <w:p w:rsidR="00C57EA0" w:rsidRPr="005E6CC6" w:rsidRDefault="00C57EA0" w:rsidP="00624000">
            <w:pPr>
              <w:jc w:val="both"/>
              <w:rPr>
                <w:sz w:val="26"/>
                <w:szCs w:val="26"/>
              </w:rPr>
            </w:pPr>
            <w:r w:rsidRPr="005E6CC6">
              <w:rPr>
                <w:kern w:val="24"/>
                <w:sz w:val="26"/>
                <w:szCs w:val="26"/>
              </w:rPr>
              <w:t xml:space="preserve">Объемы и источники финансирования </w:t>
            </w:r>
            <w:r w:rsidR="00624000">
              <w:rPr>
                <w:kern w:val="24"/>
                <w:sz w:val="26"/>
                <w:szCs w:val="26"/>
              </w:rPr>
              <w:t>п</w:t>
            </w:r>
            <w:r w:rsidRPr="005E6CC6">
              <w:rPr>
                <w:kern w:val="24"/>
                <w:sz w:val="26"/>
                <w:szCs w:val="26"/>
              </w:rPr>
              <w:t>одпрограммы МП по годам реализации  (тыс. руб.)</w:t>
            </w:r>
          </w:p>
        </w:tc>
        <w:tc>
          <w:tcPr>
            <w:tcW w:w="3469" w:type="pct"/>
          </w:tcPr>
          <w:p w:rsidR="00C57EA0" w:rsidRPr="005E6CC6" w:rsidRDefault="00C57EA0" w:rsidP="00C57EA0">
            <w:pPr>
              <w:pStyle w:val="ConsPlusNormal"/>
              <w:ind w:left="-2"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5E6CC6">
              <w:rPr>
                <w:rFonts w:ascii="Times New Roman" w:hAnsi="Times New Roman"/>
                <w:b/>
                <w:sz w:val="26"/>
                <w:szCs w:val="26"/>
              </w:rPr>
              <w:t>Объем финансирования всего: - 720 286,9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местный бюджет – 123 084,6 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платные услуги – 154 315,2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краевой бюджет – 442 887,1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b/>
                <w:sz w:val="26"/>
                <w:szCs w:val="26"/>
              </w:rPr>
              <w:t>2015 год всего: 242 211,1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местный бюджет – 43 419,8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платные услуги – 51 438,4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краевой бюджет – 147 352,9</w:t>
            </w:r>
            <w:r w:rsidR="009D0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E6CC6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5E6CC6">
              <w:rPr>
                <w:rFonts w:ascii="Times New Roman" w:hAnsi="Times New Roman"/>
                <w:b/>
                <w:sz w:val="26"/>
                <w:szCs w:val="26"/>
              </w:rPr>
              <w:t>2016 год всего: 239 030,4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местный бюджет – 39 824,9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платные услуги – 51 438,4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краевой бюджет -  147 767,1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5E6CC6">
              <w:rPr>
                <w:rFonts w:ascii="Times New Roman" w:hAnsi="Times New Roman"/>
                <w:b/>
                <w:sz w:val="26"/>
                <w:szCs w:val="26"/>
              </w:rPr>
              <w:t>2017 год всего: 239 045,4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местный бюджет – 39 839,9 тыс. руб.</w:t>
            </w:r>
          </w:p>
          <w:p w:rsidR="00C57EA0" w:rsidRPr="005E6CC6" w:rsidRDefault="00C57EA0" w:rsidP="005E6CC6">
            <w:pPr>
              <w:pStyle w:val="ConsPlusNormal"/>
              <w:ind w:left="-2" w:firstLine="6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6CC6">
              <w:rPr>
                <w:rFonts w:ascii="Times New Roman" w:hAnsi="Times New Roman"/>
                <w:sz w:val="26"/>
                <w:szCs w:val="26"/>
              </w:rPr>
              <w:t>платные услуги – 51 438,4 тыс. руб.</w:t>
            </w:r>
          </w:p>
          <w:p w:rsidR="00C57EA0" w:rsidRPr="005E6CC6" w:rsidRDefault="00C57EA0" w:rsidP="005E6CC6">
            <w:pPr>
              <w:ind w:left="-2" w:firstLine="69"/>
              <w:rPr>
                <w:sz w:val="26"/>
                <w:szCs w:val="26"/>
              </w:rPr>
            </w:pPr>
            <w:r w:rsidRPr="005E6CC6">
              <w:rPr>
                <w:sz w:val="26"/>
                <w:szCs w:val="26"/>
              </w:rPr>
              <w:t>краевой бюджет – 147 767,1 тыс. руб.</w:t>
            </w:r>
          </w:p>
        </w:tc>
      </w:tr>
    </w:tbl>
    <w:p w:rsidR="007D1C44" w:rsidRDefault="007D1C44" w:rsidP="007D1C44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E844AF" w:rsidRDefault="00067D7C" w:rsidP="00624000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>
        <w:rPr>
          <w:sz w:val="26"/>
          <w:szCs w:val="26"/>
        </w:rPr>
        <w:t>1.</w:t>
      </w:r>
      <w:r w:rsidR="005E6CC6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hyperlink r:id="rId11" w:history="1">
        <w:r w:rsidR="00315116">
          <w:rPr>
            <w:sz w:val="26"/>
            <w:szCs w:val="26"/>
          </w:rPr>
          <w:t>с</w:t>
        </w:r>
        <w:r w:rsidRPr="00067D7C">
          <w:rPr>
            <w:sz w:val="26"/>
            <w:szCs w:val="26"/>
          </w:rPr>
          <w:t>троку</w:t>
        </w:r>
      </w:hyperlink>
      <w:r w:rsidRPr="00067D7C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067D7C">
        <w:rPr>
          <w:sz w:val="26"/>
          <w:szCs w:val="26"/>
        </w:rPr>
        <w:t xml:space="preserve">Объемы и источники финансирования по годам реализации </w:t>
      </w:r>
      <w:r w:rsidR="00624000">
        <w:rPr>
          <w:sz w:val="26"/>
          <w:szCs w:val="26"/>
        </w:rPr>
        <w:t>п</w:t>
      </w:r>
      <w:r w:rsidRPr="00067D7C">
        <w:rPr>
          <w:sz w:val="26"/>
          <w:szCs w:val="26"/>
        </w:rPr>
        <w:t xml:space="preserve">одпрограммы </w:t>
      </w:r>
      <w:r w:rsidR="00315116">
        <w:rPr>
          <w:sz w:val="26"/>
          <w:szCs w:val="26"/>
        </w:rPr>
        <w:t xml:space="preserve">МП </w:t>
      </w:r>
      <w:r w:rsidRPr="00067D7C">
        <w:rPr>
          <w:sz w:val="26"/>
          <w:szCs w:val="26"/>
        </w:rPr>
        <w:t>(тыс. руб.)</w:t>
      </w:r>
      <w:r>
        <w:rPr>
          <w:sz w:val="26"/>
          <w:szCs w:val="26"/>
        </w:rPr>
        <w:t>»</w:t>
      </w:r>
      <w:r w:rsidRPr="00067D7C">
        <w:rPr>
          <w:sz w:val="26"/>
          <w:szCs w:val="26"/>
        </w:rPr>
        <w:t xml:space="preserve"> Паспорта подпрограммы </w:t>
      </w:r>
      <w:r w:rsidR="00D46449">
        <w:rPr>
          <w:sz w:val="26"/>
          <w:szCs w:val="26"/>
        </w:rPr>
        <w:t xml:space="preserve">3 </w:t>
      </w:r>
      <w:r w:rsidRPr="00067D7C">
        <w:rPr>
          <w:sz w:val="26"/>
          <w:szCs w:val="26"/>
        </w:rPr>
        <w:t>«Обеспечение условий реализации програ</w:t>
      </w:r>
      <w:r w:rsidRPr="00E844AF">
        <w:rPr>
          <w:sz w:val="26"/>
          <w:szCs w:val="26"/>
        </w:rPr>
        <w:t>ммы и прочие мероприятия»</w:t>
      </w:r>
      <w:r>
        <w:rPr>
          <w:sz w:val="26"/>
          <w:szCs w:val="26"/>
        </w:rPr>
        <w:t xml:space="preserve"> </w:t>
      </w:r>
      <w:r w:rsidRPr="00067D7C">
        <w:rPr>
          <w:sz w:val="26"/>
          <w:szCs w:val="26"/>
        </w:rPr>
        <w:t xml:space="preserve"> приложения </w:t>
      </w:r>
      <w:r>
        <w:rPr>
          <w:sz w:val="26"/>
          <w:szCs w:val="26"/>
        </w:rPr>
        <w:t>№</w:t>
      </w:r>
      <w:r w:rsidRPr="00067D7C">
        <w:rPr>
          <w:sz w:val="26"/>
          <w:szCs w:val="26"/>
        </w:rPr>
        <w:t xml:space="preserve"> </w:t>
      </w:r>
      <w:r w:rsidR="007B0BE6">
        <w:rPr>
          <w:sz w:val="26"/>
          <w:szCs w:val="26"/>
        </w:rPr>
        <w:t>3</w:t>
      </w:r>
      <w:r w:rsidRPr="00067D7C">
        <w:rPr>
          <w:sz w:val="26"/>
          <w:szCs w:val="26"/>
        </w:rPr>
        <w:t xml:space="preserve"> к Программе изложить в следующей редакции</w:t>
      </w:r>
      <w:r w:rsidR="00E844AF">
        <w:rPr>
          <w:sz w:val="26"/>
          <w:szCs w:val="26"/>
        </w:rPr>
        <w:t>:</w:t>
      </w:r>
    </w:p>
    <w:p w:rsidR="006857E5" w:rsidRDefault="006857E5" w:rsidP="00364A3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910"/>
        <w:gridCol w:w="6594"/>
      </w:tblGrid>
      <w:tr w:rsidR="009E1E03" w:rsidRPr="00AB1442" w:rsidTr="005E6CC6">
        <w:trPr>
          <w:trHeight w:val="4926"/>
          <w:tblCellSpacing w:w="5" w:type="nil"/>
        </w:trPr>
        <w:tc>
          <w:tcPr>
            <w:tcW w:w="1531" w:type="pct"/>
          </w:tcPr>
          <w:p w:rsidR="009E1E03" w:rsidRPr="00D46449" w:rsidRDefault="009E1E03" w:rsidP="00833822">
            <w:pPr>
              <w:rPr>
                <w:sz w:val="26"/>
                <w:szCs w:val="26"/>
              </w:rPr>
            </w:pPr>
            <w:r w:rsidRPr="00D46449">
              <w:rPr>
                <w:sz w:val="26"/>
                <w:szCs w:val="26"/>
              </w:rPr>
              <w:t xml:space="preserve">Объемы и источники финансирования </w:t>
            </w:r>
            <w:r w:rsidR="00624000">
              <w:rPr>
                <w:sz w:val="26"/>
                <w:szCs w:val="26"/>
              </w:rPr>
              <w:t>п</w:t>
            </w:r>
            <w:r w:rsidRPr="00D46449">
              <w:rPr>
                <w:sz w:val="26"/>
                <w:szCs w:val="26"/>
              </w:rPr>
              <w:t>одпрограммы МП по годам реализации (тыс. руб.)</w:t>
            </w:r>
          </w:p>
          <w:p w:rsidR="009E1E03" w:rsidRPr="00D46449" w:rsidRDefault="009E1E03" w:rsidP="00833822">
            <w:pPr>
              <w:rPr>
                <w:sz w:val="26"/>
                <w:szCs w:val="26"/>
              </w:rPr>
            </w:pPr>
          </w:p>
        </w:tc>
        <w:tc>
          <w:tcPr>
            <w:tcW w:w="3469" w:type="pct"/>
          </w:tcPr>
          <w:p w:rsidR="009E1E03" w:rsidRPr="00D46449" w:rsidRDefault="009E1E03" w:rsidP="00833822">
            <w:pPr>
              <w:pStyle w:val="ConsPlusNormal"/>
              <w:ind w:left="-2"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Объем финансирования всего: 1 712 705,5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338 005,9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60 793,6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краевой бюджет – 1 313 906,0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2015 год всего: 539 567,2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82 796,0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19 109,8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 xml:space="preserve"> краевой бюджет – 437 661,4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2016 год всего: 568 361,7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110 004,9 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20 234,5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краевой бюджет – 438 122,3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D46449">
              <w:rPr>
                <w:rFonts w:ascii="Times New Roman" w:hAnsi="Times New Roman"/>
                <w:b/>
                <w:sz w:val="26"/>
                <w:szCs w:val="26"/>
              </w:rPr>
              <w:t>2017 год всего: 604 776,6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местный бюджет – 145 205,0  тыс. руб.</w:t>
            </w:r>
          </w:p>
          <w:p w:rsidR="009E1E03" w:rsidRPr="00D46449" w:rsidRDefault="009E1E03" w:rsidP="005E6CC6">
            <w:pPr>
              <w:pStyle w:val="ConsPlusNormal"/>
              <w:ind w:left="6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46449">
              <w:rPr>
                <w:rFonts w:ascii="Times New Roman" w:hAnsi="Times New Roman"/>
                <w:sz w:val="26"/>
                <w:szCs w:val="26"/>
              </w:rPr>
              <w:t>платные услуги – 21 449,3 тыс. руб.</w:t>
            </w:r>
          </w:p>
          <w:p w:rsidR="009E1E03" w:rsidRPr="00F32B76" w:rsidRDefault="009E1E03" w:rsidP="005E6CC6">
            <w:pPr>
              <w:ind w:left="67"/>
              <w:rPr>
                <w:sz w:val="26"/>
                <w:szCs w:val="26"/>
              </w:rPr>
            </w:pPr>
            <w:r w:rsidRPr="00D46449">
              <w:rPr>
                <w:sz w:val="26"/>
                <w:szCs w:val="26"/>
              </w:rPr>
              <w:t>краевой бюджет – 438 122,3  тыс. руб.</w:t>
            </w:r>
          </w:p>
        </w:tc>
      </w:tr>
    </w:tbl>
    <w:p w:rsidR="00E844AF" w:rsidRDefault="00F82637" w:rsidP="00F82637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F35422" w:rsidRDefault="00501624" w:rsidP="006240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E6CC6">
        <w:rPr>
          <w:sz w:val="26"/>
          <w:szCs w:val="26"/>
        </w:rPr>
        <w:t>5</w:t>
      </w:r>
      <w:r w:rsidR="00F35422">
        <w:rPr>
          <w:sz w:val="26"/>
          <w:szCs w:val="26"/>
        </w:rPr>
        <w:t xml:space="preserve">. </w:t>
      </w:r>
      <w:hyperlink r:id="rId12" w:history="1">
        <w:r w:rsidR="00624000">
          <w:rPr>
            <w:sz w:val="26"/>
            <w:szCs w:val="26"/>
          </w:rPr>
          <w:t>п</w:t>
        </w:r>
        <w:r w:rsidR="00E50604" w:rsidRPr="00E50604">
          <w:rPr>
            <w:sz w:val="26"/>
            <w:szCs w:val="26"/>
          </w:rPr>
          <w:t xml:space="preserve">риложение </w:t>
        </w:r>
        <w:r w:rsidR="00E50604">
          <w:rPr>
            <w:sz w:val="26"/>
            <w:szCs w:val="26"/>
          </w:rPr>
          <w:t>№</w:t>
        </w:r>
        <w:r w:rsidR="00E50604" w:rsidRPr="00E50604">
          <w:rPr>
            <w:sz w:val="26"/>
            <w:szCs w:val="26"/>
          </w:rPr>
          <w:t xml:space="preserve"> </w:t>
        </w:r>
        <w:r w:rsidR="005E6CC6">
          <w:rPr>
            <w:sz w:val="26"/>
            <w:szCs w:val="26"/>
          </w:rPr>
          <w:t>5</w:t>
        </w:r>
      </w:hyperlink>
      <w:r w:rsidR="00E50604" w:rsidRPr="00E50604">
        <w:rPr>
          <w:sz w:val="26"/>
          <w:szCs w:val="26"/>
        </w:rPr>
        <w:t xml:space="preserve"> к Программе изложить в редакции согласно </w:t>
      </w:r>
      <w:hyperlink r:id="rId13" w:history="1">
        <w:r w:rsidR="00E50604" w:rsidRPr="00E50604">
          <w:rPr>
            <w:sz w:val="26"/>
            <w:szCs w:val="26"/>
          </w:rPr>
          <w:t>приложению</w:t>
        </w:r>
      </w:hyperlink>
      <w:r>
        <w:rPr>
          <w:sz w:val="26"/>
          <w:szCs w:val="26"/>
        </w:rPr>
        <w:t xml:space="preserve"> 1</w:t>
      </w:r>
      <w:r w:rsidR="00E50604" w:rsidRPr="00E50604">
        <w:rPr>
          <w:sz w:val="26"/>
          <w:szCs w:val="26"/>
        </w:rPr>
        <w:t xml:space="preserve"> к настоящему </w:t>
      </w:r>
      <w:r w:rsidR="00E50604">
        <w:rPr>
          <w:sz w:val="26"/>
          <w:szCs w:val="26"/>
        </w:rPr>
        <w:t>п</w:t>
      </w:r>
      <w:r w:rsidR="00E50604" w:rsidRPr="00E50604">
        <w:rPr>
          <w:sz w:val="26"/>
          <w:szCs w:val="26"/>
        </w:rPr>
        <w:t>остановлению</w:t>
      </w:r>
      <w:r w:rsidR="001C5C86">
        <w:rPr>
          <w:sz w:val="26"/>
          <w:szCs w:val="26"/>
        </w:rPr>
        <w:t>.</w:t>
      </w:r>
    </w:p>
    <w:p w:rsidR="00AC4B0D" w:rsidRDefault="00501624" w:rsidP="006240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E6CC6">
        <w:rPr>
          <w:sz w:val="26"/>
          <w:szCs w:val="26"/>
        </w:rPr>
        <w:t>6</w:t>
      </w:r>
      <w:r w:rsidR="003041C8" w:rsidRPr="003041C8">
        <w:rPr>
          <w:sz w:val="26"/>
          <w:szCs w:val="26"/>
        </w:rPr>
        <w:t xml:space="preserve">. </w:t>
      </w:r>
      <w:r w:rsidR="00624000">
        <w:rPr>
          <w:sz w:val="26"/>
          <w:szCs w:val="26"/>
        </w:rPr>
        <w:t>п</w:t>
      </w:r>
      <w:r w:rsidR="00864925" w:rsidRPr="003041C8">
        <w:rPr>
          <w:sz w:val="26"/>
          <w:szCs w:val="26"/>
        </w:rPr>
        <w:t xml:space="preserve">риложение </w:t>
      </w:r>
      <w:r w:rsidR="00B11939" w:rsidRPr="003041C8">
        <w:rPr>
          <w:sz w:val="26"/>
          <w:szCs w:val="26"/>
        </w:rPr>
        <w:t xml:space="preserve">№ </w:t>
      </w:r>
      <w:r w:rsidR="005E6CC6">
        <w:rPr>
          <w:sz w:val="26"/>
          <w:szCs w:val="26"/>
        </w:rPr>
        <w:t>7</w:t>
      </w:r>
      <w:r w:rsidR="00B11939" w:rsidRPr="003041C8">
        <w:rPr>
          <w:sz w:val="26"/>
          <w:szCs w:val="26"/>
        </w:rPr>
        <w:t xml:space="preserve"> </w:t>
      </w:r>
      <w:r w:rsidR="00F35422" w:rsidRPr="003041C8">
        <w:rPr>
          <w:sz w:val="26"/>
          <w:szCs w:val="26"/>
        </w:rPr>
        <w:t>к Программе</w:t>
      </w:r>
      <w:r w:rsidR="00B11939" w:rsidRPr="003041C8">
        <w:rPr>
          <w:sz w:val="26"/>
          <w:szCs w:val="26"/>
        </w:rPr>
        <w:t xml:space="preserve"> изложить в редакции согласно приложени</w:t>
      </w:r>
      <w:r w:rsidR="005E2961" w:rsidRPr="003041C8">
        <w:rPr>
          <w:sz w:val="26"/>
          <w:szCs w:val="26"/>
        </w:rPr>
        <w:t>ю</w:t>
      </w:r>
      <w:r w:rsidR="00B11939" w:rsidRPr="003041C8">
        <w:rPr>
          <w:sz w:val="26"/>
          <w:szCs w:val="26"/>
        </w:rPr>
        <w:t xml:space="preserve"> </w:t>
      </w:r>
      <w:r w:rsidR="00821B8F">
        <w:rPr>
          <w:sz w:val="26"/>
          <w:szCs w:val="26"/>
        </w:rPr>
        <w:t>2</w:t>
      </w:r>
      <w:r w:rsidR="00B11939" w:rsidRPr="003041C8">
        <w:rPr>
          <w:sz w:val="26"/>
          <w:szCs w:val="26"/>
        </w:rPr>
        <w:t xml:space="preserve"> к настоя</w:t>
      </w:r>
      <w:r w:rsidR="005E2961" w:rsidRPr="003041C8">
        <w:rPr>
          <w:sz w:val="26"/>
          <w:szCs w:val="26"/>
        </w:rPr>
        <w:t xml:space="preserve">щему </w:t>
      </w:r>
      <w:r w:rsidR="00E50604">
        <w:rPr>
          <w:sz w:val="26"/>
          <w:szCs w:val="26"/>
        </w:rPr>
        <w:t>п</w:t>
      </w:r>
      <w:r w:rsidR="005E2961" w:rsidRPr="003041C8">
        <w:rPr>
          <w:sz w:val="26"/>
          <w:szCs w:val="26"/>
        </w:rPr>
        <w:t>остановлению.</w:t>
      </w:r>
    </w:p>
    <w:p w:rsidR="00531977" w:rsidRDefault="00501624" w:rsidP="006240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31977">
        <w:rPr>
          <w:sz w:val="26"/>
          <w:szCs w:val="26"/>
        </w:rPr>
        <w:t xml:space="preserve">. </w:t>
      </w:r>
      <w:r w:rsidR="00891C93">
        <w:rPr>
          <w:sz w:val="26"/>
          <w:szCs w:val="26"/>
        </w:rPr>
        <w:t>Опубликовать настоящее постановление в газете «</w:t>
      </w:r>
      <w:proofErr w:type="gramStart"/>
      <w:r w:rsidR="00891C93">
        <w:rPr>
          <w:sz w:val="26"/>
          <w:szCs w:val="26"/>
        </w:rPr>
        <w:t>Заполярная</w:t>
      </w:r>
      <w:proofErr w:type="gramEnd"/>
      <w:r w:rsidR="00891C93">
        <w:rPr>
          <w:sz w:val="26"/>
          <w:szCs w:val="26"/>
        </w:rPr>
        <w:t xml:space="preserve"> правда» и разместить его на официальном сайте муниципального образования город Норильск</w:t>
      </w:r>
      <w:r w:rsidR="00531977">
        <w:rPr>
          <w:sz w:val="26"/>
          <w:szCs w:val="26"/>
        </w:rPr>
        <w:t>.</w:t>
      </w:r>
    </w:p>
    <w:p w:rsidR="00F450B9" w:rsidRDefault="00F450B9" w:rsidP="002D2C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D2CB5" w:rsidRDefault="002D2CB5" w:rsidP="002D2C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D2CB5" w:rsidRDefault="002D2CB5" w:rsidP="002D2C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450B9" w:rsidRPr="00620A52" w:rsidRDefault="00013501" w:rsidP="0053197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И.о. Руководителя</w:t>
      </w:r>
      <w:r w:rsidR="00531977">
        <w:rPr>
          <w:sz w:val="26"/>
          <w:szCs w:val="26"/>
        </w:rPr>
        <w:t xml:space="preserve"> Ад</w:t>
      </w:r>
      <w:r w:rsidR="00501624">
        <w:rPr>
          <w:sz w:val="26"/>
          <w:szCs w:val="26"/>
        </w:rPr>
        <w:t>мини</w:t>
      </w:r>
      <w:r>
        <w:rPr>
          <w:sz w:val="26"/>
          <w:szCs w:val="26"/>
        </w:rPr>
        <w:t>страции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50162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А.П.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620A52" w:rsidRDefault="00620A52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20A52" w:rsidRDefault="00620A52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20A52" w:rsidRDefault="00620A52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D2CB5" w:rsidRDefault="002D2CB5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D49ED" w:rsidRDefault="00BD49ED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D49ED" w:rsidRDefault="00BD49ED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D49ED" w:rsidRDefault="00BD49ED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D49ED" w:rsidRDefault="00BD49ED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D49ED" w:rsidRDefault="00BD49ED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F36D6" w:rsidRDefault="006F36D6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F36D6" w:rsidRDefault="006F36D6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F36D6" w:rsidRDefault="006F36D6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6F36D6" w:rsidSect="005E6C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766EE738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17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4"/>
  </w:num>
  <w:num w:numId="4">
    <w:abstractNumId w:val="5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6"/>
  </w:num>
  <w:num w:numId="9">
    <w:abstractNumId w:val="12"/>
  </w:num>
  <w:num w:numId="10">
    <w:abstractNumId w:val="15"/>
  </w:num>
  <w:num w:numId="11">
    <w:abstractNumId w:val="6"/>
  </w:num>
  <w:num w:numId="12">
    <w:abstractNumId w:val="22"/>
  </w:num>
  <w:num w:numId="13">
    <w:abstractNumId w:val="7"/>
  </w:num>
  <w:num w:numId="14">
    <w:abstractNumId w:val="19"/>
  </w:num>
  <w:num w:numId="15">
    <w:abstractNumId w:val="8"/>
  </w:num>
  <w:num w:numId="16">
    <w:abstractNumId w:val="9"/>
  </w:num>
  <w:num w:numId="17">
    <w:abstractNumId w:val="2"/>
  </w:num>
  <w:num w:numId="18">
    <w:abstractNumId w:val="11"/>
  </w:num>
  <w:num w:numId="19">
    <w:abstractNumId w:val="17"/>
  </w:num>
  <w:num w:numId="20">
    <w:abstractNumId w:val="10"/>
  </w:num>
  <w:num w:numId="21">
    <w:abstractNumId w:val="24"/>
  </w:num>
  <w:num w:numId="22">
    <w:abstractNumId w:val="23"/>
  </w:num>
  <w:num w:numId="23">
    <w:abstractNumId w:val="3"/>
  </w:num>
  <w:num w:numId="24">
    <w:abstractNumId w:val="4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97714"/>
    <w:rsid w:val="000006C9"/>
    <w:rsid w:val="00000D34"/>
    <w:rsid w:val="00006293"/>
    <w:rsid w:val="00006371"/>
    <w:rsid w:val="00010467"/>
    <w:rsid w:val="00011563"/>
    <w:rsid w:val="0001314F"/>
    <w:rsid w:val="00013501"/>
    <w:rsid w:val="00015E68"/>
    <w:rsid w:val="00024399"/>
    <w:rsid w:val="00024C21"/>
    <w:rsid w:val="000319D5"/>
    <w:rsid w:val="00032D65"/>
    <w:rsid w:val="00036516"/>
    <w:rsid w:val="000421C8"/>
    <w:rsid w:val="00045C69"/>
    <w:rsid w:val="00045ED1"/>
    <w:rsid w:val="00053804"/>
    <w:rsid w:val="00054CA9"/>
    <w:rsid w:val="00055A5D"/>
    <w:rsid w:val="00066699"/>
    <w:rsid w:val="00066713"/>
    <w:rsid w:val="000671E4"/>
    <w:rsid w:val="00067D7C"/>
    <w:rsid w:val="00072245"/>
    <w:rsid w:val="00076E2A"/>
    <w:rsid w:val="00080421"/>
    <w:rsid w:val="00095B2D"/>
    <w:rsid w:val="000B2705"/>
    <w:rsid w:val="000B29DC"/>
    <w:rsid w:val="000B3F15"/>
    <w:rsid w:val="000C3EC9"/>
    <w:rsid w:val="000C68FA"/>
    <w:rsid w:val="000D141C"/>
    <w:rsid w:val="000D4838"/>
    <w:rsid w:val="000E23EC"/>
    <w:rsid w:val="000E3635"/>
    <w:rsid w:val="000E44ED"/>
    <w:rsid w:val="000F31ED"/>
    <w:rsid w:val="000F3CBC"/>
    <w:rsid w:val="001013A8"/>
    <w:rsid w:val="0010556D"/>
    <w:rsid w:val="00110F26"/>
    <w:rsid w:val="001211AB"/>
    <w:rsid w:val="0013058D"/>
    <w:rsid w:val="00130630"/>
    <w:rsid w:val="001368B3"/>
    <w:rsid w:val="00142424"/>
    <w:rsid w:val="00146DC5"/>
    <w:rsid w:val="00164765"/>
    <w:rsid w:val="00174DAD"/>
    <w:rsid w:val="0018449A"/>
    <w:rsid w:val="00185CFD"/>
    <w:rsid w:val="00186952"/>
    <w:rsid w:val="001950EA"/>
    <w:rsid w:val="001A2D45"/>
    <w:rsid w:val="001B12D7"/>
    <w:rsid w:val="001B6678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77E"/>
    <w:rsid w:val="00235604"/>
    <w:rsid w:val="00235C53"/>
    <w:rsid w:val="00241E1F"/>
    <w:rsid w:val="00242DDA"/>
    <w:rsid w:val="00244BC2"/>
    <w:rsid w:val="00245C69"/>
    <w:rsid w:val="002556BD"/>
    <w:rsid w:val="002636DE"/>
    <w:rsid w:val="00281800"/>
    <w:rsid w:val="002820CD"/>
    <w:rsid w:val="002862CC"/>
    <w:rsid w:val="00287446"/>
    <w:rsid w:val="00295C29"/>
    <w:rsid w:val="002A402F"/>
    <w:rsid w:val="002A44A0"/>
    <w:rsid w:val="002A7135"/>
    <w:rsid w:val="002B08B0"/>
    <w:rsid w:val="002B6384"/>
    <w:rsid w:val="002C77A3"/>
    <w:rsid w:val="002D2CB5"/>
    <w:rsid w:val="002E4441"/>
    <w:rsid w:val="002F06D6"/>
    <w:rsid w:val="00302BC5"/>
    <w:rsid w:val="003041C8"/>
    <w:rsid w:val="00313695"/>
    <w:rsid w:val="0031400B"/>
    <w:rsid w:val="00315116"/>
    <w:rsid w:val="00321AD3"/>
    <w:rsid w:val="00336000"/>
    <w:rsid w:val="00364A36"/>
    <w:rsid w:val="00372D41"/>
    <w:rsid w:val="00372EBE"/>
    <w:rsid w:val="00373AD4"/>
    <w:rsid w:val="00376A26"/>
    <w:rsid w:val="00377FBC"/>
    <w:rsid w:val="00380713"/>
    <w:rsid w:val="00395278"/>
    <w:rsid w:val="003C6723"/>
    <w:rsid w:val="003D3357"/>
    <w:rsid w:val="003F0CAB"/>
    <w:rsid w:val="003F32EF"/>
    <w:rsid w:val="003F61D5"/>
    <w:rsid w:val="00401516"/>
    <w:rsid w:val="0040422E"/>
    <w:rsid w:val="0040669E"/>
    <w:rsid w:val="00415054"/>
    <w:rsid w:val="004210EE"/>
    <w:rsid w:val="004255C9"/>
    <w:rsid w:val="00430767"/>
    <w:rsid w:val="00441502"/>
    <w:rsid w:val="0044537C"/>
    <w:rsid w:val="004518D9"/>
    <w:rsid w:val="0045312B"/>
    <w:rsid w:val="00453C20"/>
    <w:rsid w:val="00453D10"/>
    <w:rsid w:val="004550A1"/>
    <w:rsid w:val="00466671"/>
    <w:rsid w:val="004726AD"/>
    <w:rsid w:val="0047274B"/>
    <w:rsid w:val="0047317F"/>
    <w:rsid w:val="00477554"/>
    <w:rsid w:val="0048234D"/>
    <w:rsid w:val="0048728C"/>
    <w:rsid w:val="004A011D"/>
    <w:rsid w:val="004A01C6"/>
    <w:rsid w:val="004A1581"/>
    <w:rsid w:val="004A2F6C"/>
    <w:rsid w:val="004A49E8"/>
    <w:rsid w:val="004A7387"/>
    <w:rsid w:val="004C0A2F"/>
    <w:rsid w:val="004C18E4"/>
    <w:rsid w:val="004C6E35"/>
    <w:rsid w:val="004F32F3"/>
    <w:rsid w:val="00501624"/>
    <w:rsid w:val="00507744"/>
    <w:rsid w:val="00515057"/>
    <w:rsid w:val="00527140"/>
    <w:rsid w:val="005317E7"/>
    <w:rsid w:val="00531977"/>
    <w:rsid w:val="005321BA"/>
    <w:rsid w:val="005344D4"/>
    <w:rsid w:val="00551701"/>
    <w:rsid w:val="005603B1"/>
    <w:rsid w:val="00561B66"/>
    <w:rsid w:val="0056225D"/>
    <w:rsid w:val="00565182"/>
    <w:rsid w:val="00574ABE"/>
    <w:rsid w:val="005846FE"/>
    <w:rsid w:val="005914E1"/>
    <w:rsid w:val="00594BB1"/>
    <w:rsid w:val="00596E61"/>
    <w:rsid w:val="00597195"/>
    <w:rsid w:val="005A1518"/>
    <w:rsid w:val="005B4185"/>
    <w:rsid w:val="005B50B0"/>
    <w:rsid w:val="005C079C"/>
    <w:rsid w:val="005C3039"/>
    <w:rsid w:val="005C321C"/>
    <w:rsid w:val="005D431C"/>
    <w:rsid w:val="005D690F"/>
    <w:rsid w:val="005E01EE"/>
    <w:rsid w:val="005E2961"/>
    <w:rsid w:val="005E6CC6"/>
    <w:rsid w:val="005F096A"/>
    <w:rsid w:val="005F5919"/>
    <w:rsid w:val="005F5FA5"/>
    <w:rsid w:val="00603F25"/>
    <w:rsid w:val="00604A5D"/>
    <w:rsid w:val="00604B12"/>
    <w:rsid w:val="00605E3A"/>
    <w:rsid w:val="00620A52"/>
    <w:rsid w:val="00624000"/>
    <w:rsid w:val="00625D1A"/>
    <w:rsid w:val="00626E6D"/>
    <w:rsid w:val="006279A0"/>
    <w:rsid w:val="00632D67"/>
    <w:rsid w:val="00635E6D"/>
    <w:rsid w:val="00641C70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B683B"/>
    <w:rsid w:val="006C041A"/>
    <w:rsid w:val="006C2842"/>
    <w:rsid w:val="006C3248"/>
    <w:rsid w:val="006D192A"/>
    <w:rsid w:val="006D267F"/>
    <w:rsid w:val="006D4555"/>
    <w:rsid w:val="006E450F"/>
    <w:rsid w:val="006E566D"/>
    <w:rsid w:val="006F36D6"/>
    <w:rsid w:val="0070221C"/>
    <w:rsid w:val="00706724"/>
    <w:rsid w:val="00706741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720A2"/>
    <w:rsid w:val="007734A4"/>
    <w:rsid w:val="007824E5"/>
    <w:rsid w:val="00783D70"/>
    <w:rsid w:val="007842B4"/>
    <w:rsid w:val="00784776"/>
    <w:rsid w:val="00791F19"/>
    <w:rsid w:val="00792B27"/>
    <w:rsid w:val="007B0BE6"/>
    <w:rsid w:val="007B176A"/>
    <w:rsid w:val="007B2F9B"/>
    <w:rsid w:val="007B6064"/>
    <w:rsid w:val="007B6E40"/>
    <w:rsid w:val="007C0E6C"/>
    <w:rsid w:val="007C2CED"/>
    <w:rsid w:val="007C2ED5"/>
    <w:rsid w:val="007C3A56"/>
    <w:rsid w:val="007C5E48"/>
    <w:rsid w:val="007D015B"/>
    <w:rsid w:val="007D1C44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71D"/>
    <w:rsid w:val="0082070A"/>
    <w:rsid w:val="00821B8F"/>
    <w:rsid w:val="00833822"/>
    <w:rsid w:val="00834BAF"/>
    <w:rsid w:val="00840FA9"/>
    <w:rsid w:val="00864925"/>
    <w:rsid w:val="008707BA"/>
    <w:rsid w:val="00872109"/>
    <w:rsid w:val="0088347D"/>
    <w:rsid w:val="00890197"/>
    <w:rsid w:val="00891C93"/>
    <w:rsid w:val="008A46B9"/>
    <w:rsid w:val="008A4CBF"/>
    <w:rsid w:val="008B6C94"/>
    <w:rsid w:val="008C00DC"/>
    <w:rsid w:val="008C0B12"/>
    <w:rsid w:val="008C0D89"/>
    <w:rsid w:val="008D0E5F"/>
    <w:rsid w:val="008D2284"/>
    <w:rsid w:val="008D331F"/>
    <w:rsid w:val="008D3603"/>
    <w:rsid w:val="008F2982"/>
    <w:rsid w:val="008F5BBA"/>
    <w:rsid w:val="0090168F"/>
    <w:rsid w:val="00901DFC"/>
    <w:rsid w:val="009068E0"/>
    <w:rsid w:val="00912A7C"/>
    <w:rsid w:val="009249B8"/>
    <w:rsid w:val="00927902"/>
    <w:rsid w:val="00936017"/>
    <w:rsid w:val="0093609F"/>
    <w:rsid w:val="009368B5"/>
    <w:rsid w:val="00941BF8"/>
    <w:rsid w:val="00946B3B"/>
    <w:rsid w:val="009518D0"/>
    <w:rsid w:val="009534E4"/>
    <w:rsid w:val="0095707A"/>
    <w:rsid w:val="00960025"/>
    <w:rsid w:val="009662B8"/>
    <w:rsid w:val="00981C4C"/>
    <w:rsid w:val="0099262A"/>
    <w:rsid w:val="009A1653"/>
    <w:rsid w:val="009A34E1"/>
    <w:rsid w:val="009A5AAB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F0731"/>
    <w:rsid w:val="009F0E4A"/>
    <w:rsid w:val="009F4E90"/>
    <w:rsid w:val="00A10EB5"/>
    <w:rsid w:val="00A15AFD"/>
    <w:rsid w:val="00A2030B"/>
    <w:rsid w:val="00A20705"/>
    <w:rsid w:val="00A20802"/>
    <w:rsid w:val="00A33FF9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7ECF"/>
    <w:rsid w:val="00A92B10"/>
    <w:rsid w:val="00A970DC"/>
    <w:rsid w:val="00AA2916"/>
    <w:rsid w:val="00AA4EE1"/>
    <w:rsid w:val="00AC2F68"/>
    <w:rsid w:val="00AC4B0D"/>
    <w:rsid w:val="00AD0AA9"/>
    <w:rsid w:val="00AD4320"/>
    <w:rsid w:val="00B11939"/>
    <w:rsid w:val="00B16840"/>
    <w:rsid w:val="00B17E2C"/>
    <w:rsid w:val="00B219D6"/>
    <w:rsid w:val="00B265C0"/>
    <w:rsid w:val="00B27F1B"/>
    <w:rsid w:val="00B32DFD"/>
    <w:rsid w:val="00B40222"/>
    <w:rsid w:val="00B40A8C"/>
    <w:rsid w:val="00B45706"/>
    <w:rsid w:val="00B62463"/>
    <w:rsid w:val="00B64D01"/>
    <w:rsid w:val="00B652A9"/>
    <w:rsid w:val="00B66108"/>
    <w:rsid w:val="00B706E0"/>
    <w:rsid w:val="00B71655"/>
    <w:rsid w:val="00B73C0A"/>
    <w:rsid w:val="00B74725"/>
    <w:rsid w:val="00B752C3"/>
    <w:rsid w:val="00B82BFA"/>
    <w:rsid w:val="00B85F87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E013E"/>
    <w:rsid w:val="00BE4AEF"/>
    <w:rsid w:val="00BE6700"/>
    <w:rsid w:val="00BF23C2"/>
    <w:rsid w:val="00BF47DB"/>
    <w:rsid w:val="00C10E99"/>
    <w:rsid w:val="00C10F59"/>
    <w:rsid w:val="00C1420C"/>
    <w:rsid w:val="00C35F06"/>
    <w:rsid w:val="00C4528A"/>
    <w:rsid w:val="00C45C64"/>
    <w:rsid w:val="00C50569"/>
    <w:rsid w:val="00C50925"/>
    <w:rsid w:val="00C556B9"/>
    <w:rsid w:val="00C5645B"/>
    <w:rsid w:val="00C57EA0"/>
    <w:rsid w:val="00C71D42"/>
    <w:rsid w:val="00C724F1"/>
    <w:rsid w:val="00C91DB9"/>
    <w:rsid w:val="00C94351"/>
    <w:rsid w:val="00C95131"/>
    <w:rsid w:val="00CB7ED1"/>
    <w:rsid w:val="00CC0097"/>
    <w:rsid w:val="00CC0724"/>
    <w:rsid w:val="00CC0EEA"/>
    <w:rsid w:val="00CC2381"/>
    <w:rsid w:val="00CC3F36"/>
    <w:rsid w:val="00CC7296"/>
    <w:rsid w:val="00CD0ABD"/>
    <w:rsid w:val="00CD3433"/>
    <w:rsid w:val="00CD3574"/>
    <w:rsid w:val="00CE0487"/>
    <w:rsid w:val="00D00014"/>
    <w:rsid w:val="00D01092"/>
    <w:rsid w:val="00D11209"/>
    <w:rsid w:val="00D132B2"/>
    <w:rsid w:val="00D20055"/>
    <w:rsid w:val="00D208B1"/>
    <w:rsid w:val="00D21203"/>
    <w:rsid w:val="00D2175E"/>
    <w:rsid w:val="00D2318B"/>
    <w:rsid w:val="00D240AA"/>
    <w:rsid w:val="00D25379"/>
    <w:rsid w:val="00D315BE"/>
    <w:rsid w:val="00D34400"/>
    <w:rsid w:val="00D44464"/>
    <w:rsid w:val="00D4609D"/>
    <w:rsid w:val="00D46449"/>
    <w:rsid w:val="00D476CF"/>
    <w:rsid w:val="00D47EBB"/>
    <w:rsid w:val="00D70DA1"/>
    <w:rsid w:val="00D74196"/>
    <w:rsid w:val="00D7562E"/>
    <w:rsid w:val="00D822EF"/>
    <w:rsid w:val="00D95F91"/>
    <w:rsid w:val="00D97714"/>
    <w:rsid w:val="00DA5B4B"/>
    <w:rsid w:val="00DB0AB3"/>
    <w:rsid w:val="00DE387C"/>
    <w:rsid w:val="00DE39E2"/>
    <w:rsid w:val="00DE5255"/>
    <w:rsid w:val="00DE5F29"/>
    <w:rsid w:val="00DE7C30"/>
    <w:rsid w:val="00E11718"/>
    <w:rsid w:val="00E137F9"/>
    <w:rsid w:val="00E15A06"/>
    <w:rsid w:val="00E15A1F"/>
    <w:rsid w:val="00E16591"/>
    <w:rsid w:val="00E17EBC"/>
    <w:rsid w:val="00E21960"/>
    <w:rsid w:val="00E236B4"/>
    <w:rsid w:val="00E32F09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B61BD"/>
    <w:rsid w:val="00ED015A"/>
    <w:rsid w:val="00F01FF0"/>
    <w:rsid w:val="00F0419B"/>
    <w:rsid w:val="00F05EB9"/>
    <w:rsid w:val="00F1212F"/>
    <w:rsid w:val="00F15D32"/>
    <w:rsid w:val="00F17796"/>
    <w:rsid w:val="00F20174"/>
    <w:rsid w:val="00F2420D"/>
    <w:rsid w:val="00F27029"/>
    <w:rsid w:val="00F315E4"/>
    <w:rsid w:val="00F3205C"/>
    <w:rsid w:val="00F34CA0"/>
    <w:rsid w:val="00F35422"/>
    <w:rsid w:val="00F450B9"/>
    <w:rsid w:val="00F507E8"/>
    <w:rsid w:val="00F529D6"/>
    <w:rsid w:val="00F549BD"/>
    <w:rsid w:val="00F571CE"/>
    <w:rsid w:val="00F60D53"/>
    <w:rsid w:val="00F654DF"/>
    <w:rsid w:val="00F82637"/>
    <w:rsid w:val="00F84835"/>
    <w:rsid w:val="00F90378"/>
    <w:rsid w:val="00F956DD"/>
    <w:rsid w:val="00F97E7D"/>
    <w:rsid w:val="00FA13C2"/>
    <w:rsid w:val="00FC04E1"/>
    <w:rsid w:val="00FC0732"/>
    <w:rsid w:val="00FC29DB"/>
    <w:rsid w:val="00FC7946"/>
    <w:rsid w:val="00FD04D1"/>
    <w:rsid w:val="00FD1CA9"/>
    <w:rsid w:val="00FD3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E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37F940EE34B30A882766CF4E0857ADD2A472B588581BC998717C6B398A7C20E063B115619D74EE28ADBCQ0F" TargetMode="External"/><Relationship Id="rId13" Type="http://schemas.openxmlformats.org/officeDocument/2006/relationships/hyperlink" Target="consultantplus://offline/ref=EE6233C6292EE0FB80FA2F67D234D232894AC058F7A6B857C38D53C2FEDD4DAEABBE15DCBB3315BCCF39yCf3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hyperlink" Target="consultantplus://offline/ref=EE6233C6292EE0FB80FA2F67D234D232894AC058F6AEB750C38D53C2FEDD4DAEABBE15DCBB3315BCC83FyCf1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26D96A9A02FA727E4A4EECB6336A12779E850E6329D6BE2EDB3866BDD9B3EF63A2E599B463BFCE2CC941m0WB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1EDE5A3646C25238FCA067067BF8BF89D7F40D79738BE166C3E4FE0BD6A315EFB52D7DC21862D6284D8q7SF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EDE5A3646C25238FCA067067BF8BF89D7F40D79738BE166C3E4FE0BD6A315EFB52D7DC21862D6284D8q7SF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1F6AF-801D-4606-AC9A-D0EDD641D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5882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adm114</cp:lastModifiedBy>
  <cp:revision>19</cp:revision>
  <cp:lastPrinted>2015-02-04T07:07:00Z</cp:lastPrinted>
  <dcterms:created xsi:type="dcterms:W3CDTF">2015-02-03T07:41:00Z</dcterms:created>
  <dcterms:modified xsi:type="dcterms:W3CDTF">2015-02-24T08:03:00Z</dcterms:modified>
</cp:coreProperties>
</file>