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6D5FFE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13.02.</w:t>
      </w:r>
      <w:r w:rsidR="00334FFD">
        <w:rPr>
          <w:sz w:val="26"/>
        </w:rPr>
        <w:t>20</w:t>
      </w:r>
      <w:r w:rsidR="00D53CCD">
        <w:rPr>
          <w:sz w:val="26"/>
        </w:rPr>
        <w:t>20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>
        <w:rPr>
          <w:sz w:val="26"/>
        </w:rPr>
        <w:t>№ 675</w:t>
      </w: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2E7C5F" w:rsidRDefault="00332571" w:rsidP="0050440D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 xml:space="preserve">Об изменении вида разрешенного использования земельного участка </w:t>
      </w:r>
      <w:r w:rsidR="0050440D">
        <w:rPr>
          <w:szCs w:val="26"/>
        </w:rPr>
        <w:t xml:space="preserve">и </w:t>
      </w:r>
      <w:r w:rsidR="0050440D" w:rsidRPr="0050440D">
        <w:rPr>
          <w:szCs w:val="26"/>
        </w:rPr>
        <w:t>объекта капитального строительства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171EFE">
        <w:rPr>
          <w:sz w:val="26"/>
          <w:szCs w:val="26"/>
        </w:rPr>
        <w:t>Закрытого акционерного общества «</w:t>
      </w:r>
      <w:proofErr w:type="spellStart"/>
      <w:r w:rsidR="00171EFE">
        <w:rPr>
          <w:sz w:val="26"/>
          <w:szCs w:val="26"/>
        </w:rPr>
        <w:t>Минералинтех</w:t>
      </w:r>
      <w:proofErr w:type="spellEnd"/>
      <w:r w:rsidR="00171EFE">
        <w:rPr>
          <w:sz w:val="26"/>
          <w:szCs w:val="26"/>
        </w:rPr>
        <w:t>»</w:t>
      </w:r>
      <w:r w:rsidR="003F678C" w:rsidRPr="00B508DD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соответствии </w:t>
      </w:r>
      <w:r w:rsidR="004A597C">
        <w:rPr>
          <w:sz w:val="26"/>
          <w:szCs w:val="26"/>
        </w:rPr>
        <w:t>с разделом</w:t>
      </w:r>
      <w:r w:rsidR="003F0F6E" w:rsidRPr="003F0F6E">
        <w:rPr>
          <w:sz w:val="26"/>
          <w:szCs w:val="26"/>
        </w:rPr>
        <w:t xml:space="preserve"> </w:t>
      </w:r>
      <w:r w:rsidR="00171EFE">
        <w:rPr>
          <w:sz w:val="26"/>
          <w:szCs w:val="26"/>
        </w:rPr>
        <w:t>6</w:t>
      </w:r>
      <w:r w:rsidR="003F0F6E" w:rsidRPr="003F0F6E">
        <w:rPr>
          <w:sz w:val="26"/>
          <w:szCs w:val="26"/>
        </w:rPr>
        <w:t xml:space="preserve"> Части I</w:t>
      </w:r>
      <w:r w:rsidR="00171EFE">
        <w:rPr>
          <w:sz w:val="26"/>
          <w:szCs w:val="26"/>
          <w:lang w:val="en-US"/>
        </w:rPr>
        <w:t>V</w:t>
      </w:r>
      <w:r w:rsidR="003F0F6E" w:rsidRPr="003F0F6E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>Правил землепользования и застройки на территории муниципального образования город Норильск, утвержденны</w:t>
      </w:r>
      <w:r w:rsidR="004A597C">
        <w:rPr>
          <w:sz w:val="26"/>
          <w:szCs w:val="26"/>
        </w:rPr>
        <w:t>х</w:t>
      </w:r>
      <w:r w:rsidR="00332571" w:rsidRPr="00332571">
        <w:rPr>
          <w:sz w:val="26"/>
          <w:szCs w:val="26"/>
        </w:rPr>
        <w:t xml:space="preserve"> решением Норильского городского Совета депутатов от 10.11.2009</w:t>
      </w:r>
      <w:r w:rsidR="008B1BDE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>№ 22-533,</w:t>
      </w:r>
      <w:r w:rsidR="00301DF4" w:rsidRPr="009B54C0">
        <w:rPr>
          <w:sz w:val="26"/>
          <w:szCs w:val="26"/>
        </w:rPr>
        <w:t xml:space="preserve"> 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431D59" w:rsidRDefault="0053198B" w:rsidP="00572657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A65501">
        <w:tab/>
      </w:r>
      <w:r w:rsidR="00E9370C">
        <w:t>И</w:t>
      </w:r>
      <w:r w:rsidR="00332571" w:rsidRPr="00332571">
        <w:rPr>
          <w:sz w:val="26"/>
          <w:szCs w:val="26"/>
        </w:rPr>
        <w:t>змени</w:t>
      </w:r>
      <w:r w:rsidR="00E9370C">
        <w:rPr>
          <w:sz w:val="26"/>
          <w:szCs w:val="26"/>
        </w:rPr>
        <w:t>ть</w:t>
      </w:r>
      <w:r w:rsidR="00332571" w:rsidRPr="00332571">
        <w:rPr>
          <w:sz w:val="26"/>
          <w:szCs w:val="26"/>
        </w:rPr>
        <w:t xml:space="preserve"> вид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171EFE" w:rsidRPr="00171EFE">
        <w:rPr>
          <w:sz w:val="26"/>
          <w:szCs w:val="26"/>
        </w:rPr>
        <w:t xml:space="preserve">24:55:0404005:400 </w:t>
      </w:r>
      <w:r w:rsidR="00D53CCD" w:rsidRPr="00D53CCD">
        <w:rPr>
          <w:sz w:val="26"/>
          <w:szCs w:val="26"/>
        </w:rPr>
        <w:t>«</w:t>
      </w:r>
      <w:r w:rsidR="00171EFE" w:rsidRPr="00171EFE">
        <w:rPr>
          <w:sz w:val="26"/>
          <w:szCs w:val="26"/>
        </w:rPr>
        <w:t>Для эксплуатации здания цеха № 1 лесопилка</w:t>
      </w:r>
      <w:r w:rsidR="00D53CCD" w:rsidRPr="00D53CCD">
        <w:rPr>
          <w:sz w:val="26"/>
          <w:szCs w:val="26"/>
        </w:rPr>
        <w:t xml:space="preserve">» </w:t>
      </w:r>
      <w:r w:rsidR="00E85BFB" w:rsidRPr="00E85BFB">
        <w:rPr>
          <w:sz w:val="26"/>
          <w:szCs w:val="26"/>
        </w:rPr>
        <w:t>на вид разрешенного использования «</w:t>
      </w:r>
      <w:r w:rsidR="00171EFE" w:rsidRPr="00171EFE">
        <w:rPr>
          <w:sz w:val="26"/>
          <w:szCs w:val="26"/>
        </w:rPr>
        <w:t>ремонт автомобилей</w:t>
      </w:r>
      <w:r w:rsidR="00E85BFB" w:rsidRPr="00E85BFB">
        <w:rPr>
          <w:sz w:val="26"/>
          <w:szCs w:val="26"/>
        </w:rPr>
        <w:t xml:space="preserve">», </w:t>
      </w:r>
      <w:r w:rsidR="00E9370C">
        <w:rPr>
          <w:sz w:val="26"/>
          <w:szCs w:val="26"/>
        </w:rPr>
        <w:t xml:space="preserve">расположенного в зоне </w:t>
      </w:r>
      <w:r w:rsidR="004A597C" w:rsidRPr="004A597C">
        <w:rPr>
          <w:sz w:val="26"/>
          <w:szCs w:val="26"/>
        </w:rPr>
        <w:t>производственных объектов (ПП)</w:t>
      </w:r>
      <w:r w:rsidR="00D30780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>по адресу:</w:t>
      </w:r>
      <w:r w:rsidR="00D53CCD" w:rsidRPr="00D53CCD">
        <w:rPr>
          <w:sz w:val="26"/>
          <w:szCs w:val="26"/>
        </w:rPr>
        <w:t xml:space="preserve"> </w:t>
      </w:r>
      <w:r w:rsidR="00171EFE" w:rsidRPr="00171EFE">
        <w:rPr>
          <w:sz w:val="26"/>
          <w:szCs w:val="26"/>
        </w:rPr>
        <w:t>Красноярский край, район города Норильска, 4 км автодороги Норильск-</w:t>
      </w:r>
      <w:proofErr w:type="spellStart"/>
      <w:r w:rsidR="00171EFE" w:rsidRPr="00171EFE">
        <w:rPr>
          <w:sz w:val="26"/>
          <w:szCs w:val="26"/>
        </w:rPr>
        <w:t>Алыкель</w:t>
      </w:r>
      <w:proofErr w:type="spellEnd"/>
      <w:r w:rsidR="00171EFE" w:rsidRPr="00171EFE">
        <w:rPr>
          <w:sz w:val="26"/>
          <w:szCs w:val="26"/>
        </w:rPr>
        <w:t>, 3</w:t>
      </w:r>
      <w:r w:rsidR="00A65501">
        <w:rPr>
          <w:sz w:val="26"/>
          <w:szCs w:val="26"/>
        </w:rPr>
        <w:t>.</w:t>
      </w:r>
    </w:p>
    <w:p w:rsidR="00572657" w:rsidRDefault="00572657" w:rsidP="00572657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577F3" w:rsidRPr="009577F3">
        <w:rPr>
          <w:sz w:val="26"/>
          <w:szCs w:val="26"/>
        </w:rPr>
        <w:t>Изменить вид разрешенного использования объекта капитального строительства</w:t>
      </w:r>
      <w:r w:rsidR="004A597C">
        <w:rPr>
          <w:sz w:val="26"/>
          <w:szCs w:val="26"/>
        </w:rPr>
        <w:t xml:space="preserve"> </w:t>
      </w:r>
      <w:r w:rsidR="004A597C" w:rsidRPr="00EA2576">
        <w:rPr>
          <w:sz w:val="26"/>
          <w:szCs w:val="26"/>
        </w:rPr>
        <w:t>с кадастровым номером 24:55:0000000:</w:t>
      </w:r>
      <w:r w:rsidR="004A597C">
        <w:rPr>
          <w:sz w:val="26"/>
          <w:szCs w:val="26"/>
        </w:rPr>
        <w:t>40659</w:t>
      </w:r>
      <w:r w:rsidR="009577F3" w:rsidRPr="009577F3">
        <w:rPr>
          <w:sz w:val="26"/>
          <w:szCs w:val="26"/>
        </w:rPr>
        <w:t xml:space="preserve"> «</w:t>
      </w:r>
      <w:r w:rsidR="00171EFE" w:rsidRPr="00171EFE">
        <w:rPr>
          <w:sz w:val="26"/>
          <w:szCs w:val="26"/>
        </w:rPr>
        <w:t>здание нежилое</w:t>
      </w:r>
      <w:r w:rsidR="009577F3" w:rsidRPr="009577F3">
        <w:rPr>
          <w:sz w:val="26"/>
          <w:szCs w:val="26"/>
        </w:rPr>
        <w:t>» на вид разрешенного использования «</w:t>
      </w:r>
      <w:r w:rsidR="00171EFE" w:rsidRPr="00171EFE">
        <w:rPr>
          <w:sz w:val="26"/>
          <w:szCs w:val="26"/>
        </w:rPr>
        <w:t>ремонт автомобилей</w:t>
      </w:r>
      <w:r w:rsidR="009577F3" w:rsidRPr="009577F3">
        <w:rPr>
          <w:sz w:val="26"/>
          <w:szCs w:val="26"/>
        </w:rPr>
        <w:t>».</w:t>
      </w:r>
    </w:p>
    <w:p w:rsidR="009D3E2B" w:rsidRDefault="00572657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05758F">
        <w:rPr>
          <w:sz w:val="26"/>
          <w:szCs w:val="26"/>
        </w:rPr>
        <w:t>.  </w:t>
      </w:r>
      <w:r w:rsidR="00A65501">
        <w:tab/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>
        <w:rPr>
          <w:color w:val="000000"/>
          <w:sz w:val="26"/>
          <w:szCs w:val="26"/>
        </w:rPr>
        <w:t>й кадастр недвижимости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572657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4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572657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5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3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3F678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Р.В</w:t>
      </w:r>
      <w:proofErr w:type="spellEnd"/>
      <w:r>
        <w:rPr>
          <w:sz w:val="26"/>
          <w:szCs w:val="26"/>
        </w:rPr>
        <w:t>. </w:t>
      </w:r>
      <w:proofErr w:type="spellStart"/>
      <w:r>
        <w:rPr>
          <w:sz w:val="26"/>
          <w:szCs w:val="26"/>
        </w:rPr>
        <w:t>Ахметчин</w:t>
      </w:r>
      <w:proofErr w:type="spellEnd"/>
    </w:p>
    <w:p w:rsidR="00332571" w:rsidRDefault="00332571">
      <w:pPr>
        <w:ind w:right="-619"/>
        <w:rPr>
          <w:sz w:val="26"/>
          <w:szCs w:val="26"/>
        </w:rPr>
      </w:pPr>
    </w:p>
    <w:p w:rsidR="00332571" w:rsidRDefault="00332571">
      <w:pPr>
        <w:ind w:right="-619"/>
        <w:rPr>
          <w:sz w:val="26"/>
          <w:szCs w:val="26"/>
        </w:rPr>
      </w:pPr>
    </w:p>
    <w:p w:rsidR="009D3E2B" w:rsidRDefault="009D3E2B">
      <w:pPr>
        <w:ind w:right="-619"/>
        <w:rPr>
          <w:sz w:val="26"/>
          <w:szCs w:val="26"/>
        </w:rPr>
      </w:pPr>
    </w:p>
    <w:p w:rsidR="005713FA" w:rsidRDefault="005713FA">
      <w:pPr>
        <w:ind w:right="-619"/>
        <w:rPr>
          <w:sz w:val="26"/>
          <w:szCs w:val="26"/>
        </w:rPr>
      </w:pPr>
    </w:p>
    <w:p w:rsidR="001C413A" w:rsidRDefault="001C413A">
      <w:pPr>
        <w:ind w:right="-619"/>
        <w:rPr>
          <w:sz w:val="26"/>
          <w:szCs w:val="26"/>
        </w:rPr>
      </w:pPr>
      <w:bookmarkStart w:id="0" w:name="_GoBack"/>
      <w:bookmarkEnd w:id="0"/>
    </w:p>
    <w:sectPr w:rsidR="001C413A" w:rsidSect="001C413A">
      <w:headerReference w:type="default" r:id="rId9"/>
      <w:type w:val="continuous"/>
      <w:pgSz w:w="11907" w:h="16840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0D5" w:rsidRDefault="007710D5" w:rsidP="001B58F4">
      <w:r>
        <w:separator/>
      </w:r>
    </w:p>
  </w:endnote>
  <w:endnote w:type="continuationSeparator" w:id="0">
    <w:p w:rsidR="007710D5" w:rsidRDefault="007710D5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0D5" w:rsidRDefault="007710D5" w:rsidP="001B58F4">
      <w:r>
        <w:separator/>
      </w:r>
    </w:p>
  </w:footnote>
  <w:footnote w:type="continuationSeparator" w:id="0">
    <w:p w:rsidR="007710D5" w:rsidRDefault="007710D5" w:rsidP="001B5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8F4" w:rsidRDefault="001B58F4" w:rsidP="001B58F4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E7174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71EFE"/>
    <w:rsid w:val="001800DC"/>
    <w:rsid w:val="001A3B5D"/>
    <w:rsid w:val="001B18EA"/>
    <w:rsid w:val="001B58F4"/>
    <w:rsid w:val="001C413A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70AD0"/>
    <w:rsid w:val="003B6493"/>
    <w:rsid w:val="003C31AB"/>
    <w:rsid w:val="003D1182"/>
    <w:rsid w:val="003F0F6E"/>
    <w:rsid w:val="003F678C"/>
    <w:rsid w:val="00402FD8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597C"/>
    <w:rsid w:val="004A73DB"/>
    <w:rsid w:val="004E3828"/>
    <w:rsid w:val="004F019E"/>
    <w:rsid w:val="0050440D"/>
    <w:rsid w:val="005215A7"/>
    <w:rsid w:val="00521F48"/>
    <w:rsid w:val="0053198B"/>
    <w:rsid w:val="00543B9B"/>
    <w:rsid w:val="00564631"/>
    <w:rsid w:val="005713FA"/>
    <w:rsid w:val="00572657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D5FFE"/>
    <w:rsid w:val="006F10B1"/>
    <w:rsid w:val="006F24EE"/>
    <w:rsid w:val="006F3CF5"/>
    <w:rsid w:val="006F4CA1"/>
    <w:rsid w:val="006F556B"/>
    <w:rsid w:val="007127EA"/>
    <w:rsid w:val="007173B8"/>
    <w:rsid w:val="00770757"/>
    <w:rsid w:val="007710D5"/>
    <w:rsid w:val="00772D1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1BDE"/>
    <w:rsid w:val="008B6401"/>
    <w:rsid w:val="008C09CD"/>
    <w:rsid w:val="008C7544"/>
    <w:rsid w:val="008C7772"/>
    <w:rsid w:val="008D75B6"/>
    <w:rsid w:val="008E71DE"/>
    <w:rsid w:val="00902EDE"/>
    <w:rsid w:val="009268F0"/>
    <w:rsid w:val="00936C15"/>
    <w:rsid w:val="0094258C"/>
    <w:rsid w:val="009464DF"/>
    <w:rsid w:val="009577F3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C03A86"/>
    <w:rsid w:val="00C10150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30780"/>
    <w:rsid w:val="00D36102"/>
    <w:rsid w:val="00D414A8"/>
    <w:rsid w:val="00D53CCD"/>
    <w:rsid w:val="00D64507"/>
    <w:rsid w:val="00D749D4"/>
    <w:rsid w:val="00D94B3F"/>
    <w:rsid w:val="00DA3379"/>
    <w:rsid w:val="00DA581E"/>
    <w:rsid w:val="00DD2036"/>
    <w:rsid w:val="00DF1EC5"/>
    <w:rsid w:val="00E162B6"/>
    <w:rsid w:val="00E22D49"/>
    <w:rsid w:val="00E2531D"/>
    <w:rsid w:val="00E31FAF"/>
    <w:rsid w:val="00E360E2"/>
    <w:rsid w:val="00E379A8"/>
    <w:rsid w:val="00E63BA9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6CCA6-2F1A-47BC-8A21-55695001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10</cp:revision>
  <cp:lastPrinted>2020-02-07T07:16:00Z</cp:lastPrinted>
  <dcterms:created xsi:type="dcterms:W3CDTF">2019-12-27T05:49:00Z</dcterms:created>
  <dcterms:modified xsi:type="dcterms:W3CDTF">2020-02-13T04:45:00Z</dcterms:modified>
</cp:coreProperties>
</file>