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120C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723365">
        <w:rPr>
          <w:rFonts w:ascii="Times New Roman" w:hAnsi="Times New Roman" w:cs="Times New Roman"/>
          <w:sz w:val="26"/>
          <w:szCs w:val="26"/>
        </w:rPr>
        <w:t>ам</w:t>
      </w:r>
      <w:r w:rsidR="00055BC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10668C">
        <w:rPr>
          <w:rFonts w:ascii="Times New Roman" w:hAnsi="Times New Roman" w:cs="Times New Roman"/>
          <w:sz w:val="26"/>
          <w:szCs w:val="26"/>
        </w:rPr>
        <w:t>решени</w:t>
      </w:r>
      <w:r w:rsidR="001235E0">
        <w:rPr>
          <w:rFonts w:ascii="Times New Roman" w:hAnsi="Times New Roman" w:cs="Times New Roman"/>
          <w:sz w:val="26"/>
          <w:szCs w:val="26"/>
        </w:rPr>
        <w:t>й</w:t>
      </w:r>
      <w:r w:rsidR="00735E43" w:rsidRPr="001066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D2602B" w:rsidRDefault="00226E59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10668C">
        <w:rPr>
          <w:rFonts w:ascii="Times New Roman" w:hAnsi="Times New Roman" w:cs="Times New Roman"/>
          <w:sz w:val="26"/>
          <w:szCs w:val="26"/>
        </w:rPr>
        <w:t>«</w:t>
      </w:r>
      <w:r w:rsidR="003836B8" w:rsidRPr="0010668C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10668C" w:rsidRPr="0010668C">
        <w:rPr>
          <w:rFonts w:ascii="Times New Roman" w:hAnsi="Times New Roman" w:cs="Times New Roman"/>
          <w:sz w:val="26"/>
          <w:szCs w:val="26"/>
        </w:rPr>
        <w:t>»</w:t>
      </w:r>
    </w:p>
    <w:p w:rsidR="001235E0" w:rsidRPr="0010668C" w:rsidRDefault="001235E0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5E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235E0">
        <w:rPr>
          <w:rFonts w:ascii="Times New Roman" w:hAnsi="Times New Roman" w:cs="Times New Roman"/>
          <w:b/>
          <w:sz w:val="26"/>
          <w:szCs w:val="26"/>
        </w:rPr>
        <w:t>2</w:t>
      </w:r>
      <w:r w:rsidR="00565AC4" w:rsidRPr="001235E0">
        <w:rPr>
          <w:rFonts w:ascii="Times New Roman" w:hAnsi="Times New Roman" w:cs="Times New Roman"/>
          <w:b/>
          <w:sz w:val="26"/>
          <w:szCs w:val="26"/>
        </w:rPr>
        <w:t>1</w:t>
      </w:r>
      <w:r w:rsidR="00E818C9" w:rsidRPr="001235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5E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235E0">
        <w:rPr>
          <w:rFonts w:ascii="Times New Roman" w:hAnsi="Times New Roman" w:cs="Times New Roman"/>
          <w:b/>
          <w:sz w:val="26"/>
          <w:szCs w:val="26"/>
        </w:rPr>
        <w:t>22</w:t>
      </w:r>
      <w:r w:rsidR="00565AC4" w:rsidRPr="001235E0">
        <w:rPr>
          <w:rFonts w:ascii="Times New Roman" w:hAnsi="Times New Roman" w:cs="Times New Roman"/>
          <w:b/>
          <w:sz w:val="26"/>
          <w:szCs w:val="26"/>
        </w:rPr>
        <w:t>.0</w:t>
      </w:r>
      <w:r w:rsidR="001235E0">
        <w:rPr>
          <w:rFonts w:ascii="Times New Roman" w:hAnsi="Times New Roman" w:cs="Times New Roman"/>
          <w:b/>
          <w:sz w:val="26"/>
          <w:szCs w:val="26"/>
        </w:rPr>
        <w:t>5</w:t>
      </w:r>
      <w:r w:rsidR="00565AC4" w:rsidRPr="001235E0">
        <w:rPr>
          <w:rFonts w:ascii="Times New Roman" w:hAnsi="Times New Roman" w:cs="Times New Roman"/>
          <w:b/>
          <w:sz w:val="26"/>
          <w:szCs w:val="26"/>
        </w:rPr>
        <w:t>.</w:t>
      </w:r>
      <w:r w:rsidR="00FF6B78" w:rsidRPr="001235E0">
        <w:rPr>
          <w:rFonts w:ascii="Times New Roman" w:hAnsi="Times New Roman" w:cs="Times New Roman"/>
          <w:b/>
          <w:sz w:val="26"/>
          <w:szCs w:val="26"/>
        </w:rPr>
        <w:t>202</w:t>
      </w:r>
      <w:r w:rsidR="00B377D9" w:rsidRPr="001235E0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10668C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365" w:rsidRDefault="00D52051" w:rsidP="0072336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723365">
        <w:rPr>
          <w:rFonts w:ascii="Times New Roman" w:hAnsi="Times New Roman" w:cs="Times New Roman"/>
          <w:b/>
          <w:sz w:val="26"/>
          <w:szCs w:val="26"/>
        </w:rPr>
        <w:t>ов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3A167D" w:rsidRDefault="003A167D" w:rsidP="001235E0">
      <w:pPr>
        <w:pStyle w:val="ConsPlusNonformat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«</w:t>
      </w:r>
      <w:r w:rsidR="00723365">
        <w:rPr>
          <w:rFonts w:ascii="Times New Roman" w:hAnsi="Times New Roman" w:cs="Times New Roman"/>
          <w:sz w:val="26"/>
          <w:szCs w:val="26"/>
        </w:rPr>
        <w:t>О</w:t>
      </w:r>
      <w:r w:rsidR="00723365" w:rsidRPr="0073006A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937AF0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1235E0" w:rsidRPr="001235E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условным номером 24:55:0700001:</w:t>
      </w:r>
      <w:proofErr w:type="gramStart"/>
      <w:r w:rsidR="001235E0" w:rsidRPr="001235E0">
        <w:rPr>
          <w:rFonts w:ascii="Times New Roman" w:hAnsi="Times New Roman" w:cs="Times New Roman"/>
          <w:sz w:val="26"/>
          <w:szCs w:val="26"/>
        </w:rPr>
        <w:t>708:ЗУ</w:t>
      </w:r>
      <w:proofErr w:type="gramEnd"/>
      <w:r w:rsidR="001235E0" w:rsidRPr="001235E0">
        <w:rPr>
          <w:rFonts w:ascii="Times New Roman" w:hAnsi="Times New Roman" w:cs="Times New Roman"/>
          <w:sz w:val="26"/>
          <w:szCs w:val="26"/>
        </w:rPr>
        <w:t>1 «общественное питание», расположенного: Российская Федерация, Красноярский край, район города Норильска, 13 км автодороги Норильск-</w:t>
      </w:r>
      <w:proofErr w:type="spellStart"/>
      <w:r w:rsidR="001235E0" w:rsidRPr="001235E0">
        <w:rPr>
          <w:rFonts w:ascii="Times New Roman" w:hAnsi="Times New Roman" w:cs="Times New Roman"/>
          <w:sz w:val="26"/>
          <w:szCs w:val="26"/>
        </w:rPr>
        <w:t>Алыкель</w:t>
      </w:r>
      <w:proofErr w:type="spellEnd"/>
      <w:r w:rsidR="001235E0" w:rsidRPr="001235E0">
        <w:rPr>
          <w:rFonts w:ascii="Times New Roman" w:hAnsi="Times New Roman" w:cs="Times New Roman"/>
          <w:sz w:val="26"/>
          <w:szCs w:val="26"/>
        </w:rPr>
        <w:t>, 39Г/3</w:t>
      </w:r>
      <w:r w:rsidRPr="0010668C">
        <w:rPr>
          <w:rFonts w:ascii="Times New Roman" w:hAnsi="Times New Roman" w:cs="Times New Roman"/>
          <w:sz w:val="26"/>
          <w:szCs w:val="26"/>
        </w:rPr>
        <w:t>».</w:t>
      </w:r>
    </w:p>
    <w:p w:rsidR="00723365" w:rsidRPr="00723365" w:rsidRDefault="00723365" w:rsidP="001235E0">
      <w:pPr>
        <w:pStyle w:val="ConsPlusNonformat"/>
        <w:numPr>
          <w:ilvl w:val="0"/>
          <w:numId w:val="9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336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23365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1235E0" w:rsidRPr="001235E0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«предоставление коммунальных услуг», расположенного по адресу: Красноярский край, городской округ город Норильск, город Норильск, район шахты «Ангидрит» рудника «</w:t>
      </w:r>
      <w:proofErr w:type="spellStart"/>
      <w:r w:rsidR="001235E0" w:rsidRPr="001235E0">
        <w:rPr>
          <w:rFonts w:ascii="Times New Roman" w:hAnsi="Times New Roman" w:cs="Times New Roman"/>
          <w:sz w:val="26"/>
          <w:szCs w:val="26"/>
        </w:rPr>
        <w:t>Кайерканский</w:t>
      </w:r>
      <w:proofErr w:type="spellEnd"/>
      <w:r w:rsidRPr="00723365">
        <w:rPr>
          <w:rFonts w:ascii="Times New Roman" w:hAnsi="Times New Roman" w:cs="Times New Roman"/>
          <w:sz w:val="26"/>
          <w:szCs w:val="26"/>
        </w:rPr>
        <w:t>»</w:t>
      </w:r>
      <w:r w:rsidR="00937AF0">
        <w:rPr>
          <w:rFonts w:ascii="Times New Roman" w:hAnsi="Times New Roman" w:cs="Times New Roman"/>
          <w:sz w:val="26"/>
          <w:szCs w:val="26"/>
        </w:rPr>
        <w:t>.</w:t>
      </w:r>
    </w:p>
    <w:p w:rsidR="003A167D" w:rsidRPr="0010668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Pr="0010668C" w:rsidRDefault="00D52051" w:rsidP="00B377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723365" w:rsidRPr="00723365">
        <w:rPr>
          <w:rFonts w:ascii="Times New Roman" w:hAnsi="Times New Roman" w:cs="Times New Roman"/>
          <w:sz w:val="26"/>
          <w:szCs w:val="26"/>
        </w:rPr>
        <w:t>город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726DA5" w:rsidRPr="0010668C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10668C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10668C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10668C">
        <w:rPr>
          <w:rFonts w:ascii="Times New Roman" w:hAnsi="Times New Roman" w:cs="Times New Roman"/>
          <w:sz w:val="26"/>
          <w:szCs w:val="26"/>
        </w:rPr>
        <w:t>:</w:t>
      </w: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23365">
        <w:rPr>
          <w:rFonts w:ascii="Times New Roman" w:hAnsi="Times New Roman" w:cs="Times New Roman"/>
          <w:sz w:val="26"/>
          <w:szCs w:val="26"/>
        </w:rPr>
        <w:t>20.05</w:t>
      </w:r>
      <w:r w:rsidR="00FF6B78" w:rsidRPr="0010668C">
        <w:rPr>
          <w:rFonts w:ascii="Times New Roman" w:hAnsi="Times New Roman" w:cs="Times New Roman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z w:val="26"/>
          <w:szCs w:val="26"/>
        </w:rPr>
        <w:t>5</w:t>
      </w:r>
      <w:r w:rsidR="00982384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723365">
        <w:rPr>
          <w:rFonts w:ascii="Times New Roman" w:hAnsi="Times New Roman" w:cs="Times New Roman"/>
          <w:spacing w:val="2"/>
          <w:sz w:val="26"/>
          <w:szCs w:val="26"/>
        </w:rPr>
        <w:t>21.05</w:t>
      </w:r>
      <w:r w:rsidR="00FF6B78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F7B6A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10668C">
        <w:rPr>
          <w:rFonts w:ascii="Times New Roman" w:hAnsi="Times New Roman" w:cs="Times New Roman"/>
          <w:sz w:val="26"/>
          <w:szCs w:val="26"/>
        </w:rPr>
        <w:t>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 w:rsidRPr="0010668C">
        <w:rPr>
          <w:rFonts w:ascii="Times New Roman" w:hAnsi="Times New Roman" w:cs="Times New Roman"/>
          <w:sz w:val="26"/>
          <w:szCs w:val="26"/>
        </w:rPr>
        <w:br/>
      </w:r>
      <w:r w:rsidR="00740CBE" w:rsidRPr="0010668C">
        <w:rPr>
          <w:rFonts w:ascii="Times New Roman" w:hAnsi="Times New Roman" w:cs="Times New Roman"/>
          <w:sz w:val="26"/>
          <w:szCs w:val="26"/>
        </w:rPr>
        <w:t>д.</w:t>
      </w:r>
      <w:r w:rsidR="005F31E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23А</w:t>
      </w:r>
      <w:r w:rsidR="001A7152" w:rsidRPr="0010668C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10668C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10668C">
        <w:rPr>
          <w:rFonts w:ascii="Times New Roman" w:hAnsi="Times New Roman" w:cs="Times New Roman"/>
          <w:sz w:val="26"/>
          <w:szCs w:val="26"/>
        </w:rPr>
        <w:t>Прием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10668C">
        <w:rPr>
          <w:rFonts w:ascii="Times New Roman" w:hAnsi="Times New Roman" w:cs="Times New Roman"/>
          <w:sz w:val="26"/>
          <w:szCs w:val="26"/>
        </w:rPr>
        <w:t>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10668C">
        <w:rPr>
          <w:rFonts w:ascii="Times New Roman" w:hAnsi="Times New Roman" w:cs="Times New Roman"/>
          <w:sz w:val="26"/>
          <w:szCs w:val="26"/>
        </w:rPr>
        <w:t>ей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10668C">
        <w:rPr>
          <w:rFonts w:ascii="Times New Roman" w:hAnsi="Times New Roman" w:cs="Times New Roman"/>
          <w:sz w:val="26"/>
          <w:szCs w:val="26"/>
        </w:rPr>
        <w:t>,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10668C">
        <w:rPr>
          <w:rFonts w:ascii="Times New Roman" w:hAnsi="Times New Roman" w:cs="Times New Roman"/>
          <w:sz w:val="26"/>
          <w:szCs w:val="26"/>
        </w:rPr>
        <w:t>т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елефон (3919) 43-70-20, 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10668C">
        <w:rPr>
          <w:rFonts w:ascii="Times New Roman" w:hAnsi="Times New Roman" w:cs="Times New Roman"/>
          <w:sz w:val="26"/>
          <w:szCs w:val="26"/>
        </w:rPr>
        <w:t>-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10668C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8F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067D8F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067D8F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067D8F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067D8F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067D8F">
        <w:rPr>
          <w:rFonts w:ascii="Times New Roman" w:hAnsi="Times New Roman" w:cs="Times New Roman"/>
          <w:sz w:val="26"/>
          <w:szCs w:val="26"/>
        </w:rPr>
        <w:t>газет</w:t>
      </w:r>
      <w:r w:rsidR="0047267C" w:rsidRPr="00067D8F">
        <w:rPr>
          <w:rFonts w:ascii="Times New Roman" w:hAnsi="Times New Roman" w:cs="Times New Roman"/>
          <w:sz w:val="26"/>
          <w:szCs w:val="26"/>
        </w:rPr>
        <w:t>е</w:t>
      </w:r>
      <w:r w:rsidRPr="00067D8F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067D8F">
        <w:rPr>
          <w:rFonts w:ascii="Times New Roman" w:hAnsi="Times New Roman" w:cs="Times New Roman"/>
          <w:sz w:val="26"/>
          <w:szCs w:val="26"/>
        </w:rPr>
        <w:t xml:space="preserve">от </w:t>
      </w:r>
      <w:r w:rsidR="00067D8F">
        <w:rPr>
          <w:rFonts w:ascii="Times New Roman" w:hAnsi="Times New Roman" w:cs="Times New Roman"/>
          <w:sz w:val="26"/>
          <w:szCs w:val="26"/>
        </w:rPr>
        <w:t>13</w:t>
      </w:r>
      <w:r w:rsidR="00565AC4" w:rsidRPr="00067D8F">
        <w:rPr>
          <w:rFonts w:ascii="Times New Roman" w:hAnsi="Times New Roman" w:cs="Times New Roman"/>
          <w:sz w:val="26"/>
          <w:szCs w:val="26"/>
        </w:rPr>
        <w:t>.0</w:t>
      </w:r>
      <w:r w:rsidR="00067D8F">
        <w:rPr>
          <w:rFonts w:ascii="Times New Roman" w:hAnsi="Times New Roman" w:cs="Times New Roman"/>
          <w:sz w:val="26"/>
          <w:szCs w:val="26"/>
        </w:rPr>
        <w:t>5</w:t>
      </w:r>
      <w:r w:rsidR="00EE4390" w:rsidRPr="00067D8F">
        <w:rPr>
          <w:rFonts w:ascii="Times New Roman" w:hAnsi="Times New Roman" w:cs="Times New Roman"/>
          <w:sz w:val="26"/>
          <w:szCs w:val="26"/>
        </w:rPr>
        <w:t>.202</w:t>
      </w:r>
      <w:r w:rsidR="0010668C" w:rsidRPr="00067D8F">
        <w:rPr>
          <w:rFonts w:ascii="Times New Roman" w:hAnsi="Times New Roman" w:cs="Times New Roman"/>
          <w:sz w:val="26"/>
          <w:szCs w:val="26"/>
        </w:rPr>
        <w:t>5</w:t>
      </w:r>
      <w:r w:rsidR="00EE4390" w:rsidRPr="00067D8F">
        <w:rPr>
          <w:rFonts w:ascii="Times New Roman" w:hAnsi="Times New Roman" w:cs="Times New Roman"/>
          <w:sz w:val="26"/>
          <w:szCs w:val="26"/>
        </w:rPr>
        <w:t xml:space="preserve"> № </w:t>
      </w:r>
      <w:r w:rsidR="00067D8F">
        <w:rPr>
          <w:rFonts w:ascii="Times New Roman" w:hAnsi="Times New Roman" w:cs="Times New Roman"/>
          <w:sz w:val="26"/>
          <w:szCs w:val="26"/>
        </w:rPr>
        <w:t>37</w:t>
      </w:r>
    </w:p>
    <w:p w:rsidR="007B27F6" w:rsidRPr="0010668C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10668C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10668C">
        <w:rPr>
          <w:rFonts w:ascii="Times New Roman" w:hAnsi="Times New Roman" w:cs="Times New Roman"/>
          <w:sz w:val="26"/>
          <w:szCs w:val="26"/>
        </w:rPr>
        <w:t xml:space="preserve">с </w:t>
      </w:r>
      <w:r w:rsidR="00723365">
        <w:rPr>
          <w:rFonts w:ascii="Times New Roman" w:hAnsi="Times New Roman" w:cs="Times New Roman"/>
          <w:sz w:val="26"/>
          <w:szCs w:val="26"/>
        </w:rPr>
        <w:t>20.05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723365">
        <w:rPr>
          <w:rFonts w:ascii="Times New Roman" w:hAnsi="Times New Roman" w:cs="Times New Roman"/>
          <w:spacing w:val="2"/>
          <w:sz w:val="26"/>
          <w:szCs w:val="26"/>
        </w:rPr>
        <w:t>21.05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</w:p>
    <w:p w:rsidR="00055BC1" w:rsidRPr="0010668C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10668C" w:rsidRDefault="00D52051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10668C">
        <w:rPr>
          <w:rFonts w:ascii="Times New Roman" w:hAnsi="Times New Roman" w:cs="Times New Roman"/>
          <w:sz w:val="26"/>
          <w:szCs w:val="26"/>
        </w:rPr>
        <w:t>:</w:t>
      </w:r>
      <w:r w:rsidR="005252CD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23365" w:rsidRPr="00723365">
        <w:rPr>
          <w:rFonts w:ascii="Times New Roman" w:hAnsi="Times New Roman" w:cs="Times New Roman"/>
          <w:sz w:val="26"/>
          <w:szCs w:val="26"/>
        </w:rPr>
        <w:t>Красноярский край, город Норильск, район Центральный.</w:t>
      </w:r>
    </w:p>
    <w:p w:rsidR="00993128" w:rsidRPr="0010668C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39FD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14A00" w:rsidRPr="002339FD">
        <w:rPr>
          <w:rFonts w:ascii="Times New Roman" w:hAnsi="Times New Roman" w:cs="Times New Roman"/>
          <w:sz w:val="26"/>
          <w:szCs w:val="26"/>
        </w:rPr>
        <w:t>4</w:t>
      </w:r>
      <w:r w:rsidRPr="002339F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10668C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 w:rsidRPr="0010668C">
        <w:rPr>
          <w:rFonts w:ascii="Times New Roman" w:hAnsi="Times New Roman" w:cs="Times New Roman"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10668C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10668C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5AC4" w:rsidRPr="00727222" w:rsidRDefault="00D52051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565AC4"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1E0ABE" w:rsidRPr="0010668C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5AC4" w:rsidRPr="00727222" w:rsidRDefault="002D7A75" w:rsidP="00565A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565AC4" w:rsidRPr="0072722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10668C" w:rsidRPr="0010668C" w:rsidRDefault="0010668C" w:rsidP="00BD1B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BBC" w:rsidRPr="0010668C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120C7">
        <w:rPr>
          <w:rFonts w:ascii="Times New Roman" w:hAnsi="Times New Roman" w:cs="Times New Roman"/>
          <w:sz w:val="26"/>
          <w:szCs w:val="26"/>
        </w:rPr>
        <w:t>Т.М. Никитина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– </w:t>
      </w:r>
      <w:r w:rsidR="003120C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565AC4" w:rsidRPr="00565AC4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727222" w:rsidRPr="0010668C" w:rsidRDefault="00727222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723365" w:rsidRPr="0010668C" w:rsidRDefault="00723365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AE6299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>1:</w:t>
      </w:r>
    </w:p>
    <w:p w:rsidR="00743935" w:rsidRPr="0010668C" w:rsidRDefault="00B811BA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Заявител</w:t>
      </w:r>
      <w:r w:rsidR="00ED6563" w:rsidRPr="0010668C">
        <w:rPr>
          <w:sz w:val="26"/>
          <w:szCs w:val="26"/>
        </w:rPr>
        <w:t>ь</w:t>
      </w:r>
      <w:r w:rsidRPr="0010668C">
        <w:rPr>
          <w:sz w:val="26"/>
          <w:szCs w:val="26"/>
        </w:rPr>
        <w:t xml:space="preserve"> </w:t>
      </w:r>
      <w:r w:rsidR="00565AC4">
        <w:rPr>
          <w:sz w:val="26"/>
          <w:szCs w:val="26"/>
        </w:rPr>
        <w:t>ООО «</w:t>
      </w:r>
      <w:r w:rsidR="00723365">
        <w:rPr>
          <w:sz w:val="26"/>
          <w:szCs w:val="26"/>
        </w:rPr>
        <w:t>План А</w:t>
      </w:r>
      <w:r w:rsidR="00565AC4">
        <w:rPr>
          <w:sz w:val="26"/>
          <w:szCs w:val="26"/>
        </w:rPr>
        <w:t>»</w:t>
      </w:r>
      <w:r w:rsidR="0010668C" w:rsidRPr="0010668C">
        <w:rPr>
          <w:sz w:val="26"/>
          <w:szCs w:val="26"/>
        </w:rPr>
        <w:t xml:space="preserve"> </w:t>
      </w:r>
      <w:r w:rsidRPr="0010668C">
        <w:rPr>
          <w:sz w:val="26"/>
          <w:szCs w:val="26"/>
        </w:rPr>
        <w:t>прос</w:t>
      </w:r>
      <w:r w:rsidR="008C20D7" w:rsidRPr="0010668C">
        <w:rPr>
          <w:sz w:val="26"/>
          <w:szCs w:val="26"/>
        </w:rPr>
        <w:t>и</w:t>
      </w:r>
      <w:r w:rsidRPr="0010668C">
        <w:rPr>
          <w:sz w:val="26"/>
          <w:szCs w:val="26"/>
        </w:rPr>
        <w:t xml:space="preserve">т предоставить </w:t>
      </w:r>
      <w:r w:rsidR="00852973" w:rsidRPr="0010668C">
        <w:rPr>
          <w:sz w:val="26"/>
          <w:szCs w:val="26"/>
        </w:rPr>
        <w:t>разрешени</w:t>
      </w:r>
      <w:r w:rsidR="00CF19F0" w:rsidRPr="0010668C">
        <w:rPr>
          <w:sz w:val="26"/>
          <w:szCs w:val="26"/>
        </w:rPr>
        <w:t>е</w:t>
      </w:r>
      <w:r w:rsidR="00001E6F" w:rsidRPr="0010668C">
        <w:rPr>
          <w:sz w:val="26"/>
          <w:szCs w:val="26"/>
        </w:rPr>
        <w:t xml:space="preserve"> </w:t>
      </w:r>
      <w:r w:rsidR="0010668C" w:rsidRPr="0010668C">
        <w:rPr>
          <w:sz w:val="26"/>
          <w:szCs w:val="26"/>
        </w:rPr>
        <w:t xml:space="preserve">на условно разрешенный вид использования земельного участка с </w:t>
      </w:r>
      <w:r w:rsidR="00723365">
        <w:rPr>
          <w:sz w:val="26"/>
          <w:szCs w:val="26"/>
        </w:rPr>
        <w:t>условным</w:t>
      </w:r>
      <w:r w:rsidR="0010668C" w:rsidRPr="0010668C">
        <w:rPr>
          <w:sz w:val="26"/>
          <w:szCs w:val="26"/>
        </w:rPr>
        <w:t xml:space="preserve"> номером 24:55:</w:t>
      </w:r>
      <w:r w:rsidR="00723365">
        <w:rPr>
          <w:sz w:val="26"/>
          <w:szCs w:val="26"/>
        </w:rPr>
        <w:t>0700001</w:t>
      </w:r>
      <w:r w:rsidR="0010668C" w:rsidRPr="0010668C">
        <w:rPr>
          <w:sz w:val="26"/>
          <w:szCs w:val="26"/>
        </w:rPr>
        <w:t>:</w:t>
      </w:r>
      <w:proofErr w:type="gramStart"/>
      <w:r w:rsidR="00723365">
        <w:rPr>
          <w:sz w:val="26"/>
          <w:szCs w:val="26"/>
        </w:rPr>
        <w:t>708:ЗУ</w:t>
      </w:r>
      <w:proofErr w:type="gramEnd"/>
      <w:r w:rsidR="00723365">
        <w:rPr>
          <w:sz w:val="26"/>
          <w:szCs w:val="26"/>
        </w:rPr>
        <w:t>1</w:t>
      </w:r>
      <w:r w:rsidR="0010668C" w:rsidRPr="0010668C">
        <w:rPr>
          <w:sz w:val="26"/>
          <w:szCs w:val="26"/>
        </w:rPr>
        <w:t xml:space="preserve"> </w:t>
      </w:r>
      <w:r w:rsidR="00565AC4" w:rsidRPr="0010668C">
        <w:rPr>
          <w:sz w:val="26"/>
          <w:szCs w:val="26"/>
        </w:rPr>
        <w:t>«</w:t>
      </w:r>
      <w:r w:rsidR="00723365">
        <w:rPr>
          <w:sz w:val="26"/>
          <w:szCs w:val="26"/>
        </w:rPr>
        <w:t>общественное питание</w:t>
      </w:r>
      <w:r w:rsidR="00565AC4" w:rsidRPr="0010668C">
        <w:rPr>
          <w:sz w:val="26"/>
          <w:szCs w:val="26"/>
        </w:rPr>
        <w:t xml:space="preserve">», расположенного: </w:t>
      </w:r>
      <w:r w:rsidR="00723365" w:rsidRPr="0073006A">
        <w:rPr>
          <w:sz w:val="26"/>
          <w:szCs w:val="26"/>
        </w:rPr>
        <w:t>Российская Федерация, Красноярский край, район города Норильска, 13 км авт</w:t>
      </w:r>
      <w:r w:rsidR="00723365">
        <w:rPr>
          <w:sz w:val="26"/>
          <w:szCs w:val="26"/>
        </w:rPr>
        <w:t>одороги Норильск-</w:t>
      </w:r>
      <w:proofErr w:type="spellStart"/>
      <w:r w:rsidR="00723365">
        <w:rPr>
          <w:sz w:val="26"/>
          <w:szCs w:val="26"/>
        </w:rPr>
        <w:t>Алыкель</w:t>
      </w:r>
      <w:proofErr w:type="spellEnd"/>
      <w:r w:rsidR="00723365">
        <w:rPr>
          <w:sz w:val="26"/>
          <w:szCs w:val="26"/>
        </w:rPr>
        <w:t>, 39Г/3</w:t>
      </w:r>
      <w:r w:rsidR="00743935" w:rsidRPr="0010668C">
        <w:rPr>
          <w:sz w:val="26"/>
          <w:szCs w:val="26"/>
        </w:rPr>
        <w:t>.</w:t>
      </w:r>
    </w:p>
    <w:p w:rsidR="008C20D7" w:rsidRPr="0010668C" w:rsidRDefault="007659BF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Предоставлены следующие документы: заявление</w:t>
      </w:r>
      <w:r w:rsidR="004072F3">
        <w:rPr>
          <w:sz w:val="26"/>
          <w:szCs w:val="26"/>
        </w:rPr>
        <w:t>;</w:t>
      </w:r>
      <w:r w:rsidR="00D248BF">
        <w:rPr>
          <w:sz w:val="26"/>
          <w:szCs w:val="26"/>
        </w:rPr>
        <w:t xml:space="preserve"> выписка из Единого государственного реестра недви</w:t>
      </w:r>
      <w:r w:rsidR="00937AF0">
        <w:rPr>
          <w:sz w:val="26"/>
          <w:szCs w:val="26"/>
        </w:rPr>
        <w:t xml:space="preserve">жимости об объекте недвижимости; распоряжение Администрации города Норильска от 02.04.2025 № 1694 «О предварительном согласовании предоставления земельного участка на праве собственности и утверждении схемы расположения земельного участка»; </w:t>
      </w:r>
      <w:r w:rsidR="004A4B96" w:rsidRPr="004A4B96">
        <w:rPr>
          <w:sz w:val="26"/>
          <w:szCs w:val="26"/>
        </w:rPr>
        <w:t xml:space="preserve">согласие всех правообладателей земельного участка </w:t>
      </w:r>
      <w:r w:rsidR="00937AF0">
        <w:rPr>
          <w:sz w:val="26"/>
          <w:szCs w:val="26"/>
        </w:rPr>
        <w:t>на изменение ВРИ земельного участка; договор аренды земельного участка с кадастровым № 24:55:0700001:708 от 06.04.2016 № 9878.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1C2293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8A63E8" w:rsidRDefault="008A63E8" w:rsidP="008A63E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3E8" w:rsidRPr="0010668C" w:rsidRDefault="008A63E8" w:rsidP="008A63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A63E8" w:rsidRPr="0010668C" w:rsidRDefault="008A63E8" w:rsidP="008A63E8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 предложение предоставить разрешение на условно разрешенный вид использования земельного участка </w:t>
      </w:r>
      <w:r w:rsidRPr="001235E0">
        <w:rPr>
          <w:sz w:val="26"/>
          <w:szCs w:val="26"/>
        </w:rPr>
        <w:t>с условным номером 24:55:0700001:</w:t>
      </w:r>
      <w:proofErr w:type="gramStart"/>
      <w:r w:rsidRPr="001235E0">
        <w:rPr>
          <w:sz w:val="26"/>
          <w:szCs w:val="26"/>
        </w:rPr>
        <w:t>708:ЗУ</w:t>
      </w:r>
      <w:proofErr w:type="gramEnd"/>
      <w:r w:rsidRPr="001235E0">
        <w:rPr>
          <w:sz w:val="26"/>
          <w:szCs w:val="26"/>
        </w:rPr>
        <w:t>1 «общественное питание», расположенного: Российская Федерация, Красноярский край, район города Норильска, 13 км автодороги Норильск-</w:t>
      </w:r>
      <w:proofErr w:type="spellStart"/>
      <w:r w:rsidRPr="001235E0">
        <w:rPr>
          <w:sz w:val="26"/>
          <w:szCs w:val="26"/>
        </w:rPr>
        <w:t>Алыкель</w:t>
      </w:r>
      <w:proofErr w:type="spellEnd"/>
      <w:r w:rsidRPr="001235E0">
        <w:rPr>
          <w:sz w:val="26"/>
          <w:szCs w:val="26"/>
        </w:rPr>
        <w:t>, 39Г/3</w:t>
      </w:r>
      <w:r w:rsidRPr="0010668C">
        <w:rPr>
          <w:sz w:val="26"/>
          <w:szCs w:val="26"/>
        </w:rPr>
        <w:t>.</w:t>
      </w:r>
    </w:p>
    <w:p w:rsidR="008A63E8" w:rsidRDefault="008A63E8" w:rsidP="008A63E8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2339FD">
        <w:rPr>
          <w:sz w:val="26"/>
          <w:szCs w:val="26"/>
        </w:rPr>
        <w:t>Голосовали: «за» - 4 чел., «против» - 0 чел., «воздержались» - 0 чел.</w:t>
      </w:r>
    </w:p>
    <w:p w:rsidR="00727222" w:rsidRDefault="00727222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299" w:rsidRPr="0010668C" w:rsidRDefault="00AE6299" w:rsidP="00AE629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решения 2:</w:t>
      </w:r>
    </w:p>
    <w:p w:rsidR="00AE6299" w:rsidRPr="0010668C" w:rsidRDefault="00AE6299" w:rsidP="00AE629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Заявитель </w:t>
      </w:r>
      <w:r w:rsidRPr="00AE6299">
        <w:rPr>
          <w:sz w:val="26"/>
          <w:szCs w:val="26"/>
        </w:rPr>
        <w:t>ПАО «ГМК «Норильский никель</w:t>
      </w:r>
      <w:r>
        <w:rPr>
          <w:sz w:val="26"/>
          <w:szCs w:val="26"/>
        </w:rPr>
        <w:t>»</w:t>
      </w:r>
      <w:r w:rsidRPr="0010668C">
        <w:rPr>
          <w:sz w:val="26"/>
          <w:szCs w:val="26"/>
        </w:rPr>
        <w:t xml:space="preserve"> просит предоставить разрешение </w:t>
      </w:r>
      <w:r w:rsidRPr="00AE6299">
        <w:rPr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 по адресу: Красноярский край, городской округ город Норильск, город Норильск, район шахты «Ангидрит» рудника «</w:t>
      </w:r>
      <w:proofErr w:type="spellStart"/>
      <w:r w:rsidRPr="00AE6299">
        <w:rPr>
          <w:sz w:val="26"/>
          <w:szCs w:val="26"/>
        </w:rPr>
        <w:t>Кайерканский</w:t>
      </w:r>
      <w:proofErr w:type="spellEnd"/>
      <w:r>
        <w:rPr>
          <w:sz w:val="26"/>
          <w:szCs w:val="26"/>
        </w:rPr>
        <w:t>»</w:t>
      </w:r>
      <w:r w:rsidRPr="0010668C">
        <w:rPr>
          <w:sz w:val="26"/>
          <w:szCs w:val="26"/>
        </w:rPr>
        <w:t>.</w:t>
      </w:r>
    </w:p>
    <w:p w:rsidR="00AE6299" w:rsidRPr="0010668C" w:rsidRDefault="00AE6299" w:rsidP="00AE629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Предоставлены следующие документы: заявление</w:t>
      </w:r>
      <w:r w:rsidR="004072F3">
        <w:rPr>
          <w:sz w:val="26"/>
          <w:szCs w:val="26"/>
        </w:rPr>
        <w:t>;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D248BF">
        <w:rPr>
          <w:sz w:val="26"/>
          <w:szCs w:val="26"/>
        </w:rPr>
        <w:t>схема расположения земельного участка на кадастровом плане территории.</w:t>
      </w:r>
    </w:p>
    <w:p w:rsidR="00AE6299" w:rsidRPr="0010668C" w:rsidRDefault="00AE6299" w:rsidP="00AE629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AE6299" w:rsidRDefault="00AE6299" w:rsidP="00AE6299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067D8F" w:rsidRDefault="00067D8F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10668C" w:rsidRDefault="001C2293" w:rsidP="007272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668C" w:rsidRPr="0010668C" w:rsidRDefault="001C2293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 предложение предоставить разрешение </w:t>
      </w:r>
      <w:r w:rsidR="008A63E8" w:rsidRPr="001235E0">
        <w:rPr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 по адресу: Красноярский край, городской округ город Норильск, город Норильск, район шахты «Ангидрит» рудника «</w:t>
      </w:r>
      <w:proofErr w:type="spellStart"/>
      <w:r w:rsidR="008A63E8" w:rsidRPr="001235E0">
        <w:rPr>
          <w:sz w:val="26"/>
          <w:szCs w:val="26"/>
        </w:rPr>
        <w:t>Кайерканский</w:t>
      </w:r>
      <w:proofErr w:type="spellEnd"/>
      <w:r w:rsidR="002339FD">
        <w:rPr>
          <w:sz w:val="26"/>
          <w:szCs w:val="26"/>
        </w:rPr>
        <w:t>»</w:t>
      </w:r>
      <w:r w:rsidR="0010668C" w:rsidRPr="0010668C">
        <w:rPr>
          <w:sz w:val="26"/>
          <w:szCs w:val="26"/>
        </w:rPr>
        <w:t>.</w:t>
      </w:r>
    </w:p>
    <w:p w:rsidR="00727222" w:rsidRDefault="00727222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2339FD">
        <w:rPr>
          <w:sz w:val="26"/>
          <w:szCs w:val="26"/>
        </w:rPr>
        <w:t xml:space="preserve">Голосовали: «за» - </w:t>
      </w:r>
      <w:r w:rsidR="003120C7" w:rsidRPr="002339FD">
        <w:rPr>
          <w:sz w:val="26"/>
          <w:szCs w:val="26"/>
        </w:rPr>
        <w:t>4</w:t>
      </w:r>
      <w:r w:rsidRPr="002339FD">
        <w:rPr>
          <w:sz w:val="26"/>
          <w:szCs w:val="26"/>
        </w:rPr>
        <w:t xml:space="preserve"> чел., «против» - 0 чел., «воздержались» - </w:t>
      </w:r>
      <w:r w:rsidR="00565AC4" w:rsidRPr="002339FD">
        <w:rPr>
          <w:sz w:val="26"/>
          <w:szCs w:val="26"/>
        </w:rPr>
        <w:t>0</w:t>
      </w:r>
      <w:r w:rsidRPr="002339FD">
        <w:rPr>
          <w:sz w:val="26"/>
          <w:szCs w:val="26"/>
        </w:rPr>
        <w:t xml:space="preserve"> чел.</w:t>
      </w:r>
    </w:p>
    <w:p w:rsidR="00723365" w:rsidRDefault="00723365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 w:rsidRPr="0010668C">
        <w:rPr>
          <w:rFonts w:ascii="Times New Roman" w:hAnsi="Times New Roman" w:cs="Times New Roman"/>
          <w:sz w:val="26"/>
          <w:szCs w:val="26"/>
        </w:rPr>
        <w:t>______________</w:t>
      </w:r>
      <w:r w:rsidR="00BB445E" w:rsidRPr="0010668C">
        <w:rPr>
          <w:rFonts w:ascii="Times New Roman" w:hAnsi="Times New Roman" w:cs="Times New Roman"/>
          <w:sz w:val="26"/>
          <w:szCs w:val="26"/>
        </w:rPr>
        <w:t xml:space="preserve">_ </w:t>
      </w:r>
      <w:r w:rsidR="00565AC4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10668C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10668C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120C7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Pr="0010668C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RPr="0010668C" w:rsidSect="00233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4838B4"/>
    <w:multiLevelType w:val="hybridMultilevel"/>
    <w:tmpl w:val="DFC655E2"/>
    <w:lvl w:ilvl="0" w:tplc="D3A84B2A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67D8F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0668C"/>
    <w:rsid w:val="001139D7"/>
    <w:rsid w:val="00117DBB"/>
    <w:rsid w:val="0012199C"/>
    <w:rsid w:val="00121CA7"/>
    <w:rsid w:val="001235E0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C539C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39FD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20C7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072F3"/>
    <w:rsid w:val="004208F9"/>
    <w:rsid w:val="00422EEA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A4B96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65AC4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20F0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1FC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A00"/>
    <w:rsid w:val="00714B0A"/>
    <w:rsid w:val="00720682"/>
    <w:rsid w:val="00723365"/>
    <w:rsid w:val="007245C1"/>
    <w:rsid w:val="00726DA5"/>
    <w:rsid w:val="00727222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A63E8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37AF0"/>
    <w:rsid w:val="00941C81"/>
    <w:rsid w:val="009536BE"/>
    <w:rsid w:val="0096426B"/>
    <w:rsid w:val="00971CFD"/>
    <w:rsid w:val="009745E5"/>
    <w:rsid w:val="00980EE2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A5742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6299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377D9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48BF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3035-BF1C-4C62-95EE-821EA0C3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6</cp:revision>
  <cp:lastPrinted>2025-05-23T04:00:00Z</cp:lastPrinted>
  <dcterms:created xsi:type="dcterms:W3CDTF">2025-05-22T09:13:00Z</dcterms:created>
  <dcterms:modified xsi:type="dcterms:W3CDTF">2025-05-23T04:02:00Z</dcterms:modified>
</cp:coreProperties>
</file>