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22659C8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14:paraId="344EFF43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19C9F812" w:rsidR="00D42398" w:rsidRPr="00C754E7" w:rsidRDefault="00E21104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05.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04.2024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№ 152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37893052" w14:textId="36F1F18E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630979AF" w:rsidR="00D42398" w:rsidRPr="002F7935" w:rsidRDefault="00D02E67" w:rsidP="00211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02E67">
        <w:rPr>
          <w:rFonts w:ascii="Times New Roman" w:eastAsia="Calibri" w:hAnsi="Times New Roman" w:cs="Times New Roman"/>
          <w:sz w:val="26"/>
          <w:szCs w:val="26"/>
          <w:lang w:eastAsia="ru-RU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Красноярского края от 19.07.2013 № 3864 «Об утверждении Перечня муниципальных программ муниципального образования город Норильск»,</w:t>
      </w:r>
    </w:p>
    <w:p w14:paraId="705F16C8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2185321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Норильска от 07.12.2016</w:t>
      </w:r>
      <w:r w:rsidR="00E1725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2F7935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2F7935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2F7935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70D3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программе,</w:t>
            </w:r>
          </w:p>
          <w:p w14:paraId="1B820AB5" w14:textId="1CF6ECE2" w:rsidR="000249DF" w:rsidRPr="003170D1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302D7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117 849 266,9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66E18EB4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2017-2022 годы: 61 371 869,0 тыс. руб., из них:</w:t>
            </w:r>
          </w:p>
          <w:p w14:paraId="762C7E22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975 349,6 тыс. руб.</w:t>
            </w:r>
          </w:p>
          <w:p w14:paraId="23EFCA07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37 084 942,9 тыс. руб.;</w:t>
            </w:r>
          </w:p>
          <w:p w14:paraId="412622C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19 720 712,5 тыс. руб.;</w:t>
            </w:r>
          </w:p>
          <w:p w14:paraId="6D5E16B4" w14:textId="059A56D1" w:rsidR="000249DF" w:rsidRPr="003170D1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3 590 864,0 тыс. руб.</w:t>
            </w:r>
          </w:p>
          <w:p w14:paraId="4D99EFCD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2023 год: 14 000 247,3 тыс. руб., из них:</w:t>
            </w:r>
          </w:p>
          <w:p w14:paraId="2591616B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427 798,7 тыс. руб.</w:t>
            </w:r>
          </w:p>
          <w:p w14:paraId="5553067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8 508 275,5 тыс. руб.;</w:t>
            </w:r>
          </w:p>
          <w:p w14:paraId="6D2BA65F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4 384 148,7 тыс. руб.;</w:t>
            </w:r>
          </w:p>
          <w:p w14:paraId="62F7E8EE" w14:textId="04D9D437" w:rsidR="000249DF" w:rsidRPr="003170D1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680 024,4 тыс. руб.</w:t>
            </w:r>
          </w:p>
          <w:p w14:paraId="5BAFE506" w14:textId="55BC26EC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2024 год: </w:t>
            </w:r>
            <w:r w:rsidR="00B914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14 210 328,9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5F20CF9" w14:textId="03E4AE51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482 348,8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31E84E40" w14:textId="290EEC75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</w:t>
            </w:r>
            <w:r w:rsid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714 664,8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380EC40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4 304 605,6 тыс. руб.;</w:t>
            </w:r>
          </w:p>
          <w:p w14:paraId="164CE36B" w14:textId="47D911AF" w:rsidR="000249DF" w:rsidRPr="003170D1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708 709,7 тыс. руб.;</w:t>
            </w:r>
          </w:p>
          <w:p w14:paraId="1EBD3EBD" w14:textId="26ACF50E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2110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14 154 756,0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5D1C9B58" w14:textId="286EA69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477 725,7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2D807223" w14:textId="3F8DB859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673 694,7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3A76329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4 294 625,9 тыс. руб.;</w:t>
            </w:r>
          </w:p>
          <w:p w14:paraId="406F942E" w14:textId="4C0C0448" w:rsidR="000249DF" w:rsidRPr="003170D1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708 709,7 тыс. руб.</w:t>
            </w:r>
          </w:p>
          <w:p w14:paraId="1394736B" w14:textId="2469C8D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2110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14 112 065,7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11C8705" w14:textId="14FCAB5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412 322,3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7E7498AA" w14:textId="06DAE209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696 589,6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A11A76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4 294 444,1 тыс. руб.;</w:t>
            </w:r>
          </w:p>
          <w:p w14:paraId="12C31BC7" w14:textId="0697B537" w:rsidR="00074A97" w:rsidRPr="003170D1" w:rsidRDefault="000249DF" w:rsidP="003170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708 709,7 тыс. руб.</w:t>
            </w:r>
          </w:p>
          <w:p w14:paraId="1C8D3705" w14:textId="77777777" w:rsidR="00B340E5" w:rsidRPr="002F7935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0848957" w14:textId="77777777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1BF29EC3" w:rsidR="001213C2" w:rsidRPr="002F7935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5FFFDC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1.2. 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29E74F00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2F7935" w14:paraId="6DBED101" w14:textId="77777777" w:rsidTr="00AF16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A69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4F7844D6" w14:textId="77E951E9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9037C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109 595 890,1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53F59E88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2017-2022 годы: 57 703 474,4 тыс. руб., и них:</w:t>
            </w:r>
          </w:p>
          <w:p w14:paraId="10CFAA9D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565 287,6 тыс. руб.;</w:t>
            </w:r>
          </w:p>
          <w:p w14:paraId="09D10F6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36 282 675,8 тыс. руб.;</w:t>
            </w:r>
          </w:p>
          <w:p w14:paraId="34485EAC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18 723 346,7 тыс. руб.;</w:t>
            </w:r>
          </w:p>
          <w:p w14:paraId="4FA07541" w14:textId="6CBC83AF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2 132 164,3 тыс. руб.</w:t>
            </w:r>
          </w:p>
          <w:p w14:paraId="59BF2BA2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2023 год: 12 971 142,9 тыс. руб., из них:</w:t>
            </w:r>
          </w:p>
          <w:p w14:paraId="15F9CAB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229 556,0 тыс. руб.;</w:t>
            </w:r>
          </w:p>
          <w:p w14:paraId="2AE247F7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8 264 845,6 тыс. руб.;</w:t>
            </w:r>
          </w:p>
          <w:p w14:paraId="45EF89C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4 099 209,3 тыс. руб.;</w:t>
            </w:r>
          </w:p>
          <w:p w14:paraId="4255B072" w14:textId="100E087F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377 532,0 тыс. руб.</w:t>
            </w:r>
          </w:p>
          <w:p w14:paraId="6C5ED31D" w14:textId="73308A92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2024 год: </w:t>
            </w:r>
            <w:r w:rsidR="002110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13 020 525,5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CD5E73D" w14:textId="696F747B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268 002,2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514D1A0" w14:textId="1FA99F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83 896,2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ABA9F0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3 981 482,8 тыс. руб.;</w:t>
            </w:r>
          </w:p>
          <w:p w14:paraId="4B9C0956" w14:textId="1987B927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387 144,3 тыс. руб.</w:t>
            </w:r>
          </w:p>
          <w:p w14:paraId="3C1F0C92" w14:textId="47416588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12</w:t>
            </w:r>
            <w:r w:rsidR="002110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967 099,5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E321F33" w14:textId="79F67D7B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268 048,4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3E3990E" w14:textId="40A1AF14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340 403,7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D738A6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3 971 503,1 тыс. руб.;</w:t>
            </w:r>
          </w:p>
          <w:p w14:paraId="22CAE55A" w14:textId="76AF36DD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387 144,3 тыс. руб.</w:t>
            </w:r>
          </w:p>
          <w:p w14:paraId="5CCD61EB" w14:textId="77694184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2026 год: 12</w:t>
            </w:r>
            <w:r w:rsidR="009037C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933 647,8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E32655D" w14:textId="13E3E44D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235 712,8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E677753" w14:textId="6898094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9037C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339 287,6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259A37C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3 971 503,1 тыс. руб.;</w:t>
            </w:r>
          </w:p>
          <w:p w14:paraId="23E1C17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387 144,3 тыс. руб.</w:t>
            </w:r>
          </w:p>
          <w:p w14:paraId="721A72F1" w14:textId="172B246A" w:rsidR="00F75053" w:rsidRPr="002F7935" w:rsidRDefault="00F75053" w:rsidP="007D2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BB87072" w14:textId="77777777" w:rsidR="00F75053" w:rsidRPr="002F7935" w:rsidRDefault="00F75053" w:rsidP="00AF16EF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5CC5F0F7" w14:textId="5200B3C4" w:rsidR="00F66CB8" w:rsidRPr="002F7935" w:rsidRDefault="00F75053" w:rsidP="00A167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7EEEA916" w14:textId="5DD07F83" w:rsidR="00006115" w:rsidRPr="002F7935" w:rsidRDefault="00006115" w:rsidP="000061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1.3. 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школ», являющейся приложением № 2 к Муниципальной программе, изложить в следующей редакции:</w:t>
      </w:r>
    </w:p>
    <w:p w14:paraId="24D9A98E" w14:textId="77777777" w:rsidR="00006115" w:rsidRPr="002F7935" w:rsidRDefault="00006115" w:rsidP="000061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006115" w:rsidRPr="002F7935" w14:paraId="49D797A1" w14:textId="77777777" w:rsidTr="00AF16E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6A1A" w14:textId="77777777" w:rsidR="00006115" w:rsidRPr="002F7935" w:rsidRDefault="00006115" w:rsidP="00AF16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9DB7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3C54C84F" w14:textId="23EFA556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</w:t>
            </w:r>
            <w:r w:rsidR="009F30C5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759 661,1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1B956414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2017-2022 годы: 2 571 135,8 тыс. руб., из них:</w:t>
            </w:r>
          </w:p>
          <w:p w14:paraId="4D2D23E3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380 152,0 тыс. руб.;</w:t>
            </w:r>
          </w:p>
          <w:p w14:paraId="57C6A663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474 909,5 тыс. руб.;</w:t>
            </w:r>
          </w:p>
          <w:p w14:paraId="7AEA058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421 943,4 тыс. руб.;</w:t>
            </w:r>
          </w:p>
          <w:p w14:paraId="58F4846E" w14:textId="7E9790AD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- 1 294 130,9 тыс. руб.</w:t>
            </w:r>
          </w:p>
          <w:p w14:paraId="37894574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2023 год: 697 934,0 тыс. руб., из них:</w:t>
            </w:r>
          </w:p>
          <w:p w14:paraId="283A56A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175 739,7 тыс. руб.;</w:t>
            </w:r>
          </w:p>
          <w:p w14:paraId="611ADA2C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148 045,3 тыс. руб.;</w:t>
            </w:r>
          </w:p>
          <w:p w14:paraId="5E30A8D8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103 179,0 тыс. руб.;</w:t>
            </w:r>
          </w:p>
          <w:p w14:paraId="68D2AB37" w14:textId="796ED05E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270 970,0 тыс. руб.</w:t>
            </w:r>
          </w:p>
          <w:p w14:paraId="74FF444E" w14:textId="7253574B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2024 год: </w:t>
            </w:r>
            <w:r w:rsidR="009F30C5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830 861,0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7FEC50AE" w14:textId="5CB70622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9037C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187 613,9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7E0163A" w14:textId="400E040F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BE7BA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219</w:t>
            </w:r>
            <w:r w:rsidR="009037C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132,</w:t>
            </w:r>
            <w:r w:rsidR="009F30C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AC18204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130 436,8 тыс. руб.;</w:t>
            </w:r>
          </w:p>
          <w:p w14:paraId="0B6602E1" w14:textId="4DAA6057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293 677,5 тыс. руб.</w:t>
            </w:r>
          </w:p>
          <w:p w14:paraId="63891D7F" w14:textId="40D60610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9037C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832 670,9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1E3D6DFA" w14:textId="24BD807D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9037C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183 577,8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5B0C552" w14:textId="6CA7CD2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9037C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224 978,8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98EA8CA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130 436,8 тыс. руб.;</w:t>
            </w:r>
          </w:p>
          <w:p w14:paraId="5BE4E18F" w14:textId="2F7AD6F9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293 677,5 тыс. руб.</w:t>
            </w:r>
          </w:p>
          <w:p w14:paraId="76AE0AB4" w14:textId="19C09ED3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9037C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827 059,4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DDDA0D7" w14:textId="309036D5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9037C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153 661,</w:t>
            </w:r>
            <w:r w:rsidR="00A32A9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A701EEB" w14:textId="020B5464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A32A9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249 283,5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A5EC370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130 436,8 тыс. руб.;</w:t>
            </w:r>
          </w:p>
          <w:p w14:paraId="200041B8" w14:textId="107357FB" w:rsidR="00074A97" w:rsidRPr="00D02E67" w:rsidRDefault="000249DF" w:rsidP="00D02E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293 677,5 тыс. руб.</w:t>
            </w:r>
          </w:p>
          <w:p w14:paraId="3D643F27" w14:textId="77777777" w:rsidR="00006115" w:rsidRPr="002F7935" w:rsidRDefault="00006115" w:rsidP="00AF1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37CCEDDE" w14:textId="389BAF9A" w:rsidR="00006115" w:rsidRPr="002F7935" w:rsidRDefault="00006115" w:rsidP="00D02E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04FFDEED" w14:textId="06B0944C" w:rsidR="0098323C" w:rsidRPr="002F7935" w:rsidRDefault="00A22B0D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6F31C4">
        <w:rPr>
          <w:rFonts w:ascii="Times New Roman" w:hAnsi="Times New Roman" w:cs="Times New Roman"/>
          <w:sz w:val="26"/>
          <w:szCs w:val="26"/>
        </w:rPr>
        <w:tab/>
      </w:r>
      <w:r w:rsidR="0098323C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муниципальной программы по годам реализации (тыс. руб.)» паспорта </w:t>
      </w:r>
      <w:r w:rsidRPr="00A22B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подпрограммы </w:t>
      </w:r>
      <w:r>
        <w:rPr>
          <w:rFonts w:ascii="Times New Roman" w:hAnsi="Times New Roman" w:cs="Times New Roman"/>
          <w:sz w:val="26"/>
          <w:szCs w:val="26"/>
        </w:rPr>
        <w:t>«Отдых и оздоровление детей и подростков»</w:t>
      </w:r>
      <w:r w:rsidRPr="00E943B3">
        <w:rPr>
          <w:rFonts w:ascii="Times New Roman" w:hAnsi="Times New Roman" w:cs="Times New Roman"/>
          <w:sz w:val="26"/>
          <w:szCs w:val="26"/>
        </w:rPr>
        <w:t xml:space="preserve">, являющуюся приложением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943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E943B3">
        <w:rPr>
          <w:rFonts w:ascii="Times New Roman" w:hAnsi="Times New Roman" w:cs="Times New Roman"/>
          <w:sz w:val="26"/>
          <w:szCs w:val="26"/>
        </w:rPr>
        <w:t xml:space="preserve"> к Муниципальной программе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98323C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</w:p>
    <w:p w14:paraId="5F1D2B35" w14:textId="1B6DB493" w:rsidR="0098323C" w:rsidRPr="002F7935" w:rsidRDefault="0098323C" w:rsidP="006F31C4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98323C" w:rsidRPr="002F7935" w14:paraId="7E20AD81" w14:textId="77777777" w:rsidTr="009832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B923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279F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46112398" w14:textId="24C48A88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E554C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2 015 503,4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1A8F506B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2017-2022 годы: 881 280,8 тыс. руб., из них:</w:t>
            </w:r>
          </w:p>
          <w:p w14:paraId="070CD65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29 910,0 тыс. руб.;</w:t>
            </w:r>
          </w:p>
          <w:p w14:paraId="128692CE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131 180,5 тыс. руб.;</w:t>
            </w:r>
          </w:p>
          <w:p w14:paraId="4FBAB73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555 621,5 тыс. руб.;</w:t>
            </w:r>
          </w:p>
          <w:p w14:paraId="092ED670" w14:textId="7272FD65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164 568,8 тыс. руб.</w:t>
            </w:r>
          </w:p>
          <w:p w14:paraId="64E541F4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2023 год: 269 943,0 тыс. руб., из них:</w:t>
            </w:r>
          </w:p>
          <w:p w14:paraId="4A20217B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федеральный бюджет – 22 503,0 тыс. руб.;</w:t>
            </w:r>
          </w:p>
          <w:p w14:paraId="4DB13E7B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39 800,7 тыс. руб.;</w:t>
            </w:r>
          </w:p>
          <w:p w14:paraId="23B6C383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176 116,9 тыс. руб.;</w:t>
            </w:r>
          </w:p>
          <w:p w14:paraId="3860D428" w14:textId="4E6E617D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31 522,4 тыс. руб.</w:t>
            </w:r>
          </w:p>
          <w:p w14:paraId="75B7E668" w14:textId="7D30733D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2024 год: </w:t>
            </w:r>
            <w:r w:rsidR="00310A1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290 092,1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2B0F28DB" w14:textId="6DD3CE64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310A1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26 732,7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F9F23CF" w14:textId="428BD78E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310A1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48 919,0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72DBCA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186 552,5 тыс. руб.;</w:t>
            </w:r>
          </w:p>
          <w:p w14:paraId="2B878229" w14:textId="15B5A148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27 887,9 тыс. руб.</w:t>
            </w:r>
          </w:p>
          <w:p w14:paraId="08992601" w14:textId="2DA0B481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310A1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288 816,4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7653B64C" w14:textId="51C4C486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310A1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26 099,5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4857BD2" w14:textId="213B71B4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310A1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48 276,5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FEBE4A9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186 552,5 тыс. руб.;</w:t>
            </w:r>
          </w:p>
          <w:p w14:paraId="5F109E55" w14:textId="31357037" w:rsidR="000249DF" w:rsidRPr="00D02E67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27 887,9 тыс. руб.</w:t>
            </w:r>
          </w:p>
          <w:p w14:paraId="1B96FC32" w14:textId="3A3998D0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E554C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285 371,1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A55D16D" w14:textId="281C7DA1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310A1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22 947,9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94FEC1C" w14:textId="50F12361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E554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47 982,8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A21B9C7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186 552,5 тыс. руб.;</w:t>
            </w:r>
          </w:p>
          <w:p w14:paraId="7A5A6C8E" w14:textId="3846A796" w:rsidR="00074A97" w:rsidRPr="00D02E67" w:rsidRDefault="000249DF" w:rsidP="00D02E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27 887,9 тыс. руб.</w:t>
            </w:r>
          </w:p>
          <w:p w14:paraId="46D540B8" w14:textId="7A696BB1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7A1F07E4" w14:textId="3CA5156C" w:rsidR="001346C6" w:rsidRDefault="0098323C" w:rsidP="00D02E67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45520192" w14:textId="77777777" w:rsidR="00B9140F" w:rsidRPr="002F7935" w:rsidRDefault="00B9140F" w:rsidP="00B914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1.5. Строку «Объемы и источники финансирования подпрограммы муниципальной программы по годам реализации (тыс. руб.)» паспорта подпрограммы «Осуществление деятельности по опеке и попечительству в отношении несовершеннолетних», являющейся приложением № 4 к Муниципальной программе, изложить в следующей редакции:</w:t>
      </w:r>
    </w:p>
    <w:p w14:paraId="761305E4" w14:textId="77777777" w:rsidR="00B9140F" w:rsidRPr="002F7935" w:rsidRDefault="00B9140F" w:rsidP="00B914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B9140F" w:rsidRPr="00C754E7" w14:paraId="1E2B9BA8" w14:textId="77777777" w:rsidTr="00CD61D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0373" w14:textId="77777777" w:rsidR="00B9140F" w:rsidRPr="002F7935" w:rsidRDefault="00B9140F" w:rsidP="00CD61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6D35" w14:textId="77777777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5AD32622" w14:textId="240C1581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478 212,3</w:t>
            </w:r>
            <w:r w:rsidRPr="00B914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716ACA27" w14:textId="77777777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2017-2022 годы: 215 978,0 тыс. руб., из них:</w:t>
            </w:r>
          </w:p>
          <w:p w14:paraId="28DA3846" w14:textId="77777777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196 177,1 тыс. руб.;</w:t>
            </w:r>
          </w:p>
          <w:p w14:paraId="57784168" w14:textId="1FCF87E5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19 800,9 тыс. руб.</w:t>
            </w:r>
          </w:p>
          <w:p w14:paraId="5E74CF65" w14:textId="77777777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2023 год: 61 227,4 тыс. руб., из них:</w:t>
            </w:r>
          </w:p>
          <w:p w14:paraId="42453BAB" w14:textId="77777777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55 583,9 тыс. руб.;</w:t>
            </w:r>
          </w:p>
          <w:p w14:paraId="594548F1" w14:textId="6054DA72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5 643,5 тыс. руб.</w:t>
            </w:r>
          </w:p>
          <w:p w14:paraId="520C2A2E" w14:textId="3E3C8A94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2024 год: 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68 850,3</w:t>
            </w:r>
            <w:r w:rsidRPr="00B914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7BAFE61" w14:textId="6BCCF0ED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62 716,8</w:t>
            </w: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34915C0" w14:textId="564BF1E7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6 133,5 тыс. руб.</w:t>
            </w:r>
          </w:p>
          <w:p w14:paraId="35D4507A" w14:textId="77777777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66 169,2 тыс. руб., из них:</w:t>
            </w:r>
          </w:p>
          <w:p w14:paraId="2D20171D" w14:textId="77777777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60 035,7 тыс. руб.;</w:t>
            </w:r>
          </w:p>
          <w:p w14:paraId="416FE189" w14:textId="290C933C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6 133,5 тыс. руб.</w:t>
            </w:r>
          </w:p>
          <w:p w14:paraId="7C2C2533" w14:textId="77777777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2026 год: 65 987,4 тыс. руб., из них:</w:t>
            </w:r>
          </w:p>
          <w:p w14:paraId="449C0CF7" w14:textId="77777777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60 035,7 тыс. руб.;</w:t>
            </w:r>
          </w:p>
          <w:p w14:paraId="67C9063B" w14:textId="5FDACB18" w:rsidR="00B9140F" w:rsidRPr="00B9140F" w:rsidRDefault="00B9140F" w:rsidP="00B914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B914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5 951,7 тыс. руб.</w:t>
            </w:r>
          </w:p>
          <w:p w14:paraId="6A998260" w14:textId="77777777" w:rsidR="00B9140F" w:rsidRPr="00C754E7" w:rsidRDefault="00B9140F" w:rsidP="00CD61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может изменяться при корректировке бюджета на текущий финансовый год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утверждении бюджета на очередной финансовый год.</w:t>
            </w:r>
          </w:p>
        </w:tc>
      </w:tr>
    </w:tbl>
    <w:p w14:paraId="09FF3C66" w14:textId="4BE75472" w:rsidR="00B9140F" w:rsidRDefault="00D02E67" w:rsidP="006F31C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».</w:t>
      </w:r>
    </w:p>
    <w:p w14:paraId="54762904" w14:textId="7648BCEF" w:rsidR="007429F5" w:rsidRDefault="00B340E5" w:rsidP="00D02E6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B9140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r w:rsidR="006F31C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hyperlink r:id="rId9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4105512" w14:textId="1055ABB1" w:rsidR="007429F5" w:rsidRDefault="003D3A17" w:rsidP="00D02E6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B9140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6F31C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hyperlink r:id="rId10" w:history="1">
        <w:r w:rsidR="00161914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2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E2E233C" w14:textId="14EC67FD" w:rsidR="00D42398" w:rsidRPr="00C754E7" w:rsidRDefault="00D42398" w:rsidP="006F31C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F31C4">
        <w:rPr>
          <w:rFonts w:ascii="Times New Roman" w:eastAsia="Times New Roman" w:hAnsi="Times New Roman" w:cs="Times New Roman"/>
          <w:sz w:val="26"/>
          <w:szCs w:val="26"/>
        </w:rPr>
        <w:tab/>
      </w:r>
      <w:r w:rsidR="006F31C4">
        <w:rPr>
          <w:rFonts w:ascii="Times New Roman" w:eastAsia="Times New Roman" w:hAnsi="Times New Roman" w:cs="Times New Roman"/>
          <w:sz w:val="26"/>
          <w:szCs w:val="26"/>
        </w:rPr>
        <w:tab/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152BEB53" w14:textId="0EAFB4F5" w:rsidR="005F302D" w:rsidRDefault="005F302D" w:rsidP="005F302D">
      <w:pPr>
        <w:pStyle w:val="2"/>
        <w:jc w:val="both"/>
        <w:rPr>
          <w:sz w:val="26"/>
          <w:szCs w:val="26"/>
        </w:rPr>
      </w:pPr>
      <w:r>
        <w:rPr>
          <w:sz w:val="26"/>
          <w:szCs w:val="26"/>
        </w:rPr>
        <w:t>И.о. Главы города Норильска                                                                        Н.А. Тимофеев</w:t>
      </w:r>
    </w:p>
    <w:p w14:paraId="4B814E8C" w14:textId="6E7B8F0E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765C5B8" w14:textId="715D07BB" w:rsidR="00770B68" w:rsidRDefault="00770B6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8FE8813" w14:textId="77B6ED2F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FB60B53" w14:textId="45DD54AE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70675C5" w14:textId="2DE0E940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860F832" w14:textId="67AE371A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184C30E" w14:textId="7D3BA50F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4381A65" w14:textId="27598EE7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1CBF149" w14:textId="77F44E4A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26C65BD" w14:textId="4388036A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3F7C7CF" w14:textId="63B922EB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07D7F97" w14:textId="7994A51C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68F1A88" w14:textId="4AF9BAE2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9834405" w14:textId="6BD55E70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394DABB" w14:textId="30983571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A46ED1E" w14:textId="6E037329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565CEE1" w14:textId="7DBE3F43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068DF005" w14:textId="0E3D9AE7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C6C5466" w14:textId="12EECE02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E61ED6D" w14:textId="3DDE7279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9DA59CF" w14:textId="68B42979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2A7E78A" w14:textId="5E6A7824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58FE335" w14:textId="6C0C31D5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AE0A075" w14:textId="06786786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42829F0" w14:textId="23DDC71D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0E2C5EBB" w14:textId="573AF271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0B73AFF9" w14:textId="70328B8B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E203427" w14:textId="147DA24C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2C80731" w14:textId="3EC8A483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25C1AE5" w14:textId="12808CD9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8A82983" w14:textId="164D67C6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292E0F6" w14:textId="47CD0287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00B3AE5" w14:textId="33AEEC77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8B26AB2" w14:textId="4FB403DB" w:rsidR="003170D1" w:rsidRDefault="003170D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804D68E" w14:textId="7CA7D1EF" w:rsidR="003170D1" w:rsidRDefault="003170D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D2DC18C" w14:textId="6F66FE49" w:rsidR="003170D1" w:rsidRDefault="003170D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D361BF9" w14:textId="7FDBF732" w:rsidR="003170D1" w:rsidRDefault="003170D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4A72DE7" w14:textId="0C98D0C3" w:rsidR="003170D1" w:rsidRDefault="003170D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D8D7426" w14:textId="77777777" w:rsidR="003170D1" w:rsidRDefault="003170D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5C7D58F" w14:textId="1E58A126" w:rsidR="00D02E67" w:rsidRDefault="00D02E6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D02E67" w:rsidSect="00E21104">
      <w:pgSz w:w="11906" w:h="16838"/>
      <w:pgMar w:top="851" w:right="851" w:bottom="85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7EC02" w14:textId="77777777" w:rsidR="00BF19EF" w:rsidRDefault="00BF19EF" w:rsidP="00607DA4">
      <w:pPr>
        <w:spacing w:after="0" w:line="240" w:lineRule="auto"/>
      </w:pPr>
      <w:r>
        <w:separator/>
      </w:r>
    </w:p>
  </w:endnote>
  <w:endnote w:type="continuationSeparator" w:id="0">
    <w:p w14:paraId="6DCD9DF5" w14:textId="77777777" w:rsidR="00BF19EF" w:rsidRDefault="00BF19EF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7831D" w14:textId="77777777" w:rsidR="00BF19EF" w:rsidRDefault="00BF19EF" w:rsidP="00607DA4">
      <w:pPr>
        <w:spacing w:after="0" w:line="240" w:lineRule="auto"/>
      </w:pPr>
      <w:r>
        <w:separator/>
      </w:r>
    </w:p>
  </w:footnote>
  <w:footnote w:type="continuationSeparator" w:id="0">
    <w:p w14:paraId="34BACB99" w14:textId="77777777" w:rsidR="00BF19EF" w:rsidRDefault="00BF19EF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6115"/>
    <w:rsid w:val="00007867"/>
    <w:rsid w:val="000105E4"/>
    <w:rsid w:val="000106E2"/>
    <w:rsid w:val="00013067"/>
    <w:rsid w:val="00021F73"/>
    <w:rsid w:val="000249DF"/>
    <w:rsid w:val="00034463"/>
    <w:rsid w:val="00040A13"/>
    <w:rsid w:val="00045388"/>
    <w:rsid w:val="00052AD0"/>
    <w:rsid w:val="00054168"/>
    <w:rsid w:val="00066ECD"/>
    <w:rsid w:val="00074A97"/>
    <w:rsid w:val="00080C3A"/>
    <w:rsid w:val="00084489"/>
    <w:rsid w:val="00084B4F"/>
    <w:rsid w:val="00091C10"/>
    <w:rsid w:val="000A52F7"/>
    <w:rsid w:val="000B1796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41FA4"/>
    <w:rsid w:val="00152E18"/>
    <w:rsid w:val="001546DA"/>
    <w:rsid w:val="0015702F"/>
    <w:rsid w:val="00161914"/>
    <w:rsid w:val="00161E6A"/>
    <w:rsid w:val="00162706"/>
    <w:rsid w:val="0016667D"/>
    <w:rsid w:val="001744D4"/>
    <w:rsid w:val="00176BC7"/>
    <w:rsid w:val="00182248"/>
    <w:rsid w:val="001917C5"/>
    <w:rsid w:val="00196F22"/>
    <w:rsid w:val="00197B7D"/>
    <w:rsid w:val="001A1CB2"/>
    <w:rsid w:val="001B4210"/>
    <w:rsid w:val="001B4411"/>
    <w:rsid w:val="001C4D3D"/>
    <w:rsid w:val="001C76B1"/>
    <w:rsid w:val="001C7A53"/>
    <w:rsid w:val="001C7AB4"/>
    <w:rsid w:val="001D2537"/>
    <w:rsid w:val="001E3012"/>
    <w:rsid w:val="001F23E4"/>
    <w:rsid w:val="001F23FB"/>
    <w:rsid w:val="001F6F33"/>
    <w:rsid w:val="001F6F71"/>
    <w:rsid w:val="00207EE0"/>
    <w:rsid w:val="00211076"/>
    <w:rsid w:val="00211743"/>
    <w:rsid w:val="00215D17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626A"/>
    <w:rsid w:val="002866D0"/>
    <w:rsid w:val="002908BD"/>
    <w:rsid w:val="0029261A"/>
    <w:rsid w:val="00297555"/>
    <w:rsid w:val="002A2AE2"/>
    <w:rsid w:val="002C0527"/>
    <w:rsid w:val="002C0BFA"/>
    <w:rsid w:val="002E224B"/>
    <w:rsid w:val="002E781C"/>
    <w:rsid w:val="002E78FB"/>
    <w:rsid w:val="002F06DA"/>
    <w:rsid w:val="002F08F3"/>
    <w:rsid w:val="002F7935"/>
    <w:rsid w:val="00302D7A"/>
    <w:rsid w:val="00310A1F"/>
    <w:rsid w:val="00310EFE"/>
    <w:rsid w:val="003170D1"/>
    <w:rsid w:val="00321812"/>
    <w:rsid w:val="0034028A"/>
    <w:rsid w:val="00345006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F6C29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43B49"/>
    <w:rsid w:val="00450945"/>
    <w:rsid w:val="00450A0F"/>
    <w:rsid w:val="00476080"/>
    <w:rsid w:val="004843B9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7CAE"/>
    <w:rsid w:val="005273F9"/>
    <w:rsid w:val="0053410E"/>
    <w:rsid w:val="005374C7"/>
    <w:rsid w:val="0054183F"/>
    <w:rsid w:val="0055357A"/>
    <w:rsid w:val="0057292C"/>
    <w:rsid w:val="005879FA"/>
    <w:rsid w:val="0059115B"/>
    <w:rsid w:val="00593C03"/>
    <w:rsid w:val="005A1F5E"/>
    <w:rsid w:val="005B7B3B"/>
    <w:rsid w:val="005C02D3"/>
    <w:rsid w:val="005C0F93"/>
    <w:rsid w:val="005D7DD1"/>
    <w:rsid w:val="005E2AE0"/>
    <w:rsid w:val="005E6B25"/>
    <w:rsid w:val="005F302D"/>
    <w:rsid w:val="005F4988"/>
    <w:rsid w:val="005F57F7"/>
    <w:rsid w:val="00603B11"/>
    <w:rsid w:val="006054C0"/>
    <w:rsid w:val="00607DA4"/>
    <w:rsid w:val="00617879"/>
    <w:rsid w:val="0062538A"/>
    <w:rsid w:val="00636377"/>
    <w:rsid w:val="00636886"/>
    <w:rsid w:val="00653C84"/>
    <w:rsid w:val="0066182A"/>
    <w:rsid w:val="00670F95"/>
    <w:rsid w:val="00671AB2"/>
    <w:rsid w:val="00674A9D"/>
    <w:rsid w:val="006755C2"/>
    <w:rsid w:val="00677565"/>
    <w:rsid w:val="00677D88"/>
    <w:rsid w:val="006909C9"/>
    <w:rsid w:val="0069542A"/>
    <w:rsid w:val="006958D4"/>
    <w:rsid w:val="006B1DEB"/>
    <w:rsid w:val="006C2D90"/>
    <w:rsid w:val="006D0C1A"/>
    <w:rsid w:val="006E184B"/>
    <w:rsid w:val="006E60EE"/>
    <w:rsid w:val="006E62EE"/>
    <w:rsid w:val="006F1C9E"/>
    <w:rsid w:val="006F31C4"/>
    <w:rsid w:val="00705CC1"/>
    <w:rsid w:val="00722201"/>
    <w:rsid w:val="00725B48"/>
    <w:rsid w:val="00727B63"/>
    <w:rsid w:val="00735E97"/>
    <w:rsid w:val="007429F5"/>
    <w:rsid w:val="007438B7"/>
    <w:rsid w:val="007560F1"/>
    <w:rsid w:val="007641E2"/>
    <w:rsid w:val="00765014"/>
    <w:rsid w:val="007666F9"/>
    <w:rsid w:val="007670CD"/>
    <w:rsid w:val="00770B68"/>
    <w:rsid w:val="0077296E"/>
    <w:rsid w:val="00775A33"/>
    <w:rsid w:val="007905E7"/>
    <w:rsid w:val="007A26AE"/>
    <w:rsid w:val="007A290F"/>
    <w:rsid w:val="007A5D02"/>
    <w:rsid w:val="007A70A1"/>
    <w:rsid w:val="007B103B"/>
    <w:rsid w:val="007C05FB"/>
    <w:rsid w:val="007C287F"/>
    <w:rsid w:val="007C5E9C"/>
    <w:rsid w:val="007D2F62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1362"/>
    <w:rsid w:val="0085327E"/>
    <w:rsid w:val="00867B1D"/>
    <w:rsid w:val="0087583E"/>
    <w:rsid w:val="00896A7C"/>
    <w:rsid w:val="00897C0D"/>
    <w:rsid w:val="008A0F4B"/>
    <w:rsid w:val="008A4CF4"/>
    <w:rsid w:val="008A5223"/>
    <w:rsid w:val="008D0B78"/>
    <w:rsid w:val="008F4308"/>
    <w:rsid w:val="008F47A7"/>
    <w:rsid w:val="0090227B"/>
    <w:rsid w:val="009037C2"/>
    <w:rsid w:val="009065A8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82218"/>
    <w:rsid w:val="0098323C"/>
    <w:rsid w:val="009975A0"/>
    <w:rsid w:val="009A27F5"/>
    <w:rsid w:val="009C4D48"/>
    <w:rsid w:val="009C79FB"/>
    <w:rsid w:val="009D29B3"/>
    <w:rsid w:val="009F30C5"/>
    <w:rsid w:val="009F65E4"/>
    <w:rsid w:val="009F761A"/>
    <w:rsid w:val="00A03599"/>
    <w:rsid w:val="00A066D8"/>
    <w:rsid w:val="00A167B4"/>
    <w:rsid w:val="00A17404"/>
    <w:rsid w:val="00A22B0D"/>
    <w:rsid w:val="00A268D3"/>
    <w:rsid w:val="00A32A90"/>
    <w:rsid w:val="00A408A9"/>
    <w:rsid w:val="00A51D38"/>
    <w:rsid w:val="00A62EB4"/>
    <w:rsid w:val="00A638E9"/>
    <w:rsid w:val="00A71379"/>
    <w:rsid w:val="00A718C3"/>
    <w:rsid w:val="00A74FB7"/>
    <w:rsid w:val="00A84E18"/>
    <w:rsid w:val="00A946A3"/>
    <w:rsid w:val="00AA333D"/>
    <w:rsid w:val="00AA5944"/>
    <w:rsid w:val="00AB1ECB"/>
    <w:rsid w:val="00AB6A71"/>
    <w:rsid w:val="00AD0433"/>
    <w:rsid w:val="00AD2E2C"/>
    <w:rsid w:val="00AD7759"/>
    <w:rsid w:val="00AE7405"/>
    <w:rsid w:val="00AF16EF"/>
    <w:rsid w:val="00AF368F"/>
    <w:rsid w:val="00AF3A37"/>
    <w:rsid w:val="00B17B79"/>
    <w:rsid w:val="00B24FED"/>
    <w:rsid w:val="00B25E9A"/>
    <w:rsid w:val="00B27BE3"/>
    <w:rsid w:val="00B340E5"/>
    <w:rsid w:val="00B42ABE"/>
    <w:rsid w:val="00B47ABD"/>
    <w:rsid w:val="00B65021"/>
    <w:rsid w:val="00B65D4A"/>
    <w:rsid w:val="00B76636"/>
    <w:rsid w:val="00B90C7C"/>
    <w:rsid w:val="00B9140F"/>
    <w:rsid w:val="00B92BAD"/>
    <w:rsid w:val="00BA3119"/>
    <w:rsid w:val="00BA4D6A"/>
    <w:rsid w:val="00BA5951"/>
    <w:rsid w:val="00BA6805"/>
    <w:rsid w:val="00BA6AA3"/>
    <w:rsid w:val="00BB74E2"/>
    <w:rsid w:val="00BD58A3"/>
    <w:rsid w:val="00BE1FA8"/>
    <w:rsid w:val="00BE7BAA"/>
    <w:rsid w:val="00BF01AF"/>
    <w:rsid w:val="00BF19EF"/>
    <w:rsid w:val="00BF1AD0"/>
    <w:rsid w:val="00BF3094"/>
    <w:rsid w:val="00C007B1"/>
    <w:rsid w:val="00C00C00"/>
    <w:rsid w:val="00C110D7"/>
    <w:rsid w:val="00C13CCE"/>
    <w:rsid w:val="00C17902"/>
    <w:rsid w:val="00C3772A"/>
    <w:rsid w:val="00C37A50"/>
    <w:rsid w:val="00C37F85"/>
    <w:rsid w:val="00C44BCC"/>
    <w:rsid w:val="00C45F54"/>
    <w:rsid w:val="00C47F59"/>
    <w:rsid w:val="00C516E9"/>
    <w:rsid w:val="00C523A9"/>
    <w:rsid w:val="00C52C7F"/>
    <w:rsid w:val="00C540D5"/>
    <w:rsid w:val="00C54B8A"/>
    <w:rsid w:val="00C55838"/>
    <w:rsid w:val="00C62B59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D6101"/>
    <w:rsid w:val="00CE05AD"/>
    <w:rsid w:val="00CE652E"/>
    <w:rsid w:val="00CF0F91"/>
    <w:rsid w:val="00CF334D"/>
    <w:rsid w:val="00D02E67"/>
    <w:rsid w:val="00D035FD"/>
    <w:rsid w:val="00D065E2"/>
    <w:rsid w:val="00D07F44"/>
    <w:rsid w:val="00D15102"/>
    <w:rsid w:val="00D212C7"/>
    <w:rsid w:val="00D26D05"/>
    <w:rsid w:val="00D33D22"/>
    <w:rsid w:val="00D36CDD"/>
    <w:rsid w:val="00D42398"/>
    <w:rsid w:val="00D4337C"/>
    <w:rsid w:val="00D43C1B"/>
    <w:rsid w:val="00D45132"/>
    <w:rsid w:val="00D51718"/>
    <w:rsid w:val="00D576D3"/>
    <w:rsid w:val="00D678D2"/>
    <w:rsid w:val="00D74D48"/>
    <w:rsid w:val="00D76BAD"/>
    <w:rsid w:val="00D835D1"/>
    <w:rsid w:val="00D83DF4"/>
    <w:rsid w:val="00D85ED0"/>
    <w:rsid w:val="00D86600"/>
    <w:rsid w:val="00D92586"/>
    <w:rsid w:val="00DA09AC"/>
    <w:rsid w:val="00DA7884"/>
    <w:rsid w:val="00DB096A"/>
    <w:rsid w:val="00DB2395"/>
    <w:rsid w:val="00DB58D8"/>
    <w:rsid w:val="00DC11C6"/>
    <w:rsid w:val="00DC1CD7"/>
    <w:rsid w:val="00DE19DF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070E7"/>
    <w:rsid w:val="00E117B9"/>
    <w:rsid w:val="00E13AD3"/>
    <w:rsid w:val="00E1439C"/>
    <w:rsid w:val="00E17252"/>
    <w:rsid w:val="00E21104"/>
    <w:rsid w:val="00E32634"/>
    <w:rsid w:val="00E32C2E"/>
    <w:rsid w:val="00E3333D"/>
    <w:rsid w:val="00E34969"/>
    <w:rsid w:val="00E374AE"/>
    <w:rsid w:val="00E40258"/>
    <w:rsid w:val="00E554CB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94B82"/>
    <w:rsid w:val="00EB3BDB"/>
    <w:rsid w:val="00ED3BAC"/>
    <w:rsid w:val="00EE4053"/>
    <w:rsid w:val="00EE4415"/>
    <w:rsid w:val="00EE7B18"/>
    <w:rsid w:val="00EF5D7C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5F302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5F302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41BC53379DFAEF5B519C2C2808352639B55C702CAA52C27252C878A054ADF6B8137E7C1EA3B1A897A3xF2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7</cp:revision>
  <cp:lastPrinted>2024-02-07T03:47:00Z</cp:lastPrinted>
  <dcterms:created xsi:type="dcterms:W3CDTF">2024-02-07T03:20:00Z</dcterms:created>
  <dcterms:modified xsi:type="dcterms:W3CDTF">2024-04-05T02:28:00Z</dcterms:modified>
</cp:coreProperties>
</file>