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A3" w:rsidRPr="00F26D24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F26D24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26D24">
        <w:rPr>
          <w:noProof/>
        </w:rPr>
        <w:drawing>
          <wp:inline distT="0" distB="0" distL="0" distR="0" wp14:anchorId="26BFD82D" wp14:editId="28D50AC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F26D24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26D24">
        <w:rPr>
          <w:sz w:val="26"/>
          <w:szCs w:val="26"/>
        </w:rPr>
        <w:t>АДМИНИСТРАЦИЯ ГОРОДА НОРИЛЬСКА</w:t>
      </w:r>
    </w:p>
    <w:p w:rsidR="00BD0716" w:rsidRPr="00F26D24" w:rsidRDefault="00BD0716" w:rsidP="00BD0716">
      <w:pPr>
        <w:pStyle w:val="aa"/>
        <w:jc w:val="center"/>
        <w:rPr>
          <w:sz w:val="26"/>
          <w:szCs w:val="26"/>
        </w:rPr>
      </w:pPr>
      <w:r w:rsidRPr="00F26D24">
        <w:rPr>
          <w:sz w:val="26"/>
          <w:szCs w:val="26"/>
        </w:rPr>
        <w:t>КРАСНОЯРСКОГО КРАЯ</w:t>
      </w:r>
    </w:p>
    <w:p w:rsidR="008D60BC" w:rsidRPr="00F26D24" w:rsidRDefault="008D60BC" w:rsidP="00BD0716">
      <w:pPr>
        <w:pStyle w:val="aa"/>
        <w:jc w:val="center"/>
      </w:pPr>
    </w:p>
    <w:p w:rsidR="00BD0716" w:rsidRPr="00F26D24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F26D24">
        <w:rPr>
          <w:b/>
          <w:bCs/>
          <w:sz w:val="28"/>
          <w:szCs w:val="28"/>
        </w:rPr>
        <w:t>ПОСТАНОВЛЕНИЕ</w:t>
      </w:r>
    </w:p>
    <w:p w:rsidR="008D60BC" w:rsidRPr="00F26D24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F26D24" w:rsidRDefault="002925D1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29.07.</w:t>
      </w:r>
      <w:r w:rsidR="002B4F66" w:rsidRPr="00F26D24">
        <w:rPr>
          <w:sz w:val="26"/>
          <w:szCs w:val="26"/>
        </w:rPr>
        <w:t>202</w:t>
      </w:r>
      <w:r w:rsidR="0021187E" w:rsidRPr="00F26D24">
        <w:rPr>
          <w:sz w:val="26"/>
          <w:szCs w:val="26"/>
        </w:rPr>
        <w:t>1</w:t>
      </w:r>
      <w:r w:rsidR="00BD0716" w:rsidRPr="00F26D24">
        <w:rPr>
          <w:sz w:val="26"/>
          <w:szCs w:val="26"/>
        </w:rPr>
        <w:tab/>
        <w:t>г.</w:t>
      </w:r>
      <w:r w:rsidR="00892ACF" w:rsidRPr="00F26D24">
        <w:rPr>
          <w:sz w:val="26"/>
          <w:szCs w:val="26"/>
        </w:rPr>
        <w:t xml:space="preserve"> </w:t>
      </w:r>
      <w:r w:rsidR="00BD0716" w:rsidRPr="00F26D24">
        <w:rPr>
          <w:sz w:val="26"/>
          <w:szCs w:val="26"/>
        </w:rPr>
        <w:t>Норильск</w:t>
      </w:r>
      <w:r w:rsidR="00BD0716" w:rsidRPr="00F26D24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390</w:t>
      </w:r>
    </w:p>
    <w:p w:rsidR="00BD0716" w:rsidRPr="00F26D24" w:rsidRDefault="00521610" w:rsidP="00521610">
      <w:pPr>
        <w:tabs>
          <w:tab w:val="left" w:pos="2079"/>
        </w:tabs>
        <w:ind w:right="-159"/>
      </w:pPr>
      <w:r w:rsidRPr="00F26D24">
        <w:tab/>
      </w:r>
    </w:p>
    <w:p w:rsidR="00AC1E01" w:rsidRPr="00F26D24" w:rsidRDefault="00AC1E01" w:rsidP="00521610">
      <w:pPr>
        <w:tabs>
          <w:tab w:val="left" w:pos="2079"/>
        </w:tabs>
        <w:ind w:right="-159"/>
      </w:pPr>
    </w:p>
    <w:p w:rsidR="002B4F66" w:rsidRPr="00F26D24" w:rsidRDefault="00E65517" w:rsidP="008D60BC">
      <w:pPr>
        <w:jc w:val="both"/>
      </w:pPr>
      <w:r w:rsidRPr="00F26D24">
        <w:rPr>
          <w:sz w:val="26"/>
          <w:szCs w:val="26"/>
        </w:rPr>
        <w:t>О</w:t>
      </w:r>
      <w:r w:rsidR="007E218B" w:rsidRPr="00F26D24">
        <w:rPr>
          <w:sz w:val="26"/>
          <w:szCs w:val="26"/>
        </w:rPr>
        <w:t>б утверждении П</w:t>
      </w:r>
      <w:r w:rsidRPr="00F26D24">
        <w:rPr>
          <w:sz w:val="26"/>
          <w:szCs w:val="26"/>
        </w:rPr>
        <w:t>орядка предоставлени</w:t>
      </w:r>
      <w:r w:rsidR="007E218B" w:rsidRPr="00F26D24">
        <w:rPr>
          <w:sz w:val="26"/>
          <w:szCs w:val="26"/>
        </w:rPr>
        <w:t>я финансовой поддержки субъектам</w:t>
      </w:r>
      <w:r w:rsidRPr="00F26D24">
        <w:rPr>
          <w:sz w:val="26"/>
          <w:szCs w:val="26"/>
        </w:rPr>
        <w:t xml:space="preserve"> малого и среднего предпринимательства </w:t>
      </w:r>
    </w:p>
    <w:p w:rsidR="007940BE" w:rsidRPr="00F26D24" w:rsidRDefault="007940BE" w:rsidP="008D60BC">
      <w:pPr>
        <w:jc w:val="both"/>
      </w:pPr>
    </w:p>
    <w:p w:rsidR="0016401B" w:rsidRPr="00F26D24" w:rsidRDefault="007D20E9" w:rsidP="00AC1E0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6D24">
        <w:rPr>
          <w:sz w:val="26"/>
          <w:szCs w:val="26"/>
        </w:rPr>
        <w:t>В</w:t>
      </w:r>
      <w:r w:rsidR="00CF12B9" w:rsidRPr="00F26D24">
        <w:rPr>
          <w:sz w:val="26"/>
          <w:szCs w:val="26"/>
        </w:rPr>
        <w:t xml:space="preserve">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</w:t>
      </w:r>
      <w:r w:rsidR="003B20AC" w:rsidRPr="00F26D24">
        <w:rPr>
          <w:sz w:val="26"/>
          <w:szCs w:val="26"/>
        </w:rPr>
        <w:t>п</w:t>
      </w:r>
      <w:r w:rsidR="00CF12B9" w:rsidRPr="00F26D24">
        <w:rPr>
          <w:sz w:val="26"/>
          <w:szCs w:val="26"/>
        </w:rPr>
        <w:t>остановлением Администрации г</w:t>
      </w:r>
      <w:r w:rsidR="00464783" w:rsidRPr="00F26D24">
        <w:rPr>
          <w:sz w:val="26"/>
          <w:szCs w:val="26"/>
        </w:rPr>
        <w:t xml:space="preserve">орода </w:t>
      </w:r>
      <w:r w:rsidR="00CF12B9" w:rsidRPr="00F26D24">
        <w:rPr>
          <w:sz w:val="26"/>
          <w:szCs w:val="26"/>
        </w:rPr>
        <w:t>Норильска от 30.11.2016 № 572 «Об утверждении муниципальной программы «Развитие потребительского рынка, поддержка малого и среднего предпринимательства», Уставом городского округа город Норильск Красноярского края</w:t>
      </w:r>
      <w:r w:rsidR="00845B5C">
        <w:rPr>
          <w:sz w:val="26"/>
          <w:szCs w:val="26"/>
        </w:rPr>
        <w:t>,</w:t>
      </w:r>
    </w:p>
    <w:p w:rsidR="0059558C" w:rsidRPr="00F26D24" w:rsidRDefault="0059558C" w:rsidP="00AC1E01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F26D24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711508" w:rsidRPr="00F26D24" w:rsidRDefault="00711508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bCs/>
          <w:lang w:eastAsia="en-US"/>
        </w:rPr>
      </w:pPr>
    </w:p>
    <w:p w:rsidR="00CF12B9" w:rsidRPr="00F26D24" w:rsidRDefault="0021187E" w:rsidP="009E16E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6D24">
        <w:rPr>
          <w:rFonts w:eastAsia="Calibri"/>
          <w:sz w:val="26"/>
          <w:szCs w:val="26"/>
        </w:rPr>
        <w:t xml:space="preserve">1. </w:t>
      </w:r>
      <w:r w:rsidR="00CF12B9" w:rsidRPr="00F26D24">
        <w:rPr>
          <w:sz w:val="26"/>
          <w:szCs w:val="26"/>
        </w:rPr>
        <w:t>Утвердить</w:t>
      </w:r>
      <w:r w:rsidR="009E16E6" w:rsidRPr="00F26D24">
        <w:rPr>
          <w:sz w:val="26"/>
          <w:szCs w:val="26"/>
        </w:rPr>
        <w:t xml:space="preserve"> Порядок предоставления финансовой поддержки субъектам </w:t>
      </w:r>
      <w:r w:rsidR="00163FB1" w:rsidRPr="00F26D24">
        <w:rPr>
          <w:sz w:val="26"/>
          <w:szCs w:val="26"/>
        </w:rPr>
        <w:t xml:space="preserve">малого и среднего </w:t>
      </w:r>
      <w:r w:rsidR="009E16E6" w:rsidRPr="00F26D24">
        <w:rPr>
          <w:sz w:val="26"/>
          <w:szCs w:val="26"/>
        </w:rPr>
        <w:t>предпринимательства (прилагается).</w:t>
      </w:r>
    </w:p>
    <w:p w:rsidR="009E16E6" w:rsidRPr="00F26D24" w:rsidRDefault="009E16E6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 Признать утратившим</w:t>
      </w:r>
      <w:r w:rsidR="00845B5C">
        <w:rPr>
          <w:rFonts w:ascii="Times New Roman" w:hAnsi="Times New Roman" w:cs="Times New Roman"/>
          <w:sz w:val="26"/>
          <w:szCs w:val="26"/>
        </w:rPr>
        <w:t>и</w:t>
      </w:r>
      <w:r w:rsidRPr="00F26D24">
        <w:rPr>
          <w:rFonts w:ascii="Times New Roman" w:hAnsi="Times New Roman" w:cs="Times New Roman"/>
          <w:sz w:val="26"/>
          <w:szCs w:val="26"/>
        </w:rPr>
        <w:t xml:space="preserve"> силу:</w:t>
      </w:r>
    </w:p>
    <w:p w:rsidR="009E16E6" w:rsidRPr="00F26D24" w:rsidRDefault="003B20AC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17.01.2014 № 14 «Об утверждении </w:t>
      </w:r>
      <w:r w:rsidR="00CB0D6A" w:rsidRPr="00F26D24">
        <w:rPr>
          <w:rFonts w:ascii="Times New Roman" w:hAnsi="Times New Roman" w:cs="Times New Roman"/>
          <w:sz w:val="26"/>
          <w:szCs w:val="26"/>
        </w:rPr>
        <w:t>П</w:t>
      </w:r>
      <w:r w:rsidR="009E16E6" w:rsidRPr="00F26D24">
        <w:rPr>
          <w:rFonts w:ascii="Times New Roman" w:hAnsi="Times New Roman" w:cs="Times New Roman"/>
          <w:sz w:val="26"/>
          <w:szCs w:val="26"/>
        </w:rPr>
        <w:t>орядка предоставления финансовой поддержки субъектам малого и среднего предпринимательства»;</w:t>
      </w:r>
    </w:p>
    <w:p w:rsidR="009E16E6" w:rsidRPr="00F26D24" w:rsidRDefault="003B20AC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</w:t>
      </w:r>
      <w:r w:rsidR="009E16E6" w:rsidRPr="00F26D24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16.06.2014</w:t>
      </w:r>
      <w:r w:rsidRPr="00F26D24">
        <w:rPr>
          <w:rFonts w:ascii="Times New Roman" w:hAnsi="Times New Roman" w:cs="Times New Roman"/>
          <w:sz w:val="26"/>
          <w:szCs w:val="26"/>
        </w:rPr>
        <w:t xml:space="preserve"> № 353 «О внесении изменений в п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17.01.2014 № 14 «Об утверждении </w:t>
      </w:r>
      <w:r w:rsidR="00CB0D6A" w:rsidRPr="00F26D24">
        <w:rPr>
          <w:rFonts w:ascii="Times New Roman" w:hAnsi="Times New Roman" w:cs="Times New Roman"/>
          <w:sz w:val="26"/>
          <w:szCs w:val="26"/>
        </w:rPr>
        <w:t>Порядка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 предоставления финансовой поддержки субъектам малого и среднего предпринимательства»;</w:t>
      </w:r>
    </w:p>
    <w:p w:rsidR="009E16E6" w:rsidRPr="00F26D24" w:rsidRDefault="003B20AC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11.03.2015 № 87 «О внесении изменений в </w:t>
      </w:r>
      <w:r w:rsidR="00464783" w:rsidRPr="00F26D24">
        <w:rPr>
          <w:rFonts w:ascii="Times New Roman" w:hAnsi="Times New Roman" w:cs="Times New Roman"/>
          <w:sz w:val="26"/>
          <w:szCs w:val="26"/>
        </w:rPr>
        <w:t>п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17.01.2014 № 14 «Об утверждении </w:t>
      </w:r>
      <w:r w:rsidR="00CB0D6A" w:rsidRPr="00F26D24">
        <w:rPr>
          <w:rFonts w:ascii="Times New Roman" w:hAnsi="Times New Roman" w:cs="Times New Roman"/>
          <w:sz w:val="26"/>
          <w:szCs w:val="26"/>
        </w:rPr>
        <w:t>Порядка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 предоставления финансовой поддержки субъектам малого и среднего предпринимательства»;</w:t>
      </w:r>
    </w:p>
    <w:p w:rsidR="009E16E6" w:rsidRPr="00F26D24" w:rsidRDefault="003B20AC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03.08.2015 № 398 «О внесении изменений в </w:t>
      </w:r>
      <w:r w:rsidR="00464783" w:rsidRPr="00F26D24">
        <w:rPr>
          <w:rFonts w:ascii="Times New Roman" w:hAnsi="Times New Roman" w:cs="Times New Roman"/>
          <w:sz w:val="26"/>
          <w:szCs w:val="26"/>
        </w:rPr>
        <w:t>п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17.01.2014 № 14 «Об утверждении </w:t>
      </w:r>
      <w:r w:rsidR="00CB0D6A" w:rsidRPr="00F26D24">
        <w:rPr>
          <w:rFonts w:ascii="Times New Roman" w:hAnsi="Times New Roman" w:cs="Times New Roman"/>
          <w:sz w:val="26"/>
          <w:szCs w:val="26"/>
        </w:rPr>
        <w:t>Порядка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 предоставления финансовой поддержки субъектам малого и среднего предпринимательства»;</w:t>
      </w:r>
    </w:p>
    <w:p w:rsidR="009E16E6" w:rsidRPr="00F26D24" w:rsidRDefault="003B20AC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18.11.2015 № 559 «О внесении изменений в </w:t>
      </w:r>
      <w:r w:rsidR="00464783" w:rsidRPr="00F26D24">
        <w:rPr>
          <w:rFonts w:ascii="Times New Roman" w:hAnsi="Times New Roman" w:cs="Times New Roman"/>
          <w:sz w:val="26"/>
          <w:szCs w:val="26"/>
        </w:rPr>
        <w:t>п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17.01.2014 № 14 «Об утверждении </w:t>
      </w:r>
      <w:r w:rsidR="00CB0D6A" w:rsidRPr="00F26D24">
        <w:rPr>
          <w:rFonts w:ascii="Times New Roman" w:hAnsi="Times New Roman" w:cs="Times New Roman"/>
          <w:sz w:val="26"/>
          <w:szCs w:val="26"/>
        </w:rPr>
        <w:t>Порядка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 предоставления финансовой поддержки субъектам малого и среднего предпринимательства»;</w:t>
      </w:r>
    </w:p>
    <w:p w:rsidR="009E16E6" w:rsidRPr="00F26D24" w:rsidRDefault="003B20AC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</w:t>
      </w:r>
      <w:r w:rsidR="009E16E6" w:rsidRPr="00F26D24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18.02.2016</w:t>
      </w:r>
      <w:r w:rsidRPr="00F26D24">
        <w:rPr>
          <w:rFonts w:ascii="Times New Roman" w:hAnsi="Times New Roman" w:cs="Times New Roman"/>
          <w:sz w:val="26"/>
          <w:szCs w:val="26"/>
        </w:rPr>
        <w:t xml:space="preserve"> № 127 «О внесении изменений в п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17.01.2014 № 14 «Об утверждении </w:t>
      </w:r>
      <w:r w:rsidR="00CB0D6A" w:rsidRPr="00F26D24">
        <w:rPr>
          <w:rFonts w:ascii="Times New Roman" w:hAnsi="Times New Roman" w:cs="Times New Roman"/>
          <w:sz w:val="26"/>
          <w:szCs w:val="26"/>
        </w:rPr>
        <w:t>Порядка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 предоставления финансовой поддержки субъектам малого и среднего предпринимательства»</w:t>
      </w:r>
      <w:r w:rsidR="00CB0D6A" w:rsidRPr="00F26D24">
        <w:rPr>
          <w:rFonts w:ascii="Times New Roman" w:hAnsi="Times New Roman" w:cs="Times New Roman"/>
          <w:sz w:val="26"/>
          <w:szCs w:val="26"/>
        </w:rPr>
        <w:t>;</w:t>
      </w:r>
    </w:p>
    <w:p w:rsidR="00CB0D6A" w:rsidRPr="00F26D24" w:rsidRDefault="003B20AC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05.10.2016 № 498 «О </w:t>
      </w:r>
      <w:r w:rsidR="009E16E6" w:rsidRPr="00F26D24">
        <w:rPr>
          <w:rFonts w:ascii="Times New Roman" w:hAnsi="Times New Roman" w:cs="Times New Roman"/>
          <w:sz w:val="26"/>
          <w:szCs w:val="26"/>
        </w:rPr>
        <w:lastRenderedPageBreak/>
        <w:t xml:space="preserve">внесении изменений в </w:t>
      </w:r>
      <w:r w:rsidR="00464783" w:rsidRPr="00F26D24">
        <w:rPr>
          <w:rFonts w:ascii="Times New Roman" w:hAnsi="Times New Roman" w:cs="Times New Roman"/>
          <w:sz w:val="26"/>
          <w:szCs w:val="26"/>
        </w:rPr>
        <w:t>п</w:t>
      </w:r>
      <w:r w:rsidR="009E16E6" w:rsidRPr="00F26D24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17.01.2014 № 14</w:t>
      </w:r>
      <w:r w:rsidR="004A5D4D" w:rsidRPr="00F26D24">
        <w:rPr>
          <w:rFonts w:ascii="Times New Roman" w:hAnsi="Times New Roman" w:cs="Times New Roman"/>
          <w:sz w:val="26"/>
          <w:szCs w:val="26"/>
        </w:rPr>
        <w:t>»</w:t>
      </w:r>
      <w:r w:rsidR="00CB0D6A" w:rsidRPr="00F26D24">
        <w:rPr>
          <w:rFonts w:ascii="Times New Roman" w:hAnsi="Times New Roman" w:cs="Times New Roman"/>
          <w:sz w:val="26"/>
          <w:szCs w:val="26"/>
        </w:rPr>
        <w:t>;</w:t>
      </w:r>
    </w:p>
    <w:p w:rsidR="009E16E6" w:rsidRPr="00F26D24" w:rsidRDefault="005E0957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 - п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16.03.2017 № 124 «О внесении изменений в </w:t>
      </w:r>
      <w:r w:rsidR="00464783" w:rsidRPr="00F26D24">
        <w:rPr>
          <w:rFonts w:ascii="Times New Roman" w:hAnsi="Times New Roman" w:cs="Times New Roman"/>
          <w:sz w:val="26"/>
          <w:szCs w:val="26"/>
        </w:rPr>
        <w:t>п</w:t>
      </w:r>
      <w:r w:rsidR="009E16E6" w:rsidRPr="00F26D24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17.01.2014 № 14</w:t>
      </w:r>
      <w:r w:rsidR="004A5D4D" w:rsidRPr="00F26D24">
        <w:rPr>
          <w:rFonts w:ascii="Times New Roman" w:hAnsi="Times New Roman" w:cs="Times New Roman"/>
          <w:sz w:val="26"/>
          <w:szCs w:val="26"/>
        </w:rPr>
        <w:t>»</w:t>
      </w:r>
      <w:r w:rsidR="00CB0D6A" w:rsidRPr="00F26D24">
        <w:rPr>
          <w:rFonts w:ascii="Times New Roman" w:hAnsi="Times New Roman" w:cs="Times New Roman"/>
          <w:sz w:val="26"/>
          <w:szCs w:val="26"/>
        </w:rPr>
        <w:t>;</w:t>
      </w:r>
    </w:p>
    <w:p w:rsidR="009E16E6" w:rsidRPr="00F26D24" w:rsidRDefault="005E0957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09.08.2017 № 318 «О внесении изменений в </w:t>
      </w:r>
      <w:r w:rsidR="009E4D89" w:rsidRPr="00F26D24">
        <w:rPr>
          <w:rFonts w:ascii="Times New Roman" w:hAnsi="Times New Roman" w:cs="Times New Roman"/>
          <w:sz w:val="26"/>
          <w:szCs w:val="26"/>
        </w:rPr>
        <w:t>пос</w:t>
      </w:r>
      <w:r w:rsidR="009E16E6" w:rsidRPr="00F26D24">
        <w:rPr>
          <w:rFonts w:ascii="Times New Roman" w:hAnsi="Times New Roman" w:cs="Times New Roman"/>
          <w:sz w:val="26"/>
          <w:szCs w:val="26"/>
        </w:rPr>
        <w:t>тановление Администрации города Норильска от 17.01.2014 № 14</w:t>
      </w:r>
      <w:r w:rsidR="004A5D4D" w:rsidRPr="00F26D24">
        <w:rPr>
          <w:rFonts w:ascii="Times New Roman" w:hAnsi="Times New Roman" w:cs="Times New Roman"/>
          <w:sz w:val="26"/>
          <w:szCs w:val="26"/>
        </w:rPr>
        <w:t>»</w:t>
      </w:r>
      <w:r w:rsidR="009E16E6" w:rsidRPr="00F26D24">
        <w:rPr>
          <w:rFonts w:ascii="Times New Roman" w:hAnsi="Times New Roman" w:cs="Times New Roman"/>
          <w:sz w:val="26"/>
          <w:szCs w:val="26"/>
        </w:rPr>
        <w:t>;</w:t>
      </w:r>
    </w:p>
    <w:p w:rsidR="00300DA5" w:rsidRPr="00F26D24" w:rsidRDefault="00300DA5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</w:t>
      </w:r>
      <w:r w:rsidR="007A6BA4" w:rsidRPr="00F26D24">
        <w:rPr>
          <w:rFonts w:ascii="Times New Roman" w:hAnsi="Times New Roman" w:cs="Times New Roman"/>
          <w:sz w:val="26"/>
          <w:szCs w:val="26"/>
        </w:rPr>
        <w:t>п</w:t>
      </w:r>
      <w:r w:rsidRPr="00F26D24">
        <w:rPr>
          <w:rFonts w:ascii="Times New Roman" w:hAnsi="Times New Roman" w:cs="Times New Roman"/>
          <w:sz w:val="26"/>
          <w:szCs w:val="26"/>
        </w:rPr>
        <w:t>ункт</w:t>
      </w:r>
      <w:r w:rsidR="00513D8C" w:rsidRPr="00F26D24">
        <w:rPr>
          <w:rFonts w:ascii="Times New Roman" w:hAnsi="Times New Roman" w:cs="Times New Roman"/>
          <w:sz w:val="26"/>
          <w:szCs w:val="26"/>
        </w:rPr>
        <w:t>ы</w:t>
      </w:r>
      <w:r w:rsidRPr="00F26D24">
        <w:rPr>
          <w:rFonts w:ascii="Times New Roman" w:hAnsi="Times New Roman" w:cs="Times New Roman"/>
          <w:sz w:val="26"/>
          <w:szCs w:val="26"/>
        </w:rPr>
        <w:t xml:space="preserve"> 1</w:t>
      </w:r>
      <w:r w:rsidR="00513D8C" w:rsidRPr="00F26D24">
        <w:rPr>
          <w:rFonts w:ascii="Times New Roman" w:hAnsi="Times New Roman" w:cs="Times New Roman"/>
          <w:sz w:val="26"/>
          <w:szCs w:val="26"/>
        </w:rPr>
        <w:t>, 1.1</w:t>
      </w:r>
      <w:r w:rsidRPr="00F26D24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г. Норильска от 25.09.2017 № 382 «О </w:t>
      </w:r>
      <w:r w:rsidR="00F101B9" w:rsidRPr="00F26D24">
        <w:rPr>
          <w:rFonts w:ascii="Times New Roman" w:hAnsi="Times New Roman" w:cs="Times New Roman"/>
          <w:sz w:val="26"/>
          <w:szCs w:val="26"/>
        </w:rPr>
        <w:t>внесении изменений в отдельные п</w:t>
      </w:r>
      <w:r w:rsidRPr="00F26D24">
        <w:rPr>
          <w:rFonts w:ascii="Times New Roman" w:hAnsi="Times New Roman" w:cs="Times New Roman"/>
          <w:sz w:val="26"/>
          <w:szCs w:val="26"/>
        </w:rPr>
        <w:t>остановления Администрации города Норильска»;</w:t>
      </w:r>
    </w:p>
    <w:p w:rsidR="009E16E6" w:rsidRPr="00F26D24" w:rsidRDefault="009E16E6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</w:t>
      </w:r>
      <w:r w:rsidR="007A6BA4" w:rsidRPr="00F26D24">
        <w:rPr>
          <w:rFonts w:ascii="Times New Roman" w:hAnsi="Times New Roman" w:cs="Times New Roman"/>
          <w:sz w:val="26"/>
          <w:szCs w:val="26"/>
        </w:rPr>
        <w:t>п</w:t>
      </w:r>
      <w:r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12.01.2018 № 11 «О внесении изменений в </w:t>
      </w:r>
      <w:r w:rsidR="009E4D89" w:rsidRPr="00F26D24">
        <w:rPr>
          <w:rFonts w:ascii="Times New Roman" w:hAnsi="Times New Roman" w:cs="Times New Roman"/>
          <w:sz w:val="26"/>
          <w:szCs w:val="26"/>
        </w:rPr>
        <w:t>п</w:t>
      </w:r>
      <w:r w:rsidRPr="00F26D24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17.01.2014 № 14</w:t>
      </w:r>
      <w:r w:rsidR="004A5D4D" w:rsidRPr="00F26D24">
        <w:rPr>
          <w:rFonts w:ascii="Times New Roman" w:hAnsi="Times New Roman" w:cs="Times New Roman"/>
          <w:sz w:val="26"/>
          <w:szCs w:val="26"/>
        </w:rPr>
        <w:t>»</w:t>
      </w:r>
      <w:r w:rsidRPr="00F26D24">
        <w:rPr>
          <w:rFonts w:ascii="Times New Roman" w:hAnsi="Times New Roman" w:cs="Times New Roman"/>
          <w:sz w:val="26"/>
          <w:szCs w:val="26"/>
        </w:rPr>
        <w:t>;</w:t>
      </w:r>
    </w:p>
    <w:p w:rsidR="009E16E6" w:rsidRPr="00F26D24" w:rsidRDefault="009E16E6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</w:t>
      </w:r>
      <w:r w:rsidR="007A6BA4" w:rsidRPr="00F26D24">
        <w:rPr>
          <w:rFonts w:ascii="Times New Roman" w:hAnsi="Times New Roman" w:cs="Times New Roman"/>
          <w:sz w:val="26"/>
          <w:szCs w:val="26"/>
        </w:rPr>
        <w:t>п</w:t>
      </w:r>
      <w:r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03.05.2018 № 161 «О внесении изменений в </w:t>
      </w:r>
      <w:r w:rsidR="009E4D89" w:rsidRPr="00F26D24">
        <w:rPr>
          <w:rFonts w:ascii="Times New Roman" w:hAnsi="Times New Roman" w:cs="Times New Roman"/>
          <w:sz w:val="26"/>
          <w:szCs w:val="26"/>
        </w:rPr>
        <w:t>п</w:t>
      </w:r>
      <w:r w:rsidRPr="00F26D24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17.01.2014 № 14</w:t>
      </w:r>
      <w:r w:rsidR="004A5D4D" w:rsidRPr="00F26D24">
        <w:rPr>
          <w:rFonts w:ascii="Times New Roman" w:hAnsi="Times New Roman" w:cs="Times New Roman"/>
          <w:sz w:val="26"/>
          <w:szCs w:val="26"/>
        </w:rPr>
        <w:t>»</w:t>
      </w:r>
      <w:r w:rsidRPr="00F26D24">
        <w:rPr>
          <w:rFonts w:ascii="Times New Roman" w:hAnsi="Times New Roman" w:cs="Times New Roman"/>
          <w:sz w:val="26"/>
          <w:szCs w:val="26"/>
        </w:rPr>
        <w:t>;</w:t>
      </w:r>
    </w:p>
    <w:p w:rsidR="009E16E6" w:rsidRPr="00F26D24" w:rsidRDefault="009E16E6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</w:t>
      </w:r>
      <w:r w:rsidR="007A6BA4" w:rsidRPr="00F26D24">
        <w:rPr>
          <w:rFonts w:ascii="Times New Roman" w:hAnsi="Times New Roman" w:cs="Times New Roman"/>
          <w:sz w:val="26"/>
          <w:szCs w:val="26"/>
        </w:rPr>
        <w:t>п</w:t>
      </w:r>
      <w:r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20.06.2019 № 226 «О внесении изменений в </w:t>
      </w:r>
      <w:r w:rsidR="009E4D89" w:rsidRPr="00F26D24">
        <w:rPr>
          <w:rFonts w:ascii="Times New Roman" w:hAnsi="Times New Roman" w:cs="Times New Roman"/>
          <w:sz w:val="26"/>
          <w:szCs w:val="26"/>
        </w:rPr>
        <w:t>п</w:t>
      </w:r>
      <w:r w:rsidRPr="00F26D24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17.01.2014 № 14</w:t>
      </w:r>
      <w:r w:rsidR="004A5D4D" w:rsidRPr="00F26D24">
        <w:rPr>
          <w:rFonts w:ascii="Times New Roman" w:hAnsi="Times New Roman" w:cs="Times New Roman"/>
          <w:sz w:val="26"/>
          <w:szCs w:val="26"/>
        </w:rPr>
        <w:t>»</w:t>
      </w:r>
      <w:r w:rsidRPr="00F26D24">
        <w:rPr>
          <w:rFonts w:ascii="Times New Roman" w:hAnsi="Times New Roman" w:cs="Times New Roman"/>
          <w:sz w:val="26"/>
          <w:szCs w:val="26"/>
        </w:rPr>
        <w:t>;</w:t>
      </w:r>
    </w:p>
    <w:p w:rsidR="009E16E6" w:rsidRPr="00F26D24" w:rsidRDefault="009E16E6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</w:t>
      </w:r>
      <w:r w:rsidR="007A6BA4" w:rsidRPr="00F26D24">
        <w:rPr>
          <w:rFonts w:ascii="Times New Roman" w:hAnsi="Times New Roman" w:cs="Times New Roman"/>
          <w:sz w:val="26"/>
          <w:szCs w:val="26"/>
        </w:rPr>
        <w:t>п</w:t>
      </w:r>
      <w:r w:rsidR="00D47A97" w:rsidRPr="00F26D24">
        <w:rPr>
          <w:rFonts w:ascii="Times New Roman" w:hAnsi="Times New Roman" w:cs="Times New Roman"/>
          <w:sz w:val="26"/>
          <w:szCs w:val="26"/>
        </w:rPr>
        <w:t>ункт</w:t>
      </w:r>
      <w:r w:rsidR="00513D8C" w:rsidRPr="00F26D24">
        <w:rPr>
          <w:rFonts w:ascii="Times New Roman" w:hAnsi="Times New Roman" w:cs="Times New Roman"/>
          <w:sz w:val="26"/>
          <w:szCs w:val="26"/>
        </w:rPr>
        <w:t>ы</w:t>
      </w:r>
      <w:r w:rsidR="00D47A97" w:rsidRPr="00F26D24">
        <w:rPr>
          <w:rFonts w:ascii="Times New Roman" w:hAnsi="Times New Roman" w:cs="Times New Roman"/>
          <w:sz w:val="26"/>
          <w:szCs w:val="26"/>
        </w:rPr>
        <w:t xml:space="preserve"> 1</w:t>
      </w:r>
      <w:r w:rsidR="00513D8C" w:rsidRPr="00F26D24">
        <w:rPr>
          <w:rFonts w:ascii="Times New Roman" w:hAnsi="Times New Roman" w:cs="Times New Roman"/>
          <w:sz w:val="26"/>
          <w:szCs w:val="26"/>
        </w:rPr>
        <w:t>, 1.1, 1.2, 1.3, 1.4</w:t>
      </w:r>
      <w:r w:rsidR="004A5D4D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7A6BA4" w:rsidRPr="00F26D24">
        <w:rPr>
          <w:rFonts w:ascii="Times New Roman" w:hAnsi="Times New Roman" w:cs="Times New Roman"/>
          <w:sz w:val="26"/>
          <w:szCs w:val="26"/>
        </w:rPr>
        <w:t>п</w:t>
      </w:r>
      <w:r w:rsidRPr="00F26D24">
        <w:rPr>
          <w:rFonts w:ascii="Times New Roman" w:hAnsi="Times New Roman" w:cs="Times New Roman"/>
          <w:sz w:val="26"/>
          <w:szCs w:val="26"/>
        </w:rPr>
        <w:t>остановлени</w:t>
      </w:r>
      <w:r w:rsidR="00D47A97" w:rsidRPr="00F26D24">
        <w:rPr>
          <w:rFonts w:ascii="Times New Roman" w:hAnsi="Times New Roman" w:cs="Times New Roman"/>
          <w:sz w:val="26"/>
          <w:szCs w:val="26"/>
        </w:rPr>
        <w:t>я</w:t>
      </w:r>
      <w:r w:rsidRPr="00F26D2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26.11.2019 № 557 «</w:t>
      </w:r>
      <w:r w:rsidR="00AF570D" w:rsidRPr="00F26D24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9E4D89" w:rsidRPr="00F26D24">
        <w:rPr>
          <w:rFonts w:ascii="Times New Roman" w:hAnsi="Times New Roman" w:cs="Times New Roman"/>
          <w:sz w:val="26"/>
          <w:szCs w:val="26"/>
        </w:rPr>
        <w:t>п</w:t>
      </w:r>
      <w:r w:rsidR="00AF570D" w:rsidRPr="00F26D24">
        <w:rPr>
          <w:rFonts w:ascii="Times New Roman" w:hAnsi="Times New Roman" w:cs="Times New Roman"/>
          <w:sz w:val="26"/>
          <w:szCs w:val="26"/>
        </w:rPr>
        <w:t xml:space="preserve">остановления Администрации города Норильска от 17.01.2014 </w:t>
      </w:r>
      <w:r w:rsidR="00A5241B" w:rsidRPr="00F26D24">
        <w:rPr>
          <w:rFonts w:ascii="Times New Roman" w:hAnsi="Times New Roman" w:cs="Times New Roman"/>
          <w:sz w:val="26"/>
          <w:szCs w:val="26"/>
        </w:rPr>
        <w:t>№</w:t>
      </w:r>
      <w:r w:rsidR="00AF570D" w:rsidRPr="00F26D24">
        <w:rPr>
          <w:rFonts w:ascii="Times New Roman" w:hAnsi="Times New Roman" w:cs="Times New Roman"/>
          <w:sz w:val="26"/>
          <w:szCs w:val="26"/>
        </w:rPr>
        <w:t xml:space="preserve"> 14, от 31.12.2013 </w:t>
      </w:r>
      <w:r w:rsidR="00A5241B" w:rsidRPr="00F26D24">
        <w:rPr>
          <w:rFonts w:ascii="Times New Roman" w:hAnsi="Times New Roman" w:cs="Times New Roman"/>
          <w:sz w:val="26"/>
          <w:szCs w:val="26"/>
        </w:rPr>
        <w:t>№</w:t>
      </w:r>
      <w:r w:rsidR="00AF570D" w:rsidRPr="00F26D24">
        <w:rPr>
          <w:rFonts w:ascii="Times New Roman" w:hAnsi="Times New Roman" w:cs="Times New Roman"/>
          <w:sz w:val="26"/>
          <w:szCs w:val="26"/>
        </w:rPr>
        <w:t xml:space="preserve"> 591</w:t>
      </w:r>
      <w:r w:rsidRPr="00F26D24">
        <w:rPr>
          <w:rFonts w:ascii="Times New Roman" w:hAnsi="Times New Roman" w:cs="Times New Roman"/>
          <w:sz w:val="26"/>
          <w:szCs w:val="26"/>
        </w:rPr>
        <w:t>»;</w:t>
      </w:r>
    </w:p>
    <w:p w:rsidR="009E16E6" w:rsidRPr="00F26D24" w:rsidRDefault="009E16E6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</w:t>
      </w:r>
      <w:r w:rsidR="006A5D23" w:rsidRPr="00F26D24">
        <w:rPr>
          <w:rFonts w:ascii="Times New Roman" w:hAnsi="Times New Roman" w:cs="Times New Roman"/>
          <w:sz w:val="26"/>
          <w:szCs w:val="26"/>
        </w:rPr>
        <w:t>п</w:t>
      </w:r>
      <w:r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04.06.2020 № 270 «О внесении изменений в </w:t>
      </w:r>
      <w:r w:rsidR="009E4D89" w:rsidRPr="00F26D24">
        <w:rPr>
          <w:rFonts w:ascii="Times New Roman" w:hAnsi="Times New Roman" w:cs="Times New Roman"/>
          <w:sz w:val="26"/>
          <w:szCs w:val="26"/>
        </w:rPr>
        <w:t>п</w:t>
      </w:r>
      <w:r w:rsidRPr="00F26D24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17.01.2014 № 14</w:t>
      </w:r>
      <w:r w:rsidR="004A5D4D" w:rsidRPr="00F26D24">
        <w:rPr>
          <w:rFonts w:ascii="Times New Roman" w:hAnsi="Times New Roman" w:cs="Times New Roman"/>
          <w:sz w:val="26"/>
          <w:szCs w:val="26"/>
        </w:rPr>
        <w:t>»</w:t>
      </w:r>
      <w:r w:rsidRPr="00F26D24">
        <w:rPr>
          <w:rFonts w:ascii="Times New Roman" w:hAnsi="Times New Roman" w:cs="Times New Roman"/>
          <w:sz w:val="26"/>
          <w:szCs w:val="26"/>
        </w:rPr>
        <w:t>;</w:t>
      </w:r>
    </w:p>
    <w:p w:rsidR="009E16E6" w:rsidRPr="00F26D24" w:rsidRDefault="006A5D23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20.10.2020 № 525 «О внесении изменений в </w:t>
      </w:r>
      <w:r w:rsidR="009E4D89" w:rsidRPr="00F26D24">
        <w:rPr>
          <w:rFonts w:ascii="Times New Roman" w:hAnsi="Times New Roman" w:cs="Times New Roman"/>
          <w:sz w:val="26"/>
          <w:szCs w:val="26"/>
        </w:rPr>
        <w:t>п</w:t>
      </w:r>
      <w:r w:rsidR="009E16E6" w:rsidRPr="00F26D24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17.01.2014 № 14</w:t>
      </w:r>
      <w:r w:rsidR="004A5D4D" w:rsidRPr="00F26D24">
        <w:rPr>
          <w:rFonts w:ascii="Times New Roman" w:hAnsi="Times New Roman" w:cs="Times New Roman"/>
          <w:sz w:val="26"/>
          <w:szCs w:val="26"/>
        </w:rPr>
        <w:t>»</w:t>
      </w:r>
      <w:r w:rsidR="009E16E6" w:rsidRPr="00F26D24">
        <w:rPr>
          <w:rFonts w:ascii="Times New Roman" w:hAnsi="Times New Roman" w:cs="Times New Roman"/>
          <w:sz w:val="26"/>
          <w:szCs w:val="26"/>
        </w:rPr>
        <w:t>;</w:t>
      </w:r>
    </w:p>
    <w:p w:rsidR="009E16E6" w:rsidRPr="00F26D24" w:rsidRDefault="006A5D23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</w:t>
      </w:r>
      <w:r w:rsidR="009E16E6" w:rsidRPr="00F26D24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</w:t>
      </w:r>
      <w:r w:rsidR="004A5D4D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CB6D7A" w:rsidRPr="00F26D24">
        <w:rPr>
          <w:rFonts w:ascii="Times New Roman" w:hAnsi="Times New Roman" w:cs="Times New Roman"/>
          <w:sz w:val="26"/>
          <w:szCs w:val="26"/>
        </w:rPr>
        <w:t>02</w:t>
      </w:r>
      <w:r w:rsidR="009E16E6" w:rsidRPr="00F26D24">
        <w:rPr>
          <w:rFonts w:ascii="Times New Roman" w:hAnsi="Times New Roman" w:cs="Times New Roman"/>
          <w:sz w:val="26"/>
          <w:szCs w:val="26"/>
        </w:rPr>
        <w:t>.0</w:t>
      </w:r>
      <w:r w:rsidR="00CB6D7A" w:rsidRPr="00F26D24">
        <w:rPr>
          <w:rFonts w:ascii="Times New Roman" w:hAnsi="Times New Roman" w:cs="Times New Roman"/>
          <w:sz w:val="26"/>
          <w:szCs w:val="26"/>
        </w:rPr>
        <w:t>6</w:t>
      </w:r>
      <w:r w:rsidR="009E16E6" w:rsidRPr="00F26D24">
        <w:rPr>
          <w:rFonts w:ascii="Times New Roman" w:hAnsi="Times New Roman" w:cs="Times New Roman"/>
          <w:sz w:val="26"/>
          <w:szCs w:val="26"/>
        </w:rPr>
        <w:t>.2021 №</w:t>
      </w:r>
      <w:r w:rsidR="00CB6D7A" w:rsidRPr="00F26D24">
        <w:rPr>
          <w:rFonts w:ascii="Times New Roman" w:hAnsi="Times New Roman" w:cs="Times New Roman"/>
          <w:sz w:val="26"/>
          <w:szCs w:val="26"/>
        </w:rPr>
        <w:t xml:space="preserve"> 248</w:t>
      </w:r>
      <w:r w:rsidR="009E16E6" w:rsidRPr="00F26D24">
        <w:rPr>
          <w:rFonts w:ascii="Times New Roman" w:hAnsi="Times New Roman" w:cs="Times New Roman"/>
          <w:sz w:val="26"/>
          <w:szCs w:val="26"/>
        </w:rPr>
        <w:t xml:space="preserve"> «О внесении изменений в </w:t>
      </w:r>
      <w:r w:rsidR="009E4D89" w:rsidRPr="00F26D24">
        <w:rPr>
          <w:rFonts w:ascii="Times New Roman" w:hAnsi="Times New Roman" w:cs="Times New Roman"/>
          <w:sz w:val="26"/>
          <w:szCs w:val="26"/>
        </w:rPr>
        <w:t>п</w:t>
      </w:r>
      <w:r w:rsidR="009E16E6" w:rsidRPr="00F26D24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17.01.2014 № 14</w:t>
      </w:r>
      <w:r w:rsidR="004A5D4D" w:rsidRPr="00F26D24">
        <w:rPr>
          <w:rFonts w:ascii="Times New Roman" w:hAnsi="Times New Roman" w:cs="Times New Roman"/>
          <w:sz w:val="26"/>
          <w:szCs w:val="26"/>
        </w:rPr>
        <w:t>»</w:t>
      </w:r>
      <w:r w:rsidR="009E16E6" w:rsidRPr="00F26D24">
        <w:rPr>
          <w:rFonts w:ascii="Times New Roman" w:hAnsi="Times New Roman" w:cs="Times New Roman"/>
          <w:sz w:val="26"/>
          <w:szCs w:val="26"/>
        </w:rPr>
        <w:t>.</w:t>
      </w:r>
    </w:p>
    <w:p w:rsidR="009E16E6" w:rsidRPr="00F26D24" w:rsidRDefault="009E16E6" w:rsidP="009E16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3. Опубликовать настоящее </w:t>
      </w:r>
      <w:r w:rsidR="00464783" w:rsidRPr="00F26D24">
        <w:rPr>
          <w:rFonts w:ascii="Times New Roman" w:hAnsi="Times New Roman" w:cs="Times New Roman"/>
          <w:sz w:val="26"/>
          <w:szCs w:val="26"/>
        </w:rPr>
        <w:t>п</w:t>
      </w:r>
      <w:r w:rsidRPr="00F26D24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940BE" w:rsidRPr="00F26D24" w:rsidRDefault="007940BE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F26D24" w:rsidRDefault="007940BE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7940BE" w:rsidRPr="00F26D24" w:rsidRDefault="007940BE" w:rsidP="00464783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F26D24">
        <w:rPr>
          <w:sz w:val="26"/>
          <w:szCs w:val="26"/>
        </w:rPr>
        <w:t>Глава города Норильска</w:t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Pr="00F26D24">
        <w:rPr>
          <w:sz w:val="26"/>
          <w:szCs w:val="26"/>
        </w:rPr>
        <w:tab/>
      </w:r>
      <w:r w:rsidR="00DA6E2E" w:rsidRPr="00F26D24">
        <w:rPr>
          <w:sz w:val="26"/>
          <w:szCs w:val="26"/>
        </w:rPr>
        <w:tab/>
      </w:r>
      <w:r w:rsidR="007E218B" w:rsidRPr="00F26D24">
        <w:rPr>
          <w:sz w:val="26"/>
          <w:szCs w:val="26"/>
        </w:rPr>
        <w:t xml:space="preserve">             </w:t>
      </w:r>
      <w:r w:rsidRPr="00F26D24">
        <w:rPr>
          <w:sz w:val="26"/>
          <w:szCs w:val="26"/>
        </w:rPr>
        <w:t>Д.В. Карасев</w:t>
      </w:r>
    </w:p>
    <w:p w:rsidR="007940BE" w:rsidRPr="00F26D24" w:rsidRDefault="007940BE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9E4D89" w:rsidRPr="00F26D24" w:rsidRDefault="009E4D89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9E4D89" w:rsidRPr="00F26D24" w:rsidRDefault="009E4D89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9E4D89" w:rsidRPr="00F26D24" w:rsidRDefault="009E4D89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9E4D89" w:rsidRPr="00F26D24" w:rsidRDefault="009E4D89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9E4D89" w:rsidRPr="00F26D24" w:rsidRDefault="009E4D89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9E4D89" w:rsidRPr="00F26D24" w:rsidRDefault="009E4D89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9E4D89" w:rsidRPr="00F26D24" w:rsidRDefault="009E4D89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9E4D89" w:rsidRPr="00F26D24" w:rsidRDefault="009E4D89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9E4D89" w:rsidRPr="00F26D24" w:rsidRDefault="009E4D89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2925D1" w:rsidRDefault="002925D1" w:rsidP="00BF0EB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25D1" w:rsidRDefault="002925D1" w:rsidP="00BF0EB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25D1" w:rsidRDefault="002925D1" w:rsidP="00BF0EB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7E218B" w:rsidP="00BF0EB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BF0EB7" w:rsidRPr="00F26D24" w:rsidRDefault="00BF0EB7" w:rsidP="00BF0E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постановлени</w:t>
      </w:r>
      <w:r w:rsidR="000503D6" w:rsidRPr="00F26D24">
        <w:rPr>
          <w:rFonts w:ascii="Times New Roman" w:hAnsi="Times New Roman" w:cs="Times New Roman"/>
          <w:sz w:val="26"/>
          <w:szCs w:val="26"/>
        </w:rPr>
        <w:t>ем</w:t>
      </w:r>
    </w:p>
    <w:p w:rsidR="00BF0EB7" w:rsidRPr="00F26D24" w:rsidRDefault="00BF0EB7" w:rsidP="00BF0E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F0EB7" w:rsidRPr="00F26D24" w:rsidRDefault="00BF0EB7" w:rsidP="00BF0EB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от </w:t>
      </w:r>
      <w:r w:rsidR="002925D1">
        <w:rPr>
          <w:rFonts w:ascii="Times New Roman" w:hAnsi="Times New Roman" w:cs="Times New Roman"/>
          <w:sz w:val="26"/>
          <w:szCs w:val="26"/>
        </w:rPr>
        <w:t>29.07.</w:t>
      </w:r>
      <w:r w:rsidR="002F511F">
        <w:rPr>
          <w:rFonts w:ascii="Times New Roman" w:hAnsi="Times New Roman" w:cs="Times New Roman"/>
          <w:sz w:val="26"/>
          <w:szCs w:val="26"/>
        </w:rPr>
        <w:t xml:space="preserve">2021 </w:t>
      </w:r>
      <w:r w:rsidRPr="00F26D24">
        <w:rPr>
          <w:rFonts w:ascii="Times New Roman" w:hAnsi="Times New Roman" w:cs="Times New Roman"/>
          <w:sz w:val="26"/>
          <w:szCs w:val="26"/>
        </w:rPr>
        <w:t xml:space="preserve">№ </w:t>
      </w:r>
      <w:r w:rsidR="002925D1">
        <w:rPr>
          <w:rFonts w:ascii="Times New Roman" w:hAnsi="Times New Roman" w:cs="Times New Roman"/>
          <w:sz w:val="26"/>
          <w:szCs w:val="26"/>
        </w:rPr>
        <w:t>390</w:t>
      </w:r>
    </w:p>
    <w:p w:rsidR="00BF0EB7" w:rsidRPr="00F26D24" w:rsidRDefault="00BF0EB7" w:rsidP="00BF0EB7">
      <w:pPr>
        <w:pStyle w:val="ConsPlusNormal"/>
        <w:jc w:val="right"/>
        <w:rPr>
          <w:rFonts w:ascii="Times New Roman" w:hAnsi="Times New Roman" w:cs="Times New Roman"/>
        </w:rPr>
      </w:pPr>
    </w:p>
    <w:p w:rsidR="007E218B" w:rsidRPr="00F26D24" w:rsidRDefault="007E218B" w:rsidP="00BF0E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</w:p>
    <w:p w:rsidR="00BF0EB7" w:rsidRPr="00F26D24" w:rsidRDefault="00BF0EB7" w:rsidP="00BF0E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ПОРЯДОК</w:t>
      </w:r>
    </w:p>
    <w:p w:rsidR="00BF0EB7" w:rsidRPr="00F26D24" w:rsidRDefault="00BF0EB7" w:rsidP="00BF0E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ПРЕДОСТАВЛЕНИЯ ФИНАНСОВОЙ ПОДДЕРЖКИ СУБЪЕКТАМ МАЛОГО И СРЕДНЕГО ПРЕДПРИНИМАТЕЛЬСТВА </w:t>
      </w:r>
    </w:p>
    <w:p w:rsidR="00BF0EB7" w:rsidRPr="00F26D24" w:rsidRDefault="00BF0EB7" w:rsidP="00BF0E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BF0EB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F0EB7" w:rsidRPr="00F26D24" w:rsidRDefault="00BF0EB7" w:rsidP="00BF0E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1.1. Порядок предоставления финансовой поддержки субъектам малого и среднего предпринимательства определяет порядок, цели и условия предоставления финансовой поддержки в виде субсидий субъектам малого и среднего предпринимательства (далее - субсидии), требования к отчетности, контролю за соблюдением условий и целей предоставления субсидии, порядок возврата субсидии в случае нарушения условий предоставления субсидии.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1.2. Для целей Порядка используются следующие понятия:</w:t>
      </w:r>
    </w:p>
    <w:p w:rsidR="00BF0EB7" w:rsidRPr="00F26D24" w:rsidRDefault="000503D6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eastAsia="Calibri" w:hAnsi="Times New Roman" w:cs="Times New Roman"/>
          <w:bCs/>
          <w:sz w:val="26"/>
          <w:szCs w:val="26"/>
        </w:rPr>
        <w:t>субъект</w:t>
      </w:r>
      <w:r w:rsidR="009E4D89" w:rsidRPr="00F26D24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Pr="00F26D24">
        <w:rPr>
          <w:rFonts w:ascii="Times New Roman" w:eastAsia="Calibri" w:hAnsi="Times New Roman" w:cs="Times New Roman"/>
          <w:bCs/>
          <w:sz w:val="26"/>
          <w:szCs w:val="26"/>
        </w:rPr>
        <w:t xml:space="preserve"> предпринимательства</w:t>
      </w:r>
      <w:r w:rsidRPr="00F26D24">
        <w:rPr>
          <w:rFonts w:ascii="Times New Roman" w:hAnsi="Times New Roman" w:cs="Times New Roman"/>
          <w:sz w:val="26"/>
          <w:szCs w:val="26"/>
        </w:rPr>
        <w:t xml:space="preserve"> - </w:t>
      </w:r>
      <w:r w:rsidR="00BF0EB7" w:rsidRPr="00F26D24">
        <w:rPr>
          <w:rFonts w:ascii="Times New Roman" w:hAnsi="Times New Roman" w:cs="Times New Roman"/>
          <w:sz w:val="26"/>
          <w:szCs w:val="26"/>
        </w:rPr>
        <w:t>субъекты малого и среднего предпринимательства</w:t>
      </w:r>
      <w:r w:rsidR="001D1A1D" w:rsidRPr="00F26D24">
        <w:rPr>
          <w:rFonts w:ascii="Times New Roman" w:hAnsi="Times New Roman" w:cs="Times New Roman"/>
          <w:sz w:val="26"/>
          <w:szCs w:val="26"/>
        </w:rPr>
        <w:t xml:space="preserve"> -</w:t>
      </w:r>
      <w:r w:rsidR="00BF0EB7" w:rsidRPr="00F26D24">
        <w:rPr>
          <w:rFonts w:ascii="Times New Roman" w:hAnsi="Times New Roman" w:cs="Times New Roman"/>
          <w:sz w:val="26"/>
          <w:szCs w:val="26"/>
        </w:rPr>
        <w:t xml:space="preserve">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№ 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Федерации»;</w:t>
      </w:r>
    </w:p>
    <w:p w:rsidR="00163FB1" w:rsidRPr="00F26D24" w:rsidRDefault="00163FB1" w:rsidP="00163FB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F26D24">
        <w:rPr>
          <w:rFonts w:eastAsia="Calibri"/>
          <w:bCs/>
          <w:sz w:val="26"/>
          <w:szCs w:val="26"/>
        </w:rPr>
        <w:t>субсидия - целевое финансирование субъекта предпринимательства, осуществляемое на безвозмездной основе в соответствии с решением Комиссии о предоставлении субъекту предпринимательства денежных средств путем их перечисления с расчетного сч</w:t>
      </w:r>
      <w:r w:rsidR="00A5241B" w:rsidRPr="00F26D24">
        <w:rPr>
          <w:rFonts w:eastAsia="Calibri"/>
          <w:bCs/>
          <w:sz w:val="26"/>
          <w:szCs w:val="26"/>
        </w:rPr>
        <w:t>ета Некоммерческой организации «</w:t>
      </w:r>
      <w:r w:rsidRPr="00F26D24">
        <w:rPr>
          <w:rFonts w:eastAsia="Calibri"/>
          <w:bCs/>
          <w:sz w:val="26"/>
          <w:szCs w:val="26"/>
        </w:rPr>
        <w:t>Норильский городской Фонд поддержки предпринимательства</w:t>
      </w:r>
      <w:r w:rsidR="00A5241B" w:rsidRPr="00F26D24">
        <w:rPr>
          <w:rFonts w:eastAsia="Calibri"/>
          <w:bCs/>
          <w:sz w:val="26"/>
          <w:szCs w:val="26"/>
        </w:rPr>
        <w:t>»</w:t>
      </w:r>
      <w:r w:rsidRPr="00F26D24">
        <w:rPr>
          <w:rFonts w:eastAsia="Calibri"/>
          <w:bCs/>
          <w:sz w:val="26"/>
          <w:szCs w:val="26"/>
        </w:rPr>
        <w:t>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заявитель - субъект предпринимательства, обратившийся с заявлением о предоставлении субсидии;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получатель субсидии - заявитель, в отношении которого принято решение о предоставлении субсидии и с которым заключено соглашение о предоставлении субсидии;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бизнес-проект - проект, реализуемый субъектом предпринимательства на территории муниципального образования город Норильск и направленный на начало своей коммерческой деятельности;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авансовый лизинговый платеж - первый единовременный платеж, предусмотренный графиком платежей по договору лизинга, произведенный до момента передачи имущества в лизинг;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оборудование 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1, за исключением оборудования, предназначенного для осуществления оптовой и розничной торговой деятельности;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lastRenderedPageBreak/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расходы на доставку, транспортировку - расходы, связанные с перевозкой, складированием, хранением, страхованием и упаковкой грузов, товаров;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 xml:space="preserve">народные художественные промыслы - деятельность </w:t>
      </w:r>
      <w:r w:rsidR="007E20C4" w:rsidRPr="00F26D24">
        <w:rPr>
          <w:sz w:val="26"/>
          <w:szCs w:val="26"/>
        </w:rPr>
        <w:t>по созданию</w:t>
      </w:r>
      <w:r w:rsidRPr="00F26D24">
        <w:rPr>
          <w:sz w:val="26"/>
          <w:szCs w:val="26"/>
        </w:rPr>
        <w:t xml:space="preserve"> художественных изделий утилитарного и (или) декоративного назначения, отнесенных к изделиям народного художественного промысла в соответствии с Приказом Министерства промышленности и торговли Российской Федерации от 15</w:t>
      </w:r>
      <w:r w:rsidR="00FE7E3C" w:rsidRPr="00F26D24">
        <w:rPr>
          <w:sz w:val="26"/>
          <w:szCs w:val="26"/>
        </w:rPr>
        <w:t>.04.2009 № 274 «Об утверждении П</w:t>
      </w:r>
      <w:r w:rsidRPr="00F26D24">
        <w:rPr>
          <w:sz w:val="26"/>
          <w:szCs w:val="26"/>
        </w:rPr>
        <w:t>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промыслов»;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ремесленная деятельность - вид предпринимательской деятельности по производству товаров, работ, оказанию услуг преимущественно потребительского назначения (личного, семейного, бытового, домашнего, художественно-прикладного и т.п.) мелкими партиями, штучно или по индивидуальным заказам, в том числе бытовое обслуживание, народные промыслы и ремесла;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туризм - временные выезды (путешествия) граждан Российской Федерации, иностранных граждан и лиц без гражданства с постоянного места жительства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Комиссия - комиссия по вопросам предоставления финансовой поддержки субъектам малого и среднего предпринимательства муниципального образования город Норильск, созданная </w:t>
      </w:r>
      <w:r w:rsidR="00ED3BD8" w:rsidRPr="00F26D24">
        <w:rPr>
          <w:rFonts w:ascii="Times New Roman" w:hAnsi="Times New Roman" w:cs="Times New Roman"/>
          <w:sz w:val="26"/>
          <w:szCs w:val="26"/>
        </w:rPr>
        <w:t>р</w:t>
      </w:r>
      <w:r w:rsidRPr="00F26D24">
        <w:rPr>
          <w:rFonts w:ascii="Times New Roman" w:hAnsi="Times New Roman" w:cs="Times New Roman"/>
          <w:sz w:val="26"/>
          <w:szCs w:val="26"/>
        </w:rPr>
        <w:t>аспоряжением Администрации города Норильска от 08.04.2009 № 1073;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Фонд - Некоммерческая организация «Норильский городской Фонд поддержки предпринимательства»;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УПРиУ - муниципальное казенное учреждение «Управление потребительского рынка и услуг»;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1.3. Субсидия предоставляется в целях реализации муниципальной программы «Развитие потребительского рынка, поддержка малого и среднего предпринимательства», утвержденной постановлением Администрации города Норильска от 30.11.2016 № 572 (далее – Программа)</w:t>
      </w:r>
      <w:r w:rsidR="002F511F">
        <w:rPr>
          <w:rFonts w:ascii="Times New Roman" w:hAnsi="Times New Roman" w:cs="Times New Roman"/>
          <w:sz w:val="26"/>
          <w:szCs w:val="26"/>
        </w:rPr>
        <w:t>,</w:t>
      </w:r>
      <w:r w:rsidRPr="00F26D24">
        <w:rPr>
          <w:rFonts w:ascii="Times New Roman" w:hAnsi="Times New Roman" w:cs="Times New Roman"/>
          <w:sz w:val="26"/>
          <w:szCs w:val="26"/>
        </w:rPr>
        <w:t xml:space="preserve"> по следующим направлениям: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1.3.1. </w:t>
      </w:r>
      <w:r w:rsidR="00644012" w:rsidRPr="00F26D24">
        <w:rPr>
          <w:rFonts w:ascii="Times New Roman" w:hAnsi="Times New Roman" w:cs="Times New Roman"/>
          <w:sz w:val="26"/>
          <w:szCs w:val="26"/>
        </w:rPr>
        <w:t>В</w:t>
      </w:r>
      <w:r w:rsidRPr="00F26D24">
        <w:rPr>
          <w:rFonts w:ascii="Times New Roman" w:hAnsi="Times New Roman" w:cs="Times New Roman"/>
          <w:sz w:val="26"/>
          <w:szCs w:val="26"/>
        </w:rPr>
        <w:t>новь созданным субъектам предпринимательства на возмещение части расходов, связанных с приобретением и созданием основных средств и на</w:t>
      </w:r>
      <w:r w:rsidR="00644012" w:rsidRPr="00F26D24">
        <w:rPr>
          <w:rFonts w:ascii="Times New Roman" w:hAnsi="Times New Roman" w:cs="Times New Roman"/>
          <w:sz w:val="26"/>
          <w:szCs w:val="26"/>
        </w:rPr>
        <w:t>чалом коммерческой деятельности.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1.3.2. </w:t>
      </w:r>
      <w:r w:rsidR="00644012" w:rsidRPr="00F26D24">
        <w:rPr>
          <w:rFonts w:ascii="Times New Roman" w:hAnsi="Times New Roman" w:cs="Times New Roman"/>
          <w:sz w:val="26"/>
          <w:szCs w:val="26"/>
        </w:rPr>
        <w:t>Н</w:t>
      </w:r>
      <w:r w:rsidRPr="00F26D24">
        <w:rPr>
          <w:rFonts w:ascii="Times New Roman" w:hAnsi="Times New Roman" w:cs="Times New Roman"/>
          <w:sz w:val="26"/>
          <w:szCs w:val="26"/>
        </w:rPr>
        <w:t xml:space="preserve">а возмещение части затрат на приобретение, доставку, сборку (установку) специальной техники, оборудования, агрегатов и комплексов в целях создания и (или) развития, и (или) модернизации производства товаров народного потребления </w:t>
      </w:r>
      <w:r w:rsidR="00644012" w:rsidRPr="00F26D24">
        <w:rPr>
          <w:rFonts w:ascii="Times New Roman" w:hAnsi="Times New Roman" w:cs="Times New Roman"/>
          <w:sz w:val="26"/>
          <w:szCs w:val="26"/>
        </w:rPr>
        <w:t>и продукции сельского хозяйства.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1.3.3. </w:t>
      </w:r>
      <w:r w:rsidR="00644012" w:rsidRPr="00F26D24">
        <w:rPr>
          <w:rFonts w:ascii="Times New Roman" w:hAnsi="Times New Roman" w:cs="Times New Roman"/>
          <w:sz w:val="26"/>
          <w:szCs w:val="26"/>
        </w:rPr>
        <w:t>Н</w:t>
      </w:r>
      <w:r w:rsidRPr="00F26D24">
        <w:rPr>
          <w:rFonts w:ascii="Times New Roman" w:hAnsi="Times New Roman" w:cs="Times New Roman"/>
          <w:sz w:val="26"/>
          <w:szCs w:val="26"/>
        </w:rPr>
        <w:t>а возмещение части расходов за потребле</w:t>
      </w:r>
      <w:r w:rsidR="00644012" w:rsidRPr="00F26D24">
        <w:rPr>
          <w:rFonts w:ascii="Times New Roman" w:hAnsi="Times New Roman" w:cs="Times New Roman"/>
          <w:sz w:val="26"/>
          <w:szCs w:val="26"/>
        </w:rPr>
        <w:t>нную электрическую энергию.</w:t>
      </w:r>
    </w:p>
    <w:p w:rsidR="00BF0EB7" w:rsidRPr="00F26D24" w:rsidRDefault="00644012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1.3.4. Н</w:t>
      </w:r>
      <w:r w:rsidR="00BF0EB7" w:rsidRPr="00F26D24">
        <w:rPr>
          <w:rFonts w:ascii="Times New Roman" w:hAnsi="Times New Roman" w:cs="Times New Roman"/>
          <w:sz w:val="26"/>
          <w:szCs w:val="26"/>
        </w:rPr>
        <w:t>а возмещение части затрат, необходимых для осуществления деятельности в области народных художествен</w:t>
      </w:r>
      <w:r w:rsidRPr="00F26D24">
        <w:rPr>
          <w:rFonts w:ascii="Times New Roman" w:hAnsi="Times New Roman" w:cs="Times New Roman"/>
          <w:sz w:val="26"/>
          <w:szCs w:val="26"/>
        </w:rPr>
        <w:t>ных промыслов, ремесел, туризма.</w:t>
      </w:r>
    </w:p>
    <w:p w:rsidR="00BF0EB7" w:rsidRPr="00F26D24" w:rsidRDefault="00644012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1.3.5. Н</w:t>
      </w:r>
      <w:r w:rsidR="00BF0EB7" w:rsidRPr="00F26D24">
        <w:rPr>
          <w:rFonts w:ascii="Times New Roman" w:hAnsi="Times New Roman" w:cs="Times New Roman"/>
          <w:sz w:val="26"/>
          <w:szCs w:val="26"/>
        </w:rPr>
        <w:t>а возмещение авансового лизингового платежа, уплачиваемого лизинговым компаниям, на приобретение оборудования в целях создания и (или) развития, либо модернизации прои</w:t>
      </w:r>
      <w:r w:rsidR="009F255D" w:rsidRPr="00F26D24">
        <w:rPr>
          <w:rFonts w:ascii="Times New Roman" w:hAnsi="Times New Roman" w:cs="Times New Roman"/>
          <w:sz w:val="26"/>
          <w:szCs w:val="26"/>
        </w:rPr>
        <w:t>зводства товаров (работ, услуг).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1.4. Право на получение финансовой поддержки в виде субсидий имеют </w:t>
      </w:r>
      <w:r w:rsidRPr="00F26D24">
        <w:rPr>
          <w:rFonts w:ascii="Times New Roman" w:hAnsi="Times New Roman" w:cs="Times New Roman"/>
          <w:sz w:val="26"/>
          <w:szCs w:val="26"/>
        </w:rPr>
        <w:lastRenderedPageBreak/>
        <w:t>заявители, соответствующие всем перечисленным ниже условиям на дату подачи заявления о предоставлении субсидии: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1.4.1.</w:t>
      </w:r>
      <w:r w:rsidR="002845E9" w:rsidRPr="00F26D24">
        <w:rPr>
          <w:rFonts w:ascii="Times New Roman" w:hAnsi="Times New Roman" w:cs="Times New Roman"/>
          <w:sz w:val="26"/>
          <w:szCs w:val="26"/>
        </w:rPr>
        <w:t xml:space="preserve"> З</w:t>
      </w:r>
      <w:r w:rsidRPr="00F26D24">
        <w:rPr>
          <w:rFonts w:ascii="Times New Roman" w:hAnsi="Times New Roman" w:cs="Times New Roman"/>
          <w:sz w:val="26"/>
          <w:szCs w:val="26"/>
        </w:rPr>
        <w:t xml:space="preserve">арегистрированные </w:t>
      </w:r>
      <w:r w:rsidR="00ED3BD8" w:rsidRPr="00F26D24">
        <w:rPr>
          <w:rFonts w:ascii="Times New Roman" w:hAnsi="Times New Roman" w:cs="Times New Roman"/>
          <w:sz w:val="26"/>
          <w:szCs w:val="26"/>
        </w:rPr>
        <w:t xml:space="preserve">на территории Российской Федерации </w:t>
      </w:r>
      <w:r w:rsidRPr="00F26D24">
        <w:rPr>
          <w:rFonts w:ascii="Times New Roman" w:hAnsi="Times New Roman" w:cs="Times New Roman"/>
          <w:sz w:val="26"/>
          <w:szCs w:val="26"/>
        </w:rPr>
        <w:t>и осуществляющие свою деятельность на территории муниципального образования город Норильск</w:t>
      </w:r>
      <w:r w:rsidR="002845E9" w:rsidRPr="00F26D24">
        <w:rPr>
          <w:rFonts w:ascii="Times New Roman" w:hAnsi="Times New Roman" w:cs="Times New Roman"/>
          <w:sz w:val="26"/>
          <w:szCs w:val="26"/>
        </w:rPr>
        <w:t>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1.4.2.</w:t>
      </w:r>
      <w:r w:rsidR="002845E9" w:rsidRPr="00F26D24">
        <w:rPr>
          <w:rFonts w:ascii="Times New Roman" w:hAnsi="Times New Roman" w:cs="Times New Roman"/>
          <w:sz w:val="26"/>
          <w:szCs w:val="26"/>
        </w:rPr>
        <w:t xml:space="preserve"> Н</w:t>
      </w:r>
      <w:r w:rsidRPr="00F26D24">
        <w:rPr>
          <w:rFonts w:ascii="Times New Roman" w:hAnsi="Times New Roman" w:cs="Times New Roman"/>
          <w:sz w:val="26"/>
          <w:szCs w:val="26"/>
        </w:rPr>
        <w:t>е имеющие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845E9" w:rsidRPr="00F26D24">
        <w:rPr>
          <w:rFonts w:ascii="Times New Roman" w:hAnsi="Times New Roman" w:cs="Times New Roman"/>
          <w:sz w:val="26"/>
          <w:szCs w:val="26"/>
        </w:rPr>
        <w:t>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1.4.3.</w:t>
      </w:r>
      <w:r w:rsidR="002845E9" w:rsidRPr="00F26D24">
        <w:rPr>
          <w:rFonts w:ascii="Times New Roman" w:hAnsi="Times New Roman" w:cs="Times New Roman"/>
          <w:sz w:val="26"/>
          <w:szCs w:val="26"/>
        </w:rPr>
        <w:t xml:space="preserve"> Н</w:t>
      </w:r>
      <w:r w:rsidR="00FE7E3C" w:rsidRPr="00F26D24">
        <w:rPr>
          <w:rFonts w:ascii="Times New Roman" w:hAnsi="Times New Roman" w:cs="Times New Roman"/>
          <w:sz w:val="26"/>
          <w:szCs w:val="26"/>
        </w:rPr>
        <w:t>е имеющие просроченной з</w:t>
      </w:r>
      <w:r w:rsidRPr="00F26D24">
        <w:rPr>
          <w:rFonts w:ascii="Times New Roman" w:hAnsi="Times New Roman" w:cs="Times New Roman"/>
          <w:sz w:val="26"/>
          <w:szCs w:val="26"/>
        </w:rPr>
        <w:t xml:space="preserve">адолженности по возврату в бюджет муниципального образования город Норильск субсидий, бюджетных инвестиций, предоставленных в том числе в соответствии с иными правовыми актами, а также иной просроченной </w:t>
      </w:r>
      <w:r w:rsidR="00FE7E3C" w:rsidRPr="00F26D24">
        <w:rPr>
          <w:rFonts w:ascii="Times New Roman" w:hAnsi="Times New Roman" w:cs="Times New Roman"/>
          <w:sz w:val="26"/>
          <w:szCs w:val="26"/>
        </w:rPr>
        <w:t xml:space="preserve">(неурегулированной) </w:t>
      </w:r>
      <w:r w:rsidRPr="00F26D24">
        <w:rPr>
          <w:rFonts w:ascii="Times New Roman" w:hAnsi="Times New Roman" w:cs="Times New Roman"/>
          <w:sz w:val="26"/>
          <w:szCs w:val="26"/>
        </w:rPr>
        <w:t>задолженности по денежным обязательствам перед бюджетом муниципального образования город Норильск</w:t>
      </w:r>
      <w:r w:rsidR="002845E9" w:rsidRPr="00F26D24">
        <w:rPr>
          <w:rFonts w:ascii="Times New Roman" w:hAnsi="Times New Roman" w:cs="Times New Roman"/>
          <w:sz w:val="26"/>
          <w:szCs w:val="26"/>
        </w:rPr>
        <w:t>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1.4.4.</w:t>
      </w:r>
      <w:r w:rsidR="002845E9" w:rsidRPr="00F26D24">
        <w:rPr>
          <w:rFonts w:ascii="Times New Roman" w:hAnsi="Times New Roman" w:cs="Times New Roman"/>
          <w:sz w:val="26"/>
          <w:szCs w:val="26"/>
        </w:rPr>
        <w:t xml:space="preserve"> Ю</w:t>
      </w:r>
      <w:r w:rsidRPr="00F26D24">
        <w:rPr>
          <w:rFonts w:ascii="Times New Roman" w:hAnsi="Times New Roman" w:cs="Times New Roman"/>
          <w:sz w:val="26"/>
          <w:szCs w:val="26"/>
        </w:rPr>
        <w:t xml:space="preserve">ридические лица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</w:t>
      </w:r>
      <w:r w:rsidR="002845E9" w:rsidRPr="00F26D24">
        <w:rPr>
          <w:rFonts w:ascii="Times New Roman" w:hAnsi="Times New Roman" w:cs="Times New Roman"/>
          <w:sz w:val="26"/>
          <w:szCs w:val="26"/>
        </w:rPr>
        <w:t>индивидуального предпринимателя.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1.4.5. </w:t>
      </w:r>
      <w:r w:rsidR="002845E9" w:rsidRPr="00F26D24">
        <w:rPr>
          <w:rFonts w:ascii="Times New Roman" w:hAnsi="Times New Roman" w:cs="Times New Roman"/>
          <w:sz w:val="26"/>
          <w:szCs w:val="26"/>
        </w:rPr>
        <w:t>Н</w:t>
      </w:r>
      <w:r w:rsidRPr="00F26D24">
        <w:rPr>
          <w:rFonts w:ascii="Times New Roman" w:hAnsi="Times New Roman" w:cs="Times New Roman"/>
          <w:sz w:val="26"/>
          <w:szCs w:val="26"/>
        </w:rPr>
        <w:t>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 w:rsidR="002845E9" w:rsidRPr="00F26D24">
        <w:rPr>
          <w:rFonts w:ascii="Times New Roman" w:hAnsi="Times New Roman" w:cs="Times New Roman"/>
          <w:sz w:val="26"/>
          <w:szCs w:val="26"/>
        </w:rPr>
        <w:t>купности превышает 50 процентов.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1.5</w:t>
      </w:r>
      <w:r w:rsidR="00E80748" w:rsidRPr="00F26D24">
        <w:rPr>
          <w:rFonts w:ascii="Times New Roman" w:hAnsi="Times New Roman" w:cs="Times New Roman"/>
          <w:sz w:val="26"/>
          <w:szCs w:val="26"/>
        </w:rPr>
        <w:t>.</w:t>
      </w:r>
      <w:r w:rsidRPr="00F26D24">
        <w:rPr>
          <w:rFonts w:ascii="Times New Roman" w:hAnsi="Times New Roman" w:cs="Times New Roman"/>
          <w:sz w:val="26"/>
          <w:szCs w:val="26"/>
        </w:rPr>
        <w:t xml:space="preserve"> Расходы, возмещаемые в соответствии с пунктом 1.3 настоящего Порядка, должны быть произведены заявителем с учетом требований Указания Банка России от 09.12.2019 № 5348-У «О правилах наличных расчетов».</w:t>
      </w:r>
    </w:p>
    <w:p w:rsidR="00BF0EB7" w:rsidRPr="00F26D24" w:rsidRDefault="00BF0EB7" w:rsidP="00FD14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 xml:space="preserve">1.6. </w:t>
      </w:r>
      <w:r w:rsidR="00FC01DD" w:rsidRPr="00F26D24">
        <w:rPr>
          <w:rFonts w:eastAsia="Calibri"/>
          <w:sz w:val="26"/>
          <w:szCs w:val="26"/>
        </w:rPr>
        <w:t>Субсидии</w:t>
      </w:r>
      <w:r w:rsidR="00FD1474" w:rsidRPr="00F26D24">
        <w:rPr>
          <w:rFonts w:eastAsia="Calibri"/>
          <w:sz w:val="26"/>
          <w:szCs w:val="26"/>
        </w:rPr>
        <w:t xml:space="preserve"> </w:t>
      </w:r>
      <w:r w:rsidR="00686BC8" w:rsidRPr="00F26D24">
        <w:rPr>
          <w:rFonts w:eastAsia="Calibri"/>
          <w:sz w:val="26"/>
          <w:szCs w:val="26"/>
        </w:rPr>
        <w:t>не предоставляются субъектам</w:t>
      </w:r>
      <w:r w:rsidR="00FD1474" w:rsidRPr="00F26D24">
        <w:rPr>
          <w:rFonts w:eastAsia="Calibri"/>
          <w:sz w:val="26"/>
          <w:szCs w:val="26"/>
        </w:rPr>
        <w:t xml:space="preserve"> предпринимательства</w:t>
      </w:r>
      <w:r w:rsidRPr="00F26D24">
        <w:rPr>
          <w:sz w:val="26"/>
          <w:szCs w:val="26"/>
        </w:rPr>
        <w:t>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2B0F1B" w:rsidRPr="00F26D24">
        <w:rPr>
          <w:sz w:val="26"/>
          <w:szCs w:val="26"/>
        </w:rPr>
        <w:t>, если иное не предусмотрено Правительством Российской Федерации</w:t>
      </w:r>
      <w:r w:rsidRPr="00F26D24">
        <w:rPr>
          <w:sz w:val="26"/>
          <w:szCs w:val="26"/>
        </w:rPr>
        <w:t>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1.7. Поддержка не может оказываться в отношении субъектов предпринимательства: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являющихся участниками соглашений о разделе продукции;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осуществляющих предпринимательскую деятельность в сфере игорного бизнеса;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lastRenderedPageBreak/>
        <w:t>1.8. Главны</w:t>
      </w:r>
      <w:r w:rsidR="00B57DAE" w:rsidRPr="00F26D24">
        <w:rPr>
          <w:sz w:val="26"/>
          <w:szCs w:val="26"/>
        </w:rPr>
        <w:t>м</w:t>
      </w:r>
      <w:r w:rsidRPr="00F26D24">
        <w:rPr>
          <w:sz w:val="26"/>
          <w:szCs w:val="26"/>
        </w:rPr>
        <w:t xml:space="preserve"> распорядител</w:t>
      </w:r>
      <w:r w:rsidR="00B57DAE" w:rsidRPr="00F26D24">
        <w:rPr>
          <w:sz w:val="26"/>
          <w:szCs w:val="26"/>
        </w:rPr>
        <w:t>ем</w:t>
      </w:r>
      <w:r w:rsidRPr="00F26D24">
        <w:rPr>
          <w:sz w:val="26"/>
          <w:szCs w:val="26"/>
        </w:rPr>
        <w:t xml:space="preserve"> бюджетных средств </w:t>
      </w:r>
      <w:r w:rsidR="00B57DAE" w:rsidRPr="00F26D24">
        <w:rPr>
          <w:sz w:val="26"/>
          <w:szCs w:val="26"/>
        </w:rPr>
        <w:t>является</w:t>
      </w:r>
      <w:r w:rsidRPr="00F26D24">
        <w:rPr>
          <w:sz w:val="26"/>
          <w:szCs w:val="26"/>
        </w:rPr>
        <w:t xml:space="preserve"> Администрация города Норильска</w:t>
      </w:r>
      <w:r w:rsidR="00B57DAE" w:rsidRPr="00F26D24">
        <w:rPr>
          <w:sz w:val="26"/>
          <w:szCs w:val="26"/>
        </w:rPr>
        <w:t xml:space="preserve">. Распорядителем бюджетных средств является </w:t>
      </w:r>
      <w:r w:rsidRPr="00F26D24">
        <w:rPr>
          <w:sz w:val="26"/>
          <w:szCs w:val="26"/>
        </w:rPr>
        <w:t>У</w:t>
      </w:r>
      <w:r w:rsidR="00233668" w:rsidRPr="00F26D24">
        <w:rPr>
          <w:sz w:val="26"/>
          <w:szCs w:val="26"/>
        </w:rPr>
        <w:t>ПРиУ</w:t>
      </w:r>
      <w:r w:rsidRPr="00F26D24">
        <w:rPr>
          <w:sz w:val="26"/>
          <w:szCs w:val="26"/>
        </w:rPr>
        <w:t>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1.9. Субсидии предоставляются в пределах </w:t>
      </w:r>
      <w:r w:rsidR="002E31D3" w:rsidRPr="00F26D24">
        <w:rPr>
          <w:rFonts w:ascii="Times New Roman" w:hAnsi="Times New Roman" w:cs="Times New Roman"/>
          <w:sz w:val="26"/>
          <w:szCs w:val="26"/>
        </w:rPr>
        <w:t>бюджетных ассигнований</w:t>
      </w:r>
      <w:r w:rsidRPr="00F26D24">
        <w:rPr>
          <w:rFonts w:ascii="Times New Roman" w:hAnsi="Times New Roman" w:cs="Times New Roman"/>
          <w:sz w:val="26"/>
          <w:szCs w:val="26"/>
        </w:rPr>
        <w:t>, предусмотренных на эти цели в бюджете муниципального образования город Норильск на соответствующий финансовый год.</w:t>
      </w:r>
    </w:p>
    <w:p w:rsidR="00BF0EB7" w:rsidRPr="00F26D24" w:rsidRDefault="00BF0EB7" w:rsidP="006E1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1.10. Сведения о субсидиях размещаются на официальном сайте муниципального образования город Норильск в информационно-телекоммуникационной сети Интернет.</w:t>
      </w:r>
    </w:p>
    <w:p w:rsidR="006E132F" w:rsidRPr="00F26D24" w:rsidRDefault="006E132F" w:rsidP="006E1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1.11. На официальном сайте муниципального образования город Норильск в информационно-телекоммуникационной сети Интернет размещается информация:</w:t>
      </w:r>
    </w:p>
    <w:p w:rsidR="006E132F" w:rsidRPr="00F26D24" w:rsidRDefault="006E132F" w:rsidP="006E1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- о начале приема заявлений и документов на предоставление субсидий, указанных в пункте 1.3 настоящего Порядка;</w:t>
      </w:r>
    </w:p>
    <w:p w:rsidR="005D0790" w:rsidRPr="00F26D24" w:rsidRDefault="005D0790" w:rsidP="006E1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- о заявителях;</w:t>
      </w:r>
    </w:p>
    <w:p w:rsidR="006E132F" w:rsidRPr="00F26D24" w:rsidRDefault="005D0790" w:rsidP="006E1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 xml:space="preserve">- </w:t>
      </w:r>
      <w:r w:rsidR="00CD19DE" w:rsidRPr="00F26D24">
        <w:rPr>
          <w:sz w:val="26"/>
          <w:szCs w:val="26"/>
        </w:rPr>
        <w:t>о результатах конкурсного отбора получателей субсидии;</w:t>
      </w:r>
    </w:p>
    <w:p w:rsidR="006E132F" w:rsidRPr="00F26D24" w:rsidRDefault="006E132F" w:rsidP="006E13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- о получателях субсидий.</w:t>
      </w:r>
    </w:p>
    <w:p w:rsidR="00BF0EB7" w:rsidRPr="00F26D24" w:rsidRDefault="00BF0EB7" w:rsidP="002E194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E541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 УСЛОВИЯ ПРЕДОСТАВЛЕНИЯ СУБСИДИЙ</w:t>
      </w:r>
    </w:p>
    <w:p w:rsidR="00BF0EB7" w:rsidRPr="00F26D24" w:rsidRDefault="00BF0EB7" w:rsidP="002E194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96"/>
      <w:bookmarkEnd w:id="1"/>
      <w:r w:rsidRPr="00F26D24">
        <w:rPr>
          <w:rFonts w:ascii="Times New Roman" w:hAnsi="Times New Roman" w:cs="Times New Roman"/>
          <w:sz w:val="26"/>
          <w:szCs w:val="26"/>
        </w:rPr>
        <w:t>2.1. Субсидии предоставляются по результатам конкурсного отбора,</w:t>
      </w:r>
      <w:r w:rsidR="009557A9" w:rsidRPr="00F26D24">
        <w:rPr>
          <w:rFonts w:ascii="Times New Roman" w:hAnsi="Times New Roman" w:cs="Times New Roman"/>
          <w:sz w:val="26"/>
          <w:szCs w:val="26"/>
        </w:rPr>
        <w:t xml:space="preserve"> проводимого </w:t>
      </w:r>
      <w:r w:rsidR="00553FE1" w:rsidRPr="00F26D2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02E67" w:rsidRPr="00F26D24">
        <w:rPr>
          <w:rFonts w:ascii="Times New Roman" w:hAnsi="Times New Roman" w:cs="Times New Roman"/>
          <w:sz w:val="26"/>
          <w:szCs w:val="26"/>
        </w:rPr>
        <w:t>разделом 3</w:t>
      </w:r>
      <w:r w:rsidR="003C078A" w:rsidRPr="00F26D24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53FE1" w:rsidRPr="00F26D24">
        <w:rPr>
          <w:rFonts w:ascii="Times New Roman" w:hAnsi="Times New Roman" w:cs="Times New Roman"/>
          <w:sz w:val="26"/>
          <w:szCs w:val="26"/>
        </w:rPr>
        <w:t>Порядк</w:t>
      </w:r>
      <w:r w:rsidR="003C078A" w:rsidRPr="00F26D24">
        <w:rPr>
          <w:rFonts w:ascii="Times New Roman" w:hAnsi="Times New Roman" w:cs="Times New Roman"/>
          <w:sz w:val="26"/>
          <w:szCs w:val="26"/>
        </w:rPr>
        <w:t>а.</w:t>
      </w:r>
      <w:r w:rsidR="00553FE1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3C078A" w:rsidRPr="00F26D24">
        <w:rPr>
          <w:rFonts w:ascii="Times New Roman" w:hAnsi="Times New Roman" w:cs="Times New Roman"/>
          <w:sz w:val="26"/>
          <w:szCs w:val="26"/>
        </w:rPr>
        <w:t>О</w:t>
      </w:r>
      <w:r w:rsidRPr="00F26D24">
        <w:rPr>
          <w:rFonts w:ascii="Times New Roman" w:hAnsi="Times New Roman" w:cs="Times New Roman"/>
          <w:sz w:val="26"/>
          <w:szCs w:val="26"/>
        </w:rPr>
        <w:t>рганизатором ко</w:t>
      </w:r>
      <w:r w:rsidR="00553FE1" w:rsidRPr="00F26D24">
        <w:rPr>
          <w:rFonts w:ascii="Times New Roman" w:hAnsi="Times New Roman" w:cs="Times New Roman"/>
          <w:sz w:val="26"/>
          <w:szCs w:val="26"/>
        </w:rPr>
        <w:t>нкурсного отбора</w:t>
      </w:r>
      <w:r w:rsidRPr="00F26D24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553FE1" w:rsidRPr="00F26D24">
        <w:rPr>
          <w:rFonts w:ascii="Times New Roman" w:eastAsia="Calibri" w:hAnsi="Times New Roman" w:cs="Times New Roman"/>
          <w:sz w:val="26"/>
          <w:szCs w:val="26"/>
        </w:rPr>
        <w:t>УПРиУ</w:t>
      </w:r>
      <w:r w:rsidRPr="00F26D24">
        <w:rPr>
          <w:rFonts w:ascii="Times New Roman" w:hAnsi="Times New Roman" w:cs="Times New Roman"/>
          <w:sz w:val="26"/>
          <w:szCs w:val="26"/>
        </w:rPr>
        <w:t>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2.2. Для участия в конкурсном отборе (далее – </w:t>
      </w:r>
      <w:r w:rsidR="009C0678" w:rsidRPr="00F26D24">
        <w:rPr>
          <w:rFonts w:ascii="Times New Roman" w:hAnsi="Times New Roman" w:cs="Times New Roman"/>
          <w:sz w:val="26"/>
          <w:szCs w:val="26"/>
        </w:rPr>
        <w:t>К</w:t>
      </w:r>
      <w:r w:rsidRPr="00F26D24">
        <w:rPr>
          <w:rFonts w:ascii="Times New Roman" w:hAnsi="Times New Roman" w:cs="Times New Roman"/>
          <w:sz w:val="26"/>
          <w:szCs w:val="26"/>
        </w:rPr>
        <w:t xml:space="preserve">онкурс) заявитель предоставляет </w:t>
      </w:r>
      <w:r w:rsidR="00553FE1" w:rsidRPr="00F26D24">
        <w:rPr>
          <w:rFonts w:ascii="Times New Roman" w:hAnsi="Times New Roman" w:cs="Times New Roman"/>
          <w:sz w:val="26"/>
          <w:szCs w:val="26"/>
        </w:rPr>
        <w:t>в УПРиУ</w:t>
      </w:r>
      <w:r w:rsidRPr="00F26D24">
        <w:rPr>
          <w:rFonts w:ascii="Times New Roman" w:hAnsi="Times New Roman" w:cs="Times New Roman"/>
          <w:sz w:val="26"/>
          <w:szCs w:val="26"/>
        </w:rPr>
        <w:t>, находяще</w:t>
      </w:r>
      <w:r w:rsidR="00AC7390" w:rsidRPr="00F26D24">
        <w:rPr>
          <w:rFonts w:ascii="Times New Roman" w:hAnsi="Times New Roman" w:cs="Times New Roman"/>
          <w:sz w:val="26"/>
          <w:szCs w:val="26"/>
        </w:rPr>
        <w:t>е</w:t>
      </w:r>
      <w:r w:rsidRPr="00F26D24">
        <w:rPr>
          <w:rFonts w:ascii="Times New Roman" w:hAnsi="Times New Roman" w:cs="Times New Roman"/>
          <w:sz w:val="26"/>
          <w:szCs w:val="26"/>
        </w:rPr>
        <w:t>ся по адресу: город Норильск, улица Кирова, дом 21, кабинет № 507, следующие документы</w:t>
      </w:r>
      <w:r w:rsidR="00DE635E" w:rsidRPr="00F26D24">
        <w:rPr>
          <w:rFonts w:ascii="Times New Roman" w:hAnsi="Times New Roman" w:cs="Times New Roman"/>
          <w:sz w:val="26"/>
          <w:szCs w:val="26"/>
        </w:rPr>
        <w:t xml:space="preserve"> (далее – заявка)</w:t>
      </w:r>
      <w:r w:rsidRPr="00F26D24">
        <w:rPr>
          <w:rFonts w:ascii="Times New Roman" w:hAnsi="Times New Roman" w:cs="Times New Roman"/>
          <w:sz w:val="26"/>
          <w:szCs w:val="26"/>
        </w:rPr>
        <w:t>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2.2.1. Заявление на предоставление субсидии по форме согласно приложению № 1 к настоящему Порядку.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2.2.2. Справку об имущественном и финансовом состоянии согласно приложению № 2 к настоящему Порядку.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2.2.3. Для юридического лица - заверенные заявителем копии документов об учреждении юридического лица: протокол общего собрания участников или решение единственного участника, приказ или решение о назначении руководителя (при наличии);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для индивидуального предпринимателя - заверенную заявителем копию паспорта (2, 3, 5, 19 страницы паспорта, в случае смены фамилии, имени, отчества (последнего - при наличии) - копии документов о смене фамилии, имени, отчества (последнего - при наличии).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2.2.4. Заверенную заявителем копию формы «Расчет по страховым взносам» (за исключением раздела, содержащего персонифицированные сведения о застрахованных лицах) за последний отчетный период с отметкой налогового органа о принятии или с приложением копий квитанций, формируемых налоговым органом и подтверждающих факт приема отчетности. Указанные в настоящем пункте документы предоставляются всеми заявителями за исключением индивидуальных предпринимателей, у которых отсутствуют наемные работники.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2.2.5. Для юридических лиц и индивидуальных предпринимателей, являющихся работодателями - справку о среднемесячной заработной плате за квартал, предшествующий дате подачи заявления, подписанную руководителем</w:t>
      </w:r>
      <w:r w:rsidR="00FF535A" w:rsidRPr="00F26D24">
        <w:rPr>
          <w:rFonts w:ascii="Times New Roman" w:hAnsi="Times New Roman" w:cs="Times New Roman"/>
          <w:sz w:val="26"/>
          <w:szCs w:val="26"/>
        </w:rPr>
        <w:t xml:space="preserve"> (индивидуальным предпринимателем)</w:t>
      </w:r>
      <w:r w:rsidRPr="00F26D24">
        <w:rPr>
          <w:rFonts w:ascii="Times New Roman" w:hAnsi="Times New Roman" w:cs="Times New Roman"/>
          <w:sz w:val="26"/>
          <w:szCs w:val="26"/>
        </w:rPr>
        <w:t xml:space="preserve"> и главным бухгалтером (</w:t>
      </w:r>
      <w:r w:rsidR="00FF535A" w:rsidRPr="00F26D24">
        <w:rPr>
          <w:rFonts w:ascii="Times New Roman" w:hAnsi="Times New Roman" w:cs="Times New Roman"/>
          <w:sz w:val="26"/>
          <w:szCs w:val="26"/>
        </w:rPr>
        <w:t>при наличии в штате главного бухгалтера)</w:t>
      </w:r>
      <w:r w:rsidRPr="00F26D24">
        <w:rPr>
          <w:rFonts w:ascii="Times New Roman" w:hAnsi="Times New Roman" w:cs="Times New Roman"/>
          <w:sz w:val="26"/>
          <w:szCs w:val="26"/>
        </w:rPr>
        <w:t>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2.2.6. Иные документы, предусмотренные пунктами 10.</w:t>
      </w:r>
      <w:r w:rsidR="00AC1F35" w:rsidRPr="00F26D24">
        <w:rPr>
          <w:rFonts w:ascii="Times New Roman" w:hAnsi="Times New Roman" w:cs="Times New Roman"/>
          <w:sz w:val="26"/>
          <w:szCs w:val="26"/>
        </w:rPr>
        <w:t>4</w:t>
      </w:r>
      <w:r w:rsidRPr="00F26D24">
        <w:rPr>
          <w:rFonts w:ascii="Times New Roman" w:hAnsi="Times New Roman" w:cs="Times New Roman"/>
          <w:sz w:val="26"/>
          <w:szCs w:val="26"/>
        </w:rPr>
        <w:t>, 11.3, 12.3, 13.2.1, 13.3.2, 14.4, настоящего Порядка (в отношении конкретного вида субсидии).</w:t>
      </w:r>
    </w:p>
    <w:p w:rsidR="00C60789" w:rsidRPr="00F26D24" w:rsidRDefault="002D04CA" w:rsidP="00C607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6E4AFE" w:rsidRPr="00F26D24">
        <w:rPr>
          <w:rFonts w:ascii="Times New Roman" w:hAnsi="Times New Roman" w:cs="Times New Roman"/>
          <w:sz w:val="26"/>
          <w:szCs w:val="26"/>
        </w:rPr>
        <w:t>3</w:t>
      </w:r>
      <w:r w:rsidRPr="00F26D24">
        <w:rPr>
          <w:rFonts w:ascii="Times New Roman" w:hAnsi="Times New Roman" w:cs="Times New Roman"/>
          <w:sz w:val="26"/>
          <w:szCs w:val="26"/>
        </w:rPr>
        <w:t xml:space="preserve">. </w:t>
      </w:r>
      <w:r w:rsidR="00F32549" w:rsidRPr="00F26D24">
        <w:rPr>
          <w:rFonts w:ascii="Times New Roman" w:hAnsi="Times New Roman" w:cs="Times New Roman"/>
          <w:sz w:val="26"/>
          <w:szCs w:val="26"/>
        </w:rPr>
        <w:t>В случае</w:t>
      </w:r>
      <w:r w:rsidR="00DD5007" w:rsidRPr="00F26D24">
        <w:rPr>
          <w:rFonts w:ascii="Times New Roman" w:hAnsi="Times New Roman" w:cs="Times New Roman"/>
          <w:sz w:val="26"/>
          <w:szCs w:val="26"/>
        </w:rPr>
        <w:t xml:space="preserve"> трудоустройств</w:t>
      </w:r>
      <w:r w:rsidR="00D10AB7" w:rsidRPr="00F26D24">
        <w:rPr>
          <w:rFonts w:ascii="Times New Roman" w:hAnsi="Times New Roman" w:cs="Times New Roman"/>
          <w:sz w:val="26"/>
          <w:szCs w:val="26"/>
        </w:rPr>
        <w:t>а</w:t>
      </w:r>
      <w:r w:rsidR="00DD5007" w:rsidRPr="00F26D24">
        <w:rPr>
          <w:rFonts w:ascii="Times New Roman" w:hAnsi="Times New Roman" w:cs="Times New Roman"/>
          <w:sz w:val="26"/>
          <w:szCs w:val="26"/>
        </w:rPr>
        <w:t xml:space="preserve"> несовершеннолетних граждан в возрасте от 14 до 18 лет </w:t>
      </w:r>
      <w:r w:rsidR="00DD5007" w:rsidRPr="00F26D24">
        <w:rPr>
          <w:rFonts w:ascii="Times New Roman" w:eastAsia="Calibri" w:hAnsi="Times New Roman" w:cs="Times New Roman"/>
          <w:sz w:val="26"/>
          <w:szCs w:val="26"/>
        </w:rPr>
        <w:t>в свободное от учебы время</w:t>
      </w:r>
      <w:r w:rsidR="003942DA" w:rsidRPr="00F26D24">
        <w:rPr>
          <w:rFonts w:ascii="Times New Roman" w:eastAsia="Calibri" w:hAnsi="Times New Roman" w:cs="Times New Roman"/>
          <w:sz w:val="26"/>
          <w:szCs w:val="26"/>
        </w:rPr>
        <w:t xml:space="preserve"> в период текущего года, либо года, предшествующего текущему</w:t>
      </w:r>
      <w:r w:rsidR="002F0333" w:rsidRPr="00F26D2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10AB7" w:rsidRPr="00F26D24">
        <w:rPr>
          <w:rFonts w:ascii="Times New Roman" w:eastAsia="Calibri" w:hAnsi="Times New Roman" w:cs="Times New Roman"/>
          <w:sz w:val="26"/>
          <w:szCs w:val="26"/>
        </w:rPr>
        <w:t xml:space="preserve">заявитель </w:t>
      </w:r>
      <w:r w:rsidR="00A40CAC" w:rsidRPr="00F26D24">
        <w:rPr>
          <w:rFonts w:ascii="Times New Roman" w:eastAsia="Calibri" w:hAnsi="Times New Roman" w:cs="Times New Roman"/>
          <w:sz w:val="26"/>
          <w:szCs w:val="26"/>
        </w:rPr>
        <w:t>указывает</w:t>
      </w:r>
      <w:r w:rsidR="001B33F3" w:rsidRPr="00F26D24">
        <w:rPr>
          <w:rFonts w:ascii="Times New Roman" w:eastAsia="Calibri" w:hAnsi="Times New Roman" w:cs="Times New Roman"/>
          <w:sz w:val="26"/>
          <w:szCs w:val="26"/>
        </w:rPr>
        <w:t xml:space="preserve"> данную информацию в </w:t>
      </w:r>
      <w:r w:rsidR="00C60789" w:rsidRPr="00F26D24">
        <w:rPr>
          <w:rFonts w:ascii="Times New Roman" w:eastAsia="Calibri" w:hAnsi="Times New Roman" w:cs="Times New Roman"/>
          <w:sz w:val="26"/>
          <w:szCs w:val="26"/>
        </w:rPr>
        <w:t>с</w:t>
      </w:r>
      <w:r w:rsidR="00C60789" w:rsidRPr="00F26D24">
        <w:rPr>
          <w:rFonts w:ascii="Times New Roman" w:hAnsi="Times New Roman" w:cs="Times New Roman"/>
          <w:sz w:val="26"/>
          <w:szCs w:val="26"/>
        </w:rPr>
        <w:t>правке об имуще</w:t>
      </w:r>
      <w:r w:rsidR="002F511F">
        <w:rPr>
          <w:rFonts w:ascii="Times New Roman" w:hAnsi="Times New Roman" w:cs="Times New Roman"/>
          <w:sz w:val="26"/>
          <w:szCs w:val="26"/>
        </w:rPr>
        <w:t>ственном и финансовом состоянии</w:t>
      </w:r>
      <w:r w:rsidR="00C60789" w:rsidRPr="00F26D24">
        <w:rPr>
          <w:rFonts w:ascii="Times New Roman" w:hAnsi="Times New Roman" w:cs="Times New Roman"/>
          <w:sz w:val="26"/>
          <w:szCs w:val="26"/>
        </w:rPr>
        <w:t xml:space="preserve"> согласно приложению № 2</w:t>
      </w:r>
      <w:r w:rsidR="00A35E64" w:rsidRPr="00F26D24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A40CAC" w:rsidRPr="00F26D24">
        <w:rPr>
          <w:rFonts w:ascii="Times New Roman" w:hAnsi="Times New Roman" w:cs="Times New Roman"/>
          <w:sz w:val="26"/>
          <w:szCs w:val="26"/>
        </w:rPr>
        <w:t xml:space="preserve"> и предоставляет следующие документы:</w:t>
      </w:r>
    </w:p>
    <w:p w:rsidR="002D04CA" w:rsidRPr="00F26D24" w:rsidRDefault="002F0333" w:rsidP="002D04C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6D24">
        <w:rPr>
          <w:rFonts w:eastAsia="Calibri"/>
          <w:sz w:val="26"/>
          <w:szCs w:val="26"/>
        </w:rPr>
        <w:t xml:space="preserve">- </w:t>
      </w:r>
      <w:r w:rsidR="00C321EC" w:rsidRPr="00F26D24">
        <w:rPr>
          <w:rFonts w:eastAsia="Calibri"/>
          <w:sz w:val="26"/>
          <w:szCs w:val="26"/>
        </w:rPr>
        <w:t>т</w:t>
      </w:r>
      <w:r w:rsidR="00F85849" w:rsidRPr="00F26D24">
        <w:rPr>
          <w:rFonts w:eastAsia="Calibri"/>
          <w:sz w:val="26"/>
          <w:szCs w:val="26"/>
        </w:rPr>
        <w:t>рехсторонний</w:t>
      </w:r>
      <w:r w:rsidR="002D04CA" w:rsidRPr="00F26D24">
        <w:rPr>
          <w:rFonts w:eastAsia="Calibri"/>
          <w:sz w:val="26"/>
          <w:szCs w:val="26"/>
        </w:rPr>
        <w:t xml:space="preserve"> (</w:t>
      </w:r>
      <w:r w:rsidR="00F85849" w:rsidRPr="00F26D24">
        <w:rPr>
          <w:rFonts w:eastAsia="Calibri"/>
          <w:sz w:val="26"/>
          <w:szCs w:val="26"/>
        </w:rPr>
        <w:t>ие</w:t>
      </w:r>
      <w:r w:rsidR="002D04CA" w:rsidRPr="00F26D24">
        <w:rPr>
          <w:rFonts w:eastAsia="Calibri"/>
          <w:sz w:val="26"/>
          <w:szCs w:val="26"/>
        </w:rPr>
        <w:t>) договор (</w:t>
      </w:r>
      <w:r w:rsidR="00F85849" w:rsidRPr="00F26D24">
        <w:rPr>
          <w:rFonts w:eastAsia="Calibri"/>
          <w:sz w:val="26"/>
          <w:szCs w:val="26"/>
        </w:rPr>
        <w:t>ы</w:t>
      </w:r>
      <w:r w:rsidR="002D04CA" w:rsidRPr="00F26D24">
        <w:rPr>
          <w:rFonts w:eastAsia="Calibri"/>
          <w:sz w:val="26"/>
          <w:szCs w:val="26"/>
        </w:rPr>
        <w:t>) о совместной деятельности по организации временного трудоустройства несовершеннолетних граждан в возрасте от 14 до 18 лет в своб</w:t>
      </w:r>
      <w:r w:rsidR="000307F6" w:rsidRPr="00F26D24">
        <w:rPr>
          <w:rFonts w:eastAsia="Calibri"/>
          <w:sz w:val="26"/>
          <w:szCs w:val="26"/>
        </w:rPr>
        <w:t>одное от учебы время, заключенн</w:t>
      </w:r>
      <w:r w:rsidR="00F85849" w:rsidRPr="00F26D24">
        <w:rPr>
          <w:rFonts w:eastAsia="Calibri"/>
          <w:sz w:val="26"/>
          <w:szCs w:val="26"/>
        </w:rPr>
        <w:t>ый</w:t>
      </w:r>
      <w:r w:rsidR="002D04CA" w:rsidRPr="00F26D24">
        <w:rPr>
          <w:rFonts w:eastAsia="Calibri"/>
          <w:sz w:val="26"/>
          <w:szCs w:val="26"/>
        </w:rPr>
        <w:t xml:space="preserve"> (ы</w:t>
      </w:r>
      <w:r w:rsidR="00F85849" w:rsidRPr="00F26D24">
        <w:rPr>
          <w:rFonts w:eastAsia="Calibri"/>
          <w:sz w:val="26"/>
          <w:szCs w:val="26"/>
        </w:rPr>
        <w:t>е</w:t>
      </w:r>
      <w:r w:rsidR="002D04CA" w:rsidRPr="00F26D24">
        <w:rPr>
          <w:rFonts w:eastAsia="Calibri"/>
          <w:sz w:val="26"/>
          <w:szCs w:val="26"/>
        </w:rPr>
        <w:t xml:space="preserve">) между заявителем, Краевым государственным казенным учреждением </w:t>
      </w:r>
      <w:r w:rsidR="00C321EC" w:rsidRPr="00F26D24">
        <w:rPr>
          <w:rFonts w:eastAsia="Calibri"/>
          <w:sz w:val="26"/>
          <w:szCs w:val="26"/>
        </w:rPr>
        <w:t>«</w:t>
      </w:r>
      <w:r w:rsidR="002D04CA" w:rsidRPr="00F26D24">
        <w:rPr>
          <w:rFonts w:eastAsia="Calibri"/>
          <w:sz w:val="26"/>
          <w:szCs w:val="26"/>
        </w:rPr>
        <w:t>Центр занятости населения города Норильска</w:t>
      </w:r>
      <w:r w:rsidR="00C321EC" w:rsidRPr="00F26D24">
        <w:rPr>
          <w:rFonts w:eastAsia="Calibri"/>
          <w:sz w:val="26"/>
          <w:szCs w:val="26"/>
        </w:rPr>
        <w:t>»</w:t>
      </w:r>
      <w:r w:rsidR="002D04CA" w:rsidRPr="00F26D24">
        <w:rPr>
          <w:rFonts w:eastAsia="Calibri"/>
          <w:sz w:val="26"/>
          <w:szCs w:val="26"/>
        </w:rPr>
        <w:t xml:space="preserve"> и Администрацией города Норильска по форме, утвержденной </w:t>
      </w:r>
      <w:hyperlink r:id="rId9" w:history="1">
        <w:r w:rsidR="00BE3CD4" w:rsidRPr="00F26D24">
          <w:rPr>
            <w:rFonts w:eastAsia="Calibri"/>
            <w:sz w:val="26"/>
            <w:szCs w:val="26"/>
          </w:rPr>
          <w:t>п</w:t>
        </w:r>
        <w:r w:rsidR="002D04CA" w:rsidRPr="00F26D24">
          <w:rPr>
            <w:rFonts w:eastAsia="Calibri"/>
            <w:sz w:val="26"/>
            <w:szCs w:val="26"/>
          </w:rPr>
          <w:t>остановлением</w:t>
        </w:r>
      </w:hyperlink>
      <w:r w:rsidR="002D04CA" w:rsidRPr="00F26D24">
        <w:rPr>
          <w:rFonts w:eastAsia="Calibri"/>
          <w:sz w:val="26"/>
          <w:szCs w:val="26"/>
        </w:rPr>
        <w:t xml:space="preserve"> Администрации </w:t>
      </w:r>
      <w:r w:rsidR="00C321EC" w:rsidRPr="00F26D24">
        <w:rPr>
          <w:rFonts w:eastAsia="Calibri"/>
          <w:sz w:val="26"/>
          <w:szCs w:val="26"/>
        </w:rPr>
        <w:t xml:space="preserve">города Норильска от 11.11.2013 № </w:t>
      </w:r>
      <w:r w:rsidR="000A6268" w:rsidRPr="00F26D24">
        <w:rPr>
          <w:rFonts w:eastAsia="Calibri"/>
          <w:sz w:val="26"/>
          <w:szCs w:val="26"/>
        </w:rPr>
        <w:t>497</w:t>
      </w:r>
      <w:r w:rsidR="00011716" w:rsidRPr="00F26D24">
        <w:rPr>
          <w:rFonts w:eastAsia="Calibri"/>
          <w:sz w:val="26"/>
          <w:szCs w:val="26"/>
        </w:rPr>
        <w:t xml:space="preserve"> (далее – трехсторонний договор)</w:t>
      </w:r>
      <w:r w:rsidR="00A40CAC" w:rsidRPr="00F26D24">
        <w:rPr>
          <w:rFonts w:eastAsia="Calibri"/>
          <w:sz w:val="26"/>
          <w:szCs w:val="26"/>
        </w:rPr>
        <w:t xml:space="preserve"> (предоставляется по инициативе заявителя)</w:t>
      </w:r>
      <w:r w:rsidR="002D04CA" w:rsidRPr="00F26D24">
        <w:rPr>
          <w:rFonts w:eastAsia="Calibri"/>
          <w:sz w:val="26"/>
          <w:szCs w:val="26"/>
        </w:rPr>
        <w:t>;</w:t>
      </w:r>
    </w:p>
    <w:p w:rsidR="00A40CAC" w:rsidRPr="00F26D24" w:rsidRDefault="002F0333" w:rsidP="002D04C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2" w:name="Par2"/>
      <w:bookmarkEnd w:id="2"/>
      <w:r w:rsidRPr="00F26D24">
        <w:rPr>
          <w:rFonts w:eastAsia="Calibri"/>
          <w:sz w:val="26"/>
          <w:szCs w:val="26"/>
        </w:rPr>
        <w:t>-</w:t>
      </w:r>
      <w:r w:rsidR="006C334D" w:rsidRPr="00F26D24">
        <w:rPr>
          <w:rFonts w:eastAsia="Calibri"/>
          <w:sz w:val="26"/>
          <w:szCs w:val="26"/>
        </w:rPr>
        <w:t xml:space="preserve"> трудово</w:t>
      </w:r>
      <w:r w:rsidR="00F85849" w:rsidRPr="00F26D24">
        <w:rPr>
          <w:rFonts w:eastAsia="Calibri"/>
          <w:sz w:val="26"/>
          <w:szCs w:val="26"/>
        </w:rPr>
        <w:t>й</w:t>
      </w:r>
      <w:r w:rsidR="006C334D" w:rsidRPr="00F26D24">
        <w:rPr>
          <w:rFonts w:eastAsia="Calibri"/>
          <w:sz w:val="26"/>
          <w:szCs w:val="26"/>
        </w:rPr>
        <w:t xml:space="preserve"> (ы</w:t>
      </w:r>
      <w:r w:rsidR="00F85849" w:rsidRPr="00F26D24">
        <w:rPr>
          <w:rFonts w:eastAsia="Calibri"/>
          <w:sz w:val="26"/>
          <w:szCs w:val="26"/>
        </w:rPr>
        <w:t>е</w:t>
      </w:r>
      <w:r w:rsidR="006C334D" w:rsidRPr="00F26D24">
        <w:rPr>
          <w:rFonts w:eastAsia="Calibri"/>
          <w:sz w:val="26"/>
          <w:szCs w:val="26"/>
        </w:rPr>
        <w:t>) договор (</w:t>
      </w:r>
      <w:r w:rsidR="00F85849" w:rsidRPr="00F26D24">
        <w:rPr>
          <w:rFonts w:eastAsia="Calibri"/>
          <w:sz w:val="26"/>
          <w:szCs w:val="26"/>
        </w:rPr>
        <w:t>ы), заключенный</w:t>
      </w:r>
      <w:r w:rsidR="006C334D" w:rsidRPr="00F26D24">
        <w:rPr>
          <w:rFonts w:eastAsia="Calibri"/>
          <w:sz w:val="26"/>
          <w:szCs w:val="26"/>
        </w:rPr>
        <w:t xml:space="preserve"> (ы</w:t>
      </w:r>
      <w:r w:rsidR="00F85849" w:rsidRPr="00F26D24">
        <w:rPr>
          <w:rFonts w:eastAsia="Calibri"/>
          <w:sz w:val="26"/>
          <w:szCs w:val="26"/>
        </w:rPr>
        <w:t>е</w:t>
      </w:r>
      <w:r w:rsidR="006C334D" w:rsidRPr="00F26D24">
        <w:rPr>
          <w:rFonts w:eastAsia="Calibri"/>
          <w:sz w:val="26"/>
          <w:szCs w:val="26"/>
        </w:rPr>
        <w:t>) между заявителем и несовершеннолетним гражданином в возрасте от 14 до 18 лет</w:t>
      </w:r>
      <w:r w:rsidR="00A40CAC" w:rsidRPr="00F26D24">
        <w:rPr>
          <w:rFonts w:eastAsia="Calibri"/>
          <w:sz w:val="26"/>
          <w:szCs w:val="26"/>
        </w:rPr>
        <w:t>.</w:t>
      </w:r>
    </w:p>
    <w:p w:rsidR="002D04CA" w:rsidRPr="00F26D24" w:rsidRDefault="00CE4F71" w:rsidP="008E600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6D24">
        <w:rPr>
          <w:rFonts w:eastAsia="Calibri"/>
          <w:sz w:val="26"/>
          <w:szCs w:val="26"/>
        </w:rPr>
        <w:t xml:space="preserve">В случае </w:t>
      </w:r>
      <w:r w:rsidR="00A40CAC" w:rsidRPr="00F26D24">
        <w:rPr>
          <w:rFonts w:eastAsia="Calibri"/>
          <w:sz w:val="26"/>
          <w:szCs w:val="26"/>
        </w:rPr>
        <w:t xml:space="preserve">предоставления документов, указанных в настоящем пункте, заявитель дополнительно предоставляет согласие законного </w:t>
      </w:r>
      <w:r w:rsidR="008E600D" w:rsidRPr="00F26D24">
        <w:rPr>
          <w:rFonts w:eastAsia="Calibri"/>
          <w:sz w:val="26"/>
          <w:szCs w:val="26"/>
        </w:rPr>
        <w:t xml:space="preserve">представителя </w:t>
      </w:r>
      <w:r w:rsidR="002D04CA" w:rsidRPr="00F26D24">
        <w:rPr>
          <w:rFonts w:eastAsia="Calibri"/>
          <w:sz w:val="26"/>
          <w:szCs w:val="26"/>
        </w:rPr>
        <w:t xml:space="preserve">несовершеннолетнего гражданина на обработку персональных данных в соответствии со </w:t>
      </w:r>
      <w:hyperlink r:id="rId10" w:history="1">
        <w:r w:rsidR="002D04CA" w:rsidRPr="00F26D24">
          <w:rPr>
            <w:rFonts w:eastAsia="Calibri"/>
            <w:sz w:val="26"/>
            <w:szCs w:val="26"/>
          </w:rPr>
          <w:t>статьей 9</w:t>
        </w:r>
      </w:hyperlink>
      <w:r w:rsidR="002D04CA" w:rsidRPr="00F26D24">
        <w:rPr>
          <w:rFonts w:eastAsia="Calibri"/>
          <w:sz w:val="26"/>
          <w:szCs w:val="26"/>
        </w:rPr>
        <w:t xml:space="preserve"> Федерального</w:t>
      </w:r>
      <w:r w:rsidR="000A6268" w:rsidRPr="00F26D24">
        <w:rPr>
          <w:rFonts w:eastAsia="Calibri"/>
          <w:sz w:val="26"/>
          <w:szCs w:val="26"/>
        </w:rPr>
        <w:t xml:space="preserve"> закона от 27.07.2006 №</w:t>
      </w:r>
      <w:r w:rsidR="00C321EC" w:rsidRPr="00F26D24">
        <w:rPr>
          <w:rFonts w:eastAsia="Calibri"/>
          <w:sz w:val="26"/>
          <w:szCs w:val="26"/>
        </w:rPr>
        <w:t xml:space="preserve"> 152-ФЗ «</w:t>
      </w:r>
      <w:r w:rsidR="002D04CA" w:rsidRPr="00F26D24">
        <w:rPr>
          <w:rFonts w:eastAsia="Calibri"/>
          <w:sz w:val="26"/>
          <w:szCs w:val="26"/>
        </w:rPr>
        <w:t>О персональных данных</w:t>
      </w:r>
      <w:r w:rsidR="00C321EC" w:rsidRPr="00F26D24">
        <w:rPr>
          <w:rFonts w:eastAsia="Calibri"/>
          <w:sz w:val="26"/>
          <w:szCs w:val="26"/>
        </w:rPr>
        <w:t>»</w:t>
      </w:r>
      <w:r w:rsidR="002D04CA" w:rsidRPr="00F26D24">
        <w:rPr>
          <w:rFonts w:eastAsia="Calibri"/>
          <w:sz w:val="26"/>
          <w:szCs w:val="26"/>
        </w:rPr>
        <w:t>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</w:t>
      </w:r>
      <w:r w:rsidR="009D064C" w:rsidRPr="00F26D24">
        <w:rPr>
          <w:rFonts w:ascii="Times New Roman" w:hAnsi="Times New Roman" w:cs="Times New Roman"/>
          <w:sz w:val="26"/>
          <w:szCs w:val="26"/>
        </w:rPr>
        <w:t>4</w:t>
      </w:r>
      <w:r w:rsidRPr="00F26D24">
        <w:rPr>
          <w:rFonts w:ascii="Times New Roman" w:hAnsi="Times New Roman" w:cs="Times New Roman"/>
          <w:sz w:val="26"/>
          <w:szCs w:val="26"/>
        </w:rPr>
        <w:t>. В случае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для юридических лиц - заверенная печатью заявителя и подписанная руководителем заявителя;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для физических лиц - оформленная в соответствии с требованиями действующего законодательства.</w:t>
      </w:r>
    </w:p>
    <w:p w:rsidR="00BF0EB7" w:rsidRPr="00F26D24" w:rsidRDefault="004F6562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</w:t>
      </w:r>
      <w:r w:rsidR="009D064C" w:rsidRPr="00F26D24">
        <w:rPr>
          <w:rFonts w:ascii="Times New Roman" w:hAnsi="Times New Roman" w:cs="Times New Roman"/>
          <w:sz w:val="26"/>
          <w:szCs w:val="26"/>
        </w:rPr>
        <w:t>5</w:t>
      </w:r>
      <w:r w:rsidR="00BF0EB7" w:rsidRPr="00F26D24">
        <w:rPr>
          <w:rFonts w:ascii="Times New Roman" w:hAnsi="Times New Roman" w:cs="Times New Roman"/>
          <w:sz w:val="26"/>
          <w:szCs w:val="26"/>
        </w:rPr>
        <w:t>. Все копии предоставляются вместе с подлинниками документов, после сверки подлинники документов возвращаются заявителю.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Все листы предоставляемых заявителем документов должны быть пронумерованы и содержать опись предоставляемых документов.</w:t>
      </w:r>
    </w:p>
    <w:p w:rsidR="001C31B3" w:rsidRPr="00F26D24" w:rsidRDefault="001C31B3" w:rsidP="001C3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</w:t>
      </w:r>
      <w:r w:rsidR="009D064C" w:rsidRPr="00F26D24">
        <w:rPr>
          <w:rFonts w:ascii="Times New Roman" w:hAnsi="Times New Roman" w:cs="Times New Roman"/>
          <w:sz w:val="26"/>
          <w:szCs w:val="26"/>
        </w:rPr>
        <w:t>6</w:t>
      </w:r>
      <w:r w:rsidRPr="00F26D24">
        <w:rPr>
          <w:rFonts w:ascii="Times New Roman" w:hAnsi="Times New Roman" w:cs="Times New Roman"/>
          <w:sz w:val="26"/>
          <w:szCs w:val="26"/>
        </w:rPr>
        <w:t xml:space="preserve">. В предоставленных заявителем документах </w:t>
      </w:r>
      <w:r w:rsidR="00EE6FA2" w:rsidRPr="00F26D24">
        <w:rPr>
          <w:rFonts w:ascii="Times New Roman" w:hAnsi="Times New Roman" w:cs="Times New Roman"/>
          <w:sz w:val="26"/>
          <w:szCs w:val="26"/>
        </w:rPr>
        <w:t>не допускаются</w:t>
      </w:r>
      <w:r w:rsidRPr="00F26D24">
        <w:rPr>
          <w:rFonts w:ascii="Times New Roman" w:hAnsi="Times New Roman" w:cs="Times New Roman"/>
          <w:sz w:val="26"/>
          <w:szCs w:val="26"/>
        </w:rPr>
        <w:t xml:space="preserve"> подчистки либо приписки, исправления, зачеркнутые слова (цифры), а также повреждения, не позволяющие однозначно истолковать их содержание, </w:t>
      </w:r>
      <w:r w:rsidR="006516FF" w:rsidRPr="00F26D24">
        <w:rPr>
          <w:rFonts w:ascii="Times New Roman" w:hAnsi="Times New Roman" w:cs="Times New Roman"/>
          <w:sz w:val="26"/>
          <w:szCs w:val="26"/>
        </w:rPr>
        <w:t xml:space="preserve">или </w:t>
      </w:r>
      <w:r w:rsidRPr="00F26D24">
        <w:rPr>
          <w:rFonts w:ascii="Times New Roman" w:hAnsi="Times New Roman" w:cs="Times New Roman"/>
          <w:sz w:val="26"/>
          <w:szCs w:val="26"/>
        </w:rPr>
        <w:t>не подда</w:t>
      </w:r>
      <w:r w:rsidR="0046588D" w:rsidRPr="00F26D24">
        <w:rPr>
          <w:rFonts w:ascii="Times New Roman" w:hAnsi="Times New Roman" w:cs="Times New Roman"/>
          <w:sz w:val="26"/>
          <w:szCs w:val="26"/>
        </w:rPr>
        <w:t>ющиеся</w:t>
      </w:r>
      <w:r w:rsidR="006516FF" w:rsidRPr="00F26D24">
        <w:rPr>
          <w:rFonts w:ascii="Times New Roman" w:hAnsi="Times New Roman" w:cs="Times New Roman"/>
          <w:sz w:val="26"/>
          <w:szCs w:val="26"/>
        </w:rPr>
        <w:t xml:space="preserve"> прочтению.</w:t>
      </w:r>
    </w:p>
    <w:p w:rsidR="00BF0EB7" w:rsidRPr="00F26D24" w:rsidRDefault="006516FF" w:rsidP="00C255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</w:t>
      </w:r>
      <w:r w:rsidR="009D064C" w:rsidRPr="00F26D24">
        <w:rPr>
          <w:rFonts w:ascii="Times New Roman" w:hAnsi="Times New Roman" w:cs="Times New Roman"/>
          <w:sz w:val="26"/>
          <w:szCs w:val="26"/>
        </w:rPr>
        <w:t>7</w:t>
      </w:r>
      <w:r w:rsidR="00BF0EB7" w:rsidRPr="00F26D24">
        <w:rPr>
          <w:rFonts w:ascii="Times New Roman" w:hAnsi="Times New Roman" w:cs="Times New Roman"/>
          <w:sz w:val="26"/>
          <w:szCs w:val="26"/>
        </w:rPr>
        <w:t>. Заявитель несет ответственность за достоверность предоставляемых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404D6B" w:rsidRPr="00F26D24" w:rsidRDefault="006516FF" w:rsidP="00BC78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</w:t>
      </w:r>
      <w:r w:rsidR="009D064C" w:rsidRPr="00F26D24">
        <w:rPr>
          <w:rFonts w:ascii="Times New Roman" w:hAnsi="Times New Roman" w:cs="Times New Roman"/>
          <w:sz w:val="26"/>
          <w:szCs w:val="26"/>
        </w:rPr>
        <w:t>8</w:t>
      </w:r>
      <w:r w:rsidR="00404D6B" w:rsidRPr="00F26D24">
        <w:rPr>
          <w:rFonts w:ascii="Times New Roman" w:hAnsi="Times New Roman" w:cs="Times New Roman"/>
          <w:sz w:val="26"/>
          <w:szCs w:val="26"/>
        </w:rPr>
        <w:t xml:space="preserve">. Заявитель вправе отозвать заявку путем письменного обращения в </w:t>
      </w:r>
      <w:r w:rsidR="006214F3" w:rsidRPr="00F26D24">
        <w:rPr>
          <w:rFonts w:ascii="Times New Roman" w:hAnsi="Times New Roman" w:cs="Times New Roman"/>
          <w:sz w:val="26"/>
          <w:szCs w:val="26"/>
        </w:rPr>
        <w:t>УПРиУ</w:t>
      </w:r>
      <w:r w:rsidR="00404D6B" w:rsidRPr="00F26D24">
        <w:rPr>
          <w:rFonts w:ascii="Times New Roman" w:hAnsi="Times New Roman" w:cs="Times New Roman"/>
          <w:sz w:val="26"/>
          <w:szCs w:val="26"/>
        </w:rPr>
        <w:t>.</w:t>
      </w:r>
    </w:p>
    <w:p w:rsidR="00F76229" w:rsidRPr="00F26D24" w:rsidRDefault="006516FF" w:rsidP="00BC78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</w:t>
      </w:r>
      <w:r w:rsidR="009D064C" w:rsidRPr="00F26D24">
        <w:rPr>
          <w:rFonts w:ascii="Times New Roman" w:hAnsi="Times New Roman" w:cs="Times New Roman"/>
          <w:sz w:val="26"/>
          <w:szCs w:val="26"/>
        </w:rPr>
        <w:t>9</w:t>
      </w:r>
      <w:r w:rsidR="00F76229" w:rsidRPr="00F26D24">
        <w:rPr>
          <w:rFonts w:ascii="Times New Roman" w:hAnsi="Times New Roman" w:cs="Times New Roman"/>
          <w:sz w:val="26"/>
          <w:szCs w:val="26"/>
        </w:rPr>
        <w:t xml:space="preserve">. Заявка, поступившая после </w:t>
      </w:r>
      <w:r w:rsidR="007E47BB" w:rsidRPr="00F26D24">
        <w:rPr>
          <w:rFonts w:ascii="Times New Roman" w:hAnsi="Times New Roman" w:cs="Times New Roman"/>
          <w:sz w:val="26"/>
          <w:szCs w:val="26"/>
        </w:rPr>
        <w:t xml:space="preserve">срока приема документов, </w:t>
      </w:r>
      <w:r w:rsidR="00F76229" w:rsidRPr="00F26D24">
        <w:rPr>
          <w:rFonts w:ascii="Times New Roman" w:hAnsi="Times New Roman" w:cs="Times New Roman"/>
          <w:sz w:val="26"/>
          <w:szCs w:val="26"/>
        </w:rPr>
        <w:t>установленного</w:t>
      </w:r>
      <w:r w:rsidR="007E47BB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F76229" w:rsidRPr="00F26D24">
        <w:rPr>
          <w:rFonts w:ascii="Times New Roman" w:hAnsi="Times New Roman" w:cs="Times New Roman"/>
          <w:sz w:val="26"/>
          <w:szCs w:val="26"/>
        </w:rPr>
        <w:t xml:space="preserve">в </w:t>
      </w:r>
      <w:r w:rsidR="009515DD" w:rsidRPr="00F26D24">
        <w:rPr>
          <w:rFonts w:ascii="Times New Roman" w:hAnsi="Times New Roman" w:cs="Times New Roman"/>
          <w:sz w:val="26"/>
          <w:szCs w:val="26"/>
        </w:rPr>
        <w:t>пункте</w:t>
      </w:r>
      <w:r w:rsidR="00F76229" w:rsidRPr="00F26D24">
        <w:rPr>
          <w:rFonts w:ascii="Times New Roman" w:hAnsi="Times New Roman" w:cs="Times New Roman"/>
          <w:sz w:val="26"/>
          <w:szCs w:val="26"/>
        </w:rPr>
        <w:t xml:space="preserve"> 3</w:t>
      </w:r>
      <w:r w:rsidR="009515DD" w:rsidRPr="00F26D24">
        <w:rPr>
          <w:rFonts w:ascii="Times New Roman" w:hAnsi="Times New Roman" w:cs="Times New Roman"/>
          <w:sz w:val="26"/>
          <w:szCs w:val="26"/>
        </w:rPr>
        <w:t>.4</w:t>
      </w:r>
      <w:r w:rsidR="00F76229" w:rsidRPr="00F26D24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315ABD" w:rsidRPr="00F26D24">
        <w:rPr>
          <w:rFonts w:ascii="Times New Roman" w:hAnsi="Times New Roman" w:cs="Times New Roman"/>
          <w:sz w:val="26"/>
          <w:szCs w:val="26"/>
        </w:rPr>
        <w:t>,</w:t>
      </w:r>
      <w:r w:rsidR="00F76229" w:rsidRPr="00F26D24">
        <w:rPr>
          <w:rFonts w:ascii="Times New Roman" w:hAnsi="Times New Roman" w:cs="Times New Roman"/>
          <w:sz w:val="26"/>
          <w:szCs w:val="26"/>
        </w:rPr>
        <w:t xml:space="preserve"> не регистрируется, не рассматривается и </w:t>
      </w:r>
      <w:r w:rsidR="004F208C" w:rsidRPr="00F26D24">
        <w:rPr>
          <w:rFonts w:ascii="Times New Roman" w:hAnsi="Times New Roman" w:cs="Times New Roman"/>
          <w:sz w:val="26"/>
          <w:szCs w:val="26"/>
        </w:rPr>
        <w:t xml:space="preserve">возвращается заявителю </w:t>
      </w:r>
      <w:r w:rsidR="00DA78F3" w:rsidRPr="00F26D24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0D24E3" w:rsidRPr="00F26D24">
        <w:rPr>
          <w:rFonts w:ascii="Times New Roman" w:hAnsi="Times New Roman" w:cs="Times New Roman"/>
          <w:sz w:val="26"/>
          <w:szCs w:val="26"/>
        </w:rPr>
        <w:t>не позднее одного рабочего дня</w:t>
      </w:r>
      <w:r w:rsidR="00DA78F3" w:rsidRPr="00F26D24">
        <w:rPr>
          <w:rFonts w:ascii="Times New Roman" w:hAnsi="Times New Roman" w:cs="Times New Roman"/>
          <w:sz w:val="26"/>
          <w:szCs w:val="26"/>
        </w:rPr>
        <w:t>, следующего за днем</w:t>
      </w:r>
      <w:r w:rsidR="000D24E3" w:rsidRPr="00F26D24">
        <w:rPr>
          <w:rFonts w:ascii="Times New Roman" w:hAnsi="Times New Roman" w:cs="Times New Roman"/>
          <w:sz w:val="26"/>
          <w:szCs w:val="26"/>
        </w:rPr>
        <w:t xml:space="preserve"> поступления заявки,</w:t>
      </w:r>
      <w:r w:rsidR="00F70718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7E47BB" w:rsidRPr="00F26D24">
        <w:rPr>
          <w:rFonts w:ascii="Times New Roman" w:hAnsi="Times New Roman" w:cs="Times New Roman"/>
          <w:sz w:val="26"/>
          <w:szCs w:val="26"/>
        </w:rPr>
        <w:t>с сопроводительным письмом</w:t>
      </w:r>
      <w:r w:rsidR="0045688C" w:rsidRPr="00F26D24">
        <w:rPr>
          <w:rFonts w:ascii="Times New Roman" w:hAnsi="Times New Roman" w:cs="Times New Roman"/>
          <w:sz w:val="26"/>
          <w:szCs w:val="26"/>
        </w:rPr>
        <w:t>,</w:t>
      </w:r>
      <w:r w:rsidR="00886D95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634994" w:rsidRPr="00F26D24">
        <w:rPr>
          <w:rFonts w:ascii="Times New Roman" w:hAnsi="Times New Roman" w:cs="Times New Roman"/>
          <w:sz w:val="26"/>
          <w:szCs w:val="26"/>
        </w:rPr>
        <w:t>подпис</w:t>
      </w:r>
      <w:r w:rsidR="00617838" w:rsidRPr="00F26D24">
        <w:rPr>
          <w:rFonts w:ascii="Times New Roman" w:hAnsi="Times New Roman" w:cs="Times New Roman"/>
          <w:sz w:val="26"/>
          <w:szCs w:val="26"/>
        </w:rPr>
        <w:t>анным</w:t>
      </w:r>
      <w:r w:rsidR="00634994" w:rsidRPr="00F26D24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="00617838" w:rsidRPr="00F26D24">
        <w:rPr>
          <w:rFonts w:ascii="Times New Roman" w:hAnsi="Times New Roman" w:cs="Times New Roman"/>
          <w:sz w:val="26"/>
          <w:szCs w:val="26"/>
        </w:rPr>
        <w:t>ом</w:t>
      </w:r>
      <w:r w:rsidR="00634994" w:rsidRPr="00F26D24">
        <w:rPr>
          <w:rFonts w:ascii="Times New Roman" w:hAnsi="Times New Roman" w:cs="Times New Roman"/>
          <w:sz w:val="26"/>
          <w:szCs w:val="26"/>
        </w:rPr>
        <w:t xml:space="preserve"> УПРиУ</w:t>
      </w:r>
      <w:r w:rsidR="000D24E3" w:rsidRPr="00F26D24">
        <w:rPr>
          <w:rFonts w:ascii="Times New Roman" w:hAnsi="Times New Roman" w:cs="Times New Roman"/>
          <w:sz w:val="26"/>
          <w:szCs w:val="26"/>
        </w:rPr>
        <w:t>.</w:t>
      </w:r>
    </w:p>
    <w:p w:rsidR="00BF0EB7" w:rsidRPr="00F26D24" w:rsidRDefault="00BF0EB7" w:rsidP="00BC787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</w:t>
      </w:r>
      <w:r w:rsidR="00EE6FA2" w:rsidRPr="00F26D24">
        <w:rPr>
          <w:rFonts w:ascii="Times New Roman" w:hAnsi="Times New Roman" w:cs="Times New Roman"/>
          <w:sz w:val="26"/>
          <w:szCs w:val="26"/>
        </w:rPr>
        <w:t>1</w:t>
      </w:r>
      <w:r w:rsidR="00F70718" w:rsidRPr="00F26D24">
        <w:rPr>
          <w:rFonts w:ascii="Times New Roman" w:hAnsi="Times New Roman" w:cs="Times New Roman"/>
          <w:sz w:val="26"/>
          <w:szCs w:val="26"/>
        </w:rPr>
        <w:t>0</w:t>
      </w:r>
      <w:r w:rsidRPr="00F26D24">
        <w:rPr>
          <w:rFonts w:ascii="Times New Roman" w:hAnsi="Times New Roman" w:cs="Times New Roman"/>
          <w:sz w:val="26"/>
          <w:szCs w:val="26"/>
        </w:rPr>
        <w:t>. У</w:t>
      </w:r>
      <w:r w:rsidR="006214F3" w:rsidRPr="00F26D24">
        <w:rPr>
          <w:rFonts w:ascii="Times New Roman" w:hAnsi="Times New Roman" w:cs="Times New Roman"/>
          <w:sz w:val="26"/>
          <w:szCs w:val="26"/>
        </w:rPr>
        <w:t>ПРиУ</w:t>
      </w:r>
      <w:r w:rsidRPr="00F26D24">
        <w:rPr>
          <w:rFonts w:ascii="Times New Roman" w:hAnsi="Times New Roman" w:cs="Times New Roman"/>
          <w:sz w:val="26"/>
          <w:szCs w:val="26"/>
        </w:rPr>
        <w:t xml:space="preserve"> подготавливает и направляет межведомственный запрос в государст</w:t>
      </w:r>
      <w:r w:rsidR="002F511F">
        <w:rPr>
          <w:rFonts w:ascii="Times New Roman" w:hAnsi="Times New Roman" w:cs="Times New Roman"/>
          <w:sz w:val="26"/>
          <w:szCs w:val="26"/>
        </w:rPr>
        <w:t>венные органы и подведомственные</w:t>
      </w:r>
      <w:r w:rsidRPr="00F26D24">
        <w:rPr>
          <w:rFonts w:ascii="Times New Roman" w:hAnsi="Times New Roman" w:cs="Times New Roman"/>
          <w:sz w:val="26"/>
          <w:szCs w:val="26"/>
        </w:rPr>
        <w:t xml:space="preserve"> им организации о предоставлении: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41"/>
      <w:bookmarkEnd w:id="3"/>
      <w:r w:rsidRPr="00F26D24">
        <w:rPr>
          <w:rFonts w:ascii="Times New Roman" w:hAnsi="Times New Roman" w:cs="Times New Roman"/>
          <w:sz w:val="26"/>
          <w:szCs w:val="26"/>
        </w:rPr>
        <w:t>2.</w:t>
      </w:r>
      <w:r w:rsidR="00EE6FA2" w:rsidRPr="00F26D24">
        <w:rPr>
          <w:rFonts w:ascii="Times New Roman" w:hAnsi="Times New Roman" w:cs="Times New Roman"/>
          <w:sz w:val="26"/>
          <w:szCs w:val="26"/>
        </w:rPr>
        <w:t>1</w:t>
      </w:r>
      <w:r w:rsidR="00F70718" w:rsidRPr="00F26D24">
        <w:rPr>
          <w:rFonts w:ascii="Times New Roman" w:hAnsi="Times New Roman" w:cs="Times New Roman"/>
          <w:sz w:val="26"/>
          <w:szCs w:val="26"/>
        </w:rPr>
        <w:t>0</w:t>
      </w:r>
      <w:r w:rsidRPr="00F26D24">
        <w:rPr>
          <w:rFonts w:ascii="Times New Roman" w:hAnsi="Times New Roman" w:cs="Times New Roman"/>
          <w:sz w:val="26"/>
          <w:szCs w:val="26"/>
        </w:rPr>
        <w:t>.1. Выписки из Единого государственного реестра юридических лиц или выписки из Единого государственного реестра индивидуальных предпринимателей.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43"/>
      <w:bookmarkEnd w:id="4"/>
      <w:r w:rsidRPr="00F26D24">
        <w:rPr>
          <w:rFonts w:ascii="Times New Roman" w:hAnsi="Times New Roman" w:cs="Times New Roman"/>
          <w:sz w:val="26"/>
          <w:szCs w:val="26"/>
        </w:rPr>
        <w:t>2.</w:t>
      </w:r>
      <w:r w:rsidR="00EE6FA2" w:rsidRPr="00F26D24">
        <w:rPr>
          <w:rFonts w:ascii="Times New Roman" w:hAnsi="Times New Roman" w:cs="Times New Roman"/>
          <w:sz w:val="26"/>
          <w:szCs w:val="26"/>
        </w:rPr>
        <w:t>1</w:t>
      </w:r>
      <w:r w:rsidR="00F70718" w:rsidRPr="00F26D24">
        <w:rPr>
          <w:rFonts w:ascii="Times New Roman" w:hAnsi="Times New Roman" w:cs="Times New Roman"/>
          <w:sz w:val="26"/>
          <w:szCs w:val="26"/>
        </w:rPr>
        <w:t>0</w:t>
      </w:r>
      <w:r w:rsidRPr="00F26D24">
        <w:rPr>
          <w:rFonts w:ascii="Times New Roman" w:hAnsi="Times New Roman" w:cs="Times New Roman"/>
          <w:sz w:val="26"/>
          <w:szCs w:val="26"/>
        </w:rPr>
        <w:t>.2. Сведений о наличии (отсутствии) задолженности по уплате налогов, сборов, страховых взносов, пеней, штрафов, процентов за нарушения законодательства.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44"/>
      <w:bookmarkEnd w:id="5"/>
      <w:r w:rsidRPr="00F26D24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EE6FA2" w:rsidRPr="00F26D24">
        <w:rPr>
          <w:rFonts w:ascii="Times New Roman" w:hAnsi="Times New Roman" w:cs="Times New Roman"/>
          <w:sz w:val="26"/>
          <w:szCs w:val="26"/>
        </w:rPr>
        <w:t>1</w:t>
      </w:r>
      <w:r w:rsidR="00F70718" w:rsidRPr="00F26D24">
        <w:rPr>
          <w:rFonts w:ascii="Times New Roman" w:hAnsi="Times New Roman" w:cs="Times New Roman"/>
          <w:sz w:val="26"/>
          <w:szCs w:val="26"/>
        </w:rPr>
        <w:t>0</w:t>
      </w:r>
      <w:r w:rsidRPr="00F26D24">
        <w:rPr>
          <w:rFonts w:ascii="Times New Roman" w:hAnsi="Times New Roman" w:cs="Times New Roman"/>
          <w:sz w:val="26"/>
          <w:szCs w:val="26"/>
        </w:rPr>
        <w:t>.3. Документа Фонда социального страхования Российской Федерации, подтверждающего сведения о наличии (отсутствии) задолженности плательщика страховых взносов.</w:t>
      </w:r>
    </w:p>
    <w:p w:rsidR="00A40CAC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2.</w:t>
      </w:r>
      <w:r w:rsidR="00EE6FA2" w:rsidRPr="00F26D24">
        <w:rPr>
          <w:rFonts w:ascii="Times New Roman" w:hAnsi="Times New Roman" w:cs="Times New Roman"/>
          <w:sz w:val="26"/>
          <w:szCs w:val="26"/>
        </w:rPr>
        <w:t>1</w:t>
      </w:r>
      <w:r w:rsidR="00F70718" w:rsidRPr="00F26D24">
        <w:rPr>
          <w:rFonts w:ascii="Times New Roman" w:hAnsi="Times New Roman" w:cs="Times New Roman"/>
          <w:sz w:val="26"/>
          <w:szCs w:val="26"/>
        </w:rPr>
        <w:t>0</w:t>
      </w:r>
      <w:r w:rsidRPr="00F26D24">
        <w:rPr>
          <w:rFonts w:ascii="Times New Roman" w:hAnsi="Times New Roman" w:cs="Times New Roman"/>
          <w:sz w:val="26"/>
          <w:szCs w:val="26"/>
        </w:rPr>
        <w:t>.4. Сведений из Единого реестра субъектов малого и среднего предпринимательства.</w:t>
      </w:r>
    </w:p>
    <w:p w:rsidR="00857FA2" w:rsidRPr="00F26D24" w:rsidRDefault="00857FA2" w:rsidP="00857FA2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F26D24">
        <w:rPr>
          <w:sz w:val="26"/>
          <w:szCs w:val="26"/>
        </w:rPr>
        <w:t>2.1</w:t>
      </w:r>
      <w:r w:rsidR="00A40CAC" w:rsidRPr="00F26D24">
        <w:rPr>
          <w:sz w:val="26"/>
          <w:szCs w:val="26"/>
        </w:rPr>
        <w:t>1. УПРиУ запрашивает и</w:t>
      </w:r>
      <w:r w:rsidRPr="00F26D24">
        <w:rPr>
          <w:rFonts w:eastAsia="Calibri"/>
          <w:sz w:val="26"/>
          <w:szCs w:val="26"/>
        </w:rPr>
        <w:t>нформацию о трехстороннем (их) договоре (ах)</w:t>
      </w:r>
      <w:r w:rsidR="00A40CAC" w:rsidRPr="00F26D24">
        <w:rPr>
          <w:rFonts w:eastAsia="Calibri"/>
          <w:sz w:val="26"/>
          <w:szCs w:val="26"/>
        </w:rPr>
        <w:t xml:space="preserve"> в Администрации города Норильска</w:t>
      </w:r>
      <w:r w:rsidR="003E6441" w:rsidRPr="00F26D24">
        <w:rPr>
          <w:rFonts w:eastAsia="Calibri"/>
          <w:sz w:val="26"/>
          <w:szCs w:val="26"/>
        </w:rPr>
        <w:t xml:space="preserve"> в случае его (их) непредоставления заявителем по собственной инициативе</w:t>
      </w:r>
      <w:r w:rsidR="00F70718" w:rsidRPr="00F26D24">
        <w:rPr>
          <w:rFonts w:eastAsia="Calibri"/>
          <w:sz w:val="26"/>
          <w:szCs w:val="26"/>
        </w:rPr>
        <w:t>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E5415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 ПОРЯДОК И СРОКИ РАССМОТРЕНИЯ ДОКУМЕНТОВ,</w:t>
      </w:r>
      <w:r w:rsidR="00E54152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Pr="00F26D24">
        <w:rPr>
          <w:rFonts w:ascii="Times New Roman" w:hAnsi="Times New Roman" w:cs="Times New Roman"/>
          <w:sz w:val="26"/>
          <w:szCs w:val="26"/>
        </w:rPr>
        <w:t>ПРЕДОСТАВЛЕННЫХ ДЛЯ ПОЛУЧЕНИЯ СУБСИДИИ</w:t>
      </w:r>
    </w:p>
    <w:p w:rsidR="00CB6D7A" w:rsidRPr="00F26D24" w:rsidRDefault="00CB6D7A" w:rsidP="00E5415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B6D7A" w:rsidRPr="00F26D24" w:rsidRDefault="00CB6D7A" w:rsidP="002E194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26D24">
        <w:rPr>
          <w:rFonts w:ascii="Times New Roman" w:hAnsi="Times New Roman" w:cs="Times New Roman"/>
          <w:sz w:val="26"/>
          <w:szCs w:val="26"/>
        </w:rPr>
        <w:t>3.1.</w:t>
      </w:r>
      <w:r w:rsidR="0048723C" w:rsidRPr="00F26D24">
        <w:rPr>
          <w:rFonts w:ascii="Times New Roman" w:hAnsi="Times New Roman" w:cs="Times New Roman"/>
          <w:sz w:val="26"/>
          <w:szCs w:val="26"/>
        </w:rPr>
        <w:t xml:space="preserve"> Конкурс </w:t>
      </w:r>
      <w:r w:rsidR="008B7B43" w:rsidRPr="00F26D24">
        <w:rPr>
          <w:rFonts w:ascii="Times New Roman" w:hAnsi="Times New Roman" w:cs="Times New Roman"/>
          <w:sz w:val="26"/>
          <w:szCs w:val="26"/>
        </w:rPr>
        <w:t xml:space="preserve">объявляется </w:t>
      </w:r>
      <w:r w:rsidR="0048723C" w:rsidRPr="00F26D24">
        <w:rPr>
          <w:rFonts w:ascii="Times New Roman" w:hAnsi="Times New Roman" w:cs="Times New Roman"/>
          <w:sz w:val="26"/>
          <w:szCs w:val="26"/>
        </w:rPr>
        <w:t xml:space="preserve">и </w:t>
      </w:r>
      <w:r w:rsidR="008B7B43" w:rsidRPr="00F26D24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48723C" w:rsidRPr="00F26D24">
        <w:rPr>
          <w:rFonts w:ascii="Times New Roman" w:hAnsi="Times New Roman" w:cs="Times New Roman"/>
          <w:sz w:val="26"/>
          <w:szCs w:val="26"/>
        </w:rPr>
        <w:t xml:space="preserve">не реже одного раза в год </w:t>
      </w:r>
      <w:r w:rsidR="008B7B43" w:rsidRPr="00F26D24">
        <w:rPr>
          <w:rFonts w:ascii="Times New Roman" w:hAnsi="Times New Roman" w:cs="Times New Roman"/>
          <w:sz w:val="26"/>
          <w:szCs w:val="26"/>
        </w:rPr>
        <w:t>на основании</w:t>
      </w:r>
      <w:r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8B7B43" w:rsidRPr="00F26D24">
        <w:rPr>
          <w:rFonts w:ascii="Times New Roman" w:hAnsi="Times New Roman" w:cs="Times New Roman"/>
          <w:sz w:val="26"/>
          <w:szCs w:val="26"/>
        </w:rPr>
        <w:t>распоряж</w:t>
      </w:r>
      <w:r w:rsidR="0048723C" w:rsidRPr="00F26D24">
        <w:rPr>
          <w:rFonts w:ascii="Times New Roman" w:hAnsi="Times New Roman" w:cs="Times New Roman"/>
          <w:sz w:val="26"/>
          <w:szCs w:val="26"/>
        </w:rPr>
        <w:t>ения</w:t>
      </w:r>
      <w:r w:rsidR="008B7B43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48723C" w:rsidRPr="00F26D24">
        <w:rPr>
          <w:rFonts w:ascii="Times New Roman" w:hAnsi="Times New Roman" w:cs="Times New Roman"/>
          <w:sz w:val="26"/>
          <w:szCs w:val="26"/>
        </w:rPr>
        <w:t>Администрации</w:t>
      </w:r>
      <w:r w:rsidR="008B7B43" w:rsidRPr="00F26D24">
        <w:rPr>
          <w:rFonts w:ascii="Times New Roman" w:hAnsi="Times New Roman" w:cs="Times New Roman"/>
          <w:sz w:val="26"/>
          <w:szCs w:val="26"/>
        </w:rPr>
        <w:t xml:space="preserve">, издаваемого </w:t>
      </w:r>
      <w:r w:rsidRPr="00F26D24">
        <w:rPr>
          <w:rFonts w:ascii="Times New Roman" w:hAnsi="Times New Roman" w:cs="Times New Roman"/>
          <w:sz w:val="26"/>
          <w:szCs w:val="26"/>
        </w:rPr>
        <w:t xml:space="preserve">заместителем Главы города Норильска по земельно-имущественным отношениям и развитию предпринимательства </w:t>
      </w:r>
      <w:r w:rsidR="007246D1" w:rsidRPr="00F26D24">
        <w:rPr>
          <w:rFonts w:ascii="Times New Roman" w:hAnsi="Times New Roman" w:cs="Times New Roman"/>
          <w:sz w:val="26"/>
          <w:szCs w:val="26"/>
        </w:rPr>
        <w:t>(</w:t>
      </w:r>
      <w:r w:rsidR="008B7B43" w:rsidRPr="00F26D24">
        <w:rPr>
          <w:rFonts w:ascii="Times New Roman" w:hAnsi="Times New Roman" w:cs="Times New Roman"/>
          <w:sz w:val="26"/>
          <w:szCs w:val="26"/>
        </w:rPr>
        <w:t>д</w:t>
      </w:r>
      <w:r w:rsidR="007246D1" w:rsidRPr="00F26D24">
        <w:rPr>
          <w:rFonts w:ascii="Times New Roman" w:hAnsi="Times New Roman" w:cs="Times New Roman"/>
          <w:sz w:val="26"/>
          <w:szCs w:val="26"/>
        </w:rPr>
        <w:t>а</w:t>
      </w:r>
      <w:r w:rsidR="008B7B43" w:rsidRPr="00F26D24">
        <w:rPr>
          <w:rFonts w:ascii="Times New Roman" w:hAnsi="Times New Roman" w:cs="Times New Roman"/>
          <w:sz w:val="26"/>
          <w:szCs w:val="26"/>
        </w:rPr>
        <w:t>лее –</w:t>
      </w:r>
      <w:r w:rsidR="007246D1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8B7B43" w:rsidRPr="00F26D24">
        <w:rPr>
          <w:rFonts w:ascii="Times New Roman" w:hAnsi="Times New Roman" w:cs="Times New Roman"/>
          <w:sz w:val="26"/>
          <w:szCs w:val="26"/>
        </w:rPr>
        <w:t>распоряж</w:t>
      </w:r>
      <w:r w:rsidR="007246D1" w:rsidRPr="00F26D24">
        <w:rPr>
          <w:rFonts w:ascii="Times New Roman" w:hAnsi="Times New Roman" w:cs="Times New Roman"/>
          <w:sz w:val="26"/>
          <w:szCs w:val="26"/>
        </w:rPr>
        <w:t>ение</w:t>
      </w:r>
      <w:r w:rsidR="008B7B43" w:rsidRPr="00F26D24">
        <w:rPr>
          <w:rFonts w:ascii="Times New Roman" w:hAnsi="Times New Roman" w:cs="Times New Roman"/>
          <w:sz w:val="26"/>
          <w:szCs w:val="26"/>
        </w:rPr>
        <w:t xml:space="preserve"> о пров</w:t>
      </w:r>
      <w:r w:rsidR="007246D1" w:rsidRPr="00F26D24">
        <w:rPr>
          <w:rFonts w:ascii="Times New Roman" w:hAnsi="Times New Roman" w:cs="Times New Roman"/>
          <w:sz w:val="26"/>
          <w:szCs w:val="26"/>
        </w:rPr>
        <w:t>едении</w:t>
      </w:r>
      <w:r w:rsidR="008B7B43" w:rsidRPr="00F26D24">
        <w:rPr>
          <w:rFonts w:ascii="Times New Roman" w:hAnsi="Times New Roman" w:cs="Times New Roman"/>
          <w:sz w:val="26"/>
          <w:szCs w:val="26"/>
        </w:rPr>
        <w:t xml:space="preserve"> Конк</w:t>
      </w:r>
      <w:r w:rsidR="007246D1" w:rsidRPr="00F26D24">
        <w:rPr>
          <w:rFonts w:ascii="Times New Roman" w:hAnsi="Times New Roman" w:cs="Times New Roman"/>
          <w:sz w:val="26"/>
          <w:szCs w:val="26"/>
        </w:rPr>
        <w:t>урса</w:t>
      </w:r>
      <w:r w:rsidR="008B7B43" w:rsidRPr="00F26D24">
        <w:rPr>
          <w:rFonts w:ascii="Times New Roman" w:hAnsi="Times New Roman" w:cs="Times New Roman"/>
          <w:sz w:val="26"/>
          <w:szCs w:val="26"/>
        </w:rPr>
        <w:t>)</w:t>
      </w:r>
      <w:r w:rsidRPr="00F26D24">
        <w:rPr>
          <w:rFonts w:ascii="Times New Roman" w:hAnsi="Times New Roman" w:cs="Times New Roman"/>
          <w:sz w:val="26"/>
          <w:szCs w:val="26"/>
        </w:rPr>
        <w:t>.</w:t>
      </w:r>
      <w:r w:rsidRPr="00F26D24">
        <w:rPr>
          <w:rFonts w:ascii="Arial" w:hAnsi="Arial" w:cs="Arial"/>
          <w:sz w:val="24"/>
          <w:szCs w:val="24"/>
        </w:rPr>
        <w:t xml:space="preserve"> </w:t>
      </w:r>
    </w:p>
    <w:p w:rsidR="00CB6D7A" w:rsidRPr="00F26D24" w:rsidRDefault="00CB6D7A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3.2. Распоряжение о проведении </w:t>
      </w:r>
      <w:r w:rsidR="008E1772" w:rsidRPr="00F26D24">
        <w:rPr>
          <w:rFonts w:ascii="Times New Roman" w:hAnsi="Times New Roman" w:cs="Times New Roman"/>
          <w:sz w:val="26"/>
          <w:szCs w:val="26"/>
        </w:rPr>
        <w:t>К</w:t>
      </w:r>
      <w:r w:rsidRPr="00F26D24">
        <w:rPr>
          <w:rFonts w:ascii="Times New Roman" w:hAnsi="Times New Roman" w:cs="Times New Roman"/>
          <w:sz w:val="26"/>
          <w:szCs w:val="26"/>
        </w:rPr>
        <w:t xml:space="preserve">онкурса размещается </w:t>
      </w:r>
      <w:r w:rsidR="00B46118" w:rsidRPr="00F26D24">
        <w:rPr>
          <w:rFonts w:ascii="Times New Roman" w:hAnsi="Times New Roman" w:cs="Times New Roman"/>
          <w:sz w:val="26"/>
          <w:szCs w:val="26"/>
        </w:rPr>
        <w:t>УПРиУ</w:t>
      </w:r>
      <w:r w:rsidRPr="00F26D24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 www.</w:t>
      </w:r>
      <w:r w:rsidRPr="00F26D2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26D24">
        <w:rPr>
          <w:rFonts w:ascii="Times New Roman" w:hAnsi="Times New Roman" w:cs="Times New Roman"/>
          <w:sz w:val="26"/>
          <w:szCs w:val="26"/>
        </w:rPr>
        <w:t>orilsk-city.ru и публикуется в газете «Заполярная правда».</w:t>
      </w:r>
    </w:p>
    <w:p w:rsidR="007F55DA" w:rsidRPr="00F26D24" w:rsidRDefault="00AC789C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3.3</w:t>
      </w:r>
      <w:r w:rsidR="008B7B43" w:rsidRPr="00F26D24">
        <w:rPr>
          <w:rFonts w:ascii="Times New Roman" w:hAnsi="Times New Roman" w:cs="Times New Roman"/>
          <w:sz w:val="26"/>
          <w:szCs w:val="26"/>
        </w:rPr>
        <w:t>.</w:t>
      </w:r>
      <w:r w:rsidRPr="00F26D24">
        <w:rPr>
          <w:rFonts w:ascii="Times New Roman" w:hAnsi="Times New Roman" w:cs="Times New Roman"/>
          <w:sz w:val="26"/>
          <w:szCs w:val="26"/>
        </w:rPr>
        <w:t xml:space="preserve"> В распоряжении о проведении </w:t>
      </w:r>
      <w:r w:rsidR="00CA6147" w:rsidRPr="00F26D24">
        <w:rPr>
          <w:rFonts w:ascii="Times New Roman" w:hAnsi="Times New Roman" w:cs="Times New Roman"/>
          <w:sz w:val="26"/>
          <w:szCs w:val="26"/>
        </w:rPr>
        <w:t>К</w:t>
      </w:r>
      <w:r w:rsidRPr="00F26D24">
        <w:rPr>
          <w:rFonts w:ascii="Times New Roman" w:hAnsi="Times New Roman" w:cs="Times New Roman"/>
          <w:sz w:val="26"/>
          <w:szCs w:val="26"/>
        </w:rPr>
        <w:t>онкурса содержится информация</w:t>
      </w:r>
      <w:r w:rsidR="00AE6DC0" w:rsidRPr="00F26D24">
        <w:rPr>
          <w:rFonts w:ascii="Times New Roman" w:hAnsi="Times New Roman" w:cs="Times New Roman"/>
          <w:sz w:val="26"/>
          <w:szCs w:val="26"/>
        </w:rPr>
        <w:t>:</w:t>
      </w:r>
    </w:p>
    <w:p w:rsidR="007F55DA" w:rsidRPr="00F26D24" w:rsidRDefault="007F55DA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</w:t>
      </w:r>
      <w:r w:rsidR="00AE6DC0" w:rsidRPr="00F26D24">
        <w:rPr>
          <w:rFonts w:ascii="Times New Roman" w:hAnsi="Times New Roman" w:cs="Times New Roman"/>
          <w:sz w:val="26"/>
          <w:szCs w:val="26"/>
        </w:rPr>
        <w:t xml:space="preserve">о </w:t>
      </w:r>
      <w:r w:rsidR="00AC789C" w:rsidRPr="00F26D24">
        <w:rPr>
          <w:rFonts w:ascii="Times New Roman" w:hAnsi="Times New Roman" w:cs="Times New Roman"/>
          <w:sz w:val="26"/>
          <w:szCs w:val="26"/>
        </w:rPr>
        <w:t>цели</w:t>
      </w:r>
      <w:r w:rsidR="00CA6147" w:rsidRPr="00F26D24">
        <w:rPr>
          <w:rFonts w:ascii="Times New Roman" w:hAnsi="Times New Roman" w:cs="Times New Roman"/>
          <w:sz w:val="26"/>
          <w:szCs w:val="26"/>
        </w:rPr>
        <w:t xml:space="preserve"> предоставления</w:t>
      </w:r>
      <w:r w:rsidR="00AC789C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Pr="00F26D24">
        <w:rPr>
          <w:rFonts w:ascii="Times New Roman" w:hAnsi="Times New Roman" w:cs="Times New Roman"/>
          <w:sz w:val="26"/>
          <w:szCs w:val="26"/>
        </w:rPr>
        <w:t>субсидий;</w:t>
      </w:r>
    </w:p>
    <w:p w:rsidR="007F55DA" w:rsidRPr="00F26D24" w:rsidRDefault="007F55DA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</w:t>
      </w:r>
      <w:r w:rsidR="008F4AE8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AE6DC0" w:rsidRPr="00F26D24">
        <w:rPr>
          <w:rFonts w:ascii="Times New Roman" w:hAnsi="Times New Roman" w:cs="Times New Roman"/>
          <w:sz w:val="26"/>
          <w:szCs w:val="26"/>
        </w:rPr>
        <w:t xml:space="preserve">о </w:t>
      </w:r>
      <w:r w:rsidR="008F4AE8" w:rsidRPr="00F26D24">
        <w:rPr>
          <w:rFonts w:ascii="Times New Roman" w:hAnsi="Times New Roman" w:cs="Times New Roman"/>
          <w:sz w:val="26"/>
          <w:szCs w:val="26"/>
        </w:rPr>
        <w:t>размер</w:t>
      </w:r>
      <w:r w:rsidR="00CA6147" w:rsidRPr="00F26D24">
        <w:rPr>
          <w:rFonts w:ascii="Times New Roman" w:hAnsi="Times New Roman" w:cs="Times New Roman"/>
          <w:sz w:val="26"/>
          <w:szCs w:val="26"/>
        </w:rPr>
        <w:t>е</w:t>
      </w:r>
      <w:r w:rsidR="008F4AE8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AC789C" w:rsidRPr="00F26D24">
        <w:rPr>
          <w:rFonts w:ascii="Times New Roman" w:hAnsi="Times New Roman" w:cs="Times New Roman"/>
          <w:sz w:val="26"/>
          <w:szCs w:val="26"/>
        </w:rPr>
        <w:t>предоставл</w:t>
      </w:r>
      <w:r w:rsidR="00CA6147" w:rsidRPr="00F26D24">
        <w:rPr>
          <w:rFonts w:ascii="Times New Roman" w:hAnsi="Times New Roman" w:cs="Times New Roman"/>
          <w:sz w:val="26"/>
          <w:szCs w:val="26"/>
        </w:rPr>
        <w:t>яемых</w:t>
      </w:r>
      <w:r w:rsidR="00AC789C" w:rsidRPr="00F26D24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CA6147" w:rsidRPr="00F26D24">
        <w:rPr>
          <w:rFonts w:ascii="Times New Roman" w:hAnsi="Times New Roman" w:cs="Times New Roman"/>
          <w:sz w:val="26"/>
          <w:szCs w:val="26"/>
        </w:rPr>
        <w:t>й</w:t>
      </w:r>
      <w:r w:rsidR="00AC789C" w:rsidRPr="00F26D2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F55DA" w:rsidRPr="00F26D24" w:rsidRDefault="007F55DA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</w:t>
      </w:r>
      <w:r w:rsidR="00AE6DC0" w:rsidRPr="00F26D24">
        <w:rPr>
          <w:rFonts w:ascii="Times New Roman" w:hAnsi="Times New Roman" w:cs="Times New Roman"/>
          <w:sz w:val="26"/>
          <w:szCs w:val="26"/>
        </w:rPr>
        <w:t xml:space="preserve">о </w:t>
      </w:r>
      <w:r w:rsidRPr="00F26D24">
        <w:rPr>
          <w:rFonts w:ascii="Times New Roman" w:hAnsi="Times New Roman" w:cs="Times New Roman"/>
          <w:sz w:val="26"/>
          <w:szCs w:val="26"/>
        </w:rPr>
        <w:t>критериях и порядке оценки заявок;</w:t>
      </w:r>
    </w:p>
    <w:p w:rsidR="00963CFB" w:rsidRPr="00F26D24" w:rsidRDefault="00963CFB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</w:t>
      </w:r>
      <w:r w:rsidR="00AE6DC0" w:rsidRPr="00F26D24">
        <w:rPr>
          <w:rFonts w:ascii="Times New Roman" w:hAnsi="Times New Roman" w:cs="Times New Roman"/>
          <w:sz w:val="26"/>
          <w:szCs w:val="26"/>
        </w:rPr>
        <w:t xml:space="preserve">о </w:t>
      </w:r>
      <w:r w:rsidRPr="00F26D24">
        <w:rPr>
          <w:rFonts w:ascii="Times New Roman" w:hAnsi="Times New Roman" w:cs="Times New Roman"/>
          <w:sz w:val="26"/>
          <w:szCs w:val="26"/>
        </w:rPr>
        <w:t>месте</w:t>
      </w:r>
      <w:r w:rsidR="0045021C" w:rsidRPr="00F26D24">
        <w:rPr>
          <w:rFonts w:ascii="Times New Roman" w:hAnsi="Times New Roman" w:cs="Times New Roman"/>
          <w:sz w:val="26"/>
          <w:szCs w:val="26"/>
        </w:rPr>
        <w:t>, сроке и порядке</w:t>
      </w:r>
      <w:r w:rsidR="00AC789C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45021C" w:rsidRPr="00F26D24">
        <w:rPr>
          <w:rFonts w:ascii="Times New Roman" w:hAnsi="Times New Roman" w:cs="Times New Roman"/>
          <w:sz w:val="26"/>
          <w:szCs w:val="26"/>
        </w:rPr>
        <w:t>предоставления</w:t>
      </w:r>
      <w:r w:rsidR="00AC789C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0C56E7" w:rsidRPr="00F26D24">
        <w:rPr>
          <w:rFonts w:ascii="Times New Roman" w:hAnsi="Times New Roman" w:cs="Times New Roman"/>
          <w:sz w:val="26"/>
          <w:szCs w:val="26"/>
        </w:rPr>
        <w:t>заяв</w:t>
      </w:r>
      <w:r w:rsidRPr="00F26D24">
        <w:rPr>
          <w:rFonts w:ascii="Times New Roman" w:hAnsi="Times New Roman" w:cs="Times New Roman"/>
          <w:sz w:val="26"/>
          <w:szCs w:val="26"/>
        </w:rPr>
        <w:t>ок</w:t>
      </w:r>
      <w:r w:rsidR="000C56E7" w:rsidRPr="00F26D24">
        <w:rPr>
          <w:rFonts w:ascii="Times New Roman" w:hAnsi="Times New Roman" w:cs="Times New Roman"/>
          <w:sz w:val="26"/>
          <w:szCs w:val="26"/>
        </w:rPr>
        <w:t xml:space="preserve"> на участие в Конкурсе</w:t>
      </w:r>
      <w:r w:rsidRPr="00F26D24">
        <w:rPr>
          <w:rFonts w:ascii="Times New Roman" w:hAnsi="Times New Roman" w:cs="Times New Roman"/>
          <w:sz w:val="26"/>
          <w:szCs w:val="26"/>
        </w:rPr>
        <w:t>;</w:t>
      </w:r>
    </w:p>
    <w:p w:rsidR="00AC789C" w:rsidRPr="00F26D24" w:rsidRDefault="00364982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</w:t>
      </w:r>
      <w:r w:rsidR="00AE6DC0" w:rsidRPr="00F26D24">
        <w:rPr>
          <w:rFonts w:ascii="Times New Roman" w:hAnsi="Times New Roman" w:cs="Times New Roman"/>
          <w:sz w:val="26"/>
          <w:szCs w:val="26"/>
        </w:rPr>
        <w:t xml:space="preserve">о </w:t>
      </w:r>
      <w:r w:rsidRPr="00F26D24">
        <w:rPr>
          <w:rFonts w:ascii="Times New Roman" w:hAnsi="Times New Roman" w:cs="Times New Roman"/>
          <w:sz w:val="26"/>
          <w:szCs w:val="26"/>
        </w:rPr>
        <w:t>порядке</w:t>
      </w:r>
      <w:r w:rsidR="000C56E7" w:rsidRPr="00F26D24">
        <w:rPr>
          <w:rFonts w:ascii="Times New Roman" w:hAnsi="Times New Roman" w:cs="Times New Roman"/>
          <w:sz w:val="26"/>
          <w:szCs w:val="26"/>
        </w:rPr>
        <w:t xml:space="preserve"> и </w:t>
      </w:r>
      <w:r w:rsidRPr="00F26D24">
        <w:rPr>
          <w:rFonts w:ascii="Times New Roman" w:hAnsi="Times New Roman" w:cs="Times New Roman"/>
          <w:sz w:val="26"/>
          <w:szCs w:val="26"/>
        </w:rPr>
        <w:t>сроке объявления результатов</w:t>
      </w:r>
      <w:r w:rsidR="000C56E7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AC1108" w:rsidRPr="00F26D24">
        <w:rPr>
          <w:rFonts w:ascii="Times New Roman" w:hAnsi="Times New Roman" w:cs="Times New Roman"/>
          <w:sz w:val="26"/>
          <w:szCs w:val="26"/>
        </w:rPr>
        <w:t>Конкурса</w:t>
      </w:r>
      <w:r w:rsidR="000C56E7" w:rsidRPr="00F26D24">
        <w:rPr>
          <w:rFonts w:ascii="Times New Roman" w:hAnsi="Times New Roman" w:cs="Times New Roman"/>
          <w:sz w:val="26"/>
          <w:szCs w:val="26"/>
        </w:rPr>
        <w:t>.</w:t>
      </w:r>
    </w:p>
    <w:p w:rsidR="0093257A" w:rsidRPr="00F26D24" w:rsidRDefault="00CB6D7A" w:rsidP="00CB6D7A">
      <w:pPr>
        <w:autoSpaceDE w:val="0"/>
        <w:autoSpaceDN w:val="0"/>
        <w:adjustRightInd w:val="0"/>
        <w:ind w:right="113"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3.</w:t>
      </w:r>
      <w:r w:rsidR="000C56E7" w:rsidRPr="00F26D24">
        <w:rPr>
          <w:sz w:val="26"/>
          <w:szCs w:val="26"/>
        </w:rPr>
        <w:t>4</w:t>
      </w:r>
      <w:r w:rsidRPr="00F26D24">
        <w:rPr>
          <w:sz w:val="26"/>
          <w:szCs w:val="26"/>
        </w:rPr>
        <w:t xml:space="preserve">. Срок приема заявок на участие в </w:t>
      </w:r>
      <w:r w:rsidR="00171965" w:rsidRPr="00F26D24">
        <w:rPr>
          <w:sz w:val="26"/>
          <w:szCs w:val="26"/>
        </w:rPr>
        <w:t>К</w:t>
      </w:r>
      <w:r w:rsidRPr="00F26D24">
        <w:rPr>
          <w:sz w:val="26"/>
          <w:szCs w:val="26"/>
        </w:rPr>
        <w:t xml:space="preserve">онкурсе – </w:t>
      </w:r>
      <w:r w:rsidR="00AE6DC0" w:rsidRPr="00F26D24">
        <w:rPr>
          <w:sz w:val="26"/>
          <w:szCs w:val="26"/>
        </w:rPr>
        <w:t>тридцать</w:t>
      </w:r>
      <w:r w:rsidRPr="00F26D24">
        <w:rPr>
          <w:sz w:val="26"/>
          <w:szCs w:val="26"/>
        </w:rPr>
        <w:t xml:space="preserve"> календарных дней со дня опубликования в газете «Заполярная правда» распоряжения о проведении </w:t>
      </w:r>
      <w:r w:rsidR="004F5451" w:rsidRPr="00F26D24">
        <w:rPr>
          <w:sz w:val="26"/>
          <w:szCs w:val="26"/>
        </w:rPr>
        <w:t>К</w:t>
      </w:r>
      <w:r w:rsidRPr="00F26D24">
        <w:rPr>
          <w:sz w:val="26"/>
          <w:szCs w:val="26"/>
        </w:rPr>
        <w:t xml:space="preserve">онкурса. </w:t>
      </w:r>
    </w:p>
    <w:p w:rsidR="00CB6D7A" w:rsidRPr="00F26D24" w:rsidRDefault="00CB6D7A" w:rsidP="00CB6D7A">
      <w:pPr>
        <w:autoSpaceDE w:val="0"/>
        <w:autoSpaceDN w:val="0"/>
        <w:adjustRightInd w:val="0"/>
        <w:ind w:right="113" w:firstLine="709"/>
        <w:jc w:val="both"/>
        <w:rPr>
          <w:rFonts w:ascii="Arial" w:hAnsi="Arial" w:cs="Arial"/>
        </w:rPr>
      </w:pPr>
      <w:r w:rsidRPr="00F26D24">
        <w:rPr>
          <w:sz w:val="26"/>
          <w:szCs w:val="26"/>
        </w:rPr>
        <w:t>3.</w:t>
      </w:r>
      <w:r w:rsidR="000C56E7" w:rsidRPr="00F26D24">
        <w:rPr>
          <w:sz w:val="26"/>
          <w:szCs w:val="26"/>
        </w:rPr>
        <w:t>5</w:t>
      </w:r>
      <w:r w:rsidRPr="00F26D24">
        <w:rPr>
          <w:sz w:val="26"/>
          <w:szCs w:val="26"/>
        </w:rPr>
        <w:t xml:space="preserve">. Конкурс проводится в срок не позднее </w:t>
      </w:r>
      <w:r w:rsidR="00AE6DC0" w:rsidRPr="00F26D24">
        <w:rPr>
          <w:sz w:val="26"/>
          <w:szCs w:val="26"/>
        </w:rPr>
        <w:t>тридцати</w:t>
      </w:r>
      <w:r w:rsidRPr="00F26D24">
        <w:rPr>
          <w:sz w:val="26"/>
          <w:szCs w:val="26"/>
        </w:rPr>
        <w:t xml:space="preserve"> рабочих дней после окончания срока приема заявок на участие в </w:t>
      </w:r>
      <w:r w:rsidR="00171965" w:rsidRPr="00F26D24">
        <w:rPr>
          <w:sz w:val="26"/>
          <w:szCs w:val="26"/>
        </w:rPr>
        <w:t>К</w:t>
      </w:r>
      <w:r w:rsidRPr="00F26D24">
        <w:rPr>
          <w:sz w:val="26"/>
          <w:szCs w:val="26"/>
        </w:rPr>
        <w:t>онкурсе</w:t>
      </w:r>
      <w:r w:rsidRPr="00F26D24">
        <w:rPr>
          <w:rFonts w:ascii="Arial" w:hAnsi="Arial" w:cs="Arial"/>
        </w:rPr>
        <w:t>.</w:t>
      </w:r>
    </w:p>
    <w:p w:rsidR="00CB6D7A" w:rsidRPr="00F26D24" w:rsidRDefault="000C56E7" w:rsidP="00CB6D7A">
      <w:pPr>
        <w:pStyle w:val="ConsPlusNormal"/>
        <w:tabs>
          <w:tab w:val="left" w:pos="567"/>
        </w:tabs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3.6</w:t>
      </w:r>
      <w:r w:rsidR="00CB6D7A" w:rsidRPr="00F26D24">
        <w:rPr>
          <w:rFonts w:ascii="Times New Roman" w:hAnsi="Times New Roman" w:cs="Times New Roman"/>
          <w:sz w:val="26"/>
          <w:szCs w:val="26"/>
        </w:rPr>
        <w:t xml:space="preserve">. Для участия в </w:t>
      </w:r>
      <w:r w:rsidR="00171965" w:rsidRPr="00F26D24">
        <w:rPr>
          <w:rFonts w:ascii="Times New Roman" w:hAnsi="Times New Roman" w:cs="Times New Roman"/>
          <w:sz w:val="26"/>
          <w:szCs w:val="26"/>
        </w:rPr>
        <w:t>К</w:t>
      </w:r>
      <w:r w:rsidR="00CB6D7A" w:rsidRPr="00F26D24">
        <w:rPr>
          <w:rFonts w:ascii="Times New Roman" w:hAnsi="Times New Roman" w:cs="Times New Roman"/>
          <w:sz w:val="26"/>
          <w:szCs w:val="26"/>
        </w:rPr>
        <w:t xml:space="preserve">онкурсе заявитель предоставляет </w:t>
      </w:r>
      <w:r w:rsidR="00B46118" w:rsidRPr="00F26D24">
        <w:rPr>
          <w:rFonts w:ascii="Times New Roman" w:hAnsi="Times New Roman" w:cs="Times New Roman"/>
          <w:sz w:val="26"/>
          <w:szCs w:val="26"/>
        </w:rPr>
        <w:t>в УПРиУ</w:t>
      </w:r>
      <w:r w:rsidR="0045021C" w:rsidRPr="00F26D24">
        <w:rPr>
          <w:rFonts w:ascii="Times New Roman" w:hAnsi="Times New Roman" w:cs="Times New Roman"/>
          <w:sz w:val="26"/>
          <w:szCs w:val="26"/>
        </w:rPr>
        <w:t xml:space="preserve"> документы, указанные в пунктах</w:t>
      </w:r>
      <w:r w:rsidR="00CB6D7A" w:rsidRPr="00F26D24">
        <w:rPr>
          <w:rFonts w:ascii="Times New Roman" w:hAnsi="Times New Roman" w:cs="Times New Roman"/>
          <w:sz w:val="26"/>
          <w:szCs w:val="26"/>
        </w:rPr>
        <w:t xml:space="preserve"> 2.2</w:t>
      </w:r>
      <w:r w:rsidR="0045021C" w:rsidRPr="00F26D24">
        <w:rPr>
          <w:rFonts w:ascii="Times New Roman" w:hAnsi="Times New Roman" w:cs="Times New Roman"/>
          <w:sz w:val="26"/>
          <w:szCs w:val="26"/>
        </w:rPr>
        <w:t xml:space="preserve"> - 2.4</w:t>
      </w:r>
      <w:r w:rsidR="00CB6D7A" w:rsidRPr="00F26D24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</w:t>
      </w:r>
      <w:r w:rsidR="000C56E7" w:rsidRPr="00F26D24">
        <w:rPr>
          <w:rFonts w:ascii="Times New Roman" w:hAnsi="Times New Roman" w:cs="Times New Roman"/>
          <w:sz w:val="26"/>
          <w:szCs w:val="26"/>
        </w:rPr>
        <w:t>7</w:t>
      </w:r>
      <w:r w:rsidRPr="00F26D24">
        <w:rPr>
          <w:rFonts w:ascii="Times New Roman" w:hAnsi="Times New Roman" w:cs="Times New Roman"/>
          <w:sz w:val="26"/>
          <w:szCs w:val="26"/>
        </w:rPr>
        <w:t>. Заяв</w:t>
      </w:r>
      <w:r w:rsidR="00EA5FC6" w:rsidRPr="00F26D24">
        <w:rPr>
          <w:rFonts w:ascii="Times New Roman" w:hAnsi="Times New Roman" w:cs="Times New Roman"/>
          <w:sz w:val="26"/>
          <w:szCs w:val="26"/>
        </w:rPr>
        <w:t>ка</w:t>
      </w:r>
      <w:r w:rsidRPr="00F26D24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276A11" w:rsidRPr="00F26D24">
        <w:rPr>
          <w:rFonts w:ascii="Times New Roman" w:hAnsi="Times New Roman" w:cs="Times New Roman"/>
          <w:sz w:val="26"/>
          <w:szCs w:val="26"/>
        </w:rPr>
        <w:t>одного</w:t>
      </w:r>
      <w:r w:rsidRPr="00F26D24">
        <w:rPr>
          <w:rFonts w:ascii="Times New Roman" w:hAnsi="Times New Roman" w:cs="Times New Roman"/>
          <w:sz w:val="26"/>
          <w:szCs w:val="26"/>
        </w:rPr>
        <w:t xml:space="preserve"> рабочего </w:t>
      </w:r>
      <w:r w:rsidR="002F511F">
        <w:rPr>
          <w:rFonts w:ascii="Times New Roman" w:hAnsi="Times New Roman" w:cs="Times New Roman"/>
          <w:sz w:val="26"/>
          <w:szCs w:val="26"/>
        </w:rPr>
        <w:t xml:space="preserve">дня </w:t>
      </w:r>
      <w:r w:rsidRPr="00F26D24">
        <w:rPr>
          <w:rFonts w:ascii="Times New Roman" w:hAnsi="Times New Roman" w:cs="Times New Roman"/>
          <w:sz w:val="26"/>
          <w:szCs w:val="26"/>
        </w:rPr>
        <w:t>со дня поступления в У</w:t>
      </w:r>
      <w:r w:rsidR="00B268D9" w:rsidRPr="00F26D24">
        <w:rPr>
          <w:rFonts w:ascii="Times New Roman" w:hAnsi="Times New Roman" w:cs="Times New Roman"/>
          <w:sz w:val="26"/>
          <w:szCs w:val="26"/>
        </w:rPr>
        <w:t>ПРиУ</w:t>
      </w:r>
      <w:r w:rsidRPr="00F26D24">
        <w:rPr>
          <w:rFonts w:ascii="Times New Roman" w:hAnsi="Times New Roman" w:cs="Times New Roman"/>
          <w:sz w:val="26"/>
          <w:szCs w:val="26"/>
        </w:rPr>
        <w:t xml:space="preserve"> регистрируется в журнале регистрации заявлений</w:t>
      </w:r>
      <w:r w:rsidR="002F511F">
        <w:rPr>
          <w:rFonts w:ascii="Times New Roman" w:hAnsi="Times New Roman" w:cs="Times New Roman"/>
          <w:sz w:val="26"/>
          <w:szCs w:val="26"/>
        </w:rPr>
        <w:t xml:space="preserve"> (с указанием времени ее поступления)</w:t>
      </w:r>
      <w:r w:rsidRPr="00F26D24">
        <w:rPr>
          <w:rFonts w:ascii="Times New Roman" w:hAnsi="Times New Roman" w:cs="Times New Roman"/>
          <w:sz w:val="26"/>
          <w:szCs w:val="26"/>
        </w:rPr>
        <w:t>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</w:t>
      </w:r>
      <w:r w:rsidR="000C56E7" w:rsidRPr="00F26D24">
        <w:rPr>
          <w:rFonts w:ascii="Times New Roman" w:hAnsi="Times New Roman" w:cs="Times New Roman"/>
          <w:sz w:val="26"/>
          <w:szCs w:val="26"/>
        </w:rPr>
        <w:t>8</w:t>
      </w:r>
      <w:r w:rsidRPr="00F26D24">
        <w:rPr>
          <w:rFonts w:ascii="Times New Roman" w:hAnsi="Times New Roman" w:cs="Times New Roman"/>
          <w:sz w:val="26"/>
          <w:szCs w:val="26"/>
        </w:rPr>
        <w:t xml:space="preserve">. </w:t>
      </w:r>
      <w:r w:rsidR="00B268D9" w:rsidRPr="00F26D24">
        <w:rPr>
          <w:rFonts w:ascii="Times New Roman" w:hAnsi="Times New Roman" w:cs="Times New Roman"/>
          <w:sz w:val="26"/>
          <w:szCs w:val="26"/>
        </w:rPr>
        <w:t>УПРиУ</w:t>
      </w:r>
      <w:r w:rsidRPr="00F26D24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AE6DC0" w:rsidRPr="00F26D24">
        <w:rPr>
          <w:rFonts w:ascii="Times New Roman" w:hAnsi="Times New Roman" w:cs="Times New Roman"/>
          <w:sz w:val="26"/>
          <w:szCs w:val="26"/>
        </w:rPr>
        <w:t>десяти</w:t>
      </w:r>
      <w:r w:rsidRPr="00F26D24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заявки запрашивает документы и сведения, указанные в пункт</w:t>
      </w:r>
      <w:r w:rsidR="001161FA" w:rsidRPr="00F26D24">
        <w:rPr>
          <w:rFonts w:ascii="Times New Roman" w:hAnsi="Times New Roman" w:cs="Times New Roman"/>
          <w:sz w:val="26"/>
          <w:szCs w:val="26"/>
        </w:rPr>
        <w:t>ах</w:t>
      </w:r>
      <w:r w:rsidRPr="00F26D24">
        <w:rPr>
          <w:rFonts w:ascii="Times New Roman" w:hAnsi="Times New Roman" w:cs="Times New Roman"/>
          <w:sz w:val="26"/>
          <w:szCs w:val="26"/>
        </w:rPr>
        <w:t xml:space="preserve"> 2.</w:t>
      </w:r>
      <w:r w:rsidR="0043418B" w:rsidRPr="00F26D24">
        <w:rPr>
          <w:rFonts w:ascii="Times New Roman" w:hAnsi="Times New Roman" w:cs="Times New Roman"/>
          <w:sz w:val="26"/>
          <w:szCs w:val="26"/>
        </w:rPr>
        <w:t>1</w:t>
      </w:r>
      <w:r w:rsidR="0093257A" w:rsidRPr="00F26D24">
        <w:rPr>
          <w:rFonts w:ascii="Times New Roman" w:hAnsi="Times New Roman" w:cs="Times New Roman"/>
          <w:sz w:val="26"/>
          <w:szCs w:val="26"/>
        </w:rPr>
        <w:t>0</w:t>
      </w:r>
      <w:r w:rsidR="001161FA" w:rsidRPr="00F26D24">
        <w:rPr>
          <w:rFonts w:ascii="Times New Roman" w:hAnsi="Times New Roman" w:cs="Times New Roman"/>
          <w:sz w:val="26"/>
          <w:szCs w:val="26"/>
        </w:rPr>
        <w:t>, 2.11</w:t>
      </w:r>
      <w:r w:rsidRPr="00F26D24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</w:t>
      </w:r>
      <w:r w:rsidR="000C56E7" w:rsidRPr="00F26D24">
        <w:rPr>
          <w:rFonts w:ascii="Times New Roman" w:hAnsi="Times New Roman" w:cs="Times New Roman"/>
          <w:sz w:val="26"/>
          <w:szCs w:val="26"/>
        </w:rPr>
        <w:t>9</w:t>
      </w:r>
      <w:r w:rsidRPr="00F26D24">
        <w:rPr>
          <w:rFonts w:ascii="Times New Roman" w:hAnsi="Times New Roman" w:cs="Times New Roman"/>
          <w:sz w:val="26"/>
          <w:szCs w:val="26"/>
        </w:rPr>
        <w:t xml:space="preserve">. </w:t>
      </w:r>
      <w:r w:rsidR="00B268D9" w:rsidRPr="00F26D24">
        <w:rPr>
          <w:rFonts w:ascii="Times New Roman" w:hAnsi="Times New Roman" w:cs="Times New Roman"/>
          <w:sz w:val="26"/>
          <w:szCs w:val="26"/>
        </w:rPr>
        <w:t>УПРиУ</w:t>
      </w:r>
      <w:r w:rsidRPr="00F26D24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AE6DC0" w:rsidRPr="00F26D24">
        <w:rPr>
          <w:rFonts w:ascii="Times New Roman" w:hAnsi="Times New Roman" w:cs="Times New Roman"/>
          <w:sz w:val="26"/>
          <w:szCs w:val="26"/>
        </w:rPr>
        <w:t>десяти</w:t>
      </w:r>
      <w:r w:rsidRPr="00F26D24">
        <w:rPr>
          <w:rFonts w:ascii="Times New Roman" w:hAnsi="Times New Roman" w:cs="Times New Roman"/>
          <w:sz w:val="26"/>
          <w:szCs w:val="26"/>
        </w:rPr>
        <w:t xml:space="preserve"> рабочих дней после окончания срока приема заявок осуществляет проверку </w:t>
      </w:r>
      <w:r w:rsidR="009A40F1" w:rsidRPr="00F26D24">
        <w:rPr>
          <w:rFonts w:ascii="Times New Roman" w:hAnsi="Times New Roman" w:cs="Times New Roman"/>
          <w:sz w:val="26"/>
          <w:szCs w:val="26"/>
        </w:rPr>
        <w:t xml:space="preserve">заявления и документов на предмет </w:t>
      </w:r>
      <w:r w:rsidR="00DF1CEF" w:rsidRPr="00F26D24">
        <w:rPr>
          <w:rFonts w:ascii="Times New Roman" w:hAnsi="Times New Roman" w:cs="Times New Roman"/>
          <w:sz w:val="26"/>
          <w:szCs w:val="26"/>
        </w:rPr>
        <w:t xml:space="preserve">полноты </w:t>
      </w:r>
      <w:r w:rsidR="006852F1" w:rsidRPr="00F26D24">
        <w:rPr>
          <w:rFonts w:ascii="Times New Roman" w:hAnsi="Times New Roman" w:cs="Times New Roman"/>
          <w:sz w:val="26"/>
          <w:szCs w:val="26"/>
        </w:rPr>
        <w:t>и</w:t>
      </w:r>
      <w:r w:rsidR="00CB6D7A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DF1CEF" w:rsidRPr="00F26D24">
        <w:rPr>
          <w:rFonts w:ascii="Times New Roman" w:hAnsi="Times New Roman" w:cs="Times New Roman"/>
          <w:sz w:val="26"/>
          <w:szCs w:val="26"/>
        </w:rPr>
        <w:t>соответстви</w:t>
      </w:r>
      <w:r w:rsidR="006852F1" w:rsidRPr="00F26D24">
        <w:rPr>
          <w:rFonts w:ascii="Times New Roman" w:hAnsi="Times New Roman" w:cs="Times New Roman"/>
          <w:sz w:val="26"/>
          <w:szCs w:val="26"/>
        </w:rPr>
        <w:t>я</w:t>
      </w:r>
      <w:r w:rsidR="00DF1CEF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B268D9" w:rsidRPr="00F26D24">
        <w:rPr>
          <w:rFonts w:ascii="Times New Roman" w:hAnsi="Times New Roman" w:cs="Times New Roman"/>
          <w:sz w:val="26"/>
          <w:szCs w:val="26"/>
        </w:rPr>
        <w:t>пункта</w:t>
      </w:r>
      <w:r w:rsidR="006B22F5" w:rsidRPr="00F26D24">
        <w:rPr>
          <w:rFonts w:ascii="Times New Roman" w:hAnsi="Times New Roman" w:cs="Times New Roman"/>
          <w:sz w:val="26"/>
          <w:szCs w:val="26"/>
        </w:rPr>
        <w:t xml:space="preserve">м </w:t>
      </w:r>
      <w:r w:rsidR="00B268D9" w:rsidRPr="00F26D24">
        <w:rPr>
          <w:rFonts w:ascii="Times New Roman" w:hAnsi="Times New Roman" w:cs="Times New Roman"/>
          <w:sz w:val="26"/>
          <w:szCs w:val="26"/>
        </w:rPr>
        <w:t>2</w:t>
      </w:r>
      <w:r w:rsidR="0000773A" w:rsidRPr="00F26D24">
        <w:rPr>
          <w:rFonts w:ascii="Times New Roman" w:hAnsi="Times New Roman" w:cs="Times New Roman"/>
          <w:sz w:val="26"/>
          <w:szCs w:val="26"/>
        </w:rPr>
        <w:t>.</w:t>
      </w:r>
      <w:r w:rsidR="00B268D9" w:rsidRPr="00F26D24">
        <w:rPr>
          <w:rFonts w:ascii="Times New Roman" w:hAnsi="Times New Roman" w:cs="Times New Roman"/>
          <w:sz w:val="26"/>
          <w:szCs w:val="26"/>
        </w:rPr>
        <w:t>2</w:t>
      </w:r>
      <w:r w:rsidR="00CB6D7A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B268D9" w:rsidRPr="00F26D24">
        <w:rPr>
          <w:rFonts w:ascii="Times New Roman" w:hAnsi="Times New Roman" w:cs="Times New Roman"/>
          <w:sz w:val="26"/>
          <w:szCs w:val="26"/>
        </w:rPr>
        <w:t>– 2.</w:t>
      </w:r>
      <w:r w:rsidR="00917178" w:rsidRPr="00F26D24">
        <w:rPr>
          <w:rFonts w:ascii="Times New Roman" w:hAnsi="Times New Roman" w:cs="Times New Roman"/>
          <w:sz w:val="26"/>
          <w:szCs w:val="26"/>
        </w:rPr>
        <w:t>7</w:t>
      </w:r>
      <w:r w:rsidR="00B268D9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CB6D7A" w:rsidRPr="00F26D24">
        <w:rPr>
          <w:rFonts w:ascii="Times New Roman" w:hAnsi="Times New Roman" w:cs="Times New Roman"/>
          <w:sz w:val="26"/>
          <w:szCs w:val="26"/>
        </w:rPr>
        <w:t xml:space="preserve">настоящего Порядка, </w:t>
      </w:r>
      <w:r w:rsidRPr="00F26D24">
        <w:rPr>
          <w:rFonts w:ascii="Times New Roman" w:hAnsi="Times New Roman" w:cs="Times New Roman"/>
          <w:sz w:val="26"/>
          <w:szCs w:val="26"/>
        </w:rPr>
        <w:t>и готовит заключение</w:t>
      </w:r>
      <w:r w:rsidR="0046588D" w:rsidRPr="00F26D24">
        <w:rPr>
          <w:rFonts w:ascii="Times New Roman" w:hAnsi="Times New Roman" w:cs="Times New Roman"/>
          <w:sz w:val="26"/>
          <w:szCs w:val="26"/>
        </w:rPr>
        <w:t xml:space="preserve"> по каждой заявке отдельно</w:t>
      </w:r>
      <w:r w:rsidRPr="00F26D24">
        <w:rPr>
          <w:rFonts w:ascii="Times New Roman" w:hAnsi="Times New Roman" w:cs="Times New Roman"/>
          <w:sz w:val="26"/>
          <w:szCs w:val="26"/>
        </w:rPr>
        <w:t>.</w:t>
      </w:r>
    </w:p>
    <w:p w:rsidR="00CB6D7A" w:rsidRPr="00F26D24" w:rsidRDefault="00CB6D7A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</w:t>
      </w:r>
      <w:r w:rsidR="000C56E7" w:rsidRPr="00F26D24">
        <w:rPr>
          <w:rFonts w:ascii="Times New Roman" w:hAnsi="Times New Roman" w:cs="Times New Roman"/>
          <w:sz w:val="26"/>
          <w:szCs w:val="26"/>
        </w:rPr>
        <w:t>10</w:t>
      </w:r>
      <w:r w:rsidRPr="00F26D24">
        <w:rPr>
          <w:rFonts w:ascii="Times New Roman" w:hAnsi="Times New Roman" w:cs="Times New Roman"/>
          <w:sz w:val="26"/>
          <w:szCs w:val="26"/>
        </w:rPr>
        <w:t>. Заключения</w:t>
      </w:r>
      <w:r w:rsidR="00790D6B" w:rsidRPr="00F26D24">
        <w:rPr>
          <w:rFonts w:ascii="Times New Roman" w:hAnsi="Times New Roman" w:cs="Times New Roman"/>
          <w:sz w:val="26"/>
          <w:szCs w:val="26"/>
        </w:rPr>
        <w:t>, указанные в пункте 3.9 настоящего Порядка,</w:t>
      </w:r>
      <w:r w:rsidRPr="00F26D24">
        <w:rPr>
          <w:rFonts w:ascii="Times New Roman" w:hAnsi="Times New Roman" w:cs="Times New Roman"/>
          <w:sz w:val="26"/>
          <w:szCs w:val="26"/>
        </w:rPr>
        <w:t xml:space="preserve"> направляются заместителю Главы города Норильска по земельно-имущественным отношениям и развитию предпринимательства</w:t>
      </w:r>
      <w:r w:rsidR="00171965" w:rsidRPr="00F26D24">
        <w:rPr>
          <w:rFonts w:ascii="Times New Roman" w:hAnsi="Times New Roman" w:cs="Times New Roman"/>
          <w:sz w:val="26"/>
          <w:szCs w:val="26"/>
        </w:rPr>
        <w:t xml:space="preserve"> в теч</w:t>
      </w:r>
      <w:r w:rsidR="00125D46" w:rsidRPr="00F26D24">
        <w:rPr>
          <w:rFonts w:ascii="Times New Roman" w:hAnsi="Times New Roman" w:cs="Times New Roman"/>
          <w:sz w:val="26"/>
          <w:szCs w:val="26"/>
        </w:rPr>
        <w:t>ение</w:t>
      </w:r>
      <w:r w:rsidR="00171965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125D46" w:rsidRPr="00F26D24">
        <w:rPr>
          <w:rFonts w:ascii="Times New Roman" w:hAnsi="Times New Roman" w:cs="Times New Roman"/>
          <w:sz w:val="26"/>
          <w:szCs w:val="26"/>
        </w:rPr>
        <w:t>одного</w:t>
      </w:r>
      <w:r w:rsidR="00171965" w:rsidRPr="00F26D24">
        <w:rPr>
          <w:rFonts w:ascii="Times New Roman" w:hAnsi="Times New Roman" w:cs="Times New Roman"/>
          <w:sz w:val="26"/>
          <w:szCs w:val="26"/>
        </w:rPr>
        <w:t xml:space="preserve"> р</w:t>
      </w:r>
      <w:r w:rsidR="00487384" w:rsidRPr="00F26D24">
        <w:rPr>
          <w:rFonts w:ascii="Times New Roman" w:hAnsi="Times New Roman" w:cs="Times New Roman"/>
          <w:sz w:val="26"/>
          <w:szCs w:val="26"/>
        </w:rPr>
        <w:t xml:space="preserve">абочего </w:t>
      </w:r>
      <w:r w:rsidR="00171965" w:rsidRPr="00F26D24">
        <w:rPr>
          <w:rFonts w:ascii="Times New Roman" w:hAnsi="Times New Roman" w:cs="Times New Roman"/>
          <w:sz w:val="26"/>
          <w:szCs w:val="26"/>
        </w:rPr>
        <w:t>д</w:t>
      </w:r>
      <w:r w:rsidR="00487384" w:rsidRPr="00F26D24">
        <w:rPr>
          <w:rFonts w:ascii="Times New Roman" w:hAnsi="Times New Roman" w:cs="Times New Roman"/>
          <w:sz w:val="26"/>
          <w:szCs w:val="26"/>
        </w:rPr>
        <w:t>ня</w:t>
      </w:r>
      <w:r w:rsidR="00171965" w:rsidRPr="00F26D24">
        <w:rPr>
          <w:rFonts w:ascii="Times New Roman" w:hAnsi="Times New Roman" w:cs="Times New Roman"/>
          <w:sz w:val="26"/>
          <w:szCs w:val="26"/>
        </w:rPr>
        <w:t xml:space="preserve"> после оконч</w:t>
      </w:r>
      <w:r w:rsidR="00487384" w:rsidRPr="00F26D24">
        <w:rPr>
          <w:rFonts w:ascii="Times New Roman" w:hAnsi="Times New Roman" w:cs="Times New Roman"/>
          <w:sz w:val="26"/>
          <w:szCs w:val="26"/>
        </w:rPr>
        <w:t>ания</w:t>
      </w:r>
      <w:r w:rsidR="00171965" w:rsidRPr="00F26D24">
        <w:rPr>
          <w:rFonts w:ascii="Times New Roman" w:hAnsi="Times New Roman" w:cs="Times New Roman"/>
          <w:sz w:val="26"/>
          <w:szCs w:val="26"/>
        </w:rPr>
        <w:t xml:space="preserve"> срока</w:t>
      </w:r>
      <w:r w:rsidR="00487384" w:rsidRPr="00F26D24">
        <w:rPr>
          <w:rFonts w:ascii="Times New Roman" w:hAnsi="Times New Roman" w:cs="Times New Roman"/>
          <w:sz w:val="26"/>
          <w:szCs w:val="26"/>
        </w:rPr>
        <w:t>, указанного</w:t>
      </w:r>
      <w:r w:rsidR="00171965" w:rsidRPr="00F26D24">
        <w:rPr>
          <w:rFonts w:ascii="Times New Roman" w:hAnsi="Times New Roman" w:cs="Times New Roman"/>
          <w:sz w:val="26"/>
          <w:szCs w:val="26"/>
        </w:rPr>
        <w:t xml:space="preserve"> в </w:t>
      </w:r>
      <w:r w:rsidR="00487384" w:rsidRPr="00F26D24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171965" w:rsidRPr="00F26D24">
        <w:rPr>
          <w:rFonts w:ascii="Times New Roman" w:hAnsi="Times New Roman" w:cs="Times New Roman"/>
          <w:sz w:val="26"/>
          <w:szCs w:val="26"/>
        </w:rPr>
        <w:t>3.9</w:t>
      </w:r>
      <w:r w:rsidR="00487384" w:rsidRPr="00F26D24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F26D24">
        <w:rPr>
          <w:rFonts w:ascii="Times New Roman" w:hAnsi="Times New Roman" w:cs="Times New Roman"/>
          <w:sz w:val="26"/>
          <w:szCs w:val="26"/>
        </w:rPr>
        <w:t>.</w:t>
      </w:r>
    </w:p>
    <w:p w:rsidR="00CB6D7A" w:rsidRPr="00F26D24" w:rsidRDefault="00CB6D7A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</w:t>
      </w:r>
      <w:r w:rsidR="000C56E7" w:rsidRPr="00F26D24">
        <w:rPr>
          <w:rFonts w:ascii="Times New Roman" w:hAnsi="Times New Roman" w:cs="Times New Roman"/>
          <w:sz w:val="26"/>
          <w:szCs w:val="26"/>
        </w:rPr>
        <w:t>11</w:t>
      </w:r>
      <w:r w:rsidRPr="00F26D24">
        <w:rPr>
          <w:rFonts w:ascii="Times New Roman" w:hAnsi="Times New Roman" w:cs="Times New Roman"/>
          <w:sz w:val="26"/>
          <w:szCs w:val="26"/>
        </w:rPr>
        <w:t>. Заместитель Главы города Норильска по земельно-имущественным отношениям и развитию предпринимательства принимает решение о допуске или об отказе в допуске заявителей к участию в Конкурс</w:t>
      </w:r>
      <w:r w:rsidR="003933BF" w:rsidRPr="00F26D24">
        <w:rPr>
          <w:rFonts w:ascii="Times New Roman" w:hAnsi="Times New Roman" w:cs="Times New Roman"/>
          <w:sz w:val="26"/>
          <w:szCs w:val="26"/>
        </w:rPr>
        <w:t>е</w:t>
      </w:r>
      <w:r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4C371E" w:rsidRPr="00F26D24">
        <w:rPr>
          <w:rFonts w:ascii="Times New Roman" w:hAnsi="Times New Roman" w:cs="Times New Roman"/>
          <w:sz w:val="26"/>
          <w:szCs w:val="26"/>
        </w:rPr>
        <w:t xml:space="preserve">и </w:t>
      </w:r>
      <w:r w:rsidR="00DC07F6" w:rsidRPr="00F26D24">
        <w:rPr>
          <w:rFonts w:ascii="Times New Roman" w:hAnsi="Times New Roman" w:cs="Times New Roman"/>
          <w:sz w:val="26"/>
          <w:szCs w:val="26"/>
        </w:rPr>
        <w:t>письменно уведомляет заявителя о принято</w:t>
      </w:r>
      <w:r w:rsidR="00790D6B" w:rsidRPr="00F26D24">
        <w:rPr>
          <w:rFonts w:ascii="Times New Roman" w:hAnsi="Times New Roman" w:cs="Times New Roman"/>
          <w:sz w:val="26"/>
          <w:szCs w:val="26"/>
        </w:rPr>
        <w:t xml:space="preserve">м решении в течение пяти дней со дня получения заключения, </w:t>
      </w:r>
      <w:r w:rsidR="00790D6B" w:rsidRPr="00F26D24">
        <w:rPr>
          <w:rFonts w:ascii="Times New Roman" w:hAnsi="Times New Roman" w:cs="Times New Roman"/>
          <w:sz w:val="26"/>
          <w:szCs w:val="26"/>
        </w:rPr>
        <w:lastRenderedPageBreak/>
        <w:t>указанного в пункте 3.9 настоящего Порядка</w:t>
      </w:r>
      <w:r w:rsidR="00DC07F6" w:rsidRPr="00F26D24">
        <w:rPr>
          <w:rFonts w:ascii="Times New Roman" w:hAnsi="Times New Roman" w:cs="Times New Roman"/>
          <w:sz w:val="26"/>
          <w:szCs w:val="26"/>
        </w:rPr>
        <w:t>.</w:t>
      </w:r>
    </w:p>
    <w:p w:rsidR="00CB6D7A" w:rsidRPr="00F26D24" w:rsidRDefault="00CB6D7A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3.1</w:t>
      </w:r>
      <w:r w:rsidR="000C56E7" w:rsidRPr="00F26D24">
        <w:rPr>
          <w:rFonts w:ascii="Times New Roman" w:hAnsi="Times New Roman" w:cs="Times New Roman"/>
          <w:sz w:val="26"/>
          <w:szCs w:val="26"/>
        </w:rPr>
        <w:t>2</w:t>
      </w:r>
      <w:r w:rsidRPr="00F26D24">
        <w:rPr>
          <w:rFonts w:ascii="Times New Roman" w:hAnsi="Times New Roman" w:cs="Times New Roman"/>
          <w:sz w:val="26"/>
          <w:szCs w:val="26"/>
        </w:rPr>
        <w:t xml:space="preserve">. Основанием для отказа в допуске к участию в Конкурсе являются обстоятельства, отраженные в </w:t>
      </w:r>
      <w:r w:rsidR="007D5DC4" w:rsidRPr="00F26D24">
        <w:rPr>
          <w:rFonts w:ascii="Times New Roman" w:hAnsi="Times New Roman" w:cs="Times New Roman"/>
          <w:sz w:val="26"/>
          <w:szCs w:val="26"/>
        </w:rPr>
        <w:t xml:space="preserve">подпунктах 4.1.1, 4.1.2, 4.1.6 </w:t>
      </w:r>
      <w:r w:rsidRPr="00F26D24">
        <w:rPr>
          <w:rFonts w:ascii="Times New Roman" w:hAnsi="Times New Roman" w:cs="Times New Roman"/>
          <w:sz w:val="26"/>
          <w:szCs w:val="26"/>
        </w:rPr>
        <w:t>пункт</w:t>
      </w:r>
      <w:r w:rsidR="007D5DC4" w:rsidRPr="00F26D24">
        <w:rPr>
          <w:rFonts w:ascii="Times New Roman" w:hAnsi="Times New Roman" w:cs="Times New Roman"/>
          <w:sz w:val="26"/>
          <w:szCs w:val="26"/>
        </w:rPr>
        <w:t>а</w:t>
      </w:r>
      <w:r w:rsidRPr="00F26D24">
        <w:rPr>
          <w:rFonts w:ascii="Times New Roman" w:hAnsi="Times New Roman" w:cs="Times New Roman"/>
          <w:sz w:val="26"/>
          <w:szCs w:val="26"/>
        </w:rPr>
        <w:t xml:space="preserve"> 4.1 настоящего Порядка.</w:t>
      </w:r>
    </w:p>
    <w:p w:rsidR="00CB6D7A" w:rsidRPr="00F26D24" w:rsidRDefault="00CB6D7A" w:rsidP="00CB6D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3.1</w:t>
      </w:r>
      <w:r w:rsidR="00A73D09" w:rsidRPr="00F26D24">
        <w:rPr>
          <w:rFonts w:ascii="Times New Roman" w:hAnsi="Times New Roman" w:cs="Times New Roman"/>
          <w:sz w:val="26"/>
          <w:szCs w:val="26"/>
        </w:rPr>
        <w:t>3</w:t>
      </w:r>
      <w:r w:rsidRPr="00F26D24">
        <w:rPr>
          <w:rFonts w:ascii="Times New Roman" w:hAnsi="Times New Roman" w:cs="Times New Roman"/>
          <w:sz w:val="26"/>
          <w:szCs w:val="26"/>
        </w:rPr>
        <w:t xml:space="preserve">. В случае направления </w:t>
      </w:r>
      <w:r w:rsidR="001A280A" w:rsidRPr="00F26D24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F26D24">
        <w:rPr>
          <w:rFonts w:ascii="Times New Roman" w:hAnsi="Times New Roman" w:cs="Times New Roman"/>
          <w:sz w:val="26"/>
          <w:szCs w:val="26"/>
        </w:rPr>
        <w:t xml:space="preserve">уведомления об отказе в участии в Конкурсе </w:t>
      </w:r>
      <w:r w:rsidR="00B46118" w:rsidRPr="00F26D24">
        <w:rPr>
          <w:rFonts w:ascii="Times New Roman" w:hAnsi="Times New Roman" w:cs="Times New Roman"/>
          <w:sz w:val="26"/>
          <w:szCs w:val="26"/>
        </w:rPr>
        <w:t>УПРиУ</w:t>
      </w:r>
      <w:r w:rsidRPr="00F26D24">
        <w:rPr>
          <w:rFonts w:ascii="Times New Roman" w:hAnsi="Times New Roman" w:cs="Times New Roman"/>
          <w:sz w:val="26"/>
          <w:szCs w:val="26"/>
        </w:rPr>
        <w:t xml:space="preserve"> возвращает заявителю предоставленную заявку</w:t>
      </w:r>
      <w:r w:rsidR="001A280A" w:rsidRPr="00F26D24">
        <w:rPr>
          <w:rFonts w:ascii="Times New Roman" w:hAnsi="Times New Roman" w:cs="Times New Roman"/>
          <w:sz w:val="26"/>
          <w:szCs w:val="26"/>
        </w:rPr>
        <w:t xml:space="preserve"> сопроводительным письмом за подписью директора УПРиУ в течение одного рабочего дня со дня получения уведомления</w:t>
      </w:r>
      <w:r w:rsidRPr="00F26D24">
        <w:rPr>
          <w:rFonts w:ascii="Times New Roman" w:hAnsi="Times New Roman" w:cs="Times New Roman"/>
          <w:sz w:val="26"/>
          <w:szCs w:val="26"/>
        </w:rPr>
        <w:t>.</w:t>
      </w:r>
    </w:p>
    <w:p w:rsidR="00CB6D7A" w:rsidRPr="00F26D24" w:rsidRDefault="00CB6D7A" w:rsidP="00CB6D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3.1</w:t>
      </w:r>
      <w:r w:rsidR="00A73D09" w:rsidRPr="00F26D24">
        <w:rPr>
          <w:rFonts w:ascii="Times New Roman" w:hAnsi="Times New Roman" w:cs="Times New Roman"/>
          <w:sz w:val="26"/>
          <w:szCs w:val="26"/>
        </w:rPr>
        <w:t>4</w:t>
      </w:r>
      <w:r w:rsidRPr="00F26D24">
        <w:rPr>
          <w:rFonts w:ascii="Times New Roman" w:hAnsi="Times New Roman" w:cs="Times New Roman"/>
          <w:sz w:val="26"/>
          <w:szCs w:val="26"/>
        </w:rPr>
        <w:t xml:space="preserve">. </w:t>
      </w:r>
      <w:r w:rsidR="007D5DC4" w:rsidRPr="00F26D24">
        <w:rPr>
          <w:rFonts w:ascii="Times New Roman" w:hAnsi="Times New Roman" w:cs="Times New Roman"/>
          <w:sz w:val="26"/>
          <w:szCs w:val="26"/>
        </w:rPr>
        <w:t>УПРиУ</w:t>
      </w:r>
      <w:r w:rsidRPr="00F26D24">
        <w:rPr>
          <w:rFonts w:ascii="Times New Roman" w:hAnsi="Times New Roman" w:cs="Times New Roman"/>
          <w:sz w:val="26"/>
          <w:szCs w:val="26"/>
        </w:rPr>
        <w:t xml:space="preserve"> проводит экспертизу заявок, по которым было принято решение о допуске к участию в </w:t>
      </w:r>
      <w:r w:rsidR="00AC1108" w:rsidRPr="00F26D24">
        <w:rPr>
          <w:rFonts w:ascii="Times New Roman" w:hAnsi="Times New Roman" w:cs="Times New Roman"/>
          <w:sz w:val="26"/>
          <w:szCs w:val="26"/>
        </w:rPr>
        <w:t>Конкурсе</w:t>
      </w:r>
      <w:r w:rsidR="002F511F">
        <w:rPr>
          <w:rFonts w:ascii="Times New Roman" w:hAnsi="Times New Roman" w:cs="Times New Roman"/>
          <w:sz w:val="26"/>
          <w:szCs w:val="26"/>
        </w:rPr>
        <w:t>,</w:t>
      </w:r>
      <w:r w:rsidRPr="00F26D24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AE6DC0" w:rsidRPr="00F26D24">
        <w:rPr>
          <w:rFonts w:ascii="Times New Roman" w:hAnsi="Times New Roman" w:cs="Times New Roman"/>
          <w:sz w:val="26"/>
          <w:szCs w:val="26"/>
        </w:rPr>
        <w:t>семи</w:t>
      </w:r>
      <w:r w:rsidRPr="00F26D24">
        <w:rPr>
          <w:rFonts w:ascii="Times New Roman" w:hAnsi="Times New Roman" w:cs="Times New Roman"/>
          <w:sz w:val="26"/>
          <w:szCs w:val="26"/>
        </w:rPr>
        <w:t xml:space="preserve"> рабочих дней после принятия такого решения</w:t>
      </w:r>
      <w:r w:rsidR="002F511F">
        <w:rPr>
          <w:rFonts w:ascii="Times New Roman" w:hAnsi="Times New Roman" w:cs="Times New Roman"/>
          <w:sz w:val="26"/>
          <w:szCs w:val="26"/>
        </w:rPr>
        <w:t xml:space="preserve"> в соответствии с пунктом 3.11 настоящего Порядка</w:t>
      </w:r>
      <w:r w:rsidRPr="00F26D24">
        <w:rPr>
          <w:rFonts w:ascii="Times New Roman" w:hAnsi="Times New Roman" w:cs="Times New Roman"/>
          <w:sz w:val="26"/>
          <w:szCs w:val="26"/>
        </w:rPr>
        <w:t>.</w:t>
      </w:r>
    </w:p>
    <w:p w:rsidR="00CB6D7A" w:rsidRPr="00F26D24" w:rsidRDefault="00CB6D7A" w:rsidP="00CB6D7A">
      <w:pPr>
        <w:pStyle w:val="ConsPlusNormal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3.1</w:t>
      </w:r>
      <w:r w:rsidR="00A73D09" w:rsidRPr="00F26D24">
        <w:rPr>
          <w:rFonts w:ascii="Times New Roman" w:hAnsi="Times New Roman" w:cs="Times New Roman"/>
          <w:sz w:val="26"/>
          <w:szCs w:val="26"/>
        </w:rPr>
        <w:t>5</w:t>
      </w:r>
      <w:r w:rsidRPr="00F26D24">
        <w:rPr>
          <w:rFonts w:ascii="Times New Roman" w:hAnsi="Times New Roman" w:cs="Times New Roman"/>
          <w:sz w:val="26"/>
          <w:szCs w:val="26"/>
        </w:rPr>
        <w:t>. Проведение экспертизы заявок подразумевает:</w:t>
      </w:r>
    </w:p>
    <w:p w:rsidR="00CB6D7A" w:rsidRPr="00F26D24" w:rsidRDefault="00CB6D7A" w:rsidP="00CB6D7A">
      <w:pPr>
        <w:pStyle w:val="ConsPlusNormal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анализ заявок на соответствие заявителей критериям оценки деятельности </w:t>
      </w:r>
      <w:r w:rsidR="001A280A" w:rsidRPr="00F26D24">
        <w:rPr>
          <w:rFonts w:ascii="Times New Roman" w:hAnsi="Times New Roman" w:cs="Times New Roman"/>
          <w:sz w:val="26"/>
          <w:szCs w:val="26"/>
        </w:rPr>
        <w:t xml:space="preserve">субъектов </w:t>
      </w:r>
      <w:r w:rsidR="00F02E67" w:rsidRPr="00F26D24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Pr="00F26D24">
        <w:rPr>
          <w:rFonts w:ascii="Times New Roman" w:hAnsi="Times New Roman" w:cs="Times New Roman"/>
          <w:sz w:val="26"/>
          <w:szCs w:val="26"/>
        </w:rPr>
        <w:t>, установленным в приложении № 7 к настоящему Порядку;</w:t>
      </w:r>
    </w:p>
    <w:p w:rsidR="00CB6D7A" w:rsidRPr="00F26D24" w:rsidRDefault="00CB6D7A" w:rsidP="00CB6D7A">
      <w:pPr>
        <w:pStyle w:val="ConsPlusNormal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формирование рейтинговой таблицы в соответствии с критериями оценки деятельности </w:t>
      </w:r>
      <w:r w:rsidR="001A280A" w:rsidRPr="00F26D24">
        <w:rPr>
          <w:rFonts w:ascii="Times New Roman" w:hAnsi="Times New Roman" w:cs="Times New Roman"/>
          <w:sz w:val="26"/>
          <w:szCs w:val="26"/>
        </w:rPr>
        <w:t>субъектов предпринимательства</w:t>
      </w:r>
      <w:r w:rsidR="00487095" w:rsidRPr="00F26D24">
        <w:rPr>
          <w:rFonts w:ascii="Times New Roman" w:hAnsi="Times New Roman" w:cs="Times New Roman"/>
          <w:sz w:val="26"/>
          <w:szCs w:val="26"/>
        </w:rPr>
        <w:t xml:space="preserve">, согласно приложению № </w:t>
      </w:r>
      <w:r w:rsidRPr="00F26D24">
        <w:rPr>
          <w:rFonts w:ascii="Times New Roman" w:hAnsi="Times New Roman" w:cs="Times New Roman"/>
          <w:sz w:val="26"/>
          <w:szCs w:val="26"/>
        </w:rPr>
        <w:t>7 к настоящему Порядку, по каждой заявке;</w:t>
      </w:r>
    </w:p>
    <w:p w:rsidR="00CB6D7A" w:rsidRPr="00F26D24" w:rsidRDefault="00CB6D7A" w:rsidP="00CB6D7A">
      <w:pPr>
        <w:pStyle w:val="ConsPlusNormal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составление по кажд</w:t>
      </w:r>
      <w:r w:rsidR="00A73D09" w:rsidRPr="00F26D24">
        <w:rPr>
          <w:rFonts w:ascii="Times New Roman" w:hAnsi="Times New Roman" w:cs="Times New Roman"/>
          <w:sz w:val="26"/>
          <w:szCs w:val="26"/>
        </w:rPr>
        <w:t>ой заявке аналитической записки;</w:t>
      </w:r>
    </w:p>
    <w:p w:rsidR="001E5D75" w:rsidRPr="00F26D24" w:rsidRDefault="001E5D75" w:rsidP="00CB6D7A">
      <w:pPr>
        <w:pStyle w:val="ConsPlusNormal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формирован</w:t>
      </w:r>
      <w:r w:rsidR="007F0118" w:rsidRPr="00F26D24">
        <w:rPr>
          <w:rFonts w:ascii="Times New Roman" w:hAnsi="Times New Roman" w:cs="Times New Roman"/>
          <w:sz w:val="26"/>
          <w:szCs w:val="26"/>
        </w:rPr>
        <w:t>ие итоговой рейтинговой таблицы.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</w:t>
      </w:r>
      <w:r w:rsidR="00CB6D7A" w:rsidRPr="00F26D24">
        <w:rPr>
          <w:rFonts w:ascii="Times New Roman" w:hAnsi="Times New Roman" w:cs="Times New Roman"/>
          <w:sz w:val="26"/>
          <w:szCs w:val="26"/>
        </w:rPr>
        <w:t>1</w:t>
      </w:r>
      <w:r w:rsidR="00FA088E" w:rsidRPr="00F26D24">
        <w:rPr>
          <w:rFonts w:ascii="Times New Roman" w:hAnsi="Times New Roman" w:cs="Times New Roman"/>
          <w:sz w:val="26"/>
          <w:szCs w:val="26"/>
        </w:rPr>
        <w:t>6</w:t>
      </w:r>
      <w:r w:rsidRPr="00F26D24">
        <w:rPr>
          <w:rFonts w:ascii="Times New Roman" w:hAnsi="Times New Roman" w:cs="Times New Roman"/>
          <w:sz w:val="26"/>
          <w:szCs w:val="26"/>
        </w:rPr>
        <w:t xml:space="preserve">. </w:t>
      </w:r>
      <w:r w:rsidR="007D5DC4" w:rsidRPr="00F26D24">
        <w:rPr>
          <w:rFonts w:ascii="Times New Roman" w:hAnsi="Times New Roman" w:cs="Times New Roman"/>
          <w:sz w:val="26"/>
          <w:szCs w:val="26"/>
        </w:rPr>
        <w:t>УПРиУ</w:t>
      </w:r>
      <w:r w:rsidRPr="00F26D24">
        <w:rPr>
          <w:rFonts w:ascii="Times New Roman" w:hAnsi="Times New Roman" w:cs="Times New Roman"/>
          <w:sz w:val="26"/>
          <w:szCs w:val="26"/>
        </w:rPr>
        <w:t xml:space="preserve"> по согласованию с заявителем имеет право проверить фактическое наличие предметов субсидирования, расходы по которым заявлены для оформления субсидии.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</w:t>
      </w:r>
      <w:r w:rsidR="00CB6D7A" w:rsidRPr="00F26D24">
        <w:rPr>
          <w:rFonts w:ascii="Times New Roman" w:hAnsi="Times New Roman" w:cs="Times New Roman"/>
          <w:sz w:val="26"/>
          <w:szCs w:val="26"/>
        </w:rPr>
        <w:t>1</w:t>
      </w:r>
      <w:r w:rsidR="00FA088E" w:rsidRPr="00F26D24">
        <w:rPr>
          <w:rFonts w:ascii="Times New Roman" w:hAnsi="Times New Roman" w:cs="Times New Roman"/>
          <w:sz w:val="26"/>
          <w:szCs w:val="26"/>
        </w:rPr>
        <w:t>7</w:t>
      </w:r>
      <w:r w:rsidRPr="00F26D24">
        <w:rPr>
          <w:rFonts w:ascii="Times New Roman" w:hAnsi="Times New Roman" w:cs="Times New Roman"/>
          <w:sz w:val="26"/>
          <w:szCs w:val="26"/>
        </w:rPr>
        <w:t xml:space="preserve">. Расчет субсидии осуществляет </w:t>
      </w:r>
      <w:r w:rsidR="007D5DC4" w:rsidRPr="00F26D24">
        <w:rPr>
          <w:rFonts w:ascii="Times New Roman" w:hAnsi="Times New Roman" w:cs="Times New Roman"/>
          <w:sz w:val="26"/>
          <w:szCs w:val="26"/>
        </w:rPr>
        <w:t>УПРиУ</w:t>
      </w:r>
      <w:r w:rsidRPr="00F26D24">
        <w:rPr>
          <w:rFonts w:ascii="Times New Roman" w:hAnsi="Times New Roman" w:cs="Times New Roman"/>
          <w:sz w:val="26"/>
          <w:szCs w:val="26"/>
        </w:rPr>
        <w:t xml:space="preserve"> в пределах объемов финансирования, предусмотренных Программой по определенному виду поддержки.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3.1</w:t>
      </w:r>
      <w:r w:rsidR="00FA088E" w:rsidRPr="00F26D24">
        <w:rPr>
          <w:rFonts w:ascii="Times New Roman" w:hAnsi="Times New Roman" w:cs="Times New Roman"/>
          <w:sz w:val="26"/>
          <w:szCs w:val="26"/>
        </w:rPr>
        <w:t>8</w:t>
      </w:r>
      <w:r w:rsidRPr="00F26D24">
        <w:rPr>
          <w:rFonts w:ascii="Times New Roman" w:hAnsi="Times New Roman" w:cs="Times New Roman"/>
          <w:sz w:val="26"/>
          <w:szCs w:val="26"/>
        </w:rPr>
        <w:t xml:space="preserve">. </w:t>
      </w:r>
      <w:r w:rsidR="00FA088E" w:rsidRPr="00F26D24">
        <w:rPr>
          <w:rFonts w:ascii="Times New Roman" w:hAnsi="Times New Roman" w:cs="Times New Roman"/>
          <w:sz w:val="26"/>
          <w:szCs w:val="26"/>
        </w:rPr>
        <w:t>Заявк</w:t>
      </w:r>
      <w:r w:rsidRPr="00F26D24">
        <w:rPr>
          <w:rFonts w:ascii="Times New Roman" w:hAnsi="Times New Roman" w:cs="Times New Roman"/>
          <w:sz w:val="26"/>
          <w:szCs w:val="26"/>
        </w:rPr>
        <w:t xml:space="preserve">и </w:t>
      </w:r>
      <w:r w:rsidR="00FA088E" w:rsidRPr="00F26D24">
        <w:rPr>
          <w:rFonts w:ascii="Times New Roman" w:hAnsi="Times New Roman" w:cs="Times New Roman"/>
          <w:sz w:val="26"/>
          <w:szCs w:val="26"/>
        </w:rPr>
        <w:t>вместе с аналитическими записками,</w:t>
      </w:r>
      <w:r w:rsidR="00CB6D7A" w:rsidRPr="00F26D24">
        <w:rPr>
          <w:rFonts w:ascii="Times New Roman" w:hAnsi="Times New Roman" w:cs="Times New Roman"/>
          <w:sz w:val="26"/>
          <w:szCs w:val="26"/>
        </w:rPr>
        <w:t xml:space="preserve"> рейтинговыми таблицами </w:t>
      </w:r>
      <w:r w:rsidR="00276A11" w:rsidRPr="00F26D24">
        <w:rPr>
          <w:rFonts w:ascii="Times New Roman" w:hAnsi="Times New Roman" w:cs="Times New Roman"/>
          <w:sz w:val="26"/>
          <w:szCs w:val="26"/>
        </w:rPr>
        <w:t xml:space="preserve">по каждой заявке и итоговыми рейтинговыми таблицами </w:t>
      </w:r>
      <w:r w:rsidRPr="00F26D24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276A11" w:rsidRPr="00F26D24">
        <w:rPr>
          <w:rFonts w:ascii="Times New Roman" w:hAnsi="Times New Roman" w:cs="Times New Roman"/>
          <w:sz w:val="26"/>
          <w:szCs w:val="26"/>
        </w:rPr>
        <w:t>трех</w:t>
      </w:r>
      <w:r w:rsidRPr="00F26D24">
        <w:rPr>
          <w:rFonts w:ascii="Times New Roman" w:hAnsi="Times New Roman" w:cs="Times New Roman"/>
          <w:sz w:val="26"/>
          <w:szCs w:val="26"/>
        </w:rPr>
        <w:t xml:space="preserve"> рабочих дней после завершения экспертизы направляются </w:t>
      </w:r>
      <w:r w:rsidR="00B46118" w:rsidRPr="00F26D24">
        <w:rPr>
          <w:rFonts w:ascii="Times New Roman" w:hAnsi="Times New Roman" w:cs="Times New Roman"/>
          <w:sz w:val="26"/>
          <w:szCs w:val="26"/>
        </w:rPr>
        <w:t>УПРиУ</w:t>
      </w:r>
      <w:r w:rsidRPr="00F26D24">
        <w:rPr>
          <w:rFonts w:ascii="Times New Roman" w:hAnsi="Times New Roman" w:cs="Times New Roman"/>
          <w:sz w:val="26"/>
          <w:szCs w:val="26"/>
        </w:rPr>
        <w:t xml:space="preserve"> на рассмотрение Комиссией.</w:t>
      </w:r>
    </w:p>
    <w:p w:rsidR="00BF0EB7" w:rsidRPr="00F26D24" w:rsidRDefault="00A51424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3.19</w:t>
      </w:r>
      <w:r w:rsidR="00BF0EB7" w:rsidRPr="00F26D24">
        <w:rPr>
          <w:rFonts w:ascii="Times New Roman" w:hAnsi="Times New Roman" w:cs="Times New Roman"/>
          <w:sz w:val="26"/>
          <w:szCs w:val="26"/>
        </w:rPr>
        <w:t xml:space="preserve">. Заседание </w:t>
      </w:r>
      <w:r w:rsidR="008355D3" w:rsidRPr="00F26D24">
        <w:rPr>
          <w:rFonts w:ascii="Times New Roman" w:hAnsi="Times New Roman" w:cs="Times New Roman"/>
          <w:sz w:val="26"/>
          <w:szCs w:val="26"/>
        </w:rPr>
        <w:t>Комиссии назначается в течение семи</w:t>
      </w:r>
      <w:r w:rsidR="00BF0EB7" w:rsidRPr="00F26D24">
        <w:rPr>
          <w:rFonts w:ascii="Times New Roman" w:hAnsi="Times New Roman" w:cs="Times New Roman"/>
          <w:sz w:val="26"/>
          <w:szCs w:val="26"/>
        </w:rPr>
        <w:t xml:space="preserve"> рабочих дней после получения </w:t>
      </w:r>
      <w:r w:rsidR="008355D3" w:rsidRPr="00F26D24">
        <w:rPr>
          <w:rFonts w:ascii="Times New Roman" w:hAnsi="Times New Roman" w:cs="Times New Roman"/>
          <w:sz w:val="26"/>
          <w:szCs w:val="26"/>
        </w:rPr>
        <w:t xml:space="preserve">от УПРиУ </w:t>
      </w:r>
      <w:r w:rsidR="00F3615D" w:rsidRPr="00F26D24">
        <w:rPr>
          <w:rFonts w:ascii="Times New Roman" w:hAnsi="Times New Roman" w:cs="Times New Roman"/>
          <w:sz w:val="26"/>
          <w:szCs w:val="26"/>
        </w:rPr>
        <w:t>документов, указ</w:t>
      </w:r>
      <w:r w:rsidR="008355D3" w:rsidRPr="00F26D24">
        <w:rPr>
          <w:rFonts w:ascii="Times New Roman" w:hAnsi="Times New Roman" w:cs="Times New Roman"/>
          <w:sz w:val="26"/>
          <w:szCs w:val="26"/>
        </w:rPr>
        <w:t>анных</w:t>
      </w:r>
      <w:r w:rsidR="00F3615D" w:rsidRPr="00F26D24">
        <w:rPr>
          <w:rFonts w:ascii="Times New Roman" w:hAnsi="Times New Roman" w:cs="Times New Roman"/>
          <w:sz w:val="26"/>
          <w:szCs w:val="26"/>
        </w:rPr>
        <w:t xml:space="preserve"> в </w:t>
      </w:r>
      <w:r w:rsidR="008355D3" w:rsidRPr="00F26D24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F3615D" w:rsidRPr="00F26D24">
        <w:rPr>
          <w:rFonts w:ascii="Times New Roman" w:hAnsi="Times New Roman" w:cs="Times New Roman"/>
          <w:sz w:val="26"/>
          <w:szCs w:val="26"/>
        </w:rPr>
        <w:t>3.1</w:t>
      </w:r>
      <w:r w:rsidR="0021407E" w:rsidRPr="00F26D24">
        <w:rPr>
          <w:rFonts w:ascii="Times New Roman" w:hAnsi="Times New Roman" w:cs="Times New Roman"/>
          <w:sz w:val="26"/>
          <w:szCs w:val="26"/>
        </w:rPr>
        <w:t>8</w:t>
      </w:r>
      <w:r w:rsidR="00F3615D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8355D3" w:rsidRPr="00F26D24">
        <w:rPr>
          <w:rFonts w:ascii="Times New Roman" w:hAnsi="Times New Roman" w:cs="Times New Roman"/>
          <w:sz w:val="26"/>
          <w:szCs w:val="26"/>
        </w:rPr>
        <w:t xml:space="preserve">настоящего Порядка, </w:t>
      </w:r>
      <w:r w:rsidR="00BF0EB7" w:rsidRPr="00F26D24">
        <w:rPr>
          <w:rFonts w:ascii="Times New Roman" w:hAnsi="Times New Roman" w:cs="Times New Roman"/>
          <w:sz w:val="26"/>
          <w:szCs w:val="26"/>
        </w:rPr>
        <w:t xml:space="preserve">и проводится при наличии не менее одной заявки. </w:t>
      </w:r>
    </w:p>
    <w:p w:rsidR="00BF0EB7" w:rsidRPr="00F26D24" w:rsidRDefault="00BF0EB7" w:rsidP="002E1941">
      <w:pPr>
        <w:pStyle w:val="ConsPlusNormal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</w:t>
      </w:r>
      <w:r w:rsidR="000C56E7" w:rsidRPr="00F26D24">
        <w:rPr>
          <w:rFonts w:ascii="Times New Roman" w:hAnsi="Times New Roman" w:cs="Times New Roman"/>
          <w:sz w:val="26"/>
          <w:szCs w:val="26"/>
        </w:rPr>
        <w:t>2</w:t>
      </w:r>
      <w:r w:rsidR="00A51424" w:rsidRPr="00F26D24">
        <w:rPr>
          <w:rFonts w:ascii="Times New Roman" w:hAnsi="Times New Roman" w:cs="Times New Roman"/>
          <w:sz w:val="26"/>
          <w:szCs w:val="26"/>
        </w:rPr>
        <w:t>0</w:t>
      </w:r>
      <w:r w:rsidRPr="00F26D24">
        <w:rPr>
          <w:rFonts w:ascii="Times New Roman" w:hAnsi="Times New Roman" w:cs="Times New Roman"/>
          <w:sz w:val="26"/>
          <w:szCs w:val="26"/>
        </w:rPr>
        <w:t>. На заседании Комиссии каждая заявка обсуждается отдельно.</w:t>
      </w:r>
    </w:p>
    <w:p w:rsidR="00A576F6" w:rsidRPr="00F26D24" w:rsidRDefault="00A576F6" w:rsidP="002E1941">
      <w:pPr>
        <w:pStyle w:val="ConsPlusNormal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3.2</w:t>
      </w:r>
      <w:r w:rsidR="00A51424" w:rsidRPr="00F26D24">
        <w:rPr>
          <w:rFonts w:ascii="Times New Roman" w:hAnsi="Times New Roman" w:cs="Times New Roman"/>
          <w:sz w:val="26"/>
          <w:szCs w:val="26"/>
        </w:rPr>
        <w:t>1</w:t>
      </w:r>
      <w:r w:rsidRPr="00F26D24">
        <w:rPr>
          <w:rFonts w:ascii="Times New Roman" w:hAnsi="Times New Roman" w:cs="Times New Roman"/>
          <w:sz w:val="26"/>
          <w:szCs w:val="26"/>
        </w:rPr>
        <w:t>. Основанием для отказа в предоставлении субсидии являются обстоятельства, отраженные в</w:t>
      </w:r>
      <w:r w:rsidR="004E6696" w:rsidRPr="00F26D24">
        <w:rPr>
          <w:rFonts w:ascii="Times New Roman" w:hAnsi="Times New Roman" w:cs="Times New Roman"/>
          <w:sz w:val="26"/>
          <w:szCs w:val="26"/>
        </w:rPr>
        <w:t xml:space="preserve"> подпунктах 4.1.</w:t>
      </w:r>
      <w:r w:rsidR="00A51424" w:rsidRPr="00F26D24">
        <w:rPr>
          <w:rFonts w:ascii="Times New Roman" w:hAnsi="Times New Roman" w:cs="Times New Roman"/>
          <w:sz w:val="26"/>
          <w:szCs w:val="26"/>
        </w:rPr>
        <w:t>3</w:t>
      </w:r>
      <w:r w:rsidR="004E6696" w:rsidRPr="00F26D24">
        <w:rPr>
          <w:rFonts w:ascii="Times New Roman" w:hAnsi="Times New Roman" w:cs="Times New Roman"/>
          <w:sz w:val="26"/>
          <w:szCs w:val="26"/>
        </w:rPr>
        <w:t>, 4.1.</w:t>
      </w:r>
      <w:r w:rsidR="00A51424" w:rsidRPr="00F26D24">
        <w:rPr>
          <w:rFonts w:ascii="Times New Roman" w:hAnsi="Times New Roman" w:cs="Times New Roman"/>
          <w:sz w:val="26"/>
          <w:szCs w:val="26"/>
        </w:rPr>
        <w:t>4</w:t>
      </w:r>
      <w:r w:rsidR="004E6696" w:rsidRPr="00F26D24">
        <w:rPr>
          <w:rFonts w:ascii="Times New Roman" w:hAnsi="Times New Roman" w:cs="Times New Roman"/>
          <w:sz w:val="26"/>
          <w:szCs w:val="26"/>
        </w:rPr>
        <w:t>, 4.1.</w:t>
      </w:r>
      <w:r w:rsidR="00A51424" w:rsidRPr="00F26D24">
        <w:rPr>
          <w:rFonts w:ascii="Times New Roman" w:hAnsi="Times New Roman" w:cs="Times New Roman"/>
          <w:sz w:val="26"/>
          <w:szCs w:val="26"/>
        </w:rPr>
        <w:t>5, 4.1.7</w:t>
      </w:r>
      <w:r w:rsidR="004E6696" w:rsidRPr="00F26D24">
        <w:rPr>
          <w:rFonts w:ascii="Times New Roman" w:hAnsi="Times New Roman" w:cs="Times New Roman"/>
          <w:sz w:val="26"/>
          <w:szCs w:val="26"/>
        </w:rPr>
        <w:t xml:space="preserve"> пункта 4.1 настоящего Порядка.</w:t>
      </w:r>
    </w:p>
    <w:p w:rsidR="001A4362" w:rsidRPr="00F26D24" w:rsidRDefault="00BF0EB7" w:rsidP="00A864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</w:t>
      </w:r>
      <w:r w:rsidR="00CB6D7A" w:rsidRPr="00F26D24">
        <w:rPr>
          <w:rFonts w:ascii="Times New Roman" w:hAnsi="Times New Roman" w:cs="Times New Roman"/>
          <w:sz w:val="26"/>
          <w:szCs w:val="26"/>
        </w:rPr>
        <w:t>2</w:t>
      </w:r>
      <w:r w:rsidR="00A51424" w:rsidRPr="00F26D24">
        <w:rPr>
          <w:rFonts w:ascii="Times New Roman" w:hAnsi="Times New Roman" w:cs="Times New Roman"/>
          <w:sz w:val="26"/>
          <w:szCs w:val="26"/>
        </w:rPr>
        <w:t>2</w:t>
      </w:r>
      <w:r w:rsidRPr="00F26D24">
        <w:rPr>
          <w:rFonts w:ascii="Times New Roman" w:hAnsi="Times New Roman" w:cs="Times New Roman"/>
          <w:sz w:val="26"/>
          <w:szCs w:val="26"/>
        </w:rPr>
        <w:t xml:space="preserve">. При принятии решения о предоставлении субсидии, в первую очередь субсидия предоставляется заявителю, </w:t>
      </w:r>
      <w:r w:rsidR="008C183E" w:rsidRPr="00F26D24">
        <w:rPr>
          <w:rFonts w:ascii="Times New Roman" w:hAnsi="Times New Roman" w:cs="Times New Roman"/>
          <w:sz w:val="26"/>
          <w:szCs w:val="26"/>
        </w:rPr>
        <w:t>заявка</w:t>
      </w:r>
      <w:r w:rsidRPr="00F26D24">
        <w:rPr>
          <w:rFonts w:ascii="Times New Roman" w:hAnsi="Times New Roman" w:cs="Times New Roman"/>
          <w:sz w:val="26"/>
          <w:szCs w:val="26"/>
        </w:rPr>
        <w:t xml:space="preserve"> которого получил</w:t>
      </w:r>
      <w:r w:rsidR="008C183E" w:rsidRPr="00F26D24">
        <w:rPr>
          <w:rFonts w:ascii="Times New Roman" w:hAnsi="Times New Roman" w:cs="Times New Roman"/>
          <w:sz w:val="26"/>
          <w:szCs w:val="26"/>
        </w:rPr>
        <w:t>а</w:t>
      </w:r>
      <w:r w:rsidRPr="00F26D24">
        <w:rPr>
          <w:rFonts w:ascii="Times New Roman" w:hAnsi="Times New Roman" w:cs="Times New Roman"/>
          <w:sz w:val="26"/>
          <w:szCs w:val="26"/>
        </w:rPr>
        <w:t xml:space="preserve"> наибольшую итоговую рейтинговую оценку, далее по мере убывания, но в преде</w:t>
      </w:r>
      <w:r w:rsidR="00087E87" w:rsidRPr="00F26D24">
        <w:rPr>
          <w:rFonts w:ascii="Times New Roman" w:hAnsi="Times New Roman" w:cs="Times New Roman"/>
          <w:sz w:val="26"/>
          <w:szCs w:val="26"/>
        </w:rPr>
        <w:t xml:space="preserve">лах </w:t>
      </w:r>
      <w:r w:rsidR="002E31D3" w:rsidRPr="00F26D24">
        <w:rPr>
          <w:rFonts w:ascii="Times New Roman" w:hAnsi="Times New Roman" w:cs="Times New Roman"/>
          <w:sz w:val="26"/>
          <w:szCs w:val="26"/>
        </w:rPr>
        <w:t>бюджетных ассигнований</w:t>
      </w:r>
      <w:r w:rsidR="00087E87" w:rsidRPr="00F26D24">
        <w:rPr>
          <w:rFonts w:ascii="Times New Roman" w:hAnsi="Times New Roman" w:cs="Times New Roman"/>
          <w:sz w:val="26"/>
          <w:szCs w:val="26"/>
        </w:rPr>
        <w:t xml:space="preserve">, предусмотренных на эти цели в бюджете муниципального образования город Норильск </w:t>
      </w:r>
      <w:r w:rsidRPr="00F26D24">
        <w:rPr>
          <w:rFonts w:ascii="Times New Roman" w:hAnsi="Times New Roman" w:cs="Times New Roman"/>
          <w:sz w:val="26"/>
          <w:szCs w:val="26"/>
        </w:rPr>
        <w:t xml:space="preserve">в текущем </w:t>
      </w:r>
      <w:r w:rsidR="00A8648C" w:rsidRPr="00F26D24">
        <w:rPr>
          <w:rFonts w:ascii="Times New Roman" w:hAnsi="Times New Roman" w:cs="Times New Roman"/>
          <w:sz w:val="26"/>
          <w:szCs w:val="26"/>
        </w:rPr>
        <w:t xml:space="preserve">финансовом </w:t>
      </w:r>
      <w:r w:rsidRPr="00F26D24">
        <w:rPr>
          <w:rFonts w:ascii="Times New Roman" w:hAnsi="Times New Roman" w:cs="Times New Roman"/>
          <w:sz w:val="26"/>
          <w:szCs w:val="26"/>
        </w:rPr>
        <w:t>году. В случае равенства итоговых рейтинговых оценок преимущество отдается заявителю, заявка которого зарегистрирована ранее.</w:t>
      </w:r>
      <w:r w:rsidR="00D91325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1A4362" w:rsidRPr="00F26D24">
        <w:rPr>
          <w:rFonts w:ascii="Times New Roman" w:hAnsi="Times New Roman" w:cs="Times New Roman"/>
          <w:sz w:val="26"/>
          <w:szCs w:val="26"/>
        </w:rPr>
        <w:t>В случае регистрации заявок в один день, преимущество отдается з</w:t>
      </w:r>
      <w:r w:rsidR="007F0118" w:rsidRPr="00F26D24">
        <w:rPr>
          <w:rFonts w:ascii="Times New Roman" w:hAnsi="Times New Roman" w:cs="Times New Roman"/>
          <w:sz w:val="26"/>
          <w:szCs w:val="26"/>
        </w:rPr>
        <w:t>аявке, зарегистрированной ранее</w:t>
      </w:r>
      <w:r w:rsidR="001A4362" w:rsidRPr="00F26D24">
        <w:rPr>
          <w:rFonts w:ascii="Times New Roman" w:hAnsi="Times New Roman" w:cs="Times New Roman"/>
          <w:sz w:val="26"/>
          <w:szCs w:val="26"/>
        </w:rPr>
        <w:t xml:space="preserve"> по времени.</w:t>
      </w:r>
    </w:p>
    <w:p w:rsidR="00BF0EB7" w:rsidRPr="00F26D24" w:rsidRDefault="00BF0EB7" w:rsidP="00A864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</w:t>
      </w:r>
      <w:r w:rsidR="00A576F6" w:rsidRPr="00F26D24">
        <w:rPr>
          <w:rFonts w:ascii="Times New Roman" w:hAnsi="Times New Roman" w:cs="Times New Roman"/>
          <w:sz w:val="26"/>
          <w:szCs w:val="26"/>
        </w:rPr>
        <w:t>2</w:t>
      </w:r>
      <w:r w:rsidR="0021407E" w:rsidRPr="00F26D24">
        <w:rPr>
          <w:rFonts w:ascii="Times New Roman" w:hAnsi="Times New Roman" w:cs="Times New Roman"/>
          <w:sz w:val="26"/>
          <w:szCs w:val="26"/>
        </w:rPr>
        <w:t>3</w:t>
      </w:r>
      <w:r w:rsidRPr="00F26D24">
        <w:rPr>
          <w:rFonts w:ascii="Times New Roman" w:hAnsi="Times New Roman" w:cs="Times New Roman"/>
          <w:sz w:val="26"/>
          <w:szCs w:val="26"/>
        </w:rPr>
        <w:t xml:space="preserve">. Принятые Комиссией решения о предоставлении заявителям субсидий либо об отказе в их предоставлении оформляется протоколом Комиссии. Протокол Комиссии направляется в </w:t>
      </w:r>
      <w:r w:rsidR="00B46118" w:rsidRPr="00F26D24">
        <w:rPr>
          <w:rFonts w:ascii="Times New Roman" w:hAnsi="Times New Roman" w:cs="Times New Roman"/>
          <w:sz w:val="26"/>
          <w:szCs w:val="26"/>
        </w:rPr>
        <w:t>УПРиУ</w:t>
      </w:r>
      <w:r w:rsidRPr="00F26D24">
        <w:rPr>
          <w:rFonts w:ascii="Times New Roman" w:hAnsi="Times New Roman" w:cs="Times New Roman"/>
          <w:sz w:val="26"/>
          <w:szCs w:val="26"/>
        </w:rPr>
        <w:t>.</w:t>
      </w:r>
    </w:p>
    <w:p w:rsidR="00BF0EB7" w:rsidRPr="00F26D24" w:rsidRDefault="00BF0EB7" w:rsidP="00A864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</w:t>
      </w:r>
      <w:r w:rsidR="000C56E7" w:rsidRPr="00F26D24">
        <w:rPr>
          <w:rFonts w:ascii="Times New Roman" w:hAnsi="Times New Roman" w:cs="Times New Roman"/>
          <w:sz w:val="26"/>
          <w:szCs w:val="26"/>
        </w:rPr>
        <w:t>2</w:t>
      </w:r>
      <w:r w:rsidR="00845B5C">
        <w:rPr>
          <w:rFonts w:ascii="Times New Roman" w:hAnsi="Times New Roman" w:cs="Times New Roman"/>
          <w:sz w:val="26"/>
          <w:szCs w:val="26"/>
        </w:rPr>
        <w:t>4</w:t>
      </w:r>
      <w:r w:rsidRPr="00F26D24">
        <w:rPr>
          <w:rFonts w:ascii="Times New Roman" w:hAnsi="Times New Roman" w:cs="Times New Roman"/>
          <w:sz w:val="26"/>
          <w:szCs w:val="26"/>
        </w:rPr>
        <w:t xml:space="preserve">. Информация о принятом Комиссией решении доводится </w:t>
      </w:r>
      <w:r w:rsidR="007D5DC4" w:rsidRPr="00F26D24">
        <w:rPr>
          <w:rFonts w:ascii="Times New Roman" w:hAnsi="Times New Roman" w:cs="Times New Roman"/>
          <w:sz w:val="26"/>
          <w:szCs w:val="26"/>
        </w:rPr>
        <w:t>УПРиУ</w:t>
      </w:r>
      <w:r w:rsidRPr="00F26D24">
        <w:rPr>
          <w:rFonts w:ascii="Times New Roman" w:hAnsi="Times New Roman" w:cs="Times New Roman"/>
          <w:sz w:val="26"/>
          <w:szCs w:val="26"/>
        </w:rPr>
        <w:t xml:space="preserve"> до сведения заявителя в срок, не превышающий </w:t>
      </w:r>
      <w:r w:rsidR="000A1C1D" w:rsidRPr="00F26D24">
        <w:rPr>
          <w:rFonts w:ascii="Times New Roman" w:hAnsi="Times New Roman" w:cs="Times New Roman"/>
          <w:sz w:val="26"/>
          <w:szCs w:val="26"/>
        </w:rPr>
        <w:t>пять</w:t>
      </w:r>
      <w:r w:rsidRPr="00F26D24">
        <w:rPr>
          <w:rFonts w:ascii="Times New Roman" w:hAnsi="Times New Roman" w:cs="Times New Roman"/>
          <w:sz w:val="26"/>
          <w:szCs w:val="26"/>
        </w:rPr>
        <w:t xml:space="preserve"> дней со дня его принятия.</w:t>
      </w:r>
    </w:p>
    <w:p w:rsidR="00144C3F" w:rsidRPr="00F26D24" w:rsidRDefault="00A8648C" w:rsidP="00A864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lastRenderedPageBreak/>
        <w:t>3.2</w:t>
      </w:r>
      <w:r w:rsidR="00845B5C">
        <w:rPr>
          <w:rFonts w:ascii="Times New Roman" w:hAnsi="Times New Roman" w:cs="Times New Roman"/>
          <w:sz w:val="26"/>
          <w:szCs w:val="26"/>
        </w:rPr>
        <w:t>5</w:t>
      </w:r>
      <w:r w:rsidR="00144C3F" w:rsidRPr="00F26D24">
        <w:rPr>
          <w:rFonts w:ascii="Times New Roman" w:hAnsi="Times New Roman" w:cs="Times New Roman"/>
          <w:sz w:val="26"/>
          <w:szCs w:val="26"/>
        </w:rPr>
        <w:t xml:space="preserve">. В случае отказа получателя </w:t>
      </w:r>
      <w:r w:rsidR="0053730E" w:rsidRPr="00F26D24">
        <w:rPr>
          <w:rFonts w:ascii="Times New Roman" w:hAnsi="Times New Roman" w:cs="Times New Roman"/>
          <w:sz w:val="26"/>
          <w:szCs w:val="26"/>
        </w:rPr>
        <w:t>от</w:t>
      </w:r>
      <w:r w:rsidR="00144C3F" w:rsidRPr="00F26D24">
        <w:rPr>
          <w:rFonts w:ascii="Times New Roman" w:hAnsi="Times New Roman" w:cs="Times New Roman"/>
          <w:sz w:val="26"/>
          <w:szCs w:val="26"/>
        </w:rPr>
        <w:t xml:space="preserve"> п</w:t>
      </w:r>
      <w:r w:rsidR="0053730E" w:rsidRPr="00F26D24">
        <w:rPr>
          <w:rFonts w:ascii="Times New Roman" w:hAnsi="Times New Roman" w:cs="Times New Roman"/>
          <w:sz w:val="26"/>
          <w:szCs w:val="26"/>
        </w:rPr>
        <w:t>олучения</w:t>
      </w:r>
      <w:r w:rsidR="00144C3F" w:rsidRPr="00F26D24">
        <w:rPr>
          <w:rFonts w:ascii="Times New Roman" w:hAnsi="Times New Roman" w:cs="Times New Roman"/>
          <w:sz w:val="26"/>
          <w:szCs w:val="26"/>
        </w:rPr>
        <w:t xml:space="preserve"> субсидии по собственной инициативе оформляется заявление с указанием причин.</w:t>
      </w:r>
      <w:r w:rsidR="0053730E" w:rsidRPr="00F26D24">
        <w:rPr>
          <w:rFonts w:ascii="Times New Roman" w:hAnsi="Times New Roman" w:cs="Times New Roman"/>
          <w:sz w:val="26"/>
          <w:szCs w:val="26"/>
        </w:rPr>
        <w:t xml:space="preserve"> С</w:t>
      </w:r>
      <w:r w:rsidR="00144C3F" w:rsidRPr="00F26D24">
        <w:rPr>
          <w:rFonts w:ascii="Times New Roman" w:hAnsi="Times New Roman" w:cs="Times New Roman"/>
          <w:sz w:val="26"/>
          <w:szCs w:val="26"/>
        </w:rPr>
        <w:t xml:space="preserve">редства субсидии, предполагаемые к предоставлению получателям, отказавшимся от средств субсидии, переходят следующему заявителю в порядке убывания итоговых рейтинговых оценок, но в пределах </w:t>
      </w:r>
      <w:r w:rsidR="002E31D3" w:rsidRPr="00F26D24">
        <w:rPr>
          <w:rFonts w:ascii="Times New Roman" w:hAnsi="Times New Roman" w:cs="Times New Roman"/>
          <w:sz w:val="26"/>
          <w:szCs w:val="26"/>
        </w:rPr>
        <w:t>бюджетных ассигнований</w:t>
      </w:r>
      <w:r w:rsidR="00144C3F" w:rsidRPr="00F26D24">
        <w:rPr>
          <w:rFonts w:ascii="Times New Roman" w:hAnsi="Times New Roman" w:cs="Times New Roman"/>
          <w:sz w:val="26"/>
          <w:szCs w:val="26"/>
        </w:rPr>
        <w:t xml:space="preserve">, </w:t>
      </w:r>
      <w:r w:rsidR="00D9420B" w:rsidRPr="00F26D24">
        <w:rPr>
          <w:rFonts w:ascii="Times New Roman" w:hAnsi="Times New Roman" w:cs="Times New Roman"/>
          <w:sz w:val="26"/>
          <w:szCs w:val="26"/>
        </w:rPr>
        <w:t xml:space="preserve">предусмотренных на эти цели в бюджете муниципального образования город Норильск </w:t>
      </w:r>
      <w:r w:rsidRPr="00F26D24">
        <w:rPr>
          <w:rFonts w:ascii="Times New Roman" w:hAnsi="Times New Roman" w:cs="Times New Roman"/>
          <w:sz w:val="26"/>
          <w:szCs w:val="26"/>
        </w:rPr>
        <w:t>текущем</w:t>
      </w:r>
      <w:r w:rsidR="00D9420B" w:rsidRPr="00F26D24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F26D24">
        <w:rPr>
          <w:rFonts w:ascii="Times New Roman" w:hAnsi="Times New Roman" w:cs="Times New Roman"/>
          <w:sz w:val="26"/>
          <w:szCs w:val="26"/>
        </w:rPr>
        <w:t>ом</w:t>
      </w:r>
      <w:r w:rsidR="00D9420B" w:rsidRPr="00F26D24">
        <w:rPr>
          <w:rFonts w:ascii="Times New Roman" w:hAnsi="Times New Roman" w:cs="Times New Roman"/>
          <w:sz w:val="26"/>
          <w:szCs w:val="26"/>
        </w:rPr>
        <w:t xml:space="preserve"> год</w:t>
      </w:r>
      <w:r w:rsidRPr="00F26D24">
        <w:rPr>
          <w:rFonts w:ascii="Times New Roman" w:hAnsi="Times New Roman" w:cs="Times New Roman"/>
          <w:sz w:val="26"/>
          <w:szCs w:val="26"/>
        </w:rPr>
        <w:t>у</w:t>
      </w:r>
      <w:r w:rsidR="00144C3F" w:rsidRPr="00F26D24">
        <w:rPr>
          <w:rFonts w:ascii="Times New Roman" w:hAnsi="Times New Roman" w:cs="Times New Roman"/>
          <w:sz w:val="26"/>
          <w:szCs w:val="26"/>
        </w:rPr>
        <w:t>.</w:t>
      </w:r>
    </w:p>
    <w:p w:rsidR="00BF0EB7" w:rsidRPr="00F26D24" w:rsidRDefault="00BF0EB7" w:rsidP="002E1941">
      <w:pPr>
        <w:pStyle w:val="ConsPlusNormal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3.2</w:t>
      </w:r>
      <w:r w:rsidR="00845B5C">
        <w:rPr>
          <w:rFonts w:ascii="Times New Roman" w:hAnsi="Times New Roman" w:cs="Times New Roman"/>
          <w:sz w:val="26"/>
          <w:szCs w:val="26"/>
        </w:rPr>
        <w:t>6</w:t>
      </w:r>
      <w:r w:rsidRPr="00F26D24">
        <w:rPr>
          <w:rFonts w:ascii="Times New Roman" w:hAnsi="Times New Roman" w:cs="Times New Roman"/>
          <w:sz w:val="26"/>
          <w:szCs w:val="26"/>
        </w:rPr>
        <w:t xml:space="preserve">. В случае, если все участники и предоставленные ими </w:t>
      </w:r>
      <w:r w:rsidR="00053B96" w:rsidRPr="00F26D24">
        <w:rPr>
          <w:rFonts w:ascii="Times New Roman" w:hAnsi="Times New Roman" w:cs="Times New Roman"/>
          <w:sz w:val="26"/>
          <w:szCs w:val="26"/>
        </w:rPr>
        <w:t>заявки</w:t>
      </w:r>
      <w:r w:rsidRPr="00F26D24">
        <w:rPr>
          <w:rFonts w:ascii="Times New Roman" w:hAnsi="Times New Roman" w:cs="Times New Roman"/>
          <w:sz w:val="26"/>
          <w:szCs w:val="26"/>
        </w:rPr>
        <w:t xml:space="preserve"> не соответствуют требов</w:t>
      </w:r>
      <w:r w:rsidR="001B26E9" w:rsidRPr="00F26D24">
        <w:rPr>
          <w:rFonts w:ascii="Times New Roman" w:hAnsi="Times New Roman" w:cs="Times New Roman"/>
          <w:sz w:val="26"/>
          <w:szCs w:val="26"/>
        </w:rPr>
        <w:t xml:space="preserve">аниям, установленным </w:t>
      </w:r>
      <w:r w:rsidR="002F511F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1B26E9" w:rsidRPr="00F26D24">
        <w:rPr>
          <w:rFonts w:ascii="Times New Roman" w:hAnsi="Times New Roman" w:cs="Times New Roman"/>
          <w:sz w:val="26"/>
          <w:szCs w:val="26"/>
        </w:rPr>
        <w:t>Порядком, К</w:t>
      </w:r>
      <w:r w:rsidRPr="00F26D24">
        <w:rPr>
          <w:rFonts w:ascii="Times New Roman" w:hAnsi="Times New Roman" w:cs="Times New Roman"/>
          <w:sz w:val="26"/>
          <w:szCs w:val="26"/>
        </w:rPr>
        <w:t>онкурс считается состоявшимся, но имеющим отрицательный результат.</w:t>
      </w:r>
    </w:p>
    <w:p w:rsidR="00BF0EB7" w:rsidRPr="00F26D24" w:rsidRDefault="00BF0EB7" w:rsidP="002E1941">
      <w:pPr>
        <w:pStyle w:val="ConsPlusNormal"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3.2</w:t>
      </w:r>
      <w:r w:rsidR="00845B5C">
        <w:rPr>
          <w:rFonts w:ascii="Times New Roman" w:hAnsi="Times New Roman" w:cs="Times New Roman"/>
          <w:sz w:val="26"/>
          <w:szCs w:val="26"/>
        </w:rPr>
        <w:t>7</w:t>
      </w:r>
      <w:r w:rsidRPr="00F26D24">
        <w:rPr>
          <w:rFonts w:ascii="Times New Roman" w:hAnsi="Times New Roman" w:cs="Times New Roman"/>
          <w:sz w:val="26"/>
          <w:szCs w:val="26"/>
        </w:rPr>
        <w:t>. Конкурс признается несо</w:t>
      </w:r>
      <w:r w:rsidR="001B26E9" w:rsidRPr="00F26D24">
        <w:rPr>
          <w:rFonts w:ascii="Times New Roman" w:hAnsi="Times New Roman" w:cs="Times New Roman"/>
          <w:sz w:val="26"/>
          <w:szCs w:val="26"/>
        </w:rPr>
        <w:t>стоявшимся, если для участия в К</w:t>
      </w:r>
      <w:r w:rsidRPr="00F26D24">
        <w:rPr>
          <w:rFonts w:ascii="Times New Roman" w:hAnsi="Times New Roman" w:cs="Times New Roman"/>
          <w:sz w:val="26"/>
          <w:szCs w:val="26"/>
        </w:rPr>
        <w:t>онкурсе не поступила ни одна заявка.</w:t>
      </w:r>
    </w:p>
    <w:p w:rsidR="00BF0EB7" w:rsidRPr="00F26D24" w:rsidRDefault="00AB0682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3.2</w:t>
      </w:r>
      <w:r w:rsidR="00845B5C">
        <w:rPr>
          <w:rFonts w:ascii="Times New Roman" w:hAnsi="Times New Roman" w:cs="Times New Roman"/>
          <w:sz w:val="26"/>
          <w:szCs w:val="26"/>
        </w:rPr>
        <w:t>8.</w:t>
      </w:r>
      <w:r w:rsidR="005739CE" w:rsidRPr="00F26D24">
        <w:rPr>
          <w:rFonts w:ascii="Times New Roman" w:hAnsi="Times New Roman" w:cs="Times New Roman"/>
          <w:sz w:val="26"/>
          <w:szCs w:val="26"/>
        </w:rPr>
        <w:t xml:space="preserve"> УПРиУ</w:t>
      </w:r>
      <w:r w:rsidR="00EE0F98" w:rsidRPr="00F26D24">
        <w:rPr>
          <w:rFonts w:ascii="Times New Roman" w:hAnsi="Times New Roman" w:cs="Times New Roman"/>
          <w:sz w:val="26"/>
          <w:szCs w:val="26"/>
        </w:rPr>
        <w:t xml:space="preserve"> размещает информацию о результатах </w:t>
      </w:r>
      <w:r w:rsidR="00CB6D7A" w:rsidRPr="00F26D24">
        <w:rPr>
          <w:rFonts w:ascii="Times New Roman" w:hAnsi="Times New Roman" w:cs="Times New Roman"/>
          <w:sz w:val="26"/>
          <w:szCs w:val="26"/>
        </w:rPr>
        <w:t>Конкурса</w:t>
      </w:r>
      <w:r w:rsidR="00EE0F98" w:rsidRPr="00F26D24">
        <w:rPr>
          <w:rFonts w:ascii="Times New Roman" w:hAnsi="Times New Roman" w:cs="Times New Roman"/>
          <w:sz w:val="26"/>
          <w:szCs w:val="26"/>
        </w:rPr>
        <w:t xml:space="preserve">, в том числе информацию об участниках, победителях </w:t>
      </w:r>
      <w:r w:rsidR="00CB6D7A" w:rsidRPr="00F26D24">
        <w:rPr>
          <w:rFonts w:ascii="Times New Roman" w:hAnsi="Times New Roman" w:cs="Times New Roman"/>
          <w:sz w:val="26"/>
          <w:szCs w:val="26"/>
        </w:rPr>
        <w:t>Конкурса</w:t>
      </w:r>
      <w:r w:rsidR="00EE0F98" w:rsidRPr="00F26D24">
        <w:rPr>
          <w:rFonts w:ascii="Times New Roman" w:hAnsi="Times New Roman" w:cs="Times New Roman"/>
          <w:sz w:val="26"/>
          <w:szCs w:val="26"/>
        </w:rPr>
        <w:t>, рейтинге и (или) оценке участников по критериями</w:t>
      </w:r>
      <w:r w:rsidR="00D91325" w:rsidRPr="00F26D24">
        <w:rPr>
          <w:rFonts w:ascii="Times New Roman" w:hAnsi="Times New Roman" w:cs="Times New Roman"/>
          <w:sz w:val="26"/>
          <w:szCs w:val="26"/>
        </w:rPr>
        <w:t xml:space="preserve"> оценки</w:t>
      </w:r>
      <w:r w:rsidR="006967C7" w:rsidRPr="00F26D24">
        <w:rPr>
          <w:rFonts w:ascii="Times New Roman" w:hAnsi="Times New Roman" w:cs="Times New Roman"/>
          <w:sz w:val="26"/>
          <w:szCs w:val="26"/>
        </w:rPr>
        <w:t xml:space="preserve"> деятельности субъектов предпринимательства</w:t>
      </w:r>
      <w:r w:rsidR="00EE0F98" w:rsidRPr="00F26D24">
        <w:rPr>
          <w:rFonts w:ascii="Times New Roman" w:hAnsi="Times New Roman" w:cs="Times New Roman"/>
          <w:sz w:val="26"/>
          <w:szCs w:val="26"/>
        </w:rPr>
        <w:t xml:space="preserve">, указанным в приложении </w:t>
      </w:r>
      <w:r w:rsidR="00CB6D7A" w:rsidRPr="00F26D24">
        <w:rPr>
          <w:rFonts w:ascii="Times New Roman" w:hAnsi="Times New Roman" w:cs="Times New Roman"/>
          <w:sz w:val="26"/>
          <w:szCs w:val="26"/>
        </w:rPr>
        <w:t xml:space="preserve">№ </w:t>
      </w:r>
      <w:r w:rsidR="00EE0F98" w:rsidRPr="00F26D24">
        <w:rPr>
          <w:rFonts w:ascii="Times New Roman" w:hAnsi="Times New Roman" w:cs="Times New Roman"/>
          <w:sz w:val="26"/>
          <w:szCs w:val="26"/>
        </w:rPr>
        <w:t>7 к настоящему Порядку, о результатах предоставления субсидий на официальном сайте муниципального образования город Норильск www.nor</w:t>
      </w:r>
      <w:r w:rsidR="006967C7" w:rsidRPr="00F26D24">
        <w:rPr>
          <w:rFonts w:ascii="Times New Roman" w:hAnsi="Times New Roman" w:cs="Times New Roman"/>
          <w:sz w:val="26"/>
          <w:szCs w:val="26"/>
        </w:rPr>
        <w:t>ilsk-city.ru в срок не позднее трех</w:t>
      </w:r>
      <w:r w:rsidR="00EE0F98" w:rsidRPr="00F26D24">
        <w:rPr>
          <w:rFonts w:ascii="Times New Roman" w:hAnsi="Times New Roman" w:cs="Times New Roman"/>
          <w:sz w:val="26"/>
          <w:szCs w:val="26"/>
        </w:rPr>
        <w:t xml:space="preserve"> календарных дней со дня подписания протокола заседания Комиссии.</w:t>
      </w:r>
    </w:p>
    <w:p w:rsidR="00EE0F98" w:rsidRPr="00F26D24" w:rsidRDefault="00EE0F98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2E194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4. ОСНОВАНИЯ ДЛЯ ОТКАЗА В ПРЕДОСТАВЛЕНИИ СУБСИДИИ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9C06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4.1. В предоставлении субсидии должно быть отказано в следующих случаях:</w:t>
      </w:r>
    </w:p>
    <w:p w:rsidR="00BF0EB7" w:rsidRPr="00F26D24" w:rsidRDefault="009C0678" w:rsidP="009C06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4.1.1.</w:t>
      </w:r>
      <w:r w:rsidR="00BF0EB7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Pr="00F26D24">
        <w:rPr>
          <w:rFonts w:ascii="Times New Roman" w:hAnsi="Times New Roman" w:cs="Times New Roman"/>
          <w:sz w:val="26"/>
          <w:szCs w:val="26"/>
        </w:rPr>
        <w:t>З</w:t>
      </w:r>
      <w:r w:rsidR="00BF0EB7" w:rsidRPr="00F26D24">
        <w:rPr>
          <w:rFonts w:ascii="Times New Roman" w:hAnsi="Times New Roman" w:cs="Times New Roman"/>
          <w:sz w:val="26"/>
          <w:szCs w:val="26"/>
        </w:rPr>
        <w:t>аявителем не пред</w:t>
      </w:r>
      <w:r w:rsidR="00071650" w:rsidRPr="00F26D24">
        <w:rPr>
          <w:rFonts w:ascii="Times New Roman" w:hAnsi="Times New Roman" w:cs="Times New Roman"/>
          <w:sz w:val="26"/>
          <w:szCs w:val="26"/>
        </w:rPr>
        <w:t>о</w:t>
      </w:r>
      <w:r w:rsidR="00BF0EB7" w:rsidRPr="00F26D24">
        <w:rPr>
          <w:rFonts w:ascii="Times New Roman" w:hAnsi="Times New Roman" w:cs="Times New Roman"/>
          <w:sz w:val="26"/>
          <w:szCs w:val="26"/>
        </w:rPr>
        <w:t>ставлены (пред</w:t>
      </w:r>
      <w:r w:rsidR="00071650" w:rsidRPr="00F26D24">
        <w:rPr>
          <w:rFonts w:ascii="Times New Roman" w:hAnsi="Times New Roman" w:cs="Times New Roman"/>
          <w:sz w:val="26"/>
          <w:szCs w:val="26"/>
        </w:rPr>
        <w:t>о</w:t>
      </w:r>
      <w:r w:rsidR="00BF0EB7" w:rsidRPr="00F26D24">
        <w:rPr>
          <w:rFonts w:ascii="Times New Roman" w:hAnsi="Times New Roman" w:cs="Times New Roman"/>
          <w:sz w:val="26"/>
          <w:szCs w:val="26"/>
        </w:rPr>
        <w:t>ставлены не в полном объеме) документы, определенные пунктом 2.2 настоящего Порядка или пред</w:t>
      </w:r>
      <w:r w:rsidR="00071650" w:rsidRPr="00F26D24">
        <w:rPr>
          <w:rFonts w:ascii="Times New Roman" w:hAnsi="Times New Roman" w:cs="Times New Roman"/>
          <w:sz w:val="26"/>
          <w:szCs w:val="26"/>
        </w:rPr>
        <w:t>о</w:t>
      </w:r>
      <w:r w:rsidR="00BF0EB7" w:rsidRPr="00F26D24">
        <w:rPr>
          <w:rFonts w:ascii="Times New Roman" w:hAnsi="Times New Roman" w:cs="Times New Roman"/>
          <w:sz w:val="26"/>
          <w:szCs w:val="26"/>
        </w:rPr>
        <w:t>ставлены нед</w:t>
      </w:r>
      <w:r w:rsidRPr="00F26D24">
        <w:rPr>
          <w:rFonts w:ascii="Times New Roman" w:hAnsi="Times New Roman" w:cs="Times New Roman"/>
          <w:sz w:val="26"/>
          <w:szCs w:val="26"/>
        </w:rPr>
        <w:t>остоверные сведения и документы.</w:t>
      </w:r>
    </w:p>
    <w:p w:rsidR="00353404" w:rsidRPr="00F26D24" w:rsidRDefault="00353404" w:rsidP="009C06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4.1.2. Предоставленные заявителем документы имеют подчистки либо приписки, исправления, зачеркнутые слова (цифры), а также повреждения, не позволяющие однозначно истолковать их содержание, не поддаются прочтению.</w:t>
      </w:r>
    </w:p>
    <w:p w:rsidR="00BF0EB7" w:rsidRPr="00F26D24" w:rsidRDefault="009C0678" w:rsidP="009C06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4.1.</w:t>
      </w:r>
      <w:r w:rsidR="00F77EBD" w:rsidRPr="00F26D24">
        <w:rPr>
          <w:rFonts w:ascii="Times New Roman" w:hAnsi="Times New Roman" w:cs="Times New Roman"/>
          <w:sz w:val="26"/>
          <w:szCs w:val="26"/>
        </w:rPr>
        <w:t>3</w:t>
      </w:r>
      <w:r w:rsidRPr="00F26D24">
        <w:rPr>
          <w:rFonts w:ascii="Times New Roman" w:hAnsi="Times New Roman" w:cs="Times New Roman"/>
          <w:sz w:val="26"/>
          <w:szCs w:val="26"/>
        </w:rPr>
        <w:t>. Н</w:t>
      </w:r>
      <w:r w:rsidR="00BF0EB7" w:rsidRPr="00F26D24">
        <w:rPr>
          <w:rFonts w:ascii="Times New Roman" w:hAnsi="Times New Roman" w:cs="Times New Roman"/>
          <w:sz w:val="26"/>
          <w:szCs w:val="26"/>
        </w:rPr>
        <w:t>е выполнены условия оказания поддержки, указанные в пунктах 1.4 - 1.7 настоящего Порядка</w:t>
      </w:r>
      <w:r w:rsidRPr="00F26D24">
        <w:rPr>
          <w:rFonts w:ascii="Times New Roman" w:hAnsi="Times New Roman" w:cs="Times New Roman"/>
          <w:sz w:val="26"/>
          <w:szCs w:val="26"/>
        </w:rPr>
        <w:t>.</w:t>
      </w:r>
    </w:p>
    <w:p w:rsidR="00BF0EB7" w:rsidRPr="00F26D24" w:rsidRDefault="00F77EBD" w:rsidP="009C06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4.1.4</w:t>
      </w:r>
      <w:r w:rsidR="009C0678" w:rsidRPr="00F26D24">
        <w:rPr>
          <w:rFonts w:ascii="Times New Roman" w:hAnsi="Times New Roman" w:cs="Times New Roman"/>
          <w:sz w:val="26"/>
          <w:szCs w:val="26"/>
        </w:rPr>
        <w:t>. Р</w:t>
      </w:r>
      <w:r w:rsidR="00BF0EB7" w:rsidRPr="00F26D24">
        <w:rPr>
          <w:rFonts w:ascii="Times New Roman" w:hAnsi="Times New Roman" w:cs="Times New Roman"/>
          <w:sz w:val="26"/>
          <w:szCs w:val="26"/>
        </w:rPr>
        <w:t>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</w:t>
      </w:r>
      <w:r w:rsidR="009C0678" w:rsidRPr="00F26D24">
        <w:rPr>
          <w:rFonts w:ascii="Times New Roman" w:hAnsi="Times New Roman" w:cs="Times New Roman"/>
          <w:sz w:val="26"/>
          <w:szCs w:val="26"/>
        </w:rPr>
        <w:t xml:space="preserve"> и сроки ее оказания не истекли.</w:t>
      </w:r>
    </w:p>
    <w:p w:rsidR="00BF0EB7" w:rsidRPr="00F26D24" w:rsidRDefault="009C0678" w:rsidP="009C06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4.1.</w:t>
      </w:r>
      <w:r w:rsidR="00F77EBD" w:rsidRPr="00F26D24">
        <w:rPr>
          <w:rFonts w:ascii="Times New Roman" w:hAnsi="Times New Roman" w:cs="Times New Roman"/>
          <w:sz w:val="26"/>
          <w:szCs w:val="26"/>
        </w:rPr>
        <w:t>5</w:t>
      </w:r>
      <w:r w:rsidRPr="00F26D24">
        <w:rPr>
          <w:rFonts w:ascii="Times New Roman" w:hAnsi="Times New Roman" w:cs="Times New Roman"/>
          <w:sz w:val="26"/>
          <w:szCs w:val="26"/>
        </w:rPr>
        <w:t>. С</w:t>
      </w:r>
      <w:r w:rsidR="00BF0EB7" w:rsidRPr="00F26D24">
        <w:rPr>
          <w:rFonts w:ascii="Times New Roman" w:hAnsi="Times New Roman" w:cs="Times New Roman"/>
          <w:sz w:val="26"/>
          <w:szCs w:val="26"/>
        </w:rPr>
        <w:t xml:space="preserve"> момента признания заявителя допусти</w:t>
      </w:r>
      <w:r w:rsidR="002D1038" w:rsidRPr="00F26D24">
        <w:rPr>
          <w:rFonts w:ascii="Times New Roman" w:hAnsi="Times New Roman" w:cs="Times New Roman"/>
          <w:sz w:val="26"/>
          <w:szCs w:val="26"/>
        </w:rPr>
        <w:t>вшим нарушение порядка</w:t>
      </w:r>
      <w:r w:rsidR="00BF0EB7" w:rsidRPr="00F26D24">
        <w:rPr>
          <w:rFonts w:ascii="Times New Roman" w:hAnsi="Times New Roman" w:cs="Times New Roman"/>
          <w:sz w:val="26"/>
          <w:szCs w:val="26"/>
        </w:rPr>
        <w:t xml:space="preserve"> оказания поддержки, в том числе не обеспечившим целевого использования средств поддержки, прошло менее чем три года.</w:t>
      </w:r>
    </w:p>
    <w:p w:rsidR="00560D18" w:rsidRPr="00F26D24" w:rsidRDefault="00F77EBD" w:rsidP="009C06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4.1.6</w:t>
      </w:r>
      <w:r w:rsidR="00560D18" w:rsidRPr="00F26D24">
        <w:rPr>
          <w:rFonts w:ascii="Times New Roman" w:hAnsi="Times New Roman" w:cs="Times New Roman"/>
          <w:sz w:val="26"/>
          <w:szCs w:val="26"/>
        </w:rPr>
        <w:t>. Заявка подана заявителем после даты и (или) времени, установленных в объявлении о проведении Конкурса.</w:t>
      </w:r>
    </w:p>
    <w:p w:rsidR="005A6176" w:rsidRPr="00F26D24" w:rsidRDefault="00F77EBD" w:rsidP="009C06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4.1.7</w:t>
      </w:r>
      <w:r w:rsidR="005A6176" w:rsidRPr="00F26D24">
        <w:rPr>
          <w:rFonts w:ascii="Times New Roman" w:hAnsi="Times New Roman" w:cs="Times New Roman"/>
          <w:sz w:val="26"/>
          <w:szCs w:val="26"/>
        </w:rPr>
        <w:t xml:space="preserve">. </w:t>
      </w:r>
      <w:r w:rsidR="00A60802" w:rsidRPr="00F26D24">
        <w:rPr>
          <w:rFonts w:ascii="Times New Roman" w:hAnsi="Times New Roman" w:cs="Times New Roman"/>
          <w:sz w:val="26"/>
          <w:szCs w:val="26"/>
        </w:rPr>
        <w:t>О</w:t>
      </w:r>
      <w:r w:rsidR="005A6176" w:rsidRPr="00F26D24">
        <w:rPr>
          <w:rFonts w:ascii="Times New Roman" w:hAnsi="Times New Roman" w:cs="Times New Roman"/>
          <w:sz w:val="26"/>
          <w:szCs w:val="26"/>
        </w:rPr>
        <w:t xml:space="preserve">тсутствие </w:t>
      </w:r>
      <w:r w:rsidR="002E31D3" w:rsidRPr="00F26D24">
        <w:rPr>
          <w:rFonts w:ascii="Times New Roman" w:hAnsi="Times New Roman" w:cs="Times New Roman"/>
          <w:sz w:val="26"/>
          <w:szCs w:val="26"/>
        </w:rPr>
        <w:t>бюджетных ассигнований</w:t>
      </w:r>
      <w:r w:rsidR="005A6176" w:rsidRPr="00F26D24">
        <w:rPr>
          <w:rFonts w:ascii="Times New Roman" w:hAnsi="Times New Roman" w:cs="Times New Roman"/>
          <w:sz w:val="26"/>
          <w:szCs w:val="26"/>
        </w:rPr>
        <w:t xml:space="preserve"> в бюджете </w:t>
      </w:r>
      <w:r w:rsidR="00A60802" w:rsidRPr="00F26D24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5A6176" w:rsidRPr="00F26D24">
        <w:rPr>
          <w:rFonts w:ascii="Times New Roman" w:hAnsi="Times New Roman" w:cs="Times New Roman"/>
          <w:sz w:val="26"/>
          <w:szCs w:val="26"/>
        </w:rPr>
        <w:t>, предусмотренных на эти цели в текущем финансовом году</w:t>
      </w:r>
      <w:r w:rsidR="00A60802" w:rsidRPr="00F26D24">
        <w:rPr>
          <w:rFonts w:ascii="Times New Roman" w:hAnsi="Times New Roman" w:cs="Times New Roman"/>
          <w:sz w:val="26"/>
          <w:szCs w:val="26"/>
        </w:rPr>
        <w:t>.</w:t>
      </w:r>
    </w:p>
    <w:p w:rsidR="00BF0EB7" w:rsidRPr="00F26D24" w:rsidRDefault="00BF0EB7" w:rsidP="002E194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E5415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5. УСЛОВИЯ И ПОРЯДОК ЗАКЛЮЧЕНИЯ СОГЛАШЕНИЯ</w:t>
      </w:r>
      <w:r w:rsidR="00E54152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Pr="00F26D24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CB6D7A" w:rsidRPr="00F26D24" w:rsidRDefault="00CB6D7A" w:rsidP="00E54152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F511F" w:rsidRDefault="00071650" w:rsidP="002F51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5.1. Взаимоотношения между Фондом и субъектом предпринимательства оформляются в соответствии с Положением о порядке их взаимодействия, утвержденным постановлением Администрации города Норильска.</w:t>
      </w:r>
    </w:p>
    <w:p w:rsidR="00BF0EB7" w:rsidRPr="002F511F" w:rsidRDefault="00334D0B" w:rsidP="002F51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11F">
        <w:rPr>
          <w:rFonts w:ascii="Times New Roman" w:hAnsi="Times New Roman" w:cs="Times New Roman"/>
          <w:sz w:val="26"/>
          <w:szCs w:val="26"/>
        </w:rPr>
        <w:t>5.</w:t>
      </w:r>
      <w:r w:rsidR="00223628" w:rsidRPr="002F511F">
        <w:rPr>
          <w:rFonts w:ascii="Times New Roman" w:hAnsi="Times New Roman" w:cs="Times New Roman"/>
          <w:sz w:val="26"/>
          <w:szCs w:val="26"/>
        </w:rPr>
        <w:t>2</w:t>
      </w:r>
      <w:r w:rsidRPr="002F511F">
        <w:rPr>
          <w:rFonts w:ascii="Times New Roman" w:hAnsi="Times New Roman" w:cs="Times New Roman"/>
          <w:sz w:val="26"/>
          <w:szCs w:val="26"/>
        </w:rPr>
        <w:t xml:space="preserve"> Ф</w:t>
      </w:r>
      <w:r w:rsidR="007D5DC4" w:rsidRPr="002F511F">
        <w:rPr>
          <w:rFonts w:ascii="Times New Roman" w:hAnsi="Times New Roman" w:cs="Times New Roman"/>
          <w:sz w:val="26"/>
          <w:szCs w:val="26"/>
        </w:rPr>
        <w:t>онд и УПРиУ</w:t>
      </w:r>
      <w:r w:rsidRPr="002F511F">
        <w:rPr>
          <w:rFonts w:ascii="Times New Roman" w:hAnsi="Times New Roman" w:cs="Times New Roman"/>
          <w:sz w:val="26"/>
          <w:szCs w:val="26"/>
        </w:rPr>
        <w:t xml:space="preserve"> заключают соглашение о предоставлении субсидии с </w:t>
      </w:r>
      <w:r w:rsidRPr="002F511F">
        <w:rPr>
          <w:rFonts w:ascii="Times New Roman" w:hAnsi="Times New Roman" w:cs="Times New Roman"/>
          <w:sz w:val="26"/>
          <w:szCs w:val="26"/>
        </w:rPr>
        <w:lastRenderedPageBreak/>
        <w:t xml:space="preserve">получателем субсидии </w:t>
      </w:r>
      <w:r w:rsidR="00690727" w:rsidRPr="002F511F">
        <w:rPr>
          <w:rFonts w:ascii="Times New Roman" w:eastAsia="Calibri" w:hAnsi="Times New Roman" w:cs="Times New Roman"/>
          <w:sz w:val="26"/>
          <w:szCs w:val="26"/>
        </w:rPr>
        <w:t>по форме</w:t>
      </w:r>
      <w:r w:rsidR="002F511F" w:rsidRPr="002F511F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№ 1 к Положению о порядке взаимодействия Некоммерческой организации «Норильский городской Фонд поддержки предпринимательства» с субъектами малого и среднего предпринимательства, утвержденному</w:t>
      </w:r>
      <w:r w:rsidR="00690727" w:rsidRPr="002F51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511F" w:rsidRPr="002F511F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 города Норильска от 31.12.2013 № 591</w:t>
      </w:r>
      <w:r w:rsidR="002F51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511F" w:rsidRPr="002F511F">
        <w:rPr>
          <w:rFonts w:ascii="Times New Roman" w:eastAsia="Calibri" w:hAnsi="Times New Roman" w:cs="Times New Roman"/>
          <w:sz w:val="26"/>
          <w:szCs w:val="26"/>
        </w:rPr>
        <w:t>(далее – Соглашение)</w:t>
      </w:r>
      <w:r w:rsidR="00690727" w:rsidRPr="002F511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F511F">
        <w:rPr>
          <w:rFonts w:ascii="Times New Roman" w:hAnsi="Times New Roman" w:cs="Times New Roman"/>
          <w:sz w:val="26"/>
          <w:szCs w:val="26"/>
        </w:rPr>
        <w:t>в срок не более д</w:t>
      </w:r>
      <w:r w:rsidR="00334EB9" w:rsidRPr="002F511F">
        <w:rPr>
          <w:rFonts w:ascii="Times New Roman" w:hAnsi="Times New Roman" w:cs="Times New Roman"/>
          <w:sz w:val="26"/>
          <w:szCs w:val="26"/>
        </w:rPr>
        <w:t>есяти</w:t>
      </w:r>
      <w:r w:rsidRPr="002F511F">
        <w:rPr>
          <w:rFonts w:ascii="Times New Roman" w:hAnsi="Times New Roman" w:cs="Times New Roman"/>
          <w:sz w:val="26"/>
          <w:szCs w:val="26"/>
        </w:rPr>
        <w:t xml:space="preserve"> рабочих дней с даты </w:t>
      </w:r>
      <w:r w:rsidR="008B40DB" w:rsidRPr="002F511F">
        <w:rPr>
          <w:rFonts w:ascii="Times New Roman" w:hAnsi="Times New Roman" w:cs="Times New Roman"/>
          <w:sz w:val="26"/>
          <w:szCs w:val="26"/>
        </w:rPr>
        <w:t>проведения заседания Комиссии</w:t>
      </w:r>
      <w:r w:rsidR="007F0118" w:rsidRPr="002F511F">
        <w:rPr>
          <w:rFonts w:ascii="Times New Roman" w:hAnsi="Times New Roman" w:cs="Times New Roman"/>
          <w:sz w:val="26"/>
          <w:szCs w:val="26"/>
        </w:rPr>
        <w:t>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5.</w:t>
      </w:r>
      <w:r w:rsidR="00223628" w:rsidRPr="00F26D24">
        <w:rPr>
          <w:rFonts w:ascii="Times New Roman" w:hAnsi="Times New Roman" w:cs="Times New Roman"/>
          <w:sz w:val="26"/>
          <w:szCs w:val="26"/>
        </w:rPr>
        <w:t>3</w:t>
      </w:r>
      <w:r w:rsidRPr="00F26D24">
        <w:rPr>
          <w:rFonts w:ascii="Times New Roman" w:hAnsi="Times New Roman" w:cs="Times New Roman"/>
          <w:sz w:val="26"/>
          <w:szCs w:val="26"/>
        </w:rPr>
        <w:t>. Начисление субсидии производится Фондом и оформляется приказом директора Фонда о начислении субсидии получателю субсидии, издаваемым на основании протокола Комиссии.</w:t>
      </w:r>
    </w:p>
    <w:p w:rsidR="00BF0EB7" w:rsidRPr="00F26D24" w:rsidRDefault="00334D0B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5.4</w:t>
      </w:r>
      <w:r w:rsidR="00BF0EB7" w:rsidRPr="00F26D24">
        <w:rPr>
          <w:rFonts w:ascii="Times New Roman" w:hAnsi="Times New Roman" w:cs="Times New Roman"/>
          <w:sz w:val="26"/>
          <w:szCs w:val="26"/>
        </w:rPr>
        <w:t xml:space="preserve">. Субсидия предоставляется Фондом путем прямого безналичного перечисления денежных средств на расчетный счет получателя субсидии, открытый в </w:t>
      </w:r>
      <w:r w:rsidR="008B40DB" w:rsidRPr="00F26D24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BF0EB7" w:rsidRPr="00F26D24">
        <w:rPr>
          <w:rFonts w:ascii="Times New Roman" w:hAnsi="Times New Roman" w:cs="Times New Roman"/>
          <w:sz w:val="26"/>
          <w:szCs w:val="26"/>
        </w:rPr>
        <w:t>кредитной организации.</w:t>
      </w:r>
    </w:p>
    <w:p w:rsidR="00BF0EB7" w:rsidRPr="00F26D24" w:rsidRDefault="00334D0B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5.5</w:t>
      </w:r>
      <w:r w:rsidR="00BF0EB7" w:rsidRPr="00F26D24">
        <w:rPr>
          <w:rFonts w:ascii="Times New Roman" w:hAnsi="Times New Roman" w:cs="Times New Roman"/>
          <w:sz w:val="26"/>
          <w:szCs w:val="26"/>
        </w:rPr>
        <w:t>. Субсидия считается предоставленной получателю субсидии в день списания средств субсидии с расчетного счета Фонда.</w:t>
      </w:r>
    </w:p>
    <w:p w:rsidR="00BF0EB7" w:rsidRPr="00F26D24" w:rsidRDefault="00334D0B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5.6</w:t>
      </w:r>
      <w:r w:rsidR="00BF0EB7" w:rsidRPr="00F26D24">
        <w:rPr>
          <w:rFonts w:ascii="Times New Roman" w:hAnsi="Times New Roman" w:cs="Times New Roman"/>
          <w:sz w:val="26"/>
          <w:szCs w:val="26"/>
        </w:rPr>
        <w:t xml:space="preserve">. Обязательным условием предоставления субсидий, включаемым в </w:t>
      </w:r>
      <w:r w:rsidR="00223628" w:rsidRPr="00F26D24">
        <w:rPr>
          <w:rFonts w:ascii="Times New Roman" w:hAnsi="Times New Roman" w:cs="Times New Roman"/>
          <w:sz w:val="26"/>
          <w:szCs w:val="26"/>
        </w:rPr>
        <w:t>Соглашения</w:t>
      </w:r>
      <w:r w:rsidR="00BF0EB7" w:rsidRPr="00F26D24">
        <w:rPr>
          <w:rFonts w:ascii="Times New Roman" w:hAnsi="Times New Roman" w:cs="Times New Roman"/>
          <w:sz w:val="26"/>
          <w:szCs w:val="26"/>
        </w:rPr>
        <w:t>, является: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согласие получателей субсидий на осуществление УПРиУ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обеспечение получателями субсидий достижения показателей результативности использов</w:t>
      </w:r>
      <w:r w:rsidR="00F61814" w:rsidRPr="00F26D24">
        <w:rPr>
          <w:rFonts w:ascii="Times New Roman" w:hAnsi="Times New Roman" w:cs="Times New Roman"/>
          <w:sz w:val="26"/>
          <w:szCs w:val="26"/>
        </w:rPr>
        <w:t>ания субсидий, установленных в С</w:t>
      </w:r>
      <w:r w:rsidRPr="00F26D24">
        <w:rPr>
          <w:rFonts w:ascii="Times New Roman" w:hAnsi="Times New Roman" w:cs="Times New Roman"/>
          <w:sz w:val="26"/>
          <w:szCs w:val="26"/>
        </w:rPr>
        <w:t>оглашении.</w:t>
      </w:r>
    </w:p>
    <w:p w:rsidR="006D0F2F" w:rsidRPr="00F26D24" w:rsidRDefault="006D0F2F" w:rsidP="006D0F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5.</w:t>
      </w:r>
      <w:r w:rsidR="00BD6823" w:rsidRPr="00F26D24">
        <w:rPr>
          <w:rFonts w:ascii="Times New Roman" w:hAnsi="Times New Roman" w:cs="Times New Roman"/>
          <w:sz w:val="26"/>
          <w:szCs w:val="26"/>
        </w:rPr>
        <w:t>7</w:t>
      </w:r>
      <w:r w:rsidRPr="00F26D24">
        <w:rPr>
          <w:rFonts w:ascii="Times New Roman" w:hAnsi="Times New Roman" w:cs="Times New Roman"/>
          <w:sz w:val="26"/>
          <w:szCs w:val="26"/>
        </w:rPr>
        <w:t>. В случае</w:t>
      </w:r>
      <w:r w:rsidR="002F511F">
        <w:rPr>
          <w:rFonts w:ascii="Times New Roman" w:hAnsi="Times New Roman" w:cs="Times New Roman"/>
          <w:sz w:val="26"/>
          <w:szCs w:val="26"/>
        </w:rPr>
        <w:t>,</w:t>
      </w:r>
      <w:r w:rsidRPr="00F26D24">
        <w:rPr>
          <w:rFonts w:ascii="Times New Roman" w:hAnsi="Times New Roman" w:cs="Times New Roman"/>
          <w:sz w:val="26"/>
          <w:szCs w:val="26"/>
        </w:rPr>
        <w:t xml:space="preserve"> если Соглашение не заключено в </w:t>
      </w:r>
      <w:r w:rsidR="002F511F">
        <w:rPr>
          <w:rFonts w:ascii="Times New Roman" w:hAnsi="Times New Roman" w:cs="Times New Roman"/>
          <w:sz w:val="26"/>
          <w:szCs w:val="26"/>
        </w:rPr>
        <w:t>срок, указанный в пункте 5.2 настоящего Порядка,</w:t>
      </w:r>
      <w:r w:rsidRPr="00F26D24">
        <w:rPr>
          <w:rFonts w:ascii="Times New Roman" w:hAnsi="Times New Roman" w:cs="Times New Roman"/>
          <w:sz w:val="26"/>
          <w:szCs w:val="26"/>
        </w:rPr>
        <w:t xml:space="preserve"> по вине заявителя, субсидия субъекту предпринимательства не предоставляется.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D4568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6. ПОКАЗАТЕЛИ РЕЗУЛЬТАТИВНОСТИ, НЕОБХОДИМЫЕ ДЛЯ ДОСТИЖЕНИЯ</w:t>
      </w:r>
      <w:r w:rsidR="00D45685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Pr="00F26D24">
        <w:rPr>
          <w:rFonts w:ascii="Times New Roman" w:hAnsi="Times New Roman" w:cs="Times New Roman"/>
          <w:sz w:val="26"/>
          <w:szCs w:val="26"/>
        </w:rPr>
        <w:t>РЕЗУЛЬТАТОВ ПРЕДОСТАВЛЕНИЯ СУБСИДИИ, ЗНАЧЕНИЯ КОТОРЫХ</w:t>
      </w:r>
      <w:r w:rsidR="00D45685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Pr="00F26D24">
        <w:rPr>
          <w:rFonts w:ascii="Times New Roman" w:hAnsi="Times New Roman" w:cs="Times New Roman"/>
          <w:sz w:val="26"/>
          <w:szCs w:val="26"/>
        </w:rPr>
        <w:t>УСТАНАВЛИВАЮТСЯ В СОГЛАШЕНИИ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6.1. В соглашении о предоставлении субсидии получателю субсидии устанавливаются показатели результативности использования субсидии: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6.1.1. Для субсидий, указанных в пунктах 1.</w:t>
      </w:r>
      <w:r w:rsidR="006265E3" w:rsidRPr="00F26D24">
        <w:rPr>
          <w:sz w:val="26"/>
          <w:szCs w:val="26"/>
        </w:rPr>
        <w:t>3.2</w:t>
      </w:r>
      <w:r w:rsidRPr="00F26D24">
        <w:rPr>
          <w:sz w:val="26"/>
          <w:szCs w:val="26"/>
        </w:rPr>
        <w:t>, 1</w:t>
      </w:r>
      <w:r w:rsidR="006265E3" w:rsidRPr="00F26D24">
        <w:rPr>
          <w:sz w:val="26"/>
          <w:szCs w:val="26"/>
        </w:rPr>
        <w:t>.3</w:t>
      </w:r>
      <w:r w:rsidRPr="00F26D24">
        <w:rPr>
          <w:sz w:val="26"/>
          <w:szCs w:val="26"/>
        </w:rPr>
        <w:t>.</w:t>
      </w:r>
      <w:r w:rsidR="006265E3" w:rsidRPr="00F26D24">
        <w:rPr>
          <w:sz w:val="26"/>
          <w:szCs w:val="26"/>
        </w:rPr>
        <w:t>5</w:t>
      </w:r>
      <w:r w:rsidRPr="00F26D24">
        <w:rPr>
          <w:sz w:val="26"/>
          <w:szCs w:val="26"/>
        </w:rPr>
        <w:t xml:space="preserve"> настоящего Порядка: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F26D24">
        <w:rPr>
          <w:sz w:val="26"/>
          <w:szCs w:val="26"/>
        </w:rPr>
        <w:t>- к</w:t>
      </w:r>
      <w:r w:rsidRPr="00F26D24">
        <w:rPr>
          <w:bCs/>
          <w:sz w:val="26"/>
          <w:szCs w:val="26"/>
        </w:rPr>
        <w:t xml:space="preserve">оличество новых рабочих мест; 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среднесписочная численность работников;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среднемесячная заработная плата работников.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6.1.2. Для субсидий, указанных в пунктах 1.</w:t>
      </w:r>
      <w:r w:rsidR="006265E3" w:rsidRPr="00F26D24">
        <w:rPr>
          <w:sz w:val="26"/>
          <w:szCs w:val="26"/>
        </w:rPr>
        <w:t>3.</w:t>
      </w:r>
      <w:r w:rsidRPr="00F26D24">
        <w:rPr>
          <w:sz w:val="26"/>
          <w:szCs w:val="26"/>
        </w:rPr>
        <w:t>1, 1</w:t>
      </w:r>
      <w:r w:rsidR="006265E3" w:rsidRPr="00F26D24">
        <w:rPr>
          <w:sz w:val="26"/>
          <w:szCs w:val="26"/>
        </w:rPr>
        <w:t>.3</w:t>
      </w:r>
      <w:r w:rsidRPr="00F26D24">
        <w:rPr>
          <w:sz w:val="26"/>
          <w:szCs w:val="26"/>
        </w:rPr>
        <w:t>.</w:t>
      </w:r>
      <w:r w:rsidR="006265E3" w:rsidRPr="00F26D24">
        <w:rPr>
          <w:sz w:val="26"/>
          <w:szCs w:val="26"/>
        </w:rPr>
        <w:t>3</w:t>
      </w:r>
      <w:r w:rsidRPr="00F26D24">
        <w:rPr>
          <w:sz w:val="26"/>
          <w:szCs w:val="26"/>
        </w:rPr>
        <w:t>, 1</w:t>
      </w:r>
      <w:r w:rsidR="006265E3" w:rsidRPr="00F26D24">
        <w:rPr>
          <w:sz w:val="26"/>
          <w:szCs w:val="26"/>
        </w:rPr>
        <w:t>.</w:t>
      </w:r>
      <w:r w:rsidR="00C5334E" w:rsidRPr="00F26D24">
        <w:rPr>
          <w:sz w:val="26"/>
          <w:szCs w:val="26"/>
        </w:rPr>
        <w:t>3</w:t>
      </w:r>
      <w:r w:rsidRPr="00F26D24">
        <w:rPr>
          <w:sz w:val="26"/>
          <w:szCs w:val="26"/>
        </w:rPr>
        <w:t>.</w:t>
      </w:r>
      <w:r w:rsidR="006265E3" w:rsidRPr="00F26D24">
        <w:rPr>
          <w:sz w:val="26"/>
          <w:szCs w:val="26"/>
        </w:rPr>
        <w:t>4</w:t>
      </w:r>
      <w:r w:rsidRPr="00F26D24">
        <w:rPr>
          <w:sz w:val="26"/>
          <w:szCs w:val="26"/>
        </w:rPr>
        <w:t xml:space="preserve"> настоящего Порядка: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выручка от реализации товаров (работ, услуг) без учета НДС;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объем налогов, сборов, страховых взносов, уплаченных в бюджетную систему Российской Федерации (без учета налога на добавленную стоимость и акцизов).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D4568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7. ИНАЯ ИНФОРМАЦИЯ</w:t>
      </w:r>
    </w:p>
    <w:p w:rsidR="00D45685" w:rsidRPr="00F26D24" w:rsidRDefault="00D45685" w:rsidP="00D4568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7.1. УПРиУ предоставляет в Федеральную налоговую службу</w:t>
      </w:r>
      <w:r w:rsidR="002E31D3" w:rsidRPr="00F26D2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F26D24">
        <w:rPr>
          <w:rFonts w:ascii="Times New Roman" w:hAnsi="Times New Roman" w:cs="Times New Roman"/>
          <w:sz w:val="26"/>
          <w:szCs w:val="26"/>
        </w:rPr>
        <w:t xml:space="preserve">, в целях ведения единого реестра субъектов малого и среднего предпринимательства - получателей поддержки, сведения о субъектах малого и среднего предпринимательства, которым оказана финансовая поддержка (далее - единый реестр субъектов МСП - получателей поддержки), в форме электронных документов, подписанных усиленной квалифицированной электронной подписью, с </w:t>
      </w:r>
      <w:r w:rsidRPr="00F26D24">
        <w:rPr>
          <w:rFonts w:ascii="Times New Roman" w:hAnsi="Times New Roman" w:cs="Times New Roman"/>
          <w:sz w:val="26"/>
          <w:szCs w:val="26"/>
        </w:rPr>
        <w:lastRenderedPageBreak/>
        <w:t>использованием официального сайта Федеральной налоговой службы в информационно-телекоммуникационной сети Интернет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предоставления поддержки, в том числе нецелевого использования средств поддержки.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D4568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8. ТРЕБОВАНИЯ К ОТЧЕТНОСТИ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243"/>
      <w:bookmarkEnd w:id="6"/>
      <w:r w:rsidRPr="00F26D24">
        <w:rPr>
          <w:rFonts w:ascii="Times New Roman" w:hAnsi="Times New Roman" w:cs="Times New Roman"/>
          <w:sz w:val="26"/>
          <w:szCs w:val="26"/>
        </w:rPr>
        <w:t xml:space="preserve">8.1. Получатель субсидии </w:t>
      </w:r>
      <w:r w:rsidR="003D0A18" w:rsidRPr="00F26D24">
        <w:rPr>
          <w:rFonts w:ascii="Times New Roman" w:hAnsi="Times New Roman" w:cs="Times New Roman"/>
          <w:sz w:val="26"/>
          <w:szCs w:val="26"/>
        </w:rPr>
        <w:t xml:space="preserve">в течение года </w:t>
      </w:r>
      <w:r w:rsidR="00D31273" w:rsidRPr="00F26D24">
        <w:rPr>
          <w:rFonts w:ascii="Times New Roman" w:hAnsi="Times New Roman" w:cs="Times New Roman"/>
          <w:sz w:val="26"/>
          <w:szCs w:val="26"/>
        </w:rPr>
        <w:t>ежеквартально</w:t>
      </w:r>
      <w:r w:rsidR="003D0A18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7F5B25" w:rsidRPr="00F26D24">
        <w:rPr>
          <w:rFonts w:ascii="Times New Roman" w:hAnsi="Times New Roman" w:cs="Times New Roman"/>
          <w:sz w:val="26"/>
          <w:szCs w:val="26"/>
        </w:rPr>
        <w:t>(</w:t>
      </w:r>
      <w:r w:rsidR="003D0A18" w:rsidRPr="00F26D24">
        <w:rPr>
          <w:rFonts w:ascii="Times New Roman" w:hAnsi="Times New Roman" w:cs="Times New Roman"/>
          <w:sz w:val="26"/>
          <w:szCs w:val="26"/>
        </w:rPr>
        <w:t>начиная с квартала</w:t>
      </w:r>
      <w:r w:rsidR="00C72542" w:rsidRPr="00F26D24">
        <w:rPr>
          <w:rFonts w:ascii="Times New Roman" w:hAnsi="Times New Roman" w:cs="Times New Roman"/>
          <w:sz w:val="26"/>
          <w:szCs w:val="26"/>
        </w:rPr>
        <w:t>,</w:t>
      </w:r>
      <w:r w:rsidR="003D0A18" w:rsidRPr="00F26D24">
        <w:rPr>
          <w:rFonts w:ascii="Times New Roman" w:hAnsi="Times New Roman" w:cs="Times New Roman"/>
          <w:sz w:val="26"/>
          <w:szCs w:val="26"/>
        </w:rPr>
        <w:t xml:space="preserve"> в котором </w:t>
      </w:r>
      <w:r w:rsidRPr="00F26D24">
        <w:rPr>
          <w:rFonts w:ascii="Times New Roman" w:hAnsi="Times New Roman" w:cs="Times New Roman"/>
          <w:sz w:val="26"/>
          <w:szCs w:val="26"/>
        </w:rPr>
        <w:t>получен</w:t>
      </w:r>
      <w:r w:rsidR="003D0A18" w:rsidRPr="00F26D24">
        <w:rPr>
          <w:rFonts w:ascii="Times New Roman" w:hAnsi="Times New Roman" w:cs="Times New Roman"/>
          <w:sz w:val="26"/>
          <w:szCs w:val="26"/>
        </w:rPr>
        <w:t>а</w:t>
      </w:r>
      <w:r w:rsidRPr="00F26D24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3D0A18" w:rsidRPr="00F26D24">
        <w:rPr>
          <w:rFonts w:ascii="Times New Roman" w:hAnsi="Times New Roman" w:cs="Times New Roman"/>
          <w:sz w:val="26"/>
          <w:szCs w:val="26"/>
        </w:rPr>
        <w:t>я</w:t>
      </w:r>
      <w:r w:rsidR="007F5B25" w:rsidRPr="00F26D24">
        <w:rPr>
          <w:rFonts w:ascii="Times New Roman" w:hAnsi="Times New Roman" w:cs="Times New Roman"/>
          <w:sz w:val="26"/>
          <w:szCs w:val="26"/>
        </w:rPr>
        <w:t>)</w:t>
      </w:r>
      <w:r w:rsidRPr="00F26D24">
        <w:rPr>
          <w:rFonts w:ascii="Times New Roman" w:hAnsi="Times New Roman" w:cs="Times New Roman"/>
          <w:sz w:val="26"/>
          <w:szCs w:val="26"/>
        </w:rPr>
        <w:t xml:space="preserve"> в срок до 20 числа месяца, следующего за отчетным кварталом, пред</w:t>
      </w:r>
      <w:r w:rsidR="00FC30FD" w:rsidRPr="00F26D24">
        <w:rPr>
          <w:rFonts w:ascii="Times New Roman" w:hAnsi="Times New Roman" w:cs="Times New Roman"/>
          <w:sz w:val="26"/>
          <w:szCs w:val="26"/>
        </w:rPr>
        <w:t>о</w:t>
      </w:r>
      <w:r w:rsidRPr="00F26D24">
        <w:rPr>
          <w:rFonts w:ascii="Times New Roman" w:hAnsi="Times New Roman" w:cs="Times New Roman"/>
          <w:sz w:val="26"/>
          <w:szCs w:val="26"/>
        </w:rPr>
        <w:t>ставляет в УПРиУ следующие документы: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- основные показатели финансово-хозяйственной деятельности, по форме согласно приложению № 4 к настоящему Порядку;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- копии платежных документов, подтверждающих факт уплаты налогов, сборов, страховых взносов, пеней, штрафов (по налоговым платежам), за отчетный период;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- копи</w:t>
      </w:r>
      <w:r w:rsidR="007C321E" w:rsidRPr="00F26D24">
        <w:rPr>
          <w:sz w:val="26"/>
          <w:szCs w:val="26"/>
        </w:rPr>
        <w:t>ю</w:t>
      </w:r>
      <w:r w:rsidRPr="00F26D24">
        <w:rPr>
          <w:sz w:val="26"/>
          <w:szCs w:val="26"/>
        </w:rPr>
        <w:t xml:space="preserve"> формы «Расчет по страховым взносам» (за исключением раздела, содержащего персонифицированные сведения о застрахованных лицах) за отчетный период с отметкой налогового органа о принятии или с приложением копий квитанций, формируемых налоговым органом и подтверждающих факт приема отчетности. Указанные в настоящем </w:t>
      </w:r>
      <w:r w:rsidR="007C321E" w:rsidRPr="00F26D24">
        <w:rPr>
          <w:sz w:val="26"/>
          <w:szCs w:val="26"/>
        </w:rPr>
        <w:t>абзаце</w:t>
      </w:r>
      <w:r w:rsidRPr="00F26D24">
        <w:rPr>
          <w:sz w:val="26"/>
          <w:szCs w:val="26"/>
        </w:rPr>
        <w:t xml:space="preserve"> документы предоставляются всеми получателями субсидий за исключением индивидуальных предпринимателей, у которых отсутствуют наемные работники;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- справку о среднемесячной заработной плате за предыдущий квартал, подписанную руководителем и главным бухгалтером (при наличии). Справка предоставляется юридическими лицами и индивидуальными предпринимателями, являющимися работодателями.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D4568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9. ТРЕБОВАНИЯ </w:t>
      </w:r>
      <w:r w:rsidR="00D76CF2" w:rsidRPr="00F26D24">
        <w:rPr>
          <w:rFonts w:ascii="Times New Roman" w:hAnsi="Times New Roman" w:cs="Times New Roman"/>
          <w:sz w:val="26"/>
          <w:szCs w:val="26"/>
        </w:rPr>
        <w:t>К</w:t>
      </w:r>
      <w:r w:rsidRPr="00F26D24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D76CF2" w:rsidRPr="00F26D24">
        <w:rPr>
          <w:rFonts w:ascii="Times New Roman" w:hAnsi="Times New Roman" w:cs="Times New Roman"/>
          <w:sz w:val="26"/>
          <w:szCs w:val="26"/>
        </w:rPr>
        <w:t>Ю</w:t>
      </w:r>
      <w:r w:rsidRPr="00F26D24">
        <w:rPr>
          <w:rFonts w:ascii="Times New Roman" w:hAnsi="Times New Roman" w:cs="Times New Roman"/>
          <w:sz w:val="26"/>
          <w:szCs w:val="26"/>
        </w:rPr>
        <w:t xml:space="preserve"> ЗА СОБЛЮДЕНИЕМ</w:t>
      </w:r>
      <w:r w:rsidR="00D45685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0B052E" w:rsidRPr="00F26D24">
        <w:rPr>
          <w:rFonts w:ascii="Times New Roman" w:hAnsi="Times New Roman" w:cs="Times New Roman"/>
          <w:sz w:val="26"/>
          <w:szCs w:val="26"/>
        </w:rPr>
        <w:t xml:space="preserve">ЦЕЛЕЙ, ПОРЯДКА И </w:t>
      </w:r>
      <w:r w:rsidRPr="00F26D24">
        <w:rPr>
          <w:rFonts w:ascii="Times New Roman" w:hAnsi="Times New Roman" w:cs="Times New Roman"/>
          <w:sz w:val="26"/>
          <w:szCs w:val="26"/>
        </w:rPr>
        <w:t>УСЛОВИЙ, ПРЕДОСТАВЛЕНИЯ СУБСИДИИ</w:t>
      </w:r>
      <w:r w:rsidR="00D45685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Pr="00F26D24">
        <w:rPr>
          <w:rFonts w:ascii="Times New Roman" w:hAnsi="Times New Roman" w:cs="Times New Roman"/>
          <w:sz w:val="26"/>
          <w:szCs w:val="26"/>
        </w:rPr>
        <w:t>И ОТВЕТСТВЕННОСТИ ЗА ИХ НАРУШЕНИЕ</w:t>
      </w:r>
    </w:p>
    <w:p w:rsidR="00BF0EB7" w:rsidRPr="00F26D24" w:rsidRDefault="00BF0EB7" w:rsidP="00D4568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BF2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9.1. Контроль за </w:t>
      </w:r>
      <w:r w:rsidR="00DD13DA" w:rsidRPr="00F26D24">
        <w:rPr>
          <w:rFonts w:ascii="Times New Roman" w:hAnsi="Times New Roman" w:cs="Times New Roman"/>
          <w:sz w:val="26"/>
          <w:szCs w:val="26"/>
        </w:rPr>
        <w:t xml:space="preserve">соблюдением </w:t>
      </w:r>
      <w:r w:rsidR="0052302B" w:rsidRPr="00F26D24">
        <w:rPr>
          <w:rFonts w:ascii="Times New Roman" w:hAnsi="Times New Roman" w:cs="Times New Roman"/>
          <w:sz w:val="26"/>
          <w:szCs w:val="26"/>
        </w:rPr>
        <w:t xml:space="preserve">целей, </w:t>
      </w:r>
      <w:r w:rsidR="00DD13DA" w:rsidRPr="00F26D24">
        <w:rPr>
          <w:rFonts w:ascii="Times New Roman" w:hAnsi="Times New Roman" w:cs="Times New Roman"/>
          <w:sz w:val="26"/>
          <w:szCs w:val="26"/>
        </w:rPr>
        <w:t>порядка</w:t>
      </w:r>
      <w:r w:rsidR="0052302B" w:rsidRPr="00F26D24">
        <w:rPr>
          <w:rFonts w:ascii="Times New Roman" w:hAnsi="Times New Roman" w:cs="Times New Roman"/>
          <w:sz w:val="26"/>
          <w:szCs w:val="26"/>
        </w:rPr>
        <w:t>, условий</w:t>
      </w:r>
      <w:r w:rsidR="00DD13DA" w:rsidRPr="00F26D24">
        <w:rPr>
          <w:rFonts w:ascii="Times New Roman" w:hAnsi="Times New Roman" w:cs="Times New Roman"/>
          <w:sz w:val="26"/>
          <w:szCs w:val="26"/>
        </w:rPr>
        <w:t xml:space="preserve"> предоставления субсидий </w:t>
      </w:r>
      <w:r w:rsidRPr="00F26D24">
        <w:rPr>
          <w:rFonts w:ascii="Times New Roman" w:hAnsi="Times New Roman" w:cs="Times New Roman"/>
          <w:sz w:val="26"/>
          <w:szCs w:val="26"/>
        </w:rPr>
        <w:t>осуществляется УПРиУ и органами муниципального финансового контроля (</w:t>
      </w:r>
      <w:r w:rsidR="0093347A" w:rsidRPr="00F26D24">
        <w:rPr>
          <w:rStyle w:val="af1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Контрольно-счетной палатой города Норильска</w:t>
      </w:r>
      <w:r w:rsidRPr="00F26D2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26D24">
        <w:rPr>
          <w:rFonts w:ascii="Times New Roman" w:hAnsi="Times New Roman" w:cs="Times New Roman"/>
          <w:sz w:val="26"/>
          <w:szCs w:val="26"/>
        </w:rPr>
        <w:t>и контрольно-ревизионным отделом Администрации города Норильска).</w:t>
      </w:r>
    </w:p>
    <w:p w:rsidR="0076256D" w:rsidRPr="00F26D24" w:rsidRDefault="0076256D" w:rsidP="00BF2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9.2. Проверки соблюдения условий, целей и порядка предоставления субсидий проводятся в форме документарных проверок, на основании предоставленной в УПРиУ отчетности согласно пункту 8.1 </w:t>
      </w:r>
      <w:r w:rsidR="002F511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F26D24">
        <w:rPr>
          <w:rFonts w:ascii="Times New Roman" w:hAnsi="Times New Roman" w:cs="Times New Roman"/>
          <w:sz w:val="26"/>
          <w:szCs w:val="26"/>
        </w:rPr>
        <w:t>Порядка.</w:t>
      </w:r>
    </w:p>
    <w:p w:rsidR="0076256D" w:rsidRPr="00F26D24" w:rsidRDefault="0076256D" w:rsidP="00BF2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9.3. Субсидия подлежит возврату в случае выявления У</w:t>
      </w:r>
      <w:r w:rsidR="007D5DC4" w:rsidRPr="00F26D24">
        <w:rPr>
          <w:rFonts w:ascii="Times New Roman" w:hAnsi="Times New Roman" w:cs="Times New Roman"/>
          <w:sz w:val="26"/>
          <w:szCs w:val="26"/>
        </w:rPr>
        <w:t>ПРиУ</w:t>
      </w:r>
      <w:r w:rsidRPr="00F26D24">
        <w:rPr>
          <w:rFonts w:ascii="Times New Roman" w:hAnsi="Times New Roman" w:cs="Times New Roman"/>
          <w:sz w:val="26"/>
          <w:szCs w:val="26"/>
        </w:rPr>
        <w:t xml:space="preserve"> и (или) органами муниципального финансового контроля следующих фактов:</w:t>
      </w:r>
    </w:p>
    <w:p w:rsidR="00BF0EB7" w:rsidRPr="00F26D24" w:rsidRDefault="004F12A8" w:rsidP="00BF2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</w:t>
      </w:r>
      <w:r w:rsidR="00BF0EB7" w:rsidRPr="00F26D24">
        <w:rPr>
          <w:rFonts w:ascii="Times New Roman" w:hAnsi="Times New Roman" w:cs="Times New Roman"/>
          <w:sz w:val="26"/>
          <w:szCs w:val="26"/>
        </w:rPr>
        <w:t xml:space="preserve"> нарушения получателем субсидии </w:t>
      </w:r>
      <w:r w:rsidR="00DE2421" w:rsidRPr="00F26D24">
        <w:rPr>
          <w:rFonts w:ascii="Times New Roman" w:hAnsi="Times New Roman" w:cs="Times New Roman"/>
          <w:sz w:val="26"/>
          <w:szCs w:val="26"/>
        </w:rPr>
        <w:t>целей</w:t>
      </w:r>
      <w:r w:rsidR="00BF0EB7" w:rsidRPr="00F26D24">
        <w:rPr>
          <w:rFonts w:ascii="Times New Roman" w:hAnsi="Times New Roman" w:cs="Times New Roman"/>
          <w:sz w:val="26"/>
          <w:szCs w:val="26"/>
        </w:rPr>
        <w:t xml:space="preserve">, </w:t>
      </w:r>
      <w:r w:rsidR="00E07353" w:rsidRPr="00F26D24">
        <w:rPr>
          <w:rFonts w:ascii="Times New Roman" w:hAnsi="Times New Roman" w:cs="Times New Roman"/>
          <w:sz w:val="26"/>
          <w:szCs w:val="26"/>
        </w:rPr>
        <w:t>порядка</w:t>
      </w:r>
      <w:r w:rsidR="000B052E" w:rsidRPr="00F26D24">
        <w:rPr>
          <w:rFonts w:ascii="Times New Roman" w:hAnsi="Times New Roman" w:cs="Times New Roman"/>
          <w:sz w:val="26"/>
          <w:szCs w:val="26"/>
        </w:rPr>
        <w:t xml:space="preserve"> и условий, </w:t>
      </w:r>
      <w:r w:rsidR="00BF0EB7" w:rsidRPr="00F26D24">
        <w:rPr>
          <w:rFonts w:ascii="Times New Roman" w:hAnsi="Times New Roman" w:cs="Times New Roman"/>
          <w:sz w:val="26"/>
          <w:szCs w:val="26"/>
        </w:rPr>
        <w:t>установленных при предоставлении субсидии;</w:t>
      </w:r>
    </w:p>
    <w:p w:rsidR="00BF0EB7" w:rsidRPr="00F26D24" w:rsidRDefault="00BF0EB7" w:rsidP="00BF2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невыполнения получателем субсидии требований пункта 8.1</w:t>
      </w:r>
      <w:r w:rsidR="00DE2421" w:rsidRPr="00F26D24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Pr="00F26D24">
        <w:rPr>
          <w:rFonts w:ascii="Times New Roman" w:hAnsi="Times New Roman" w:cs="Times New Roman"/>
          <w:sz w:val="26"/>
          <w:szCs w:val="26"/>
        </w:rPr>
        <w:t>;</w:t>
      </w:r>
    </w:p>
    <w:p w:rsidR="00BF0EB7" w:rsidRPr="00F26D24" w:rsidRDefault="00BF0EB7" w:rsidP="00BF2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обнаружения недостоверных сведений, представленных получателем субсидии в целях получения субсидий;</w:t>
      </w:r>
    </w:p>
    <w:p w:rsidR="00BF0EB7" w:rsidRPr="00F26D24" w:rsidRDefault="00BF0EB7" w:rsidP="00BF20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- невыполнения условий Соглашения;</w:t>
      </w:r>
    </w:p>
    <w:p w:rsidR="00BF0EB7" w:rsidRPr="00F26D24" w:rsidRDefault="00BF0EB7" w:rsidP="00BF2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невыполнения (выполнения менее 75 процентов) каждого из показателей результативности использования субсидии, установленных в</w:t>
      </w:r>
      <w:r w:rsidR="004E57DE" w:rsidRPr="00F26D24">
        <w:rPr>
          <w:rFonts w:ascii="Times New Roman" w:hAnsi="Times New Roman" w:cs="Times New Roman"/>
          <w:sz w:val="26"/>
          <w:szCs w:val="26"/>
        </w:rPr>
        <w:t xml:space="preserve"> Соглашении</w:t>
      </w:r>
      <w:r w:rsidRPr="00F26D24">
        <w:rPr>
          <w:rFonts w:ascii="Times New Roman" w:hAnsi="Times New Roman" w:cs="Times New Roman"/>
          <w:sz w:val="26"/>
          <w:szCs w:val="26"/>
        </w:rPr>
        <w:t>.</w:t>
      </w:r>
    </w:p>
    <w:p w:rsidR="004F12A8" w:rsidRPr="00F26D24" w:rsidRDefault="004F12A8" w:rsidP="00BF2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lastRenderedPageBreak/>
        <w:t xml:space="preserve">9.4. УПРиУ в течение </w:t>
      </w:r>
      <w:r w:rsidR="00DF00C2" w:rsidRPr="00F26D24">
        <w:rPr>
          <w:rFonts w:ascii="Times New Roman" w:hAnsi="Times New Roman" w:cs="Times New Roman"/>
          <w:sz w:val="26"/>
          <w:szCs w:val="26"/>
        </w:rPr>
        <w:t>пяти</w:t>
      </w:r>
      <w:r w:rsidRPr="00F26D24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="002F511F">
        <w:rPr>
          <w:rFonts w:ascii="Times New Roman" w:hAnsi="Times New Roman" w:cs="Times New Roman"/>
          <w:sz w:val="26"/>
          <w:szCs w:val="26"/>
        </w:rPr>
        <w:t>о</w:t>
      </w:r>
      <w:r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2F511F">
        <w:rPr>
          <w:rFonts w:ascii="Times New Roman" w:hAnsi="Times New Roman" w:cs="Times New Roman"/>
          <w:sz w:val="26"/>
          <w:szCs w:val="26"/>
        </w:rPr>
        <w:t>дня</w:t>
      </w:r>
      <w:r w:rsidRPr="00F26D24">
        <w:rPr>
          <w:rFonts w:ascii="Times New Roman" w:hAnsi="Times New Roman" w:cs="Times New Roman"/>
          <w:sz w:val="26"/>
          <w:szCs w:val="26"/>
        </w:rPr>
        <w:t xml:space="preserve"> выявления фактов, указанных в пункте 9.3 настоящего Порядка</w:t>
      </w:r>
      <w:r w:rsidR="002F511F">
        <w:rPr>
          <w:rFonts w:ascii="Times New Roman" w:hAnsi="Times New Roman" w:cs="Times New Roman"/>
          <w:sz w:val="26"/>
          <w:szCs w:val="26"/>
        </w:rPr>
        <w:t>,</w:t>
      </w:r>
      <w:r w:rsidRPr="00F26D24">
        <w:rPr>
          <w:rFonts w:ascii="Times New Roman" w:hAnsi="Times New Roman" w:cs="Times New Roman"/>
          <w:sz w:val="26"/>
          <w:szCs w:val="26"/>
        </w:rPr>
        <w:t xml:space="preserve"> направляет</w:t>
      </w:r>
      <w:r w:rsidR="00BF209A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2F511F">
        <w:rPr>
          <w:rFonts w:ascii="Times New Roman" w:hAnsi="Times New Roman" w:cs="Times New Roman"/>
          <w:sz w:val="26"/>
          <w:szCs w:val="26"/>
        </w:rPr>
        <w:t xml:space="preserve">на </w:t>
      </w:r>
      <w:r w:rsidR="00BF209A" w:rsidRPr="00F26D24">
        <w:rPr>
          <w:rFonts w:ascii="Times New Roman" w:hAnsi="Times New Roman" w:cs="Times New Roman"/>
          <w:sz w:val="26"/>
          <w:szCs w:val="26"/>
        </w:rPr>
        <w:t>рассмотрение Комиссии</w:t>
      </w:r>
      <w:r w:rsidR="002F511F">
        <w:rPr>
          <w:rFonts w:ascii="Times New Roman" w:hAnsi="Times New Roman" w:cs="Times New Roman"/>
          <w:sz w:val="26"/>
          <w:szCs w:val="26"/>
        </w:rPr>
        <w:t xml:space="preserve"> заключение о нарушении</w:t>
      </w:r>
      <w:r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="00977538" w:rsidRPr="00F26D24">
        <w:rPr>
          <w:rFonts w:ascii="Times New Roman" w:hAnsi="Times New Roman" w:cs="Times New Roman"/>
          <w:sz w:val="26"/>
          <w:szCs w:val="26"/>
        </w:rPr>
        <w:t>целей, порядка и условий</w:t>
      </w:r>
      <w:r w:rsidRPr="00F26D24">
        <w:rPr>
          <w:rFonts w:ascii="Times New Roman" w:hAnsi="Times New Roman" w:cs="Times New Roman"/>
          <w:sz w:val="26"/>
          <w:szCs w:val="26"/>
        </w:rPr>
        <w:t xml:space="preserve"> предоставления субсидии (далее – Заключение) получателем субсидии.</w:t>
      </w:r>
    </w:p>
    <w:p w:rsidR="004F12A8" w:rsidRPr="00F26D24" w:rsidRDefault="004F12A8" w:rsidP="00BF2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9.5. Заседание Комиссии назначается в течение </w:t>
      </w:r>
      <w:r w:rsidR="00977538" w:rsidRPr="00F26D24">
        <w:rPr>
          <w:rFonts w:ascii="Times New Roman" w:hAnsi="Times New Roman" w:cs="Times New Roman"/>
          <w:sz w:val="26"/>
          <w:szCs w:val="26"/>
        </w:rPr>
        <w:t>семи</w:t>
      </w:r>
      <w:r w:rsidRPr="00F26D24">
        <w:rPr>
          <w:rFonts w:ascii="Times New Roman" w:hAnsi="Times New Roman" w:cs="Times New Roman"/>
          <w:sz w:val="26"/>
          <w:szCs w:val="26"/>
        </w:rPr>
        <w:t xml:space="preserve"> рабочих дней после получения Заключения от </w:t>
      </w:r>
      <w:r w:rsidR="002F511F">
        <w:rPr>
          <w:rFonts w:ascii="Times New Roman" w:hAnsi="Times New Roman" w:cs="Times New Roman"/>
          <w:sz w:val="26"/>
          <w:szCs w:val="26"/>
        </w:rPr>
        <w:t>УПРиУ</w:t>
      </w:r>
      <w:r w:rsidRPr="00F26D24">
        <w:rPr>
          <w:rFonts w:ascii="Times New Roman" w:hAnsi="Times New Roman" w:cs="Times New Roman"/>
          <w:sz w:val="26"/>
          <w:szCs w:val="26"/>
        </w:rPr>
        <w:t>.</w:t>
      </w:r>
    </w:p>
    <w:p w:rsidR="00BF0EB7" w:rsidRPr="00F26D24" w:rsidRDefault="00BF0EB7" w:rsidP="00BF2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9.</w:t>
      </w:r>
      <w:r w:rsidR="004F12A8" w:rsidRPr="00F26D24">
        <w:rPr>
          <w:rFonts w:ascii="Times New Roman" w:hAnsi="Times New Roman" w:cs="Times New Roman"/>
          <w:sz w:val="26"/>
          <w:szCs w:val="26"/>
        </w:rPr>
        <w:t>6</w:t>
      </w:r>
      <w:r w:rsidRPr="00F26D24">
        <w:rPr>
          <w:rFonts w:ascii="Times New Roman" w:hAnsi="Times New Roman" w:cs="Times New Roman"/>
          <w:sz w:val="26"/>
          <w:szCs w:val="26"/>
        </w:rPr>
        <w:t xml:space="preserve">. Решение о возврате субсидии с </w:t>
      </w:r>
      <w:r w:rsidR="002F511F">
        <w:rPr>
          <w:rFonts w:ascii="Times New Roman" w:hAnsi="Times New Roman" w:cs="Times New Roman"/>
          <w:sz w:val="26"/>
          <w:szCs w:val="26"/>
        </w:rPr>
        <w:t>обоснованием</w:t>
      </w:r>
      <w:r w:rsidRPr="00F26D24">
        <w:rPr>
          <w:rFonts w:ascii="Times New Roman" w:hAnsi="Times New Roman" w:cs="Times New Roman"/>
          <w:sz w:val="26"/>
          <w:szCs w:val="26"/>
        </w:rPr>
        <w:t xml:space="preserve"> оснований его принятия оформляется протоколом Комиссии. Протокол Комиссии направляется в УПРиУ.</w:t>
      </w:r>
    </w:p>
    <w:p w:rsidR="00BF0EB7" w:rsidRPr="00F26D24" w:rsidRDefault="00BF0EB7" w:rsidP="00BF2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9.</w:t>
      </w:r>
      <w:r w:rsidR="004F12A8" w:rsidRPr="00F26D24">
        <w:rPr>
          <w:rFonts w:ascii="Times New Roman" w:hAnsi="Times New Roman" w:cs="Times New Roman"/>
          <w:sz w:val="26"/>
          <w:szCs w:val="26"/>
        </w:rPr>
        <w:t>7</w:t>
      </w:r>
      <w:r w:rsidRPr="00F26D24">
        <w:rPr>
          <w:rFonts w:ascii="Times New Roman" w:hAnsi="Times New Roman" w:cs="Times New Roman"/>
          <w:sz w:val="26"/>
          <w:szCs w:val="26"/>
        </w:rPr>
        <w:t xml:space="preserve">. УПРиУ в течение </w:t>
      </w:r>
      <w:r w:rsidR="00977538" w:rsidRPr="00F26D24">
        <w:rPr>
          <w:rFonts w:ascii="Times New Roman" w:hAnsi="Times New Roman" w:cs="Times New Roman"/>
          <w:sz w:val="26"/>
          <w:szCs w:val="26"/>
        </w:rPr>
        <w:t>трех</w:t>
      </w:r>
      <w:r w:rsidRPr="00F26D24">
        <w:rPr>
          <w:rFonts w:ascii="Times New Roman" w:hAnsi="Times New Roman" w:cs="Times New Roman"/>
          <w:sz w:val="26"/>
          <w:szCs w:val="26"/>
        </w:rPr>
        <w:t xml:space="preserve"> рабочих с даты принятия Комиссией решения о возврате субсидии письменно уведомляет о таком решении получателя субсидии</w:t>
      </w:r>
      <w:r w:rsidR="004E57DE" w:rsidRPr="00F26D24">
        <w:rPr>
          <w:rFonts w:ascii="Times New Roman" w:hAnsi="Times New Roman" w:cs="Times New Roman"/>
          <w:sz w:val="26"/>
          <w:szCs w:val="26"/>
        </w:rPr>
        <w:t>.</w:t>
      </w:r>
      <w:r w:rsidRPr="00F26D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EB7" w:rsidRPr="00F26D24" w:rsidRDefault="00BF0EB7" w:rsidP="00BF2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9.</w:t>
      </w:r>
      <w:r w:rsidR="004F12A8" w:rsidRPr="00F26D24">
        <w:rPr>
          <w:rFonts w:ascii="Times New Roman" w:hAnsi="Times New Roman" w:cs="Times New Roman"/>
          <w:sz w:val="26"/>
          <w:szCs w:val="26"/>
        </w:rPr>
        <w:t>8</w:t>
      </w:r>
      <w:r w:rsidRPr="00F26D24">
        <w:rPr>
          <w:rFonts w:ascii="Times New Roman" w:hAnsi="Times New Roman" w:cs="Times New Roman"/>
          <w:sz w:val="26"/>
          <w:szCs w:val="26"/>
        </w:rPr>
        <w:t xml:space="preserve">. Получатель субсидии в течение </w:t>
      </w:r>
      <w:r w:rsidR="00977538" w:rsidRPr="00F26D24">
        <w:rPr>
          <w:rFonts w:ascii="Times New Roman" w:hAnsi="Times New Roman" w:cs="Times New Roman"/>
          <w:sz w:val="26"/>
          <w:szCs w:val="26"/>
        </w:rPr>
        <w:t>десяти</w:t>
      </w:r>
      <w:r w:rsidRPr="00F26D24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решения о возврате субсидии обязан обеспечить возврат перечисленных сумм субсидии на расчетный счет Фонда.</w:t>
      </w:r>
    </w:p>
    <w:p w:rsidR="00BF0EB7" w:rsidRPr="00F26D24" w:rsidRDefault="00BF0EB7" w:rsidP="00BF20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9.</w:t>
      </w:r>
      <w:r w:rsidR="00BF209A" w:rsidRPr="00F26D24">
        <w:rPr>
          <w:rFonts w:ascii="Times New Roman" w:hAnsi="Times New Roman" w:cs="Times New Roman"/>
          <w:sz w:val="26"/>
          <w:szCs w:val="26"/>
        </w:rPr>
        <w:t>9</w:t>
      </w:r>
      <w:r w:rsidRPr="00F26D24">
        <w:rPr>
          <w:rFonts w:ascii="Times New Roman" w:hAnsi="Times New Roman" w:cs="Times New Roman"/>
          <w:sz w:val="26"/>
          <w:szCs w:val="26"/>
        </w:rPr>
        <w:t>. При отказе получателя субсидии от возврата суммы полученной субсидии, взыскание субсидии производится Фондом в порядке, установленном действующим законодательством Российской Федерации.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D7A" w:rsidRPr="00F26D24" w:rsidRDefault="00BF0EB7" w:rsidP="00D4568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10. ОСОБЕННОСТИ ПРЕДОСТАВЛЕНЯ СУБСИДИИ </w:t>
      </w:r>
    </w:p>
    <w:p w:rsidR="00CB6D7A" w:rsidRPr="00F26D24" w:rsidRDefault="00BF0EB7" w:rsidP="00D4568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ВНОВЬ СОЗДАННЫМ СУБЪЕКТАМ ПРЕДПРИНИМАТЕЛЬСТВА </w:t>
      </w:r>
    </w:p>
    <w:p w:rsidR="00CB6D7A" w:rsidRPr="00F26D24" w:rsidRDefault="00BF0EB7" w:rsidP="00D4568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НА ВОЗМЕЩЕНИЕ ЧАСТИ РАСХОДОВ, СВЯЗАННЫХ </w:t>
      </w:r>
    </w:p>
    <w:p w:rsidR="00CB6D7A" w:rsidRPr="00F26D24" w:rsidRDefault="00BF0EB7" w:rsidP="00D4568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С ПРИОБРЕТЕНИЕ И СОЗДАНИЕМ ОСНОВНЫХ СРЕДСТВ </w:t>
      </w:r>
    </w:p>
    <w:p w:rsidR="00BF0EB7" w:rsidRPr="00F26D24" w:rsidRDefault="00BF0EB7" w:rsidP="00D4568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И НАЧАЛОМ КОММЕРЧЕСКОЙ ДЕЯТЕЛЬНОСТИ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10.1. Субсидия предоставляется субъектам предпринимательства, с даты государственной регистрации которых до даты принятия решения о предоставлении субсидии прошло не более </w:t>
      </w:r>
      <w:r w:rsidR="00642CCB" w:rsidRPr="00F26D24">
        <w:rPr>
          <w:rFonts w:ascii="Times New Roman" w:hAnsi="Times New Roman" w:cs="Times New Roman"/>
          <w:sz w:val="26"/>
          <w:szCs w:val="26"/>
        </w:rPr>
        <w:t>одного</w:t>
      </w:r>
      <w:r w:rsidRPr="00F26D24">
        <w:rPr>
          <w:rFonts w:ascii="Times New Roman" w:hAnsi="Times New Roman" w:cs="Times New Roman"/>
          <w:sz w:val="26"/>
          <w:szCs w:val="26"/>
        </w:rPr>
        <w:t xml:space="preserve"> года, осуществляющим следующие виды деятельности, включенные в разделы Общероссийского классификатора видов экономической деятельности ОК 029-2014</w:t>
      </w:r>
      <w:r w:rsidR="00690EFF" w:rsidRPr="00F26D24">
        <w:rPr>
          <w:rFonts w:ascii="Times New Roman" w:hAnsi="Times New Roman" w:cs="Times New Roman"/>
          <w:sz w:val="26"/>
          <w:szCs w:val="26"/>
        </w:rPr>
        <w:t xml:space="preserve"> (КДЕС Ред. 2)</w:t>
      </w:r>
      <w:r w:rsidRPr="00F26D24">
        <w:rPr>
          <w:rFonts w:ascii="Times New Roman" w:hAnsi="Times New Roman" w:cs="Times New Roman"/>
          <w:sz w:val="26"/>
          <w:szCs w:val="26"/>
        </w:rPr>
        <w:t>, утвержденного Приказом Росстандарта от 31.01.2014 № 14-ст (далее - ОКВЭД 2) (кроме производства и (или) реализации подакцизных товаров):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 xml:space="preserve">- в рамках раздела </w:t>
      </w:r>
      <w:r w:rsidRPr="00F26D24">
        <w:rPr>
          <w:sz w:val="26"/>
          <w:szCs w:val="26"/>
          <w:lang w:val="en-US"/>
        </w:rPr>
        <w:t>G</w:t>
      </w:r>
      <w:r w:rsidRPr="00F26D24">
        <w:rPr>
          <w:sz w:val="26"/>
          <w:szCs w:val="26"/>
        </w:rPr>
        <w:t xml:space="preserve"> «</w:t>
      </w:r>
      <w:r w:rsidRPr="00F26D24">
        <w:rPr>
          <w:bCs/>
          <w:iCs/>
          <w:sz w:val="26"/>
          <w:szCs w:val="26"/>
        </w:rPr>
        <w:t xml:space="preserve">Торговля оптовая и розничная; ремонт автотранспортных средств и мотоциклов», </w:t>
      </w:r>
      <w:r w:rsidRPr="00F26D24">
        <w:rPr>
          <w:sz w:val="26"/>
          <w:szCs w:val="26"/>
        </w:rPr>
        <w:t>по коду: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bCs/>
          <w:iCs/>
          <w:sz w:val="26"/>
          <w:szCs w:val="26"/>
        </w:rPr>
        <w:t>- 47 «Торговля розничная, кроме торговли автотранспортными средствами и мотоциклами»;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C «Обрабатывающие производства»;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I «Деятельность гостиниц и предприятий общественного питания»;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Q «Деятельность в области здравоохранения и социальных услуг»;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R «Деятельность в области культуры, спорта, организации досуга и развлечений»;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в рамках раздела S «Предоставление прочих видов услуг», по кодам: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- 95 «Ремонт компьютеров, предметов личного потребления и хозяйственно-бытового назначения»;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- 96 «Деятельность по предоставлению прочих персональных услуг» (за исключением групп 96.02 «Предоставление услуг парикмахерскими и салонами красоты», 96.04 «Деятельность физкультурно-оздоровительная» и 96.09 «Предоставление прочих персональных услуг, не включенных в другие группировки»).</w:t>
      </w:r>
    </w:p>
    <w:p w:rsidR="00BF0EB7" w:rsidRPr="00F26D24" w:rsidRDefault="00CB6D7A" w:rsidP="002E1941">
      <w:pPr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10.</w:t>
      </w:r>
      <w:r w:rsidR="00043C8C" w:rsidRPr="00F26D24">
        <w:rPr>
          <w:sz w:val="26"/>
          <w:szCs w:val="26"/>
        </w:rPr>
        <w:t>2</w:t>
      </w:r>
      <w:r w:rsidR="00BF0EB7" w:rsidRPr="00F26D24">
        <w:rPr>
          <w:sz w:val="26"/>
          <w:szCs w:val="26"/>
        </w:rPr>
        <w:t xml:space="preserve">. Для целей настоящего раздела Порядка основными средствами признаются объекты стоимостью свыше трех тысяч рублей и сроком полезного использования свыше </w:t>
      </w:r>
      <w:r w:rsidR="00642CCB" w:rsidRPr="00F26D24">
        <w:rPr>
          <w:sz w:val="26"/>
          <w:szCs w:val="26"/>
        </w:rPr>
        <w:t>двенадцати</w:t>
      </w:r>
      <w:r w:rsidR="00BF0EB7" w:rsidRPr="00F26D24">
        <w:rPr>
          <w:sz w:val="26"/>
          <w:szCs w:val="26"/>
        </w:rPr>
        <w:t xml:space="preserve"> месяцев. Основное средство должно быть новым </w:t>
      </w:r>
      <w:r w:rsidR="00BF0EB7" w:rsidRPr="00F26D24">
        <w:rPr>
          <w:sz w:val="26"/>
          <w:szCs w:val="26"/>
        </w:rPr>
        <w:lastRenderedPageBreak/>
        <w:t>(не бывшим в употреблении), с момента выпуска которого прошло не более трех лет, приобретенное для целей, не связанных с передачей в пользование (аренду, прокат).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Не подлежат возмещению расходы, связанные с приобретением офисной мебели, электронно-вычислительных машин (а также оргтехники, периферийных устройств и комплектующих к ним), за исключением электронно-вычислительных машин (а также оргтехники, периферийных устройств и комплектующих к ним), являющихся частью комплектов медицинского, диагностирующего, полиграфического или иного технологического оборудования, необходимого для обеспечения работы такого оборудования.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10.</w:t>
      </w:r>
      <w:r w:rsidR="00043C8C" w:rsidRPr="00F26D24">
        <w:rPr>
          <w:rFonts w:ascii="Times New Roman" w:hAnsi="Times New Roman" w:cs="Times New Roman"/>
          <w:sz w:val="26"/>
          <w:szCs w:val="26"/>
        </w:rPr>
        <w:t>3</w:t>
      </w:r>
      <w:r w:rsidRPr="00F26D24">
        <w:rPr>
          <w:rFonts w:ascii="Times New Roman" w:hAnsi="Times New Roman" w:cs="Times New Roman"/>
          <w:sz w:val="26"/>
          <w:szCs w:val="26"/>
        </w:rPr>
        <w:t>. В перечень субсидируемых расходов субъектов предпринимательства, связанных с приобретением и созданием основных средств и началом коммерческой деятельности, входят: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10.</w:t>
      </w:r>
      <w:r w:rsidR="007A604D" w:rsidRPr="00F26D24">
        <w:rPr>
          <w:rFonts w:ascii="Times New Roman" w:hAnsi="Times New Roman" w:cs="Times New Roman"/>
          <w:sz w:val="26"/>
          <w:szCs w:val="26"/>
        </w:rPr>
        <w:t>3</w:t>
      </w:r>
      <w:r w:rsidRPr="00F26D24">
        <w:rPr>
          <w:rFonts w:ascii="Times New Roman" w:hAnsi="Times New Roman" w:cs="Times New Roman"/>
          <w:sz w:val="26"/>
          <w:szCs w:val="26"/>
        </w:rPr>
        <w:t>.1. Расходы, связанные с приобретением и (или) изготовлением (производством), в том числе доставкой и сборкой (установкой) основных средств, в том числе при заключении договора коммерческой концессии, за исключением зданий (помещений, сооружений) и автотранспортных средств для личного пользования;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10.</w:t>
      </w:r>
      <w:r w:rsidR="007A604D" w:rsidRPr="00F26D24">
        <w:rPr>
          <w:rFonts w:ascii="Times New Roman" w:hAnsi="Times New Roman" w:cs="Times New Roman"/>
          <w:sz w:val="26"/>
          <w:szCs w:val="26"/>
        </w:rPr>
        <w:t>3</w:t>
      </w:r>
      <w:r w:rsidRPr="00F26D24">
        <w:rPr>
          <w:rFonts w:ascii="Times New Roman" w:hAnsi="Times New Roman" w:cs="Times New Roman"/>
          <w:sz w:val="26"/>
          <w:szCs w:val="26"/>
        </w:rPr>
        <w:t>.2. Выплаты по передаче прав на франшизу (паушальный взнос).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10.</w:t>
      </w:r>
      <w:r w:rsidR="007A604D" w:rsidRPr="00F26D24">
        <w:rPr>
          <w:rFonts w:ascii="Times New Roman" w:hAnsi="Times New Roman" w:cs="Times New Roman"/>
          <w:sz w:val="26"/>
          <w:szCs w:val="26"/>
        </w:rPr>
        <w:t>4</w:t>
      </w:r>
      <w:r w:rsidRPr="00F26D24">
        <w:rPr>
          <w:rFonts w:ascii="Times New Roman" w:hAnsi="Times New Roman" w:cs="Times New Roman"/>
          <w:sz w:val="26"/>
          <w:szCs w:val="26"/>
        </w:rPr>
        <w:t>. Для получения субсидии, предусмотренной настоящим разделом Порядка, дополнительно к документам, указанным в пункте 2.2 настоящего Порядка, заявитель предоставляет в УПРиУ следующие документы: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10.</w:t>
      </w:r>
      <w:r w:rsidR="007A604D" w:rsidRPr="00F26D24">
        <w:rPr>
          <w:rFonts w:ascii="Times New Roman" w:hAnsi="Times New Roman" w:cs="Times New Roman"/>
          <w:sz w:val="26"/>
          <w:szCs w:val="26"/>
        </w:rPr>
        <w:t>4</w:t>
      </w:r>
      <w:r w:rsidRPr="00F26D24">
        <w:rPr>
          <w:rFonts w:ascii="Times New Roman" w:hAnsi="Times New Roman" w:cs="Times New Roman"/>
          <w:sz w:val="26"/>
          <w:szCs w:val="26"/>
        </w:rPr>
        <w:t>.1. Бизнес-проект, утвержденный заявителем, который должен содержать: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название, общее описание и срок реализации бизнес-проекта, вид экономической деятельности;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производственный план (используемые сырье, товары, материалы, технологические процессы и оборудование; обеспеченность помещением; основные свойства и качественные характеристики производимых и (или) реализуемых товаров (работ, услуг); потенциальные потребители товаров (работ, услуг); география поставок);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финансовый план (общая стоимость бизнес-проекта, источники финансирования бизнес-проекта, планируемые направления использования субсидии);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показатели бизнес-проекта в течение срока его реализации с разбивкой по годам (количество вновь создаваемых рабочих мест, среднемесячная заработная плата, объем выручки, сумма налоговых платежей и иных обязательных платежей, уплачиваемых в бюджеты бюджетной системы Российской Федерации, иные показатели, указываемые по желанию заявителя).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10.</w:t>
      </w:r>
      <w:r w:rsidR="007A604D" w:rsidRPr="00F26D24">
        <w:rPr>
          <w:rFonts w:ascii="Times New Roman" w:hAnsi="Times New Roman" w:cs="Times New Roman"/>
          <w:sz w:val="26"/>
          <w:szCs w:val="26"/>
        </w:rPr>
        <w:t>4</w:t>
      </w:r>
      <w:r w:rsidRPr="00F26D24">
        <w:rPr>
          <w:rFonts w:ascii="Times New Roman" w:hAnsi="Times New Roman" w:cs="Times New Roman"/>
          <w:sz w:val="26"/>
          <w:szCs w:val="26"/>
        </w:rPr>
        <w:t>.2. Заверенные заявителем копии (представляются вместе с их оригиналами, оригиналы после сверки с копиями возвращаются заявителю):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договоров на приобретение (производство, изготовление), доставку, сборку и установку основного средства (при наличии) заявителем;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платежных документов, подтверждающих осуществление расходов, подлежащих субсидированию, осуществление платежей, в том числе авансовых, а также частичную оплату приобретенных (произведенных, изготовленных) основных средств, их доставку, сборку и установку заявителем: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платежные поручения;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документов, подтверждающих получение товаров (работ, услуг) заявителем: товарные накладные, и (или) акты приема-передачи выполненных работ (оказанных </w:t>
      </w:r>
      <w:r w:rsidRPr="00F26D24">
        <w:rPr>
          <w:rFonts w:ascii="Times New Roman" w:hAnsi="Times New Roman" w:cs="Times New Roman"/>
          <w:sz w:val="26"/>
          <w:szCs w:val="26"/>
        </w:rPr>
        <w:lastRenderedPageBreak/>
        <w:t>услуг), и (или) универсальные передаточные документы;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документов на приобретенное основное средство, содержащих информацию о дате его изготовления, технических характеристиках и др. (при их наличии);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(при возмещении части затрат по договорам коммерческой концессии).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6D24">
        <w:rPr>
          <w:rFonts w:ascii="Times New Roman" w:eastAsia="Calibri" w:hAnsi="Times New Roman" w:cs="Times New Roman"/>
          <w:sz w:val="26"/>
          <w:szCs w:val="26"/>
        </w:rPr>
        <w:t>Документы, указанные в настоящем пункте, подтверждают понесенные расходы и предоставляются только в случае предъявления соответствующих расходов к возмещению.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10.</w:t>
      </w:r>
      <w:r w:rsidR="00062D89" w:rsidRPr="00F26D24">
        <w:rPr>
          <w:rFonts w:ascii="Times New Roman" w:hAnsi="Times New Roman" w:cs="Times New Roman"/>
          <w:sz w:val="26"/>
          <w:szCs w:val="26"/>
        </w:rPr>
        <w:t>5</w:t>
      </w:r>
      <w:r w:rsidRPr="00F26D24">
        <w:rPr>
          <w:rFonts w:ascii="Times New Roman" w:hAnsi="Times New Roman" w:cs="Times New Roman"/>
          <w:sz w:val="26"/>
          <w:szCs w:val="26"/>
        </w:rPr>
        <w:t>. Субъект предпринимательства вправе получить не более одной субсидии в соответствии с настоящим разделом Порядка, что не лишает его права на получение иных видов финансовой поддержки, установленных настоящим Порядком.</w:t>
      </w:r>
    </w:p>
    <w:p w:rsidR="00BF0EB7" w:rsidRPr="00F26D24" w:rsidRDefault="00CB6D7A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eastAsia="Calibri" w:hAnsi="Times New Roman" w:cs="Times New Roman"/>
          <w:sz w:val="26"/>
          <w:szCs w:val="26"/>
        </w:rPr>
        <w:t>10.</w:t>
      </w:r>
      <w:r w:rsidR="00062D89" w:rsidRPr="00F26D24">
        <w:rPr>
          <w:rFonts w:ascii="Times New Roman" w:eastAsia="Calibri" w:hAnsi="Times New Roman" w:cs="Times New Roman"/>
          <w:sz w:val="26"/>
          <w:szCs w:val="26"/>
        </w:rPr>
        <w:t>6</w:t>
      </w:r>
      <w:r w:rsidR="00BF0EB7" w:rsidRPr="00F26D24">
        <w:rPr>
          <w:rFonts w:ascii="Times New Roman" w:eastAsia="Calibri" w:hAnsi="Times New Roman" w:cs="Times New Roman"/>
          <w:sz w:val="26"/>
          <w:szCs w:val="26"/>
        </w:rPr>
        <w:t>. Размер субсидии рассчитывается в соответствии с пунктом 1 Методики расчета размера субсидии (приложение № 5 к настоящему Порядку).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0EB7" w:rsidRPr="00F26D24" w:rsidRDefault="00BF0EB7" w:rsidP="002E1941">
      <w:pPr>
        <w:ind w:firstLine="709"/>
        <w:jc w:val="center"/>
        <w:rPr>
          <w:b/>
          <w:sz w:val="26"/>
          <w:szCs w:val="26"/>
        </w:rPr>
      </w:pPr>
      <w:r w:rsidRPr="00F26D24">
        <w:rPr>
          <w:b/>
          <w:sz w:val="26"/>
          <w:szCs w:val="26"/>
        </w:rPr>
        <w:t xml:space="preserve">11. </w:t>
      </w:r>
      <w:r w:rsidR="002E1941" w:rsidRPr="00F26D24">
        <w:rPr>
          <w:b/>
          <w:sz w:val="26"/>
          <w:szCs w:val="26"/>
        </w:rPr>
        <w:t>ОСОБЕННОСТИ ПРЕДОСТАВЛЕНИЯ СУБСИДИИ НА ВОЗМЕЩЕНИЕ ЧАСТИ ЗАТРАТ НА ПРИОБРЕТЕНИЕ, ДОСТАВКУ, СБОРКУ (УСТАНОВКУ)СПЕЦИАЛЬНОЙ ТЕХНИКИ, ОБОРУДОВАНИЯ, АГРЕГАТОВ И КОМПЛЕКСОВ В ЦЕЛЯХ СОЗДАНИЯ И (ИЛИ) РАЗВИТИЯ, И (ИЛИ) МОДЕРНИЗАЦИИ ПРОИЗВОДСТВА ТОВАРОВ НАРОДНОГО ПОТРЕБЛЕНИЯ И ПРОДУКЦИИ СЕЛЬСКОГО ХОЗЯЙСТВА</w:t>
      </w:r>
    </w:p>
    <w:p w:rsidR="00BF0EB7" w:rsidRPr="00F26D24" w:rsidRDefault="00BF0EB7" w:rsidP="002E1941">
      <w:pPr>
        <w:ind w:firstLine="709"/>
        <w:jc w:val="both"/>
        <w:rPr>
          <w:sz w:val="26"/>
          <w:szCs w:val="26"/>
        </w:rPr>
      </w:pP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11.1. Субсидия предоставляется субъектам предпринимательства на возмещение части затрат на приобретение, доставку, сборку (установку) специальной техники, оборудования, агрегатов и комплексов в целях создания и (или) развития, и (или) модернизации производства товаров народного потребления и продукции сельского хозяйства (далее - оборудование) при соблюдении следующих условий: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11.1.1. В случае финансирования затрат, указанных в пункте 11.1 настоящего Порядка, за счет средств бюджета муниципального образования город Норильск: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приобретенное оборудование является новым (не бывшим в эксплуатации), с момента выпуска которого прошло не более трех лет;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оборудование приобретено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11.1.2. В случае финансирования затрат, указанных в пункте 11.1 настоящего Порядка, за счет предоставленных дополнительных денежных средств из бюджетов других уровней: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оборудование приобретено за счет внесения собственных и (или) привлечения не менее 70 процентов целевых заемных средств, предоставляемых на условиях платности и возвратности кредитными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оборудование приобретено по договору, заключенному не ранее 1 января года, предшествующего году подачи субъектом предпринимательства заявления о </w:t>
      </w:r>
      <w:r w:rsidRPr="00F26D24">
        <w:rPr>
          <w:rFonts w:ascii="Times New Roman" w:hAnsi="Times New Roman" w:cs="Times New Roman"/>
          <w:sz w:val="26"/>
          <w:szCs w:val="26"/>
        </w:rPr>
        <w:lastRenderedPageBreak/>
        <w:t>предоставлении субсидии в УПРиУ и не позднее 1 апреля года подачи заявления о предоставлении субсидии;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приобретенное оборудование является новым, не бывшим в эксплуатации;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оборудование приобретено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11.2. Поддержка оказывается субъектам предпринимательства, осуществляющие деятельность в сфере производства товаров (работ, услуг) (кроме производства и (или) реализации подакцизных товаров), включенным в следующие разделы ОКВЭД 2: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A «Сельское, лесное хозяйство, охота, рыболовство и рыбоводство»;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C «Обрабатывающие производства»;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F «Строительство»;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H «Транспортировка и хранение»;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I «Деятельность гостиниц и предприятий общественного питания»;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J «Деятельность в области информации и связи»;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в рамках раздела M «Деятельность профессиональная, научная и техническая», по коду: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- 75 «Деятельность ветеринарная»;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P «Образование»;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Q «Деятельность в области здравоохранения и социальных услуг»;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R «Деятельность в области культуры, спорта, организации досуга и развлечений»;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в рамках раздела S «Предоставление прочих видов услуг», по кодам: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- 95 «Ремонт компьютеров, предметов личного потребления и хозяйственно-бытового назначения»;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- 96.01 «Стирка и химическая чистка текстильных и меховых изделий»;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11.3. Для получения субсидии, предусмотренной данным разделом Порядка, дополнительно к документам, указанным в пункте 2.2 настоящего Порядка, заявитель предоставляет в УПРиУ следующие документы: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11.3.1. технико-экономическое обоснование приобретения оборудования в целях создания и (или) развития и (или) модернизации производства товаров по форме, согласно приложению № </w:t>
      </w:r>
      <w:r w:rsidR="00911DCD" w:rsidRPr="00F26D24">
        <w:rPr>
          <w:rFonts w:ascii="Times New Roman" w:hAnsi="Times New Roman" w:cs="Times New Roman"/>
          <w:sz w:val="26"/>
          <w:szCs w:val="26"/>
        </w:rPr>
        <w:t>3</w:t>
      </w:r>
      <w:r w:rsidRPr="00F26D24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11.3.2. Заверенные заявителем копии (представляются вместе с их оригиналами, оригиналы после сверки с копиями возвращаются заявителю):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документов, подтверждающих приобретение, доставку и монтаж (включая пусконаладочные работы) оборудования заявителем;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платежных документов, подтверждающих осуществление расходов, подлежащих субсидированию, осуществление платежей, в том числе авансовых, а также частичную оплату приобретенных (произведенных, изготовленных) основных средств, их доставку, сборку и установку заявителем: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платежные поручения;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документов, подтверждающих получение товаров (работ, услуг) заявителем: товарные накладные, и (или) акты приема-передачи выполненных работ (оказанных услуг), и (или) универсальные передаточные документы;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11.4. Субъект предпринимательства вправе обратиться с заявлением о </w:t>
      </w:r>
      <w:r w:rsidRPr="00F26D24">
        <w:rPr>
          <w:rFonts w:ascii="Times New Roman" w:hAnsi="Times New Roman" w:cs="Times New Roman"/>
          <w:sz w:val="26"/>
          <w:szCs w:val="26"/>
        </w:rPr>
        <w:lastRenderedPageBreak/>
        <w:t>предоставлении финансовой поддержки в соответствии с настоящим разделом в пределах текущего календарного года один раз. Получение указанного вида финансовой поддержки не лишает его права на получение иных видов финансовой поддержки, установленных настоящим Порядком.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eastAsia="Calibri" w:hAnsi="Times New Roman" w:cs="Times New Roman"/>
          <w:sz w:val="26"/>
          <w:szCs w:val="26"/>
        </w:rPr>
        <w:t>11.5. Размер субсидии рассчитывается в соответствии с пунктом 1 Методики расчета размера субсидии (приложение № 5 к настоящему Порядку).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F0EB7" w:rsidRPr="00F26D24" w:rsidRDefault="00BF0EB7" w:rsidP="004A6F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D24">
        <w:rPr>
          <w:rFonts w:ascii="Times New Roman" w:hAnsi="Times New Roman" w:cs="Times New Roman"/>
          <w:b/>
          <w:sz w:val="26"/>
          <w:szCs w:val="26"/>
        </w:rPr>
        <w:t>12. ОСОБЕННОСТИ ПРЕДОСТАВЛЕНИЯ СУБСИДИИ НА ВОЗМЕЩЕНИЕ ЧАСТИ РАСХОДОВ ЗА ПОТРЕБЛЕННУЮ ЭЛЕКТРИЧЕСКУЮ ЭНЕРГИЮ</w:t>
      </w:r>
    </w:p>
    <w:p w:rsidR="004A6F64" w:rsidRPr="00F26D24" w:rsidRDefault="004A6F64" w:rsidP="004A6F64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12.1. Субсидия на возмещение части расходов за потребленную электрическую энергию предоставляется при соблюдении следующих условий: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12.1.1 Субсидия является источником возмещения части фактически произведенных и документально подтвержденных затрат, понесенных не ранее 1 января года, предшествующего году подачи субъектом предпринимательства заявления о предоставлении субсидии в УПРиУ.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12.1.2. Осуществляется возмещение финансовых расходов по оплате электроэнергии, непосредственно использованной при производстве товаров (работ, услуг).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12.2. Поддержка оказывается субъектам предпринимательства, осуществляющим деятельность в сфере производства товаров (работ, услуг) (кроме производства и (или) реализации подакцизных товаров), включенным в следующие разделы ОКВЭД 2: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A «Сельское, лесное хозяйство, охота, рыболовство и рыбоводство»;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C «Обрабатывающие производства»;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I «Деятельность гостиниц и предприятий общественного питания»;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J «Деятельность в области информации и связи»;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в рамках раздела M «Деятельность профессиональная, научная и техническая», по коду: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- 75 «Деятельность ветеринарная»;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в рамках раздела </w:t>
      </w:r>
      <w:r w:rsidRPr="00F26D2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F26D24">
        <w:rPr>
          <w:rFonts w:ascii="Times New Roman" w:hAnsi="Times New Roman" w:cs="Times New Roman"/>
          <w:sz w:val="26"/>
          <w:szCs w:val="26"/>
        </w:rPr>
        <w:t xml:space="preserve"> «Д</w:t>
      </w:r>
      <w:r w:rsidRPr="00F26D24">
        <w:rPr>
          <w:rFonts w:ascii="Times New Roman" w:hAnsi="Times New Roman" w:cs="Times New Roman"/>
          <w:bCs/>
          <w:iCs/>
          <w:sz w:val="26"/>
          <w:szCs w:val="26"/>
        </w:rPr>
        <w:t>еятельность административная и сопутствующие дополнительные услуги</w:t>
      </w:r>
      <w:r w:rsidRPr="00F26D24">
        <w:rPr>
          <w:rFonts w:ascii="Times New Roman" w:hAnsi="Times New Roman" w:cs="Times New Roman"/>
          <w:sz w:val="26"/>
          <w:szCs w:val="26"/>
        </w:rPr>
        <w:t>»</w:t>
      </w:r>
      <w:r w:rsidR="00E91E5B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Pr="00F26D24">
        <w:rPr>
          <w:rFonts w:ascii="Times New Roman" w:hAnsi="Times New Roman" w:cs="Times New Roman"/>
          <w:sz w:val="26"/>
          <w:szCs w:val="26"/>
        </w:rPr>
        <w:t>по коду: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- 79 </w:t>
      </w:r>
      <w:r w:rsidR="005538E7" w:rsidRPr="00F26D24">
        <w:rPr>
          <w:rFonts w:ascii="Times New Roman" w:hAnsi="Times New Roman" w:cs="Times New Roman"/>
          <w:sz w:val="26"/>
          <w:szCs w:val="26"/>
        </w:rPr>
        <w:t>«</w:t>
      </w:r>
      <w:r w:rsidR="005538E7" w:rsidRPr="00F26D24">
        <w:rPr>
          <w:rFonts w:ascii="Times New Roman" w:hAnsi="Times New Roman" w:cs="Times New Roman"/>
          <w:bCs/>
          <w:iCs/>
          <w:sz w:val="26"/>
          <w:szCs w:val="26"/>
        </w:rPr>
        <w:t>Деятельность туристических агентств и прочих организаций, предоставляющих услуги в сфере туризма</w:t>
      </w:r>
      <w:r w:rsidR="005538E7" w:rsidRPr="00F26D24">
        <w:rPr>
          <w:rFonts w:ascii="Times New Roman" w:hAnsi="Times New Roman" w:cs="Times New Roman"/>
          <w:sz w:val="26"/>
          <w:szCs w:val="26"/>
        </w:rPr>
        <w:t>»</w:t>
      </w:r>
      <w:r w:rsidR="00E91E5B" w:rsidRPr="00F26D24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P «Образование»;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Q «Деятельность в области здравоохранения и социальных услуг»;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раздел R «Деятельность в области культуры, спорта, организации досуга и развлечений».</w:t>
      </w:r>
    </w:p>
    <w:p w:rsidR="00BF0EB7" w:rsidRPr="00F26D24" w:rsidRDefault="00BF0EB7" w:rsidP="002E1941">
      <w:pPr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12.3. Для получения субсидии, предусмотренной данным разделом Порядка, дополнительно к документам, указанным в пункте 2.2 настоящего Порядка, заявитель предоставляет в УПРиУ следующие заверенные копии документов (предоставляются вместе с их оригиналами, оригиналы после сверки с копиями возвращаются заявителю):</w:t>
      </w:r>
    </w:p>
    <w:p w:rsidR="00BF0EB7" w:rsidRPr="00F26D24" w:rsidRDefault="00BF0EB7" w:rsidP="002E1941">
      <w:pPr>
        <w:ind w:firstLine="709"/>
        <w:jc w:val="both"/>
        <w:rPr>
          <w:spacing w:val="1"/>
          <w:sz w:val="26"/>
          <w:szCs w:val="26"/>
        </w:rPr>
      </w:pPr>
      <w:r w:rsidRPr="00F26D24">
        <w:rPr>
          <w:spacing w:val="1"/>
          <w:sz w:val="26"/>
          <w:szCs w:val="26"/>
          <w:shd w:val="clear" w:color="auto" w:fill="FFFFFF"/>
        </w:rPr>
        <w:t xml:space="preserve">- договор </w:t>
      </w:r>
      <w:r w:rsidRPr="00F26D24">
        <w:rPr>
          <w:sz w:val="26"/>
          <w:szCs w:val="26"/>
        </w:rPr>
        <w:t>и дополнительные соглашения (при наличии), заключенные с организацией, оказывающей услуги электроснабжения</w:t>
      </w:r>
      <w:r w:rsidRPr="00F26D24">
        <w:rPr>
          <w:spacing w:val="1"/>
          <w:sz w:val="26"/>
          <w:szCs w:val="26"/>
          <w:shd w:val="clear" w:color="auto" w:fill="FFFFFF"/>
        </w:rPr>
        <w:t>;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  <w:shd w:val="clear" w:color="auto" w:fill="FFFFFF"/>
        </w:rPr>
        <w:t xml:space="preserve">- </w:t>
      </w:r>
      <w:r w:rsidRPr="00F26D24">
        <w:rPr>
          <w:sz w:val="26"/>
          <w:szCs w:val="26"/>
        </w:rPr>
        <w:t>документы, подтверждающие произведенные затраты на цели, указанные в пункте 12.1 настоящего Порядка (счета-фактуры, накладные, акты, платежные поручения).</w:t>
      </w:r>
    </w:p>
    <w:p w:rsidR="002A1A84" w:rsidRPr="00F26D24" w:rsidRDefault="002A1A84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F26D24">
        <w:rPr>
          <w:sz w:val="26"/>
          <w:szCs w:val="26"/>
        </w:rPr>
        <w:lastRenderedPageBreak/>
        <w:t>12.4. Субъект предпринимательства вправе обратиться с заявлением о предоставлении финансовой поддержки в соответствии с настоящим разделом в пределах текущего календарного года один раз. Получение указанного вида финансовой поддержки не лишает его права на получение иных видов финансовой поддержки, установленных настоящим Порядком.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eastAsia="Calibri" w:hAnsi="Times New Roman" w:cs="Times New Roman"/>
          <w:sz w:val="26"/>
          <w:szCs w:val="26"/>
        </w:rPr>
        <w:t>12.</w:t>
      </w:r>
      <w:r w:rsidR="002A1A84" w:rsidRPr="00F26D24">
        <w:rPr>
          <w:rFonts w:ascii="Times New Roman" w:eastAsia="Calibri" w:hAnsi="Times New Roman" w:cs="Times New Roman"/>
          <w:sz w:val="26"/>
          <w:szCs w:val="26"/>
        </w:rPr>
        <w:t>5</w:t>
      </w:r>
      <w:r w:rsidRPr="00F26D24">
        <w:rPr>
          <w:rFonts w:ascii="Times New Roman" w:eastAsia="Calibri" w:hAnsi="Times New Roman" w:cs="Times New Roman"/>
          <w:sz w:val="26"/>
          <w:szCs w:val="26"/>
        </w:rPr>
        <w:t>. Размер субсидии рассчитывается в соответствии с пунктом 1 Методики расчета размера субсидии (приложение № 5 к настоящему Порядку).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4A6F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D24">
        <w:rPr>
          <w:rFonts w:ascii="Times New Roman" w:hAnsi="Times New Roman" w:cs="Times New Roman"/>
          <w:b/>
          <w:sz w:val="26"/>
          <w:szCs w:val="26"/>
        </w:rPr>
        <w:t>13. ОСОБЕННОСТИ ПРЕДОСТАВЛЕНИЯ СУБСИДИИ НА ВОЗМЕЩЕНИЕ ЧАСТИ ЗАТРАТ, НЕОБХОДИМЫХ ДЛЯ ОСУЩЕСТВЛЕНИЯ ДЕЯТЕЛЬНОСТИ В ОБЛАСТИ НАРОДНЫХ ХУДОЖЕСТВЕННЫХ ПРОМЫСЛОВ, РЕМЕСЕЛ, ТУРИЗМА</w:t>
      </w:r>
    </w:p>
    <w:p w:rsidR="004A6F64" w:rsidRPr="00F26D24" w:rsidRDefault="004A6F64" w:rsidP="004A6F64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13.1. Субсидия предоставляется в целях возмещения части фактически произведенных и документально подтвержденных затрат, необходимых для осуществления деятельности в области народных художественных промыслов, ремесел, туризма, понесенных не ранее 1 января года, предшествующего году подачи заявления о предоставлении субсидии.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13.2. Субъектам предпринимательства, осуществляющим деятельность в области народных художественных промыслов, ремесел субсидия предоставляется на компенсацию: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расходов, связанных с приобретением оборудования для осуществления деятельности в области народных художественных промыслов, ремесел. Заявляемое к возмещению оборудование должно быть новым, не бывшим в эксплуатации;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расходов, связанных с приобретением сырья для осуществления деятельности в области народных художественных промыслов, ремесел;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-расходов, связанных с приобретением расходных материалов для осуществления деятельности в области народных художественных промыслов, ремесленных изделий.</w:t>
      </w:r>
    </w:p>
    <w:p w:rsidR="00BF0EB7" w:rsidRPr="00F26D24" w:rsidRDefault="00DE4325" w:rsidP="002E1941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26D24">
        <w:rPr>
          <w:sz w:val="26"/>
          <w:szCs w:val="26"/>
        </w:rPr>
        <w:t xml:space="preserve">Отнесение изделий к изделиям </w:t>
      </w:r>
      <w:r w:rsidR="00996848" w:rsidRPr="00F26D24">
        <w:rPr>
          <w:sz w:val="26"/>
          <w:szCs w:val="26"/>
        </w:rPr>
        <w:t xml:space="preserve">народных художественных промыслов осуществляется в соответствии с </w:t>
      </w:r>
      <w:r w:rsidR="002D7ABC" w:rsidRPr="00F26D24">
        <w:rPr>
          <w:sz w:val="26"/>
          <w:szCs w:val="26"/>
        </w:rPr>
        <w:t>Переч</w:t>
      </w:r>
      <w:r w:rsidR="00BF0EB7" w:rsidRPr="00F26D24">
        <w:rPr>
          <w:sz w:val="26"/>
          <w:szCs w:val="26"/>
        </w:rPr>
        <w:t>н</w:t>
      </w:r>
      <w:r w:rsidR="002D7ABC" w:rsidRPr="00F26D24">
        <w:rPr>
          <w:sz w:val="26"/>
          <w:szCs w:val="26"/>
        </w:rPr>
        <w:t>ем</w:t>
      </w:r>
      <w:r w:rsidR="00BF0EB7" w:rsidRPr="00F26D24">
        <w:rPr>
          <w:sz w:val="26"/>
          <w:szCs w:val="26"/>
        </w:rPr>
        <w:t xml:space="preserve"> видов производств и групп изделий народных художественных промыслов, утвержден</w:t>
      </w:r>
      <w:r w:rsidR="002D7ABC" w:rsidRPr="00F26D24">
        <w:rPr>
          <w:sz w:val="26"/>
          <w:szCs w:val="26"/>
        </w:rPr>
        <w:t>ным</w:t>
      </w:r>
      <w:r w:rsidR="00BF0EB7" w:rsidRPr="00F26D24">
        <w:rPr>
          <w:sz w:val="26"/>
          <w:szCs w:val="26"/>
        </w:rPr>
        <w:t xml:space="preserve"> </w:t>
      </w:r>
      <w:r w:rsidRPr="00F26D24">
        <w:rPr>
          <w:sz w:val="26"/>
          <w:szCs w:val="26"/>
        </w:rPr>
        <w:t>П</w:t>
      </w:r>
      <w:r w:rsidR="00BF0EB7" w:rsidRPr="00F26D24">
        <w:rPr>
          <w:sz w:val="26"/>
          <w:szCs w:val="26"/>
        </w:rPr>
        <w:t xml:space="preserve">риказом Минпромторга РФ от 15.04.2009 № 274. </w:t>
      </w:r>
    </w:p>
    <w:p w:rsidR="00BF0EB7" w:rsidRPr="00F26D24" w:rsidRDefault="00E52978" w:rsidP="002E1941">
      <w:pPr>
        <w:shd w:val="clear" w:color="auto" w:fill="FFFFFF"/>
        <w:ind w:firstLine="709"/>
        <w:jc w:val="both"/>
        <w:textAlignment w:val="baseline"/>
        <w:rPr>
          <w:bCs/>
          <w:sz w:val="26"/>
          <w:szCs w:val="26"/>
        </w:rPr>
      </w:pPr>
      <w:r w:rsidRPr="00F26D24">
        <w:rPr>
          <w:sz w:val="26"/>
          <w:szCs w:val="26"/>
        </w:rPr>
        <w:t xml:space="preserve">Виды экономической деятельности, отнесенные </w:t>
      </w:r>
      <w:r w:rsidR="00A709E9" w:rsidRPr="00F26D24">
        <w:rPr>
          <w:sz w:val="26"/>
          <w:szCs w:val="26"/>
        </w:rPr>
        <w:t>в рамках</w:t>
      </w:r>
      <w:r w:rsidRPr="00F26D24">
        <w:rPr>
          <w:sz w:val="26"/>
          <w:szCs w:val="26"/>
        </w:rPr>
        <w:t xml:space="preserve"> настоящего П</w:t>
      </w:r>
      <w:r w:rsidR="00C554D7" w:rsidRPr="00F26D24">
        <w:rPr>
          <w:sz w:val="26"/>
          <w:szCs w:val="26"/>
        </w:rPr>
        <w:t>о</w:t>
      </w:r>
      <w:r w:rsidRPr="00F26D24">
        <w:rPr>
          <w:sz w:val="26"/>
          <w:szCs w:val="26"/>
        </w:rPr>
        <w:t xml:space="preserve">рядка к </w:t>
      </w:r>
      <w:r w:rsidR="00C554D7" w:rsidRPr="00F26D24">
        <w:rPr>
          <w:sz w:val="26"/>
          <w:szCs w:val="26"/>
        </w:rPr>
        <w:t xml:space="preserve">видам </w:t>
      </w:r>
      <w:r w:rsidRPr="00F26D24">
        <w:rPr>
          <w:sz w:val="26"/>
          <w:szCs w:val="26"/>
        </w:rPr>
        <w:t xml:space="preserve">ремесленной деятельности, приведены в </w:t>
      </w:r>
      <w:r w:rsidR="00BF0EB7" w:rsidRPr="00F26D24">
        <w:rPr>
          <w:bCs/>
          <w:sz w:val="26"/>
          <w:szCs w:val="26"/>
        </w:rPr>
        <w:t>приложении № 6 к настоящему Порядку.</w:t>
      </w:r>
    </w:p>
    <w:p w:rsidR="00BF0EB7" w:rsidRPr="00F26D24" w:rsidRDefault="00BF0EB7" w:rsidP="002E1941">
      <w:pPr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13.2.1. Для получения субсидии субъектами предпринимательства, указанным в пункте 13.2 настоящего раздела Порядка, дополнительно к документам, указанным в пункте 2.2 настоящего Порядка, заявитель предоставляет в УПРиУ следующие заверенные копии документов (предоставляются вместе с их оригиналами, оригиналы после сверки с копиями возвращаются заявителю):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F26D24">
        <w:rPr>
          <w:sz w:val="26"/>
          <w:szCs w:val="26"/>
          <w:shd w:val="clear" w:color="auto" w:fill="FFFFFF"/>
        </w:rPr>
        <w:t xml:space="preserve">- </w:t>
      </w:r>
      <w:r w:rsidRPr="00F26D24">
        <w:rPr>
          <w:sz w:val="26"/>
          <w:szCs w:val="26"/>
        </w:rPr>
        <w:t>документы, подтверждающие произведенные затраты на цели, указанные в пункте 13.2 настоящего Порядка (договоры, счета-фактуры, накладные, акты, платежные поручения)</w:t>
      </w:r>
      <w:r w:rsidRPr="00F26D24">
        <w:rPr>
          <w:sz w:val="26"/>
          <w:szCs w:val="26"/>
          <w:shd w:val="clear" w:color="auto" w:fill="FFFFFF"/>
        </w:rPr>
        <w:t>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смета расходов, для изготовления изделий заявителя, с обоснованием;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описание изделия с указанием количества сырья, расходных материалов, оборудования, необходимых для создания </w:t>
      </w:r>
      <w:r w:rsidR="00642CCB" w:rsidRPr="00F26D24">
        <w:rPr>
          <w:rFonts w:ascii="Times New Roman" w:hAnsi="Times New Roman" w:cs="Times New Roman"/>
          <w:sz w:val="26"/>
          <w:szCs w:val="26"/>
        </w:rPr>
        <w:t>одной</w:t>
      </w:r>
      <w:r w:rsidRPr="00F26D24">
        <w:rPr>
          <w:rFonts w:ascii="Times New Roman" w:hAnsi="Times New Roman" w:cs="Times New Roman"/>
          <w:sz w:val="26"/>
          <w:szCs w:val="26"/>
        </w:rPr>
        <w:t xml:space="preserve"> единицы изделия;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образцы или фотографии изготавливаемых изделий;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фото- и (или) видеоматериалы, фиксирующие процесс изготовления заявителем изделия.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lastRenderedPageBreak/>
        <w:t>13.3. Субъектам предпринимательства, осуществляющим деятельность в сфере туризма, субсидия предоставляется на компенсацию: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- расходов, связанных с приобретением основных средств;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- расходов, связанных с приобретением инвентаря.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Заявляемые к возмещению основные средства и инвентарь должны быть новыми, не бывшими в эксплуатации.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13.3.1. Поддержка оказывается субъектам предпринимательства, осуществляющим деятельность по коду 79 «</w:t>
      </w:r>
      <w:r w:rsidRPr="00F26D24">
        <w:rPr>
          <w:bCs/>
          <w:iCs/>
          <w:sz w:val="26"/>
          <w:szCs w:val="26"/>
        </w:rPr>
        <w:t>Деятельность туристических агентств и прочих организаций, предоставляющих услуги в сфере туризма</w:t>
      </w:r>
      <w:r w:rsidRPr="00F26D24">
        <w:rPr>
          <w:sz w:val="26"/>
          <w:szCs w:val="26"/>
        </w:rPr>
        <w:t xml:space="preserve">» раздела </w:t>
      </w:r>
      <w:r w:rsidRPr="00F26D24">
        <w:rPr>
          <w:sz w:val="26"/>
          <w:szCs w:val="26"/>
          <w:lang w:val="en-US"/>
        </w:rPr>
        <w:t>N</w:t>
      </w:r>
      <w:r w:rsidRPr="00F26D24">
        <w:rPr>
          <w:sz w:val="26"/>
          <w:szCs w:val="26"/>
        </w:rPr>
        <w:t xml:space="preserve"> «Д</w:t>
      </w:r>
      <w:r w:rsidRPr="00F26D24">
        <w:rPr>
          <w:bCs/>
          <w:iCs/>
          <w:sz w:val="26"/>
          <w:szCs w:val="26"/>
        </w:rPr>
        <w:t>еятельность административная и сопутствующие дополнительные услуги</w:t>
      </w:r>
      <w:r w:rsidRPr="00F26D24">
        <w:rPr>
          <w:sz w:val="26"/>
          <w:szCs w:val="26"/>
        </w:rPr>
        <w:t>» ОКВЭД 2.</w:t>
      </w:r>
    </w:p>
    <w:p w:rsidR="00BF0EB7" w:rsidRPr="00F26D24" w:rsidRDefault="00BF0EB7" w:rsidP="002E1941">
      <w:pPr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13.3.2. Для получения субсидии субъектами предпринимательства, указанным в пункте 13.3 настоящего раздела Порядка, дополнительно к документам, указанным в пункте 2.2 настоящего Порядка, заявитель предоставляет в УПРиУ следующие заверенные копии документов (предоставляются вместе с их оригиналами, оригиналы после сверки с копиями возвращаются заявителю):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F26D24">
        <w:rPr>
          <w:sz w:val="26"/>
          <w:szCs w:val="26"/>
          <w:shd w:val="clear" w:color="auto" w:fill="FFFFFF"/>
        </w:rPr>
        <w:t xml:space="preserve">- </w:t>
      </w:r>
      <w:r w:rsidRPr="00F26D24">
        <w:rPr>
          <w:sz w:val="26"/>
          <w:szCs w:val="26"/>
        </w:rPr>
        <w:t>документы, подтверждающие произведенные затраты на цели, указанные в пункте 13.3 настоящего Порядка (договоры, счета-фактуры, накладные, акты, платежные поручения)</w:t>
      </w:r>
      <w:r w:rsidRPr="00F26D24">
        <w:rPr>
          <w:sz w:val="26"/>
          <w:szCs w:val="26"/>
          <w:shd w:val="clear" w:color="auto" w:fill="FFFFFF"/>
        </w:rPr>
        <w:t>.</w:t>
      </w:r>
    </w:p>
    <w:p w:rsidR="000C17DA" w:rsidRPr="00F26D24" w:rsidRDefault="000C17DA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F26D24">
        <w:rPr>
          <w:sz w:val="26"/>
          <w:szCs w:val="26"/>
        </w:rPr>
        <w:t>13.4. Субъект предпринимательства вправе обратиться с заявлением о предоставлении финансовой поддержки в соответствии с настоящим разделом в пределах текущего календарного года один раз. Получение указанного вида финансовой поддержки не лишает его права на получение иных видов финансовой поддержки, установленных настоящим Порядком.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eastAsia="Calibri" w:hAnsi="Times New Roman" w:cs="Times New Roman"/>
          <w:sz w:val="26"/>
          <w:szCs w:val="26"/>
        </w:rPr>
        <w:t>13.</w:t>
      </w:r>
      <w:r w:rsidR="000C17DA" w:rsidRPr="00F26D24">
        <w:rPr>
          <w:rFonts w:ascii="Times New Roman" w:eastAsia="Calibri" w:hAnsi="Times New Roman" w:cs="Times New Roman"/>
          <w:sz w:val="26"/>
          <w:szCs w:val="26"/>
        </w:rPr>
        <w:t>5</w:t>
      </w:r>
      <w:r w:rsidRPr="00F26D24">
        <w:rPr>
          <w:rFonts w:ascii="Times New Roman" w:eastAsia="Calibri" w:hAnsi="Times New Roman" w:cs="Times New Roman"/>
          <w:sz w:val="26"/>
          <w:szCs w:val="26"/>
        </w:rPr>
        <w:t>. Размер субсидии рассчитывается в соответствии с пунктом 1 Методики расчета размера субсидии (приложение № 5 к настоящему Порядку).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F0EB7" w:rsidRPr="00F26D24" w:rsidRDefault="00BF0EB7" w:rsidP="004A6F6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14. ОСОБЕННОСТИ ПРЕДОСТАВЛЕНИЯ СУБСИДИИ НА ВОЗМЕЩЕНИЕ АВАНСОВОГО ЛИЗИНГОВОГО ПЛАТЕЖА, УПЛАЧИВАЕМОГО ЛИЗИНГОВЫМ</w:t>
      </w:r>
      <w:r w:rsidR="002E31D3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Pr="00F26D24">
        <w:rPr>
          <w:rFonts w:ascii="Times New Roman" w:hAnsi="Times New Roman" w:cs="Times New Roman"/>
          <w:sz w:val="26"/>
          <w:szCs w:val="26"/>
        </w:rPr>
        <w:t>КОМПАНИЯМ НА ПРИОБРЕТЕНИЕ ОБОРУДОВАНИЯ В ЦЕЛЯХ СОЗДАНИЯ</w:t>
      </w:r>
      <w:r w:rsidR="004A6F64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Pr="00F26D24">
        <w:rPr>
          <w:rFonts w:ascii="Times New Roman" w:hAnsi="Times New Roman" w:cs="Times New Roman"/>
          <w:sz w:val="26"/>
          <w:szCs w:val="26"/>
        </w:rPr>
        <w:t>И (ИЛИ) РАЗВИТИЯ, ЛИБО МОДЕРНИЗАЦИИ ПРОИЗВОДСТВА ТОВАРОВ</w:t>
      </w:r>
      <w:r w:rsidR="004A6F64" w:rsidRPr="00F26D24">
        <w:rPr>
          <w:rFonts w:ascii="Times New Roman" w:hAnsi="Times New Roman" w:cs="Times New Roman"/>
          <w:sz w:val="26"/>
          <w:szCs w:val="26"/>
        </w:rPr>
        <w:t xml:space="preserve"> </w:t>
      </w:r>
      <w:r w:rsidRPr="00F26D24">
        <w:rPr>
          <w:rFonts w:ascii="Times New Roman" w:hAnsi="Times New Roman" w:cs="Times New Roman"/>
          <w:sz w:val="26"/>
          <w:szCs w:val="26"/>
        </w:rPr>
        <w:t>(РАБОТ, УСЛУГ)</w:t>
      </w:r>
    </w:p>
    <w:p w:rsidR="004A6F64" w:rsidRPr="00F26D24" w:rsidRDefault="004A6F64" w:rsidP="004A6F6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14.1. Субсидия предоставляется субъектам предпринимательства на возмещение авансового лизингового платежа, уплачиваемого лизинговым компаниям на приобретение оборудования в целях создания и (или) развития, либо модернизации производства товаров (работ, услуг) при соблюдении следующих условий: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14.1.1. В случае финансирования затрат, указанных в пункте 14.1 настоящего Порядка, за счет средств бюджета муниципального образования город Норильск: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оборудование приобретено по договору, заключенному не ранее 1 января года, предшествующего году подачи субъектом предпринимательства заявления о предоставлении субсидии в УПРиУ;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оборудование является новым (не бывшим в эксплуатации).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14.1.2. В случае финансирования затрат, указанных в пункте 14.1 настоящего Порядка, за счет предоставленных дополнительных денежных средств из бюджетов других уровней: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- оборудование приобретено по договору, заключенному не ранее 1 января года, предшествующего году подачи субъектом предпринимательства заявления о предоставлении субсидии в УПРиУ и не позднее 1 апреля года подачи заявления о </w:t>
      </w:r>
      <w:r w:rsidRPr="00F26D24">
        <w:rPr>
          <w:rFonts w:ascii="Times New Roman" w:hAnsi="Times New Roman" w:cs="Times New Roman"/>
          <w:sz w:val="26"/>
          <w:szCs w:val="26"/>
        </w:rPr>
        <w:lastRenderedPageBreak/>
        <w:t>предоставлении субсидии;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оборудование является новым (не бывшим в эксплуатации).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14.2. Субсидия на возмещение на возмещение авансового лизингового платежа предоставляется со дня получения имущества по договорам лизинга до истечения срока действия этих договоров.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14.3. Поддержка оказывается субъектам предпринимательства, осуществляющие деятельность в сфере производства товаров (работ, услуг) (кроме производства и (или) реализации подакцизных товаров), включенным в следующие разделы ОКВЭД 2: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раздел A «Сельское, лесное хозяйство, охота, рыболовство и рыбоводство»;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раздел C «Обрабатывающие производства»;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раздел F «Строительство»;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раздел H «Транспортировка и хранение»;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раздел I «Деятельность гостиниц и предприятий общественного питания»;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раздел J «Деятельность в области информации и связи»;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в рамках раздела M «Деятельность профессиональная, научная и техническая», по коду: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75 «Деятельность ветеринарная»;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раздел P «Образование»;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раздел Q «Деятельность в области здравоохранения и социальных услуг»;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раздел R «Деятельность в области культуры, спорта, организации досуга и развлечений»;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в рамках раздела S «Предоставление прочих видов услуг», по кодам: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95 «Ремонт компьютеров, предметов личного потребления и хозяйственно-бытового назначения»;</w:t>
      </w:r>
    </w:p>
    <w:p w:rsidR="00BF0EB7" w:rsidRPr="00F26D24" w:rsidRDefault="00BF0EB7" w:rsidP="002E19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6D24">
        <w:rPr>
          <w:sz w:val="26"/>
          <w:szCs w:val="26"/>
        </w:rPr>
        <w:t>96.01 «Стирка и химическая чистка текстильных и меховых изделий».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14.4. Для получения субсидии, предусмотренной </w:t>
      </w:r>
      <w:r w:rsidR="006939C0">
        <w:rPr>
          <w:rFonts w:ascii="Times New Roman" w:hAnsi="Times New Roman" w:cs="Times New Roman"/>
          <w:sz w:val="26"/>
          <w:szCs w:val="26"/>
        </w:rPr>
        <w:t>настоящим</w:t>
      </w:r>
      <w:r w:rsidRPr="00F26D24">
        <w:rPr>
          <w:rFonts w:ascii="Times New Roman" w:hAnsi="Times New Roman" w:cs="Times New Roman"/>
          <w:sz w:val="26"/>
          <w:szCs w:val="26"/>
        </w:rPr>
        <w:t xml:space="preserve"> разделом Порядка, дополнительно к документам, указанным в пункте 2.2 настоящего Порядка, заявитель предоставляет в УПРиУ следующие документы: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14.4.1. технико-экономическое обоснование приобретения оборудования в целях создания и (или) развития и (или) модернизации производства товаров по форме, согласно приложению № 3 к настоящему Порядку;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14.4.2. заверенные заявителем копии (представляются вместе с их оригиналами, оригиналы после сверки с копиями возвращаются заявителю):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договора лизинга с приложением графика уплаты лизинговых платежей;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документов, подтверждающих передачу заявителю предмета лизинга во временное владение, пользование;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документов, подтверждающих уплату авансового лизингового платежа по договору лизинга;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- документов, которыми лизингодатель подтверждает получение авансового лизингового платежа в сроки, предусмотренные договором лизинга, а также отсутствие долгов по договору лизинга на дату подачи заявления о предоставлении субсидии;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14.5. Субъект предпринимательства вправе обратиться с заявлением о предоставлении финансовой поддержки в соответствии с настоящим разделом в пределах текущего календарного года один раз. Получение указанного вида финансовой поддержки не лишает его права на получение иных видов финансовой поддержки, установленных настоящим Порядком.</w:t>
      </w:r>
    </w:p>
    <w:p w:rsidR="00BF0EB7" w:rsidRPr="00F26D24" w:rsidRDefault="00BF0EB7" w:rsidP="002E19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eastAsia="Calibri" w:hAnsi="Times New Roman" w:cs="Times New Roman"/>
          <w:sz w:val="26"/>
          <w:szCs w:val="26"/>
        </w:rPr>
        <w:t>14.6. Размер субсидии рассчитывается в соответствии с пунктом 1 Методики расчета размера субсидии (приложение № 5 к настоящему Порядку).</w:t>
      </w:r>
    </w:p>
    <w:p w:rsidR="000D17C0" w:rsidRPr="00F26D24" w:rsidRDefault="000D17C0" w:rsidP="000D17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к Порядку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предоставления финансовой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поддержки субъектам малого и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предпринимательства,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утвержденному постановлением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0D17C0" w:rsidRPr="00F26D24" w:rsidRDefault="002925D1" w:rsidP="000D17C0">
      <w:pPr>
        <w:pStyle w:val="ConsPlusNormal"/>
        <w:jc w:val="right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29.07.2021 </w:t>
      </w:r>
      <w:r w:rsidRPr="00F26D2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390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"/>
        <w:gridCol w:w="510"/>
        <w:gridCol w:w="676"/>
        <w:gridCol w:w="842"/>
        <w:gridCol w:w="2041"/>
        <w:gridCol w:w="510"/>
        <w:gridCol w:w="509"/>
        <w:gridCol w:w="3188"/>
        <w:gridCol w:w="340"/>
      </w:tblGrid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281"/>
            <w:bookmarkEnd w:id="7"/>
            <w:r w:rsidRPr="00F26D24">
              <w:rPr>
                <w:rFonts w:ascii="Times New Roman" w:hAnsi="Times New Roman" w:cs="Times New Roman"/>
              </w:rPr>
              <w:t>ЗАЯВЛЕНИЕ</w:t>
            </w:r>
          </w:p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 предоставление субсидии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blPrEx>
          <w:tblBorders>
            <w:insideV w:val="nil"/>
          </w:tblBorders>
        </w:tblPrEx>
        <w:tc>
          <w:tcPr>
            <w:tcW w:w="2460" w:type="dxa"/>
            <w:gridSpan w:val="4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Прошу предоставить</w:t>
            </w:r>
          </w:p>
        </w:tc>
        <w:tc>
          <w:tcPr>
            <w:tcW w:w="6588" w:type="dxa"/>
            <w:gridSpan w:val="5"/>
            <w:tcBorders>
              <w:top w:val="nil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blPrEx>
          <w:tblBorders>
            <w:insideV w:val="nil"/>
          </w:tblBorders>
        </w:tblPrEx>
        <w:tc>
          <w:tcPr>
            <w:tcW w:w="2460" w:type="dxa"/>
            <w:gridSpan w:val="4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8" w:type="dxa"/>
            <w:gridSpan w:val="5"/>
            <w:tcBorders>
              <w:top w:val="single" w:sz="4" w:space="0" w:color="auto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(полное наименование заявителя юридического лица, Ф.И.О</w:t>
            </w:r>
            <w:r w:rsidR="00764B78">
              <w:rPr>
                <w:rFonts w:ascii="Times New Roman" w:hAnsi="Times New Roman" w:cs="Times New Roman"/>
              </w:rPr>
              <w:t>. (последнее – при наличии)</w:t>
            </w:r>
            <w:r w:rsidRPr="00F26D24">
              <w:rPr>
                <w:rFonts w:ascii="Times New Roman" w:hAnsi="Times New Roman" w:cs="Times New Roman"/>
              </w:rPr>
              <w:t xml:space="preserve"> индивидуального предпринимателя)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финансовую поддержку в виде: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(указывается вид финансовой поддержки)</w:t>
            </w:r>
          </w:p>
        </w:tc>
      </w:tr>
      <w:tr w:rsidR="000D17C0" w:rsidRPr="00F26D24" w:rsidTr="00616D91">
        <w:tblPrEx>
          <w:tblBorders>
            <w:insideV w:val="nil"/>
          </w:tblBorders>
        </w:tblPrEx>
        <w:tc>
          <w:tcPr>
            <w:tcW w:w="8708" w:type="dxa"/>
            <w:gridSpan w:val="8"/>
            <w:tcBorders>
              <w:top w:val="nil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.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1. Информация о заявителе: (выбрать нужное)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1.1. Для юридического лица: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Юридический адрес: ______________________________________________________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_________________________________________________________________________;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ОГРН ________________________;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ИНН: __________________, КПП: ____________________;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Телефоны: _______________________________________________________________;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Факс: ____________________________________________________________________;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E-mail: ___________________________________________________________________;</w:t>
            </w:r>
          </w:p>
        </w:tc>
      </w:tr>
      <w:tr w:rsidR="000D17C0" w:rsidRPr="00F26D24" w:rsidTr="00616D91">
        <w:tblPrEx>
          <w:tblBorders>
            <w:insideV w:val="nil"/>
          </w:tblBorders>
        </w:tblPrEx>
        <w:tc>
          <w:tcPr>
            <w:tcW w:w="2460" w:type="dxa"/>
            <w:gridSpan w:val="4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6588" w:type="dxa"/>
            <w:gridSpan w:val="5"/>
            <w:tcBorders>
              <w:top w:val="nil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blPrEx>
          <w:tblBorders>
            <w:insideV w:val="nil"/>
          </w:tblBorders>
        </w:tblPrEx>
        <w:tc>
          <w:tcPr>
            <w:tcW w:w="2460" w:type="dxa"/>
            <w:gridSpan w:val="4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8" w:type="dxa"/>
            <w:gridSpan w:val="5"/>
            <w:tcBorders>
              <w:top w:val="single" w:sz="4" w:space="0" w:color="auto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(полное наименование банка, БИК, № р/с, № к/с)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1.2. Для индивидуального предпринимателя:</w:t>
            </w:r>
          </w:p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Дата рождения: __________________________________________________________________;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Зарегистрирован по адресу: ________________________________________________________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________________________________________________________________________________;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ОГРНИП _________________________________________________________________________;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ИНН: ____________________________________________________________________________;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Телефоны: _______________________________________________________________;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Факс: ____________________________________________________________________;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E-mail: ___________________________________________________________________;</w:t>
            </w:r>
          </w:p>
        </w:tc>
      </w:tr>
      <w:tr w:rsidR="000D17C0" w:rsidRPr="00F26D24" w:rsidTr="00616D91">
        <w:tblPrEx>
          <w:tblBorders>
            <w:insideV w:val="nil"/>
          </w:tblBorders>
        </w:tblPrEx>
        <w:tc>
          <w:tcPr>
            <w:tcW w:w="2460" w:type="dxa"/>
            <w:gridSpan w:val="4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6588" w:type="dxa"/>
            <w:gridSpan w:val="5"/>
            <w:tcBorders>
              <w:top w:val="nil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blPrEx>
          <w:tblBorders>
            <w:insideV w:val="nil"/>
          </w:tblBorders>
        </w:tblPrEx>
        <w:tc>
          <w:tcPr>
            <w:tcW w:w="2460" w:type="dxa"/>
            <w:gridSpan w:val="4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8" w:type="dxa"/>
            <w:gridSpan w:val="5"/>
            <w:tcBorders>
              <w:top w:val="single" w:sz="4" w:space="0" w:color="auto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(полное наименование банка, БИК, № р/с, № к/с)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2. Основной вид экономической деятельности по ОКВЭД с расшифровкой:</w:t>
            </w:r>
          </w:p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_________________________________________________________________________;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3. Применяемая заявителем система налогообложения (нужное отметить любым знаком):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6" w:type="dxa"/>
            <w:gridSpan w:val="7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общая система налогообложения;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6" w:type="dxa"/>
            <w:gridSpan w:val="7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упрощенная система налогообложения (УСН);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6" w:type="dxa"/>
            <w:gridSpan w:val="7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система налогообложения для сельскохозяйственных товаропроизводителей (единый сельскохозяйственный налог);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06" w:type="dxa"/>
            <w:gridSpan w:val="7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патентная система налогообложения.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4. Средняя численность работников _________________________________________;</w:t>
            </w:r>
          </w:p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5. Среднемесячная заработная плата ________________________________________;</w:t>
            </w:r>
          </w:p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6. Являюсь участником соглашений о разделе продукции (нужное отметить любым знаком):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3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да, являюсь,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нет, не являюсь;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7. Являюсь профессиональным участником рынка ценных бумаг (нужное отметить любым знаком):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3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да, являюсь,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нет, не являюсь;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8. Осуществляю производство и (или) реализацию подакцизных товаров (нужное отметить любым знаком):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3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да, осуществляю,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нет, не осуществляю;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9. Осуществляю добычу и (или) реализацию полезных ископаемых, за исключением общераспространенных полезных ископаемых (нужное отметить любым знаком):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3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да, осуществляю,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нет, не осуществляю;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10.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(нужное отметить любым знаком):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3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нет, отсутствует,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да, имеется;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11. Просроченная задолженность по возврату в бюджет муниципального образования город Норильск субсидий,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бюджетом муниципального образования город Норильск (нужное отметить любым знаком):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3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нет, отсутствует,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да, имеется;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12. Заявитель не находится в состоянии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 в соответствии с Федеральным законом от 26.10.2002 № 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3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да, не находится, не введена, не приостановлена,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нет, находится, введена, приостановлена;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13.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(нужное отметить любым знаком):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3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да, не является,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нет, является;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1B77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</w:t>
            </w:r>
            <w:r w:rsidR="001B7770" w:rsidRPr="00F26D24">
              <w:rPr>
                <w:rFonts w:ascii="Times New Roman" w:hAnsi="Times New Roman" w:cs="Times New Roman"/>
              </w:rPr>
              <w:t>4</w:t>
            </w:r>
            <w:r w:rsidRPr="00F26D24">
              <w:rPr>
                <w:rFonts w:ascii="Times New Roman" w:hAnsi="Times New Roman" w:cs="Times New Roman"/>
              </w:rPr>
              <w:t>. Решение об оказании аналогичной поддержки (поддержки, условия оказания которой совпадают, включая форму, вид поддержки и цели ее оказания), сроки оказания которой не истекли, отсутствует (нужное отметить любым знаком):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3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да, отсутствует,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нет, имеется;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1B7770" w:rsidP="001B77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15.</w:t>
            </w:r>
            <w:r w:rsidR="000D17C0" w:rsidRPr="00F26D24">
              <w:rPr>
                <w:rFonts w:ascii="Times New Roman" w:hAnsi="Times New Roman" w:cs="Times New Roman"/>
              </w:rPr>
              <w:t xml:space="preserve"> Сведения о заявителе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 (нужное отметить любым знаком):</w:t>
            </w:r>
          </w:p>
        </w:tc>
      </w:tr>
      <w:tr w:rsidR="000D17C0" w:rsidRPr="00F26D24" w:rsidTr="00616D91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3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да, внесены,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gridSpan w:val="2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нет, не внесены;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1B777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16</w:t>
            </w:r>
            <w:r w:rsidR="000D17C0" w:rsidRPr="00F26D24">
              <w:rPr>
                <w:rFonts w:ascii="Times New Roman" w:hAnsi="Times New Roman" w:cs="Times New Roman"/>
              </w:rPr>
              <w:t>. Полноту и достоверность сведений в заявлении и представленных документах гарантирую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(подпись заявителя с расшифровкой)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F13F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</w:t>
            </w:r>
            <w:r w:rsidR="00F13F5D" w:rsidRPr="00F26D24">
              <w:rPr>
                <w:rFonts w:ascii="Times New Roman" w:hAnsi="Times New Roman" w:cs="Times New Roman"/>
              </w:rPr>
              <w:t>7</w:t>
            </w:r>
            <w:r w:rsidRPr="00F26D24">
              <w:rPr>
                <w:rFonts w:ascii="Times New Roman" w:hAnsi="Times New Roman" w:cs="Times New Roman"/>
              </w:rPr>
              <w:t>. Иные сведения, необходимые для получения финансовой поддержки ___________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(указываются иные сведения, которые заявитель желает сообщить дополнительно)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blPrEx>
          <w:tblBorders>
            <w:insideH w:val="single" w:sz="4" w:space="0" w:color="auto"/>
            <w:insideV w:val="nil"/>
          </w:tblBorders>
        </w:tblPrEx>
        <w:tc>
          <w:tcPr>
            <w:tcW w:w="87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,</w:t>
            </w:r>
          </w:p>
        </w:tc>
      </w:tr>
      <w:tr w:rsidR="000D17C0" w:rsidRPr="00F26D24" w:rsidTr="00616D91">
        <w:tblPrEx>
          <w:tblBorders>
            <w:insideV w:val="nil"/>
          </w:tblBorders>
        </w:tblPrEx>
        <w:tc>
          <w:tcPr>
            <w:tcW w:w="1618" w:type="dxa"/>
            <w:gridSpan w:val="3"/>
            <w:tcBorders>
              <w:top w:val="single" w:sz="4" w:space="0" w:color="auto"/>
              <w:bottom w:val="nil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lastRenderedPageBreak/>
              <w:t>подтверждаю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.</w:t>
            </w:r>
          </w:p>
        </w:tc>
      </w:tr>
      <w:tr w:rsidR="000D17C0" w:rsidRPr="00F26D24" w:rsidTr="00616D91">
        <w:tblPrEx>
          <w:tblBorders>
            <w:insideV w:val="nil"/>
          </w:tblBorders>
        </w:tblPrEx>
        <w:tc>
          <w:tcPr>
            <w:tcW w:w="1618" w:type="dxa"/>
            <w:gridSpan w:val="3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  <w:gridSpan w:val="6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(подпись заявителя с расшифровкой)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DF5A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</w:t>
            </w:r>
            <w:r w:rsidR="00E16643" w:rsidRPr="00F26D24">
              <w:rPr>
                <w:rFonts w:ascii="Times New Roman" w:hAnsi="Times New Roman" w:cs="Times New Roman"/>
              </w:rPr>
              <w:t>8</w:t>
            </w:r>
            <w:r w:rsidR="00F13F5D" w:rsidRPr="00F26D24">
              <w:rPr>
                <w:rFonts w:ascii="Times New Roman" w:hAnsi="Times New Roman" w:cs="Times New Roman"/>
              </w:rPr>
              <w:t>. Д</w:t>
            </w:r>
            <w:r w:rsidRPr="00F26D24">
              <w:rPr>
                <w:rFonts w:ascii="Times New Roman" w:hAnsi="Times New Roman" w:cs="Times New Roman"/>
              </w:rPr>
              <w:t>аю свое согласие на осуществление МКУ</w:t>
            </w:r>
            <w:r w:rsidR="007C1C1D" w:rsidRPr="00F26D24">
              <w:rPr>
                <w:rFonts w:ascii="Times New Roman" w:hAnsi="Times New Roman" w:cs="Times New Roman"/>
              </w:rPr>
              <w:t xml:space="preserve"> «</w:t>
            </w:r>
            <w:r w:rsidRPr="00F26D24">
              <w:rPr>
                <w:rFonts w:ascii="Times New Roman" w:hAnsi="Times New Roman" w:cs="Times New Roman"/>
              </w:rPr>
              <w:t>УПРиУ» и органами муниципального финансового контроля проверки соблюдения получателем субсидии целей</w:t>
            </w:r>
            <w:r w:rsidR="00DF5AE3" w:rsidRPr="00F26D24">
              <w:rPr>
                <w:rFonts w:ascii="Times New Roman" w:hAnsi="Times New Roman" w:cs="Times New Roman"/>
              </w:rPr>
              <w:t>,</w:t>
            </w:r>
            <w:r w:rsidRPr="00F26D24">
              <w:rPr>
                <w:rFonts w:ascii="Times New Roman" w:hAnsi="Times New Roman" w:cs="Times New Roman"/>
              </w:rPr>
              <w:t xml:space="preserve"> порядка</w:t>
            </w:r>
            <w:r w:rsidR="00DF5AE3" w:rsidRPr="00F26D24">
              <w:rPr>
                <w:rFonts w:ascii="Times New Roman" w:hAnsi="Times New Roman" w:cs="Times New Roman"/>
              </w:rPr>
              <w:t xml:space="preserve"> и условий </w:t>
            </w:r>
            <w:r w:rsidRPr="00F26D24">
              <w:rPr>
                <w:rFonts w:ascii="Times New Roman" w:hAnsi="Times New Roman" w:cs="Times New Roman"/>
              </w:rPr>
              <w:t>ее предоставления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(подпись заявителя с расшифровкой)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E16643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19</w:t>
            </w:r>
            <w:r w:rsidR="000D17C0" w:rsidRPr="00F26D24">
              <w:rPr>
                <w:rFonts w:ascii="Times New Roman" w:hAnsi="Times New Roman" w:cs="Times New Roman"/>
              </w:rPr>
              <w:t>. Согласен на использование и размещение данных, указанных в заявлении и представленных документах в средствах массовой информации и средствах телекоммуникационной связи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(подпись заявителя юридического лица с расшифровкой)</w:t>
            </w:r>
          </w:p>
        </w:tc>
      </w:tr>
      <w:tr w:rsidR="000D17C0" w:rsidRPr="00F26D24" w:rsidTr="00616D91">
        <w:tc>
          <w:tcPr>
            <w:tcW w:w="90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Руководитель</w:t>
      </w:r>
      <w:r w:rsidRPr="00F26D24">
        <w:rPr>
          <w:rFonts w:ascii="Times New Roman" w:hAnsi="Times New Roman" w:cs="Times New Roman"/>
          <w:sz w:val="22"/>
          <w:szCs w:val="22"/>
        </w:rPr>
        <w:tab/>
      </w:r>
      <w:r w:rsidRPr="00F26D24">
        <w:rPr>
          <w:rFonts w:ascii="Times New Roman" w:hAnsi="Times New Roman" w:cs="Times New Roman"/>
          <w:sz w:val="22"/>
          <w:szCs w:val="22"/>
        </w:rPr>
        <w:tab/>
        <w:t>_________________ /___________________/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(указать должность)</w:t>
      </w:r>
      <w:r w:rsidRPr="00F26D24">
        <w:rPr>
          <w:rFonts w:ascii="Times New Roman" w:hAnsi="Times New Roman" w:cs="Times New Roman"/>
          <w:sz w:val="22"/>
          <w:szCs w:val="22"/>
        </w:rPr>
        <w:tab/>
      </w:r>
      <w:r w:rsidRPr="00F26D24">
        <w:rPr>
          <w:rFonts w:ascii="Times New Roman" w:hAnsi="Times New Roman" w:cs="Times New Roman"/>
          <w:sz w:val="22"/>
          <w:szCs w:val="22"/>
        </w:rPr>
        <w:tab/>
        <w:t>(подпись)     (расшифровка подписи)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Главный бухгалтер</w:t>
      </w:r>
      <w:r w:rsidRPr="00F26D24">
        <w:rPr>
          <w:rFonts w:ascii="Times New Roman" w:hAnsi="Times New Roman" w:cs="Times New Roman"/>
          <w:sz w:val="22"/>
          <w:szCs w:val="22"/>
        </w:rPr>
        <w:tab/>
        <w:t>_________________ /___________________/</w:t>
      </w:r>
    </w:p>
    <w:p w:rsidR="000D17C0" w:rsidRPr="00F26D24" w:rsidRDefault="000D17C0" w:rsidP="000D17C0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(подпись)     (расшифровка подписи)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Дата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м.п. (при наличии печати)</w:t>
      </w:r>
    </w:p>
    <w:p w:rsidR="000D17C0" w:rsidRPr="00F26D24" w:rsidRDefault="000D17C0" w:rsidP="000D17C0">
      <w:pPr>
        <w:pStyle w:val="ConsPlusNormal"/>
        <w:jc w:val="both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jc w:val="both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464"/>
        <w:gridCol w:w="2494"/>
        <w:gridCol w:w="465"/>
        <w:gridCol w:w="2381"/>
        <w:gridCol w:w="435"/>
        <w:gridCol w:w="2311"/>
      </w:tblGrid>
      <w:tr w:rsidR="000D17C0" w:rsidRPr="00F26D24" w:rsidTr="00616D91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Заполняется заявителем - индивидуальным предпринимателем</w:t>
            </w:r>
          </w:p>
        </w:tc>
      </w:tr>
      <w:tr w:rsidR="000D17C0" w:rsidRPr="00F26D24" w:rsidTr="00616D91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Я, ____________________________________________________ проживающий (ая) по</w:t>
            </w:r>
          </w:p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(Ф.И.О. полностью)</w:t>
            </w:r>
          </w:p>
        </w:tc>
      </w:tr>
      <w:tr w:rsidR="000D17C0" w:rsidRPr="00F26D24" w:rsidTr="00616D91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адресу: __________________________________________________________________</w:t>
            </w:r>
          </w:p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Паспорт: ________________________________________________________________,</w:t>
            </w:r>
          </w:p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(серия, номер, дата выдачи, кем выдан)</w:t>
            </w:r>
          </w:p>
        </w:tc>
      </w:tr>
      <w:tr w:rsidR="000D17C0" w:rsidRPr="00F26D24" w:rsidTr="00616D91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5179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с целью организации предоставления финансовой поддержки и ведения реестра субъектов малого и среднего предпринимательства - получателей поддержки, включая размещение персональных данных в информационных системах, информационно-телекоммуникационных сетях, в том числе в сети Инт</w:t>
            </w:r>
            <w:r w:rsidR="005179B4" w:rsidRPr="00F26D24">
              <w:rPr>
                <w:rFonts w:ascii="Times New Roman" w:hAnsi="Times New Roman" w:cs="Times New Roman"/>
              </w:rPr>
              <w:t>ернет даю согласие оператору – муниципальному казенному учреждению</w:t>
            </w:r>
            <w:r w:rsidRPr="00F26D24">
              <w:rPr>
                <w:rFonts w:ascii="Times New Roman" w:hAnsi="Times New Roman" w:cs="Times New Roman"/>
              </w:rPr>
              <w:t xml:space="preserve"> «У</w:t>
            </w:r>
            <w:r w:rsidR="005179B4" w:rsidRPr="00F26D24">
              <w:rPr>
                <w:rFonts w:ascii="Times New Roman" w:hAnsi="Times New Roman" w:cs="Times New Roman"/>
              </w:rPr>
              <w:t>правление потребительского рынка и услуг</w:t>
            </w:r>
            <w:r w:rsidRPr="00F26D24">
              <w:rPr>
                <w:rFonts w:ascii="Times New Roman" w:hAnsi="Times New Roman" w:cs="Times New Roman"/>
              </w:rPr>
              <w:t xml:space="preserve">», </w:t>
            </w:r>
            <w:r w:rsidR="00912B8E" w:rsidRPr="00F26D24">
              <w:rPr>
                <w:rFonts w:ascii="Times New Roman" w:hAnsi="Times New Roman" w:cs="Times New Roman"/>
              </w:rPr>
              <w:t>находящемуся по адресу г.</w:t>
            </w:r>
            <w:r w:rsidR="00C11006" w:rsidRPr="00F26D24">
              <w:rPr>
                <w:rFonts w:ascii="Times New Roman" w:hAnsi="Times New Roman" w:cs="Times New Roman"/>
              </w:rPr>
              <w:t xml:space="preserve"> </w:t>
            </w:r>
            <w:r w:rsidR="00912B8E" w:rsidRPr="00F26D24">
              <w:rPr>
                <w:rFonts w:ascii="Times New Roman" w:hAnsi="Times New Roman" w:cs="Times New Roman"/>
              </w:rPr>
              <w:t>Норильск, ул. Кирова, д. 21</w:t>
            </w:r>
            <w:r w:rsidR="00C11006" w:rsidRPr="00F26D24">
              <w:rPr>
                <w:rFonts w:ascii="Times New Roman" w:hAnsi="Times New Roman" w:cs="Times New Roman"/>
              </w:rPr>
              <w:t>,</w:t>
            </w:r>
            <w:r w:rsidR="005179B4" w:rsidRPr="00F26D24">
              <w:rPr>
                <w:rFonts w:ascii="Times New Roman" w:hAnsi="Times New Roman" w:cs="Times New Roman"/>
              </w:rPr>
              <w:t xml:space="preserve"> и Комиссии по вопросам предоставления финансовой поддержки субъектам малого и среднего предпринимательства муниципального образования город Норильск</w:t>
            </w:r>
            <w:r w:rsidR="00C11006" w:rsidRPr="00F26D24">
              <w:rPr>
                <w:rFonts w:ascii="Times New Roman" w:hAnsi="Times New Roman" w:cs="Times New Roman"/>
              </w:rPr>
              <w:t xml:space="preserve"> </w:t>
            </w:r>
            <w:r w:rsidRPr="00F26D24">
              <w:rPr>
                <w:rFonts w:ascii="Times New Roman" w:hAnsi="Times New Roman" w:cs="Times New Roman"/>
              </w:rPr>
              <w:t>на:</w:t>
            </w:r>
          </w:p>
        </w:tc>
      </w:tr>
      <w:tr w:rsidR="000D17C0" w:rsidRPr="00F26D24" w:rsidTr="00616D91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0BDC6D" wp14:editId="3213EA6F">
                  <wp:extent cx="154940" cy="140335"/>
                  <wp:effectExtent l="0" t="0" r="0" b="0"/>
                  <wp:docPr id="13" name="Рисунок 13" descr="base_23675_26399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75_26399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запись;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157DF0" wp14:editId="708D4351">
                  <wp:extent cx="154940" cy="140335"/>
                  <wp:effectExtent l="0" t="0" r="0" b="0"/>
                  <wp:docPr id="12" name="Рисунок 12" descr="base_23675_26399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75_26399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передачу;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5C602D" wp14:editId="50E291F6">
                  <wp:extent cx="154940" cy="140335"/>
                  <wp:effectExtent l="0" t="0" r="0" b="0"/>
                  <wp:docPr id="11" name="Рисунок 11" descr="base_23675_26399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75_26399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использование;</w:t>
            </w:r>
          </w:p>
        </w:tc>
      </w:tr>
      <w:tr w:rsidR="000D17C0" w:rsidRPr="00F26D24" w:rsidTr="00616D91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066EB3" wp14:editId="54D184D2">
                  <wp:extent cx="154940" cy="140335"/>
                  <wp:effectExtent l="0" t="0" r="0" b="0"/>
                  <wp:docPr id="10" name="Рисунок 10" descr="base_23675_263995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675_263995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извлечение;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обезличивание;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блокирование;</w:t>
            </w:r>
          </w:p>
        </w:tc>
      </w:tr>
      <w:tr w:rsidR="000D17C0" w:rsidRPr="00F26D24" w:rsidTr="00616D91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удаление;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E1442F" wp14:editId="51017506">
                  <wp:extent cx="154940" cy="140335"/>
                  <wp:effectExtent l="0" t="0" r="0" b="0"/>
                  <wp:docPr id="9" name="Рисунок 9" descr="base_23675_263995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675_263995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уничтожение;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F338A1" wp14:editId="70D03CF8">
                  <wp:extent cx="154940" cy="140335"/>
                  <wp:effectExtent l="0" t="0" r="0" b="0"/>
                  <wp:docPr id="8" name="Рисунок 8" descr="base_23675_263995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675_263995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накопление;</w:t>
            </w:r>
          </w:p>
        </w:tc>
      </w:tr>
      <w:tr w:rsidR="000D17C0" w:rsidRPr="00F26D24" w:rsidTr="00616D91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BFF70B" wp14:editId="02755211">
                  <wp:extent cx="154940" cy="140335"/>
                  <wp:effectExtent l="0" t="0" r="0" b="0"/>
                  <wp:docPr id="7" name="Рисунок 7" descr="base_23675_26399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675_26399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сбор;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9DA0D65" wp14:editId="6D40D6E0">
                  <wp:extent cx="154940" cy="140335"/>
                  <wp:effectExtent l="0" t="0" r="0" b="0"/>
                  <wp:docPr id="6" name="Рисунок 6" descr="base_23675_263995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675_263995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систематизацию;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803187" wp14:editId="2FF90673">
                  <wp:extent cx="154940" cy="140335"/>
                  <wp:effectExtent l="0" t="0" r="0" b="0"/>
                  <wp:docPr id="5" name="Рисунок 5" descr="base_23675_263995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675_263995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хранение;</w:t>
            </w:r>
          </w:p>
        </w:tc>
      </w:tr>
      <w:tr w:rsidR="000D17C0" w:rsidRPr="00F26D24" w:rsidTr="00616D91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792DBC" wp14:editId="66DC7BD5">
                  <wp:extent cx="154940" cy="140335"/>
                  <wp:effectExtent l="0" t="0" r="0" b="0"/>
                  <wp:docPr id="4" name="Рисунок 4" descr="base_23675_263995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675_263995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gridSpan w:val="5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уточнение (обновление, изменение).</w:t>
            </w:r>
          </w:p>
        </w:tc>
      </w:tr>
      <w:tr w:rsidR="000D17C0" w:rsidRPr="00F26D24" w:rsidTr="00616D91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следующих персональных данных: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фамилия;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имя;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отчество</w:t>
            </w:r>
            <w:r w:rsidR="006939C0">
              <w:rPr>
                <w:rFonts w:ascii="Times New Roman" w:hAnsi="Times New Roman" w:cs="Times New Roman"/>
              </w:rPr>
              <w:t xml:space="preserve"> (при наличии)</w:t>
            </w:r>
            <w:r w:rsidRPr="00F26D24">
              <w:rPr>
                <w:rFonts w:ascii="Times New Roman" w:hAnsi="Times New Roman" w:cs="Times New Roman"/>
              </w:rPr>
              <w:t>;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дата рождения;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номер телефона;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адрес электронной почты;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адрес места регистрации;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адрес места жительства фактический;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идентификационный номер налогоплательщика (ИНН);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- банковские реквизиты,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 соответствии с п. 1, ч. 1, ст. 6 Федерального закона от 27.07.2006 № 152-ФЗ «О персональных данных»; Федерального закона от 02.05.2006 № 59-ФЗ «О порядке рассмотрения обращений граждан Российской Федерации».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При этом соглашаюсь исключительно на:</w:t>
            </w:r>
          </w:p>
        </w:tc>
      </w:tr>
      <w:tr w:rsidR="000D17C0" w:rsidRPr="00F26D24" w:rsidTr="00616D91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878201" wp14:editId="70934238">
                  <wp:extent cx="154940" cy="140335"/>
                  <wp:effectExtent l="0" t="0" r="0" b="0"/>
                  <wp:docPr id="3" name="Рисунок 3" descr="base_23675_263995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3675_263995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gridSpan w:val="5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автоматизированную</w:t>
            </w:r>
          </w:p>
        </w:tc>
      </w:tr>
      <w:tr w:rsidR="000D17C0" w:rsidRPr="00F26D24" w:rsidTr="00616D91">
        <w:tc>
          <w:tcPr>
            <w:tcW w:w="464" w:type="dxa"/>
            <w:tcBorders>
              <w:top w:val="nil"/>
              <w:left w:val="nil"/>
              <w:bottom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C6040B9" wp14:editId="739FE613">
                  <wp:extent cx="154940" cy="140335"/>
                  <wp:effectExtent l="0" t="0" r="0" b="0"/>
                  <wp:docPr id="2" name="Рисунок 2" descr="base_23675_26399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23675_26399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gridSpan w:val="5"/>
            <w:tcBorders>
              <w:top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неавтоматизированную</w:t>
            </w:r>
          </w:p>
        </w:tc>
      </w:tr>
      <w:tr w:rsidR="000D17C0" w:rsidRPr="00F26D24" w:rsidTr="00616D91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обработку моих персональных данных.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Дата начала обработки персональных данных: с даты подписания согласия.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 xml:space="preserve">Срок или условия прекращения обработки персональных данных: прекращение деятельности как </w:t>
            </w:r>
            <w:r w:rsidR="00913283" w:rsidRPr="00F26D24">
              <w:rPr>
                <w:rFonts w:ascii="Times New Roman" w:hAnsi="Times New Roman" w:cs="Times New Roman"/>
              </w:rPr>
              <w:t>индивидуального предпринимателя</w:t>
            </w:r>
            <w:r w:rsidRPr="00F26D24">
              <w:rPr>
                <w:rFonts w:ascii="Times New Roman" w:hAnsi="Times New Roman" w:cs="Times New Roman"/>
              </w:rPr>
              <w:t>.</w:t>
            </w:r>
          </w:p>
          <w:p w:rsidR="000D17C0" w:rsidRPr="00F26D24" w:rsidRDefault="000D17C0" w:rsidP="00616D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Данное Согласие действует до достижения целей обработки персональных данных, установленных действующим законодательством Российской Федерации. Настоящее разрешение может быть отозвано в любой момент на основании моего заявления.</w:t>
            </w:r>
          </w:p>
        </w:tc>
      </w:tr>
    </w:tbl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_________________ /___________________________________________/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(подпись)</w:t>
      </w:r>
      <w:r w:rsidRPr="00F26D24">
        <w:rPr>
          <w:rFonts w:ascii="Times New Roman" w:hAnsi="Times New Roman" w:cs="Times New Roman"/>
          <w:sz w:val="22"/>
          <w:szCs w:val="22"/>
        </w:rPr>
        <w:tab/>
      </w:r>
      <w:r w:rsidRPr="00F26D24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5AE3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Дата</w:t>
      </w:r>
    </w:p>
    <w:p w:rsidR="00DF5AE3" w:rsidRPr="00F26D24" w:rsidRDefault="00DF5AE3">
      <w:pPr>
        <w:rPr>
          <w:rFonts w:eastAsia="Calibri"/>
          <w:sz w:val="22"/>
          <w:szCs w:val="22"/>
          <w:lang w:eastAsia="en-US"/>
        </w:rPr>
      </w:pPr>
      <w:r w:rsidRPr="00F26D24">
        <w:rPr>
          <w:sz w:val="22"/>
          <w:szCs w:val="22"/>
        </w:rPr>
        <w:br w:type="page"/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7C0" w:rsidRPr="00F26D24" w:rsidRDefault="000D17C0" w:rsidP="000D17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к Порядку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предоставления финансовой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поддержки субъектам малого и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предпринимательства,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утвержденному постановлением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0D17C0" w:rsidRDefault="002925D1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29.07.2021 </w:t>
      </w:r>
      <w:r w:rsidRPr="00F26D2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390</w:t>
      </w:r>
    </w:p>
    <w:p w:rsidR="002925D1" w:rsidRPr="00F26D24" w:rsidRDefault="002925D1" w:rsidP="000D17C0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498" w:type="dxa"/>
        <w:tblBorders>
          <w:right w:val="nil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0D17C0" w:rsidRPr="00F26D24" w:rsidTr="00616D91">
        <w:trPr>
          <w:trHeight w:val="175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637"/>
            <w:bookmarkEnd w:id="8"/>
            <w:r w:rsidRPr="00F26D24">
              <w:rPr>
                <w:rFonts w:ascii="Times New Roman" w:hAnsi="Times New Roman" w:cs="Times New Roman"/>
                <w:szCs w:val="22"/>
              </w:rPr>
              <w:t>Справка об имущественном и финансовом состоянии</w:t>
            </w:r>
          </w:p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__________________________________________________________</w:t>
            </w:r>
          </w:p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(полное наименование заявителя с указанием</w:t>
            </w:r>
          </w:p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организационно-правовой формы/Ф.И.О</w:t>
            </w:r>
            <w:r w:rsidR="00764B78">
              <w:rPr>
                <w:rFonts w:ascii="Times New Roman" w:hAnsi="Times New Roman" w:cs="Times New Roman"/>
                <w:szCs w:val="22"/>
              </w:rPr>
              <w:t xml:space="preserve"> (последнее – при наличии)</w:t>
            </w:r>
            <w:r w:rsidRPr="00F26D24">
              <w:rPr>
                <w:rFonts w:ascii="Times New Roman" w:hAnsi="Times New Roman" w:cs="Times New Roman"/>
                <w:szCs w:val="22"/>
              </w:rPr>
              <w:t>.</w:t>
            </w:r>
          </w:p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индивидуального предпринимателя)</w:t>
            </w:r>
          </w:p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D17C0" w:rsidRPr="00F26D24" w:rsidRDefault="000D17C0" w:rsidP="00616D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26D24">
              <w:rPr>
                <w:rFonts w:ascii="Times New Roman" w:hAnsi="Times New Roman" w:cs="Times New Roman"/>
                <w:sz w:val="22"/>
                <w:szCs w:val="22"/>
              </w:rPr>
              <w:t>1.Сведения об имуществе субъекта предпринимательства (тыс. рублей):</w:t>
            </w:r>
          </w:p>
          <w:p w:rsidR="000D17C0" w:rsidRPr="00F26D24" w:rsidRDefault="000D17C0" w:rsidP="00616D91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9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2835"/>
              <w:gridCol w:w="2835"/>
            </w:tblGrid>
            <w:tr w:rsidR="000D17C0" w:rsidRPr="00F26D24" w:rsidTr="00616D91">
              <w:trPr>
                <w:trHeight w:val="253"/>
              </w:trPr>
              <w:tc>
                <w:tcPr>
                  <w:tcW w:w="3619" w:type="dxa"/>
                  <w:vMerge w:val="restart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F26D24">
                    <w:t>Наименование по группам</w:t>
                  </w:r>
                </w:p>
              </w:tc>
              <w:tc>
                <w:tcPr>
                  <w:tcW w:w="5670" w:type="dxa"/>
                  <w:gridSpan w:val="2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F26D24">
                    <w:rPr>
                      <w:rFonts w:eastAsia="Calibri"/>
                    </w:rPr>
                    <w:t>Остаточная стоимость на отчетную дату</w:t>
                  </w:r>
                </w:p>
              </w:tc>
            </w:tr>
            <w:tr w:rsidR="000D17C0" w:rsidRPr="00F26D24" w:rsidTr="00616D91">
              <w:trPr>
                <w:trHeight w:val="1283"/>
              </w:trPr>
              <w:tc>
                <w:tcPr>
                  <w:tcW w:w="3619" w:type="dxa"/>
                  <w:vMerge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F26D24">
                    <w:rPr>
                      <w:rFonts w:eastAsia="Calibri"/>
                    </w:rPr>
                    <w:t>Отчетный год (факт)</w:t>
                  </w: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F26D24">
                    <w:rPr>
                      <w:rFonts w:eastAsia="Calibri"/>
                    </w:rPr>
                    <w:t>На 1-е число месяца, предшествующего дате подачи заявления</w:t>
                  </w:r>
                </w:p>
                <w:p w:rsidR="000D17C0" w:rsidRPr="00F26D24" w:rsidRDefault="001E2247" w:rsidP="00616D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F26D24">
                    <w:rPr>
                      <w:rFonts w:eastAsia="Calibri"/>
                    </w:rPr>
                    <w:t>______________________</w:t>
                  </w:r>
                </w:p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</w:rPr>
                  </w:pPr>
                  <w:r w:rsidRPr="00F26D24">
                    <w:rPr>
                      <w:rFonts w:eastAsia="Calibri"/>
                    </w:rPr>
                    <w:t>(указать)</w:t>
                  </w:r>
                </w:p>
              </w:tc>
            </w:tr>
            <w:tr w:rsidR="000D17C0" w:rsidRPr="00F26D24" w:rsidTr="00616D91">
              <w:trPr>
                <w:trHeight w:val="289"/>
              </w:trPr>
              <w:tc>
                <w:tcPr>
                  <w:tcW w:w="9289" w:type="dxa"/>
                  <w:gridSpan w:val="3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  <w:r w:rsidRPr="00F26D24">
                    <w:t>Основные средства:</w:t>
                  </w:r>
                </w:p>
              </w:tc>
            </w:tr>
            <w:tr w:rsidR="000D17C0" w:rsidRPr="00F26D24" w:rsidTr="00616D91">
              <w:trPr>
                <w:trHeight w:val="55"/>
              </w:trPr>
              <w:tc>
                <w:tcPr>
                  <w:tcW w:w="3619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13"/>
                    <w:jc w:val="both"/>
                    <w:rPr>
                      <w:rFonts w:eastAsia="Calibri"/>
                    </w:rPr>
                  </w:pPr>
                  <w:r w:rsidRPr="00F26D24">
                    <w:t>здания, сооружения</w:t>
                  </w: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</w:tr>
            <w:tr w:rsidR="000D17C0" w:rsidRPr="00F26D24" w:rsidTr="00616D91">
              <w:trPr>
                <w:trHeight w:val="55"/>
              </w:trPr>
              <w:tc>
                <w:tcPr>
                  <w:tcW w:w="3619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13"/>
                    <w:jc w:val="both"/>
                    <w:rPr>
                      <w:rFonts w:eastAsia="Calibri"/>
                    </w:rPr>
                  </w:pPr>
                  <w:r w:rsidRPr="00F26D24">
                    <w:t>транспортные средства</w:t>
                  </w: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</w:tr>
            <w:tr w:rsidR="000D17C0" w:rsidRPr="00F26D24" w:rsidTr="00616D91">
              <w:trPr>
                <w:trHeight w:val="55"/>
              </w:trPr>
              <w:tc>
                <w:tcPr>
                  <w:tcW w:w="3619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13"/>
                    <w:jc w:val="both"/>
                    <w:rPr>
                      <w:rFonts w:eastAsia="Calibri"/>
                    </w:rPr>
                  </w:pPr>
                  <w:r w:rsidRPr="00F26D24">
                    <w:t>торговое оборудование</w:t>
                  </w: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</w:tr>
            <w:tr w:rsidR="000D17C0" w:rsidRPr="00F26D24" w:rsidTr="00616D91">
              <w:trPr>
                <w:trHeight w:val="55"/>
              </w:trPr>
              <w:tc>
                <w:tcPr>
                  <w:tcW w:w="3619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13"/>
                    <w:jc w:val="both"/>
                    <w:rPr>
                      <w:rFonts w:eastAsia="Calibri"/>
                    </w:rPr>
                  </w:pPr>
                  <w:r w:rsidRPr="00F26D24">
                    <w:t>станки, оборудование</w:t>
                  </w: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</w:tr>
            <w:tr w:rsidR="000D17C0" w:rsidRPr="00F26D24" w:rsidTr="00616D91">
              <w:trPr>
                <w:trHeight w:val="55"/>
              </w:trPr>
              <w:tc>
                <w:tcPr>
                  <w:tcW w:w="3619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13"/>
                    <w:jc w:val="both"/>
                    <w:rPr>
                      <w:rFonts w:eastAsia="Calibri"/>
                    </w:rPr>
                  </w:pPr>
                  <w:r w:rsidRPr="00F26D24">
                    <w:t>прочее (указать)</w:t>
                  </w: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</w:tr>
            <w:tr w:rsidR="000D17C0" w:rsidRPr="00F26D24" w:rsidTr="00616D91">
              <w:trPr>
                <w:trHeight w:val="55"/>
              </w:trPr>
              <w:tc>
                <w:tcPr>
                  <w:tcW w:w="3619" w:type="dxa"/>
                </w:tcPr>
                <w:p w:rsidR="000D17C0" w:rsidRPr="00F26D24" w:rsidRDefault="000D17C0" w:rsidP="00616D9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F26D24">
                    <w:rPr>
                      <w:rFonts w:ascii="Times New Roman" w:hAnsi="Times New Roman" w:cs="Times New Roman"/>
                    </w:rPr>
                    <w:t>Нематериальные активы</w:t>
                  </w: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</w:tr>
            <w:tr w:rsidR="000D17C0" w:rsidRPr="00F26D24" w:rsidTr="00CB6D7A">
              <w:trPr>
                <w:trHeight w:val="310"/>
              </w:trPr>
              <w:tc>
                <w:tcPr>
                  <w:tcW w:w="3619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</w:rPr>
                  </w:pPr>
                  <w:r w:rsidRPr="00F26D24">
                    <w:rPr>
                      <w:rFonts w:eastAsia="Calibri"/>
                    </w:rPr>
                    <w:t>Всего:</w:t>
                  </w: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2835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ind w:firstLine="80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0D17C0" w:rsidRPr="00F26D24" w:rsidRDefault="000D17C0" w:rsidP="00616D91"/>
        </w:tc>
      </w:tr>
    </w:tbl>
    <w:p w:rsidR="000D17C0" w:rsidRPr="00F26D24" w:rsidRDefault="000D17C0" w:rsidP="000D17C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2. Показатели финансово-хозяйственной деятельности субъекта предпринимательства: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073"/>
        <w:gridCol w:w="2126"/>
        <w:gridCol w:w="2187"/>
      </w:tblGrid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Показатели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Предыдущий календарный год</w:t>
            </w: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Период с начала текущего года нарастающим итогом</w:t>
            </w: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Доход (выручка)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Среднесписочная численность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</w:rPr>
              <w:t>Средняя численность работников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Фонд оплаты труда работников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lastRenderedPageBreak/>
              <w:t>Среднемесячная заработная плата на одного работника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Создание новых рабочих мест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9492" w:type="dxa"/>
            <w:gridSpan w:val="4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Режим налогообложения</w:t>
            </w: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Объем налогов (кроме НДС) в бюджеты всех уровней и страховых взносов, всего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НДФЛ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Налог на имущество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УСН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Патент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ЕСХН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Налог на прибыль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Транспортный налог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Страховые взносы на обязательное пенсионное страхование, обязательное медицинское страхование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17C0" w:rsidRPr="00F26D24" w:rsidTr="00616D91">
        <w:tc>
          <w:tcPr>
            <w:tcW w:w="41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073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8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D17C0" w:rsidRPr="00F26D24" w:rsidRDefault="000D17C0" w:rsidP="000D17C0">
      <w:pPr>
        <w:pStyle w:val="ConsPlusNormal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Примечание. В графе 5 отражается информация в зависимости от даты представления заявителем документов:</w:t>
      </w:r>
    </w:p>
    <w:p w:rsidR="000D17C0" w:rsidRPr="00F26D24" w:rsidRDefault="000D17C0" w:rsidP="000D17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в период с 1 января по 31 марта - по состоянию на дату подачи заявления;</w:t>
      </w:r>
    </w:p>
    <w:p w:rsidR="000D17C0" w:rsidRPr="00F26D24" w:rsidRDefault="000D17C0" w:rsidP="000D17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в период с 1 апреля по 30 июня - за первый квартал текущего года;</w:t>
      </w:r>
    </w:p>
    <w:p w:rsidR="000D17C0" w:rsidRPr="00F26D24" w:rsidRDefault="000D17C0" w:rsidP="000D17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в период с 1 июля по 30 сентября - за шесть месяцев текущего года;</w:t>
      </w:r>
    </w:p>
    <w:p w:rsidR="000D17C0" w:rsidRPr="00F26D24" w:rsidRDefault="000D17C0" w:rsidP="000D17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в период с 1 октября по 31 декабря - за девять месяцев текущего года.</w:t>
      </w:r>
    </w:p>
    <w:p w:rsidR="000D17C0" w:rsidRPr="00F26D24" w:rsidRDefault="000D17C0" w:rsidP="000D17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Информация о трудоустройства несовершеннолетних граждан в возрасте от 14 до 18 лет в свободное от учебы время в период текущего года, либо года, предшествующего текущему:</w:t>
      </w:r>
    </w:p>
    <w:p w:rsidR="000D17C0" w:rsidRPr="00F26D24" w:rsidRDefault="000D17C0" w:rsidP="000D17C0">
      <w:pPr>
        <w:pStyle w:val="ConsPlusNormal"/>
        <w:jc w:val="both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__________________________________________________________________________________</w:t>
      </w:r>
    </w:p>
    <w:p w:rsidR="000D17C0" w:rsidRPr="00F26D24" w:rsidRDefault="000D17C0" w:rsidP="000D17C0">
      <w:pPr>
        <w:pStyle w:val="ConsPlusNormal"/>
        <w:spacing w:before="220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_________________________________________________________________________________.</w:t>
      </w:r>
    </w:p>
    <w:p w:rsidR="000D17C0" w:rsidRPr="00F26D24" w:rsidRDefault="000D17C0" w:rsidP="000D17C0">
      <w:pPr>
        <w:pStyle w:val="ConsPlusNormal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Руководитель</w:t>
      </w:r>
      <w:r w:rsidRPr="00F26D24">
        <w:rPr>
          <w:rFonts w:ascii="Times New Roman" w:hAnsi="Times New Roman" w:cs="Times New Roman"/>
          <w:sz w:val="22"/>
          <w:szCs w:val="22"/>
        </w:rPr>
        <w:tab/>
      </w:r>
      <w:r w:rsidRPr="00F26D24">
        <w:rPr>
          <w:rFonts w:ascii="Times New Roman" w:hAnsi="Times New Roman" w:cs="Times New Roman"/>
          <w:sz w:val="22"/>
          <w:szCs w:val="22"/>
        </w:rPr>
        <w:tab/>
        <w:t>_________________ /___________________/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(указать должность)</w:t>
      </w:r>
      <w:r w:rsidRPr="00F26D24">
        <w:rPr>
          <w:rFonts w:ascii="Times New Roman" w:hAnsi="Times New Roman" w:cs="Times New Roman"/>
          <w:sz w:val="22"/>
          <w:szCs w:val="22"/>
        </w:rPr>
        <w:tab/>
      </w:r>
      <w:r w:rsidRPr="00F26D24">
        <w:rPr>
          <w:rFonts w:ascii="Times New Roman" w:hAnsi="Times New Roman" w:cs="Times New Roman"/>
          <w:sz w:val="22"/>
          <w:szCs w:val="22"/>
        </w:rPr>
        <w:tab/>
        <w:t>(подпись)     (расшифровка подписи)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Главный бухгалтер</w:t>
      </w:r>
      <w:r w:rsidRPr="00F26D24">
        <w:rPr>
          <w:rFonts w:ascii="Times New Roman" w:hAnsi="Times New Roman" w:cs="Times New Roman"/>
          <w:sz w:val="22"/>
          <w:szCs w:val="22"/>
        </w:rPr>
        <w:tab/>
        <w:t>_________________ /___________________/</w:t>
      </w:r>
    </w:p>
    <w:p w:rsidR="000D17C0" w:rsidRPr="00F26D24" w:rsidRDefault="000D17C0" w:rsidP="000D17C0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(подпись)     (расшифровка подписи)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Дата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м.п. (при наличии печати)</w:t>
      </w:r>
    </w:p>
    <w:p w:rsidR="0073129F" w:rsidRPr="00F26D24" w:rsidRDefault="0073129F">
      <w:pPr>
        <w:rPr>
          <w:sz w:val="22"/>
          <w:szCs w:val="20"/>
        </w:rPr>
      </w:pPr>
      <w:r w:rsidRPr="00F26D24">
        <w:br w:type="page"/>
      </w:r>
    </w:p>
    <w:p w:rsidR="000D17C0" w:rsidRPr="00F26D24" w:rsidRDefault="000D17C0" w:rsidP="000D17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к Порядку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предоставления финансовой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поддержки субъектам малого и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предпринимательства,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утвержденному постановлением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0D17C0" w:rsidRPr="00F26D24" w:rsidRDefault="002925D1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925D1">
        <w:rPr>
          <w:rFonts w:ascii="Times New Roman" w:hAnsi="Times New Roman" w:cs="Times New Roman"/>
          <w:sz w:val="26"/>
          <w:szCs w:val="26"/>
        </w:rPr>
        <w:t>от 29.07.2021 № 390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ind w:left="540"/>
        <w:jc w:val="both"/>
        <w:rPr>
          <w:rFonts w:ascii="Times New Roman" w:hAnsi="Times New Roman" w:cs="Times New Roman"/>
        </w:rPr>
      </w:pPr>
      <w:bookmarkStart w:id="9" w:name="P1220"/>
      <w:bookmarkEnd w:id="9"/>
    </w:p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  <w:bookmarkStart w:id="10" w:name="P1304"/>
      <w:bookmarkEnd w:id="10"/>
      <w:r w:rsidRPr="00F26D24">
        <w:rPr>
          <w:rFonts w:ascii="Times New Roman" w:hAnsi="Times New Roman" w:cs="Times New Roman"/>
        </w:rPr>
        <w:t>ТЕХНИКО-ЭКОНОМИЧЕСКОЕ ОБОСНОВАНИЕ</w:t>
      </w:r>
    </w:p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ПРИОБРЕТЕНИЯ ОБОРУДОВАНИЯ В ЦЕЛЯХ СОЗДАНИЯ И (ИЛИ) РАЗВИТИЯ</w:t>
      </w:r>
    </w:p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ЛИБО МОДЕРНИЗАЦИИ ПРОИЗВОДСТВА ТОВАРОВ (РАБОТ, УСЛУГ)</w:t>
      </w:r>
    </w:p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Информация о деятельности заявителя</w:t>
      </w:r>
    </w:p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Наименование юридического лица, Ф</w:t>
            </w:r>
            <w:r w:rsidR="00F2379B">
              <w:rPr>
                <w:rFonts w:ascii="Times New Roman" w:hAnsi="Times New Roman" w:cs="Times New Roman"/>
              </w:rPr>
              <w:t>.</w:t>
            </w:r>
            <w:r w:rsidRPr="00F26D24">
              <w:rPr>
                <w:rFonts w:ascii="Times New Roman" w:hAnsi="Times New Roman" w:cs="Times New Roman"/>
              </w:rPr>
              <w:t>И</w:t>
            </w:r>
            <w:r w:rsidR="00F2379B">
              <w:rPr>
                <w:rFonts w:ascii="Times New Roman" w:hAnsi="Times New Roman" w:cs="Times New Roman"/>
              </w:rPr>
              <w:t>.</w:t>
            </w:r>
            <w:r w:rsidRPr="00F26D24">
              <w:rPr>
                <w:rFonts w:ascii="Times New Roman" w:hAnsi="Times New Roman" w:cs="Times New Roman"/>
              </w:rPr>
              <w:t>О</w:t>
            </w:r>
            <w:r w:rsidR="00F2379B">
              <w:rPr>
                <w:rFonts w:ascii="Times New Roman" w:hAnsi="Times New Roman" w:cs="Times New Roman"/>
              </w:rPr>
              <w:t>. (последнее – при наличии)</w:t>
            </w:r>
            <w:r w:rsidRPr="00F26D24">
              <w:rPr>
                <w:rFonts w:ascii="Times New Roman" w:hAnsi="Times New Roman" w:cs="Times New Roman"/>
              </w:rPr>
              <w:t xml:space="preserve"> индивидуального предпринимателя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Юридический адрес регистрации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Фактический адрес нахождения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Контактные данные (телефон/факс, e-mail)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Применяемая система налогообложения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Ф</w:t>
            </w:r>
            <w:r w:rsidR="00F2379B">
              <w:rPr>
                <w:rFonts w:ascii="Times New Roman" w:hAnsi="Times New Roman" w:cs="Times New Roman"/>
              </w:rPr>
              <w:t>.</w:t>
            </w:r>
            <w:r w:rsidRPr="00F26D24">
              <w:rPr>
                <w:rFonts w:ascii="Times New Roman" w:hAnsi="Times New Roman" w:cs="Times New Roman"/>
              </w:rPr>
              <w:t>И</w:t>
            </w:r>
            <w:r w:rsidR="00F2379B">
              <w:rPr>
                <w:rFonts w:ascii="Times New Roman" w:hAnsi="Times New Roman" w:cs="Times New Roman"/>
              </w:rPr>
              <w:t>.</w:t>
            </w:r>
            <w:r w:rsidRPr="00F26D24">
              <w:rPr>
                <w:rFonts w:ascii="Times New Roman" w:hAnsi="Times New Roman" w:cs="Times New Roman"/>
              </w:rPr>
              <w:t>О</w:t>
            </w:r>
            <w:r w:rsidR="00F2379B">
              <w:rPr>
                <w:rFonts w:ascii="Times New Roman" w:hAnsi="Times New Roman" w:cs="Times New Roman"/>
              </w:rPr>
              <w:t>. (последнее – при наличии)</w:t>
            </w:r>
            <w:r w:rsidRPr="00F26D24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9072" w:type="dxa"/>
            <w:gridSpan w:val="2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Краткое описание деятельности:</w:t>
            </w: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период осуществления деятельности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направления деятельности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основные виды производимых товаров (работ, услуг)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наличие лицензий, разрешений, допусков, товарных знаков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используемые производственные/торговые площади (собственные/арендованные)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наличие филиалов/обособленных подразделений)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наличие каналов сбыта продукции с обоснованием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5670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340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lastRenderedPageBreak/>
        <w:t>Технико-экономическое обоснование приобретения оборудования</w:t>
      </w:r>
    </w:p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587"/>
        <w:gridCol w:w="1609"/>
        <w:gridCol w:w="1609"/>
      </w:tblGrid>
      <w:tr w:rsidR="000D17C0" w:rsidRPr="00F26D24" w:rsidTr="00616D91">
        <w:tc>
          <w:tcPr>
            <w:tcW w:w="4195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Характеристика оборудования</w:t>
            </w:r>
          </w:p>
        </w:tc>
        <w:tc>
          <w:tcPr>
            <w:tcW w:w="15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Оборудование № 1</w:t>
            </w: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Оборудование № №</w:t>
            </w:r>
          </w:p>
        </w:tc>
      </w:tr>
      <w:tr w:rsidR="000D17C0" w:rsidRPr="00F26D24" w:rsidTr="00616D91">
        <w:tc>
          <w:tcPr>
            <w:tcW w:w="4195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Наименование приобретаемого оборудования</w:t>
            </w:r>
          </w:p>
        </w:tc>
        <w:tc>
          <w:tcPr>
            <w:tcW w:w="15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4195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Код приобретаемого оборудования по ОКОФ</w:t>
            </w:r>
          </w:p>
        </w:tc>
        <w:tc>
          <w:tcPr>
            <w:tcW w:w="15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4195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15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4195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5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4195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Стоимость приобретаемого оборудования (указывается с учетом НДС), рублей</w:t>
            </w:r>
          </w:p>
        </w:tc>
        <w:tc>
          <w:tcPr>
            <w:tcW w:w="15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4195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Реквизиты договоров на приобретение (дата, №)</w:t>
            </w:r>
          </w:p>
        </w:tc>
        <w:tc>
          <w:tcPr>
            <w:tcW w:w="15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4195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Цель приобретения оборудования (создание, модернизация, развитие производства), краткое описание ожидаемых результатов)</w:t>
            </w:r>
          </w:p>
        </w:tc>
        <w:tc>
          <w:tcPr>
            <w:tcW w:w="15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4195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Количество созданных рабочих мест</w:t>
            </w:r>
          </w:p>
        </w:tc>
        <w:tc>
          <w:tcPr>
            <w:tcW w:w="15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4195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 том числе высокопроизводительных</w:t>
            </w:r>
          </w:p>
        </w:tc>
        <w:tc>
          <w:tcPr>
            <w:tcW w:w="15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4195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5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4195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инновационных товаров (работ, услуг)</w:t>
            </w:r>
          </w:p>
        </w:tc>
        <w:tc>
          <w:tcPr>
            <w:tcW w:w="15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4195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товаров (работ, услуг), направляемых на экспорт</w:t>
            </w:r>
          </w:p>
        </w:tc>
        <w:tc>
          <w:tcPr>
            <w:tcW w:w="158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Финансово-экономические показатели деятельности заявителя</w:t>
      </w:r>
    </w:p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1204"/>
        <w:gridCol w:w="1924"/>
        <w:gridCol w:w="1691"/>
        <w:gridCol w:w="1701"/>
      </w:tblGrid>
      <w:tr w:rsidR="000D17C0" w:rsidRPr="00F26D24" w:rsidTr="00616D91">
        <w:trPr>
          <w:trHeight w:val="1288"/>
        </w:trPr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___________ год, предшествующий текущему году (факт)</w:t>
            </w: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_______ год текущий (ожидаемая оценка)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________ год плановый период</w:t>
            </w: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5</w:t>
            </w: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Выручка от реализации товаров (работ, услуг)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 том числе НДС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lastRenderedPageBreak/>
              <w:t>Затраты на производство и сбыт товаров (работ, услуг)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 том числе НДС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Прибыль (убыток) от продаж товаров (работ, услуг)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 том числе по видам налогов &lt;*&gt;: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х</w:t>
            </w: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налог на прибыль организаций (общий режим налогообложения)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УСН, ЕСХН, патент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налог на землю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Плата за аренду помещений (объектов) муниципального имущества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Среднесписочная численность персонала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Численность персонала на конец года, в т.ч.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lastRenderedPageBreak/>
              <w:t>Основной персонал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Внешние совместители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AC1E60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 xml:space="preserve">Среднемесячная заработная плата на </w:t>
            </w:r>
            <w:r w:rsidR="00AC1E60" w:rsidRPr="00F26D24">
              <w:rPr>
                <w:rFonts w:ascii="Times New Roman" w:hAnsi="Times New Roman" w:cs="Times New Roman"/>
              </w:rPr>
              <w:t>одного</w:t>
            </w:r>
            <w:r w:rsidRPr="00F26D24">
              <w:rPr>
                <w:rFonts w:ascii="Times New Roman" w:hAnsi="Times New Roman" w:cs="Times New Roman"/>
              </w:rPr>
              <w:t xml:space="preserve"> работника, в т.ч.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Внешние совместители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Количество сохраненных рабочих мест: в т.ч.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Основной персонал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Внешние совместители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Объем отгруженных товаров (работ, услуг), в т.ч.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Объем инвестиций всего, в т.ч.: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 основные средства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 нематериальные активы</w:t>
            </w:r>
          </w:p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(программное обеспечение, лицензирование, технологии, проектная документация)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2547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 оборотный капитал</w:t>
            </w:r>
          </w:p>
        </w:tc>
        <w:tc>
          <w:tcPr>
            <w:tcW w:w="120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--------------------------------</w:t>
      </w:r>
    </w:p>
    <w:p w:rsidR="000D17C0" w:rsidRPr="00F26D24" w:rsidRDefault="000D17C0" w:rsidP="000D17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534"/>
      <w:bookmarkEnd w:id="11"/>
      <w:r w:rsidRPr="00F26D24">
        <w:rPr>
          <w:rFonts w:ascii="Times New Roman" w:hAnsi="Times New Roman" w:cs="Times New Roman"/>
        </w:rPr>
        <w:t>&lt;*&gt; Заполняется только по уплачиваемым видам налогов.</w:t>
      </w:r>
    </w:p>
    <w:p w:rsidR="000D17C0" w:rsidRPr="00F26D24" w:rsidRDefault="000D17C0" w:rsidP="000D17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Руководитель</w:t>
      </w:r>
      <w:r w:rsidRPr="00F26D24">
        <w:rPr>
          <w:rFonts w:ascii="Times New Roman" w:hAnsi="Times New Roman" w:cs="Times New Roman"/>
          <w:sz w:val="22"/>
          <w:szCs w:val="22"/>
        </w:rPr>
        <w:tab/>
      </w:r>
      <w:r w:rsidRPr="00F26D24">
        <w:rPr>
          <w:rFonts w:ascii="Times New Roman" w:hAnsi="Times New Roman" w:cs="Times New Roman"/>
          <w:sz w:val="22"/>
          <w:szCs w:val="22"/>
        </w:rPr>
        <w:tab/>
        <w:t>_________________ /___________________/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lastRenderedPageBreak/>
        <w:t>(указать должность)</w:t>
      </w:r>
      <w:r w:rsidRPr="00F26D24">
        <w:rPr>
          <w:rFonts w:ascii="Times New Roman" w:hAnsi="Times New Roman" w:cs="Times New Roman"/>
          <w:sz w:val="22"/>
          <w:szCs w:val="22"/>
        </w:rPr>
        <w:tab/>
      </w:r>
      <w:r w:rsidRPr="00F26D24">
        <w:rPr>
          <w:rFonts w:ascii="Times New Roman" w:hAnsi="Times New Roman" w:cs="Times New Roman"/>
          <w:sz w:val="22"/>
          <w:szCs w:val="22"/>
        </w:rPr>
        <w:tab/>
        <w:t>(подпись)     (расшифровка подписи)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Главный бухгалтер</w:t>
      </w:r>
      <w:r w:rsidRPr="00F26D24">
        <w:rPr>
          <w:rFonts w:ascii="Times New Roman" w:hAnsi="Times New Roman" w:cs="Times New Roman"/>
          <w:sz w:val="22"/>
          <w:szCs w:val="22"/>
        </w:rPr>
        <w:tab/>
        <w:t>_________________ /___________________/</w:t>
      </w:r>
    </w:p>
    <w:p w:rsidR="000D17C0" w:rsidRPr="00F26D24" w:rsidRDefault="000D17C0" w:rsidP="000D17C0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(подпись)     (расшифровка подписи)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Дата</w:t>
      </w:r>
    </w:p>
    <w:p w:rsidR="0073129F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м.п. (при наличии печати)</w:t>
      </w:r>
    </w:p>
    <w:p w:rsidR="0073129F" w:rsidRPr="00F26D24" w:rsidRDefault="0073129F">
      <w:pPr>
        <w:rPr>
          <w:rFonts w:eastAsia="Calibri"/>
          <w:sz w:val="22"/>
          <w:szCs w:val="22"/>
          <w:lang w:eastAsia="en-US"/>
        </w:rPr>
      </w:pPr>
      <w:r w:rsidRPr="00F26D24">
        <w:rPr>
          <w:sz w:val="22"/>
          <w:szCs w:val="22"/>
        </w:rPr>
        <w:br w:type="page"/>
      </w:r>
    </w:p>
    <w:p w:rsidR="000D17C0" w:rsidRPr="00F26D24" w:rsidRDefault="000D17C0" w:rsidP="000D17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к Порядку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предоставления финансовой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поддержки субъектам малого и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предпринимательства,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утвержденному постановлением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0D17C0" w:rsidRPr="00F26D24" w:rsidRDefault="002925D1" w:rsidP="00DC792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925D1">
        <w:rPr>
          <w:rFonts w:ascii="Times New Roman" w:hAnsi="Times New Roman" w:cs="Times New Roman"/>
          <w:sz w:val="26"/>
          <w:szCs w:val="26"/>
        </w:rPr>
        <w:t>от 29.07.2021 № 390</w:t>
      </w:r>
    </w:p>
    <w:p w:rsidR="000D17C0" w:rsidRPr="00F26D24" w:rsidRDefault="000D17C0" w:rsidP="000D17C0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Основные показатели финансово-хозяйственной деятельности</w:t>
      </w:r>
    </w:p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за ____ квартал 20__ года</w:t>
      </w:r>
    </w:p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___________________________________________________________</w:t>
      </w:r>
    </w:p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</w:rPr>
      </w:pPr>
      <w:r w:rsidRPr="00F26D24">
        <w:rPr>
          <w:rFonts w:ascii="Times New Roman" w:hAnsi="Times New Roman" w:cs="Times New Roman"/>
        </w:rPr>
        <w:t>(полное наименование субъекта предпринимательства)</w:t>
      </w:r>
    </w:p>
    <w:p w:rsidR="000D17C0" w:rsidRPr="00F26D24" w:rsidRDefault="000D17C0" w:rsidP="000D17C0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576"/>
        <w:gridCol w:w="992"/>
        <w:gridCol w:w="1701"/>
        <w:gridCol w:w="1706"/>
      </w:tblGrid>
      <w:tr w:rsidR="000D17C0" w:rsidRPr="00F26D24" w:rsidTr="00616D91">
        <w:tc>
          <w:tcPr>
            <w:tcW w:w="66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76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За ____ квартал 20__ год</w:t>
            </w:r>
          </w:p>
        </w:tc>
        <w:tc>
          <w:tcPr>
            <w:tcW w:w="1706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За 20__ год</w:t>
            </w:r>
          </w:p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(нарастающим итогом)</w:t>
            </w:r>
          </w:p>
        </w:tc>
      </w:tr>
      <w:tr w:rsidR="000D17C0" w:rsidRPr="00F26D24" w:rsidTr="00616D91">
        <w:tc>
          <w:tcPr>
            <w:tcW w:w="66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66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66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99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66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Номенклатура производимой продукции (работ, услуг)</w:t>
            </w:r>
          </w:p>
        </w:tc>
        <w:tc>
          <w:tcPr>
            <w:tcW w:w="99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66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99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664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Среднемесячная заработная плата работников</w:t>
            </w:r>
          </w:p>
        </w:tc>
        <w:tc>
          <w:tcPr>
            <w:tcW w:w="99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6C1B" w:rsidRPr="00F26D24" w:rsidTr="00616D91">
        <w:tc>
          <w:tcPr>
            <w:tcW w:w="664" w:type="dxa"/>
          </w:tcPr>
          <w:p w:rsidR="007E6C1B" w:rsidRPr="00F26D24" w:rsidRDefault="007E6C1B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76" w:type="dxa"/>
          </w:tcPr>
          <w:p w:rsidR="007E6C1B" w:rsidRPr="00F26D24" w:rsidRDefault="007E6C1B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Количество новых рабочих мест</w:t>
            </w:r>
          </w:p>
        </w:tc>
        <w:tc>
          <w:tcPr>
            <w:tcW w:w="992" w:type="dxa"/>
          </w:tcPr>
          <w:p w:rsidR="007E6C1B" w:rsidRPr="00F26D24" w:rsidRDefault="007E6C1B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7E6C1B" w:rsidRPr="00F26D24" w:rsidRDefault="007E6C1B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7E6C1B" w:rsidRPr="00F26D24" w:rsidRDefault="007E6C1B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664" w:type="dxa"/>
          </w:tcPr>
          <w:p w:rsidR="000D17C0" w:rsidRPr="00F26D24" w:rsidRDefault="007E6C1B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664" w:type="dxa"/>
          </w:tcPr>
          <w:p w:rsidR="000D17C0" w:rsidRPr="00F26D24" w:rsidRDefault="007E6C1B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Объем инвестиций в основной капитал, всего:</w:t>
            </w:r>
          </w:p>
        </w:tc>
        <w:tc>
          <w:tcPr>
            <w:tcW w:w="99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664" w:type="dxa"/>
          </w:tcPr>
          <w:p w:rsidR="000D17C0" w:rsidRPr="00F26D24" w:rsidRDefault="007E6C1B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9</w:t>
            </w:r>
            <w:r w:rsidR="000D17C0" w:rsidRPr="00F26D2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76" w:type="dxa"/>
          </w:tcPr>
          <w:p w:rsidR="000D17C0" w:rsidRPr="00F26D24" w:rsidRDefault="000D17C0" w:rsidP="007E6C1B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привлеченные (заемные</w:t>
            </w:r>
            <w:r w:rsidR="007E6C1B" w:rsidRPr="00F26D24">
              <w:rPr>
                <w:rFonts w:ascii="Times New Roman" w:hAnsi="Times New Roman" w:cs="Times New Roman"/>
              </w:rPr>
              <w:t xml:space="preserve">, </w:t>
            </w:r>
            <w:r w:rsidRPr="00F26D24">
              <w:rPr>
                <w:rFonts w:ascii="Times New Roman" w:hAnsi="Times New Roman" w:cs="Times New Roman"/>
              </w:rPr>
              <w:t xml:space="preserve">кредитные и </w:t>
            </w:r>
            <w:r w:rsidR="007E6C1B" w:rsidRPr="00F26D24">
              <w:rPr>
                <w:rFonts w:ascii="Times New Roman" w:hAnsi="Times New Roman" w:cs="Times New Roman"/>
              </w:rPr>
              <w:t>т.</w:t>
            </w:r>
            <w:r w:rsidRPr="00F26D24">
              <w:rPr>
                <w:rFonts w:ascii="Times New Roman" w:hAnsi="Times New Roman" w:cs="Times New Roman"/>
              </w:rPr>
              <w:t>п</w:t>
            </w:r>
            <w:r w:rsidR="007E6C1B" w:rsidRPr="00F26D24">
              <w:rPr>
                <w:rFonts w:ascii="Times New Roman" w:hAnsi="Times New Roman" w:cs="Times New Roman"/>
              </w:rPr>
              <w:t>.</w:t>
            </w:r>
            <w:r w:rsidRPr="00F26D24">
              <w:rPr>
                <w:rFonts w:ascii="Times New Roman" w:hAnsi="Times New Roman" w:cs="Times New Roman"/>
              </w:rPr>
              <w:t>) средства</w:t>
            </w:r>
          </w:p>
        </w:tc>
        <w:tc>
          <w:tcPr>
            <w:tcW w:w="99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17C0" w:rsidRPr="00F26D24" w:rsidTr="00616D91">
        <w:tc>
          <w:tcPr>
            <w:tcW w:w="664" w:type="dxa"/>
          </w:tcPr>
          <w:p w:rsidR="000D17C0" w:rsidRPr="00F26D24" w:rsidRDefault="007E6C1B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9</w:t>
            </w:r>
            <w:r w:rsidR="000D17C0" w:rsidRPr="00F26D24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4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из них: привлечено в рамках программ государственной поддержки</w:t>
            </w:r>
          </w:p>
        </w:tc>
        <w:tc>
          <w:tcPr>
            <w:tcW w:w="992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D17C0" w:rsidRPr="00F26D24" w:rsidRDefault="000D17C0" w:rsidP="000D17C0">
      <w:pPr>
        <w:pStyle w:val="ConsPlusNormal"/>
        <w:jc w:val="both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Руководитель</w:t>
      </w:r>
      <w:r w:rsidRPr="00F26D24">
        <w:rPr>
          <w:rFonts w:ascii="Times New Roman" w:hAnsi="Times New Roman" w:cs="Times New Roman"/>
          <w:sz w:val="22"/>
          <w:szCs w:val="22"/>
        </w:rPr>
        <w:tab/>
      </w:r>
      <w:r w:rsidRPr="00F26D24">
        <w:rPr>
          <w:rFonts w:ascii="Times New Roman" w:hAnsi="Times New Roman" w:cs="Times New Roman"/>
          <w:sz w:val="22"/>
          <w:szCs w:val="22"/>
        </w:rPr>
        <w:tab/>
        <w:t>_________________ /___________________/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(указать должность)</w:t>
      </w:r>
      <w:r w:rsidRPr="00F26D24">
        <w:rPr>
          <w:rFonts w:ascii="Times New Roman" w:hAnsi="Times New Roman" w:cs="Times New Roman"/>
          <w:sz w:val="22"/>
          <w:szCs w:val="22"/>
        </w:rPr>
        <w:tab/>
      </w:r>
      <w:r w:rsidRPr="00F26D24">
        <w:rPr>
          <w:rFonts w:ascii="Times New Roman" w:hAnsi="Times New Roman" w:cs="Times New Roman"/>
          <w:sz w:val="22"/>
          <w:szCs w:val="22"/>
        </w:rPr>
        <w:tab/>
        <w:t>(подпись)     (расшифровка подписи)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Главный бухгалтер</w:t>
      </w:r>
      <w:r w:rsidRPr="00F26D24">
        <w:rPr>
          <w:rFonts w:ascii="Times New Roman" w:hAnsi="Times New Roman" w:cs="Times New Roman"/>
          <w:sz w:val="22"/>
          <w:szCs w:val="22"/>
        </w:rPr>
        <w:tab/>
        <w:t>_________________ /___________________/</w:t>
      </w:r>
    </w:p>
    <w:p w:rsidR="000D17C0" w:rsidRPr="00F26D24" w:rsidRDefault="000D17C0" w:rsidP="000D17C0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(подпись)     (расшифровка подписи)</w:t>
      </w: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D17C0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Дата</w:t>
      </w:r>
    </w:p>
    <w:p w:rsidR="0073129F" w:rsidRPr="00F26D24" w:rsidRDefault="000D17C0" w:rsidP="000D17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D24">
        <w:rPr>
          <w:rFonts w:ascii="Times New Roman" w:hAnsi="Times New Roman" w:cs="Times New Roman"/>
          <w:sz w:val="22"/>
          <w:szCs w:val="22"/>
        </w:rPr>
        <w:t>м.п. (при наличии печати)</w:t>
      </w:r>
    </w:p>
    <w:p w:rsidR="0073129F" w:rsidRPr="00F26D24" w:rsidRDefault="0073129F">
      <w:pPr>
        <w:rPr>
          <w:rFonts w:eastAsia="Calibri"/>
          <w:sz w:val="22"/>
          <w:szCs w:val="22"/>
          <w:lang w:eastAsia="en-US"/>
        </w:rPr>
      </w:pPr>
    </w:p>
    <w:p w:rsidR="000D17C0" w:rsidRPr="00F26D24" w:rsidRDefault="000D17C0" w:rsidP="000D17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к Порядку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предоставления финансовой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поддержки субъектам малого и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предпринимательства,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утвержденному постановлением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0D17C0" w:rsidRPr="00F26D24" w:rsidRDefault="002925D1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925D1">
        <w:rPr>
          <w:rFonts w:ascii="Times New Roman" w:hAnsi="Times New Roman" w:cs="Times New Roman"/>
          <w:sz w:val="26"/>
          <w:szCs w:val="26"/>
        </w:rPr>
        <w:t>от 29.07.2021 № 390</w:t>
      </w:r>
    </w:p>
    <w:p w:rsidR="000D17C0" w:rsidRPr="00F26D24" w:rsidRDefault="000D17C0" w:rsidP="000D17C0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МЕТОДИКА РАСЧЕТА РАЗМЕРА СУБСИДИИ</w:t>
      </w:r>
    </w:p>
    <w:p w:rsidR="000D17C0" w:rsidRPr="00F26D24" w:rsidRDefault="000D17C0" w:rsidP="000D17C0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1. Расчет субсидий, указанных в разделах 10 - 13 настоящего Порядка.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Размер следующих видов субсидий: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вновь созданным субъектам предпринимательства на возмещение части расходов, связанных с приобретением и созданием основных средств и началом коммерческой деятельности (далее – субсидия вновь созданным субъектам);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на возмещение части затрат на приобретение, доставку, сборку (установку) специальной техники, оборудования, агрегатов и комплексов в целях создания и (или) развития, и (или) модернизации производства товаров народного потребления и продукции сельского хозяйства (далее – субсидия по оборудованию);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на возмещение части расходов за потребленную электрическую энергию (далее – субсидия по электроэнергии);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на возмещение части затрат, необходимых для осуществления деятельности в области народных художественных промыслов, ремесел, туризма (далее – субсидия по туризму)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рассчитывается по формуле: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S = Q х Кв, где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S - разм</w:t>
      </w:r>
      <w:r w:rsidR="00AC1E60" w:rsidRPr="00F26D24">
        <w:rPr>
          <w:rFonts w:ascii="Times New Roman" w:hAnsi="Times New Roman" w:cs="Times New Roman"/>
          <w:szCs w:val="22"/>
        </w:rPr>
        <w:t>ер предоставляемой субсидии на одного</w:t>
      </w:r>
      <w:r w:rsidRPr="00F26D24">
        <w:rPr>
          <w:rFonts w:ascii="Times New Roman" w:hAnsi="Times New Roman" w:cs="Times New Roman"/>
          <w:szCs w:val="22"/>
        </w:rPr>
        <w:t xml:space="preserve"> заявителя, рублей;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Q - сумма расходов, соответствующая условиям настоящего Порядка, установленным по каждому виду субсидии, подлежащих возмещению, рублей;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Кв - коэффициент возмещения по каждому виду субсидии и составляет: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Кв для субсидии вновь созданным субъектам – 0,85;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Кв для субсидии по оборудованию – 0,3;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Кв для субсидии по электроэнергии – 0,9;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Кв для субсидии по туризму – 0,5;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При этом должно выполняться неравенство S ≤ S</w:t>
      </w:r>
      <w:r w:rsidRPr="00F26D24">
        <w:rPr>
          <w:rFonts w:ascii="Times New Roman" w:hAnsi="Times New Roman" w:cs="Times New Roman"/>
          <w:sz w:val="26"/>
          <w:szCs w:val="22"/>
          <w:vertAlign w:val="subscript"/>
        </w:rPr>
        <w:t>max</w:t>
      </w:r>
      <w:r w:rsidRPr="00F26D24">
        <w:rPr>
          <w:rFonts w:ascii="Times New Roman" w:hAnsi="Times New Roman" w:cs="Times New Roman"/>
          <w:szCs w:val="22"/>
        </w:rPr>
        <w:t xml:space="preserve"> , где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S</w:t>
      </w:r>
      <w:r w:rsidRPr="00F26D24">
        <w:rPr>
          <w:rFonts w:ascii="Times New Roman" w:hAnsi="Times New Roman" w:cs="Times New Roman"/>
          <w:sz w:val="26"/>
          <w:szCs w:val="22"/>
          <w:vertAlign w:val="subscript"/>
        </w:rPr>
        <w:t>max</w:t>
      </w:r>
      <w:r w:rsidRPr="00F26D24">
        <w:rPr>
          <w:rFonts w:ascii="Times New Roman" w:hAnsi="Times New Roman" w:cs="Times New Roman"/>
          <w:szCs w:val="22"/>
        </w:rPr>
        <w:t xml:space="preserve"> – максимальный размер субсидии по каждому виду субсидии: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S</w:t>
      </w:r>
      <w:r w:rsidRPr="00F26D24">
        <w:rPr>
          <w:rFonts w:ascii="Times New Roman" w:hAnsi="Times New Roman" w:cs="Times New Roman"/>
          <w:sz w:val="26"/>
          <w:szCs w:val="22"/>
          <w:vertAlign w:val="subscript"/>
        </w:rPr>
        <w:t>max</w:t>
      </w:r>
      <w:r w:rsidRPr="00F26D24">
        <w:rPr>
          <w:rFonts w:ascii="Times New Roman" w:hAnsi="Times New Roman" w:cs="Times New Roman"/>
          <w:szCs w:val="22"/>
        </w:rPr>
        <w:t xml:space="preserve"> для субсидии вновь созданным субъектам установлен абзацем 2 пункта 2 раздела 3.1. Программы.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S</w:t>
      </w:r>
      <w:r w:rsidRPr="00F26D24">
        <w:rPr>
          <w:rFonts w:ascii="Times New Roman" w:hAnsi="Times New Roman" w:cs="Times New Roman"/>
          <w:sz w:val="26"/>
          <w:szCs w:val="22"/>
          <w:vertAlign w:val="subscript"/>
        </w:rPr>
        <w:t>max</w:t>
      </w:r>
      <w:r w:rsidRPr="00F26D24">
        <w:rPr>
          <w:rFonts w:ascii="Times New Roman" w:hAnsi="Times New Roman" w:cs="Times New Roman"/>
          <w:szCs w:val="22"/>
        </w:rPr>
        <w:t xml:space="preserve"> для субсидии по оборудованию установлен абзацем 2 пункта 3 раздела 3.1. Программы.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lastRenderedPageBreak/>
        <w:t>S</w:t>
      </w:r>
      <w:r w:rsidRPr="00F26D24">
        <w:rPr>
          <w:rFonts w:ascii="Times New Roman" w:hAnsi="Times New Roman" w:cs="Times New Roman"/>
          <w:sz w:val="26"/>
          <w:szCs w:val="22"/>
          <w:vertAlign w:val="subscript"/>
        </w:rPr>
        <w:t>max</w:t>
      </w:r>
      <w:r w:rsidRPr="00F26D24">
        <w:rPr>
          <w:rFonts w:ascii="Times New Roman" w:hAnsi="Times New Roman" w:cs="Times New Roman"/>
          <w:szCs w:val="22"/>
        </w:rPr>
        <w:t xml:space="preserve"> для субсидии по электроэнергии установлен абзацем 2 пункта 4 раздела 3.1. Программы.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S</w:t>
      </w:r>
      <w:r w:rsidRPr="00F26D24">
        <w:rPr>
          <w:rFonts w:ascii="Times New Roman" w:hAnsi="Times New Roman" w:cs="Times New Roman"/>
          <w:sz w:val="26"/>
          <w:szCs w:val="22"/>
          <w:vertAlign w:val="subscript"/>
        </w:rPr>
        <w:t>max</w:t>
      </w:r>
      <w:r w:rsidRPr="00F26D24">
        <w:rPr>
          <w:rFonts w:ascii="Times New Roman" w:hAnsi="Times New Roman" w:cs="Times New Roman"/>
          <w:szCs w:val="22"/>
        </w:rPr>
        <w:t xml:space="preserve"> для субси</w:t>
      </w:r>
      <w:r w:rsidR="00C630E9" w:rsidRPr="00F26D24">
        <w:rPr>
          <w:rFonts w:ascii="Times New Roman" w:hAnsi="Times New Roman" w:cs="Times New Roman"/>
          <w:szCs w:val="22"/>
        </w:rPr>
        <w:t>дии по туризму установлен абзаца</w:t>
      </w:r>
      <w:r w:rsidRPr="00F26D24">
        <w:rPr>
          <w:rFonts w:ascii="Times New Roman" w:hAnsi="Times New Roman" w:cs="Times New Roman"/>
          <w:szCs w:val="22"/>
        </w:rPr>
        <w:t>м</w:t>
      </w:r>
      <w:r w:rsidR="00C630E9" w:rsidRPr="00F26D24">
        <w:rPr>
          <w:rFonts w:ascii="Times New Roman" w:hAnsi="Times New Roman" w:cs="Times New Roman"/>
          <w:szCs w:val="22"/>
        </w:rPr>
        <w:t>и</w:t>
      </w:r>
      <w:r w:rsidRPr="00F26D24">
        <w:rPr>
          <w:rFonts w:ascii="Times New Roman" w:hAnsi="Times New Roman" w:cs="Times New Roman"/>
          <w:szCs w:val="22"/>
        </w:rPr>
        <w:t xml:space="preserve"> 2</w:t>
      </w:r>
      <w:r w:rsidR="00C630E9" w:rsidRPr="00F26D24">
        <w:rPr>
          <w:rFonts w:ascii="Times New Roman" w:hAnsi="Times New Roman" w:cs="Times New Roman"/>
          <w:szCs w:val="22"/>
        </w:rPr>
        <w:t>, 3</w:t>
      </w:r>
      <w:r w:rsidRPr="00F26D24">
        <w:rPr>
          <w:rFonts w:ascii="Times New Roman" w:hAnsi="Times New Roman" w:cs="Times New Roman"/>
          <w:szCs w:val="22"/>
        </w:rPr>
        <w:t xml:space="preserve"> пункта 5 раздела 3.1. Программы.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В случае, если S &gt; S</w:t>
      </w:r>
      <w:r w:rsidRPr="00F26D24">
        <w:rPr>
          <w:rFonts w:ascii="Times New Roman" w:hAnsi="Times New Roman" w:cs="Times New Roman"/>
          <w:sz w:val="26"/>
          <w:szCs w:val="22"/>
          <w:vertAlign w:val="subscript"/>
        </w:rPr>
        <w:t>max</w:t>
      </w:r>
      <w:r w:rsidRPr="00F26D24">
        <w:rPr>
          <w:rFonts w:ascii="Times New Roman" w:hAnsi="Times New Roman" w:cs="Times New Roman"/>
          <w:szCs w:val="22"/>
        </w:rPr>
        <w:t>, то S = S</w:t>
      </w:r>
      <w:r w:rsidRPr="00F26D24">
        <w:rPr>
          <w:rFonts w:ascii="Times New Roman" w:hAnsi="Times New Roman" w:cs="Times New Roman"/>
          <w:sz w:val="26"/>
          <w:szCs w:val="22"/>
          <w:vertAlign w:val="subscript"/>
        </w:rPr>
        <w:t>max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2. Расчет субсидии на возмещение авансового лизингового платежа, уплачиваемого лизинговым компаниям, на приобретение оборудования в целях создания и (или) развития, либо модернизации производства товаров (работ, услуг).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Размер субсидии на возмещение авансового лизингового платежа, уплачиваемого лизинговым компаниям, на приобретение оборудования в целях создания и (или) развития, либо модернизации производства товаров (работ, услуг) рассчитывается по формуле: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S= C x 0.3, при этом S ≤ C</w:t>
      </w:r>
      <w:r w:rsidRPr="00F26D24">
        <w:rPr>
          <w:rFonts w:ascii="Times New Roman" w:hAnsi="Times New Roman" w:cs="Times New Roman"/>
          <w:sz w:val="26"/>
          <w:szCs w:val="26"/>
          <w:vertAlign w:val="subscript"/>
        </w:rPr>
        <w:t>аванс</w:t>
      </w:r>
      <w:r w:rsidRPr="00F26D24">
        <w:rPr>
          <w:rFonts w:ascii="Times New Roman" w:hAnsi="Times New Roman" w:cs="Times New Roman"/>
          <w:szCs w:val="22"/>
        </w:rPr>
        <w:t>, где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S – размер предоставляемо</w:t>
      </w:r>
      <w:r w:rsidR="00AC1E60" w:rsidRPr="00F26D24">
        <w:rPr>
          <w:rFonts w:ascii="Times New Roman" w:hAnsi="Times New Roman" w:cs="Times New Roman"/>
          <w:szCs w:val="22"/>
        </w:rPr>
        <w:t>й субсидии на одного</w:t>
      </w:r>
      <w:r w:rsidRPr="00F26D24">
        <w:rPr>
          <w:rFonts w:ascii="Times New Roman" w:hAnsi="Times New Roman" w:cs="Times New Roman"/>
          <w:szCs w:val="22"/>
        </w:rPr>
        <w:t xml:space="preserve"> заявителя, рублей;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C – стоимость оборудования, рублей;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C</w:t>
      </w:r>
      <w:r w:rsidRPr="00F26D24">
        <w:rPr>
          <w:rFonts w:ascii="Times New Roman" w:hAnsi="Times New Roman" w:cs="Times New Roman"/>
          <w:sz w:val="26"/>
          <w:szCs w:val="22"/>
          <w:vertAlign w:val="subscript"/>
        </w:rPr>
        <w:t>аванс</w:t>
      </w:r>
      <w:r w:rsidRPr="00F26D24">
        <w:rPr>
          <w:rFonts w:ascii="Times New Roman" w:hAnsi="Times New Roman" w:cs="Times New Roman"/>
          <w:szCs w:val="22"/>
        </w:rPr>
        <w:t xml:space="preserve"> - сумма авансового лизингового платежа, рублей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При этом должно выполняться неравенство S ≤ S</w:t>
      </w:r>
      <w:r w:rsidRPr="00F26D24">
        <w:rPr>
          <w:rFonts w:ascii="Times New Roman" w:hAnsi="Times New Roman" w:cs="Times New Roman"/>
          <w:sz w:val="26"/>
          <w:szCs w:val="22"/>
          <w:vertAlign w:val="subscript"/>
        </w:rPr>
        <w:t>max</w:t>
      </w:r>
      <w:r w:rsidRPr="00F26D24">
        <w:rPr>
          <w:rFonts w:ascii="Times New Roman" w:hAnsi="Times New Roman" w:cs="Times New Roman"/>
          <w:szCs w:val="22"/>
        </w:rPr>
        <w:t>, где</w:t>
      </w:r>
    </w:p>
    <w:p w:rsidR="000D17C0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S</w:t>
      </w:r>
      <w:r w:rsidRPr="00F26D24">
        <w:rPr>
          <w:rFonts w:ascii="Times New Roman" w:hAnsi="Times New Roman" w:cs="Times New Roman"/>
          <w:sz w:val="26"/>
          <w:szCs w:val="22"/>
          <w:vertAlign w:val="subscript"/>
        </w:rPr>
        <w:t>max</w:t>
      </w:r>
      <w:r w:rsidRPr="00F26D24">
        <w:rPr>
          <w:rFonts w:ascii="Times New Roman" w:hAnsi="Times New Roman" w:cs="Times New Roman"/>
          <w:szCs w:val="22"/>
        </w:rPr>
        <w:t xml:space="preserve"> – максимальный размер субсидии, установленный абзацем 3 пункта 1 раздела 3.1 Программы.</w:t>
      </w:r>
    </w:p>
    <w:p w:rsidR="0073129F" w:rsidRPr="00F26D24" w:rsidRDefault="000D17C0" w:rsidP="000D17C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2"/>
          <w:vertAlign w:val="subscript"/>
        </w:rPr>
      </w:pPr>
      <w:r w:rsidRPr="00F26D24">
        <w:rPr>
          <w:rFonts w:ascii="Times New Roman" w:hAnsi="Times New Roman" w:cs="Times New Roman"/>
          <w:szCs w:val="22"/>
        </w:rPr>
        <w:t>В случае, если S &gt; S</w:t>
      </w:r>
      <w:r w:rsidRPr="00F26D24">
        <w:rPr>
          <w:rFonts w:ascii="Times New Roman" w:hAnsi="Times New Roman" w:cs="Times New Roman"/>
          <w:sz w:val="26"/>
          <w:szCs w:val="22"/>
          <w:vertAlign w:val="subscript"/>
        </w:rPr>
        <w:t>max</w:t>
      </w:r>
      <w:r w:rsidRPr="00F26D24">
        <w:rPr>
          <w:rFonts w:ascii="Times New Roman" w:hAnsi="Times New Roman" w:cs="Times New Roman"/>
          <w:szCs w:val="22"/>
        </w:rPr>
        <w:t>, то S = S</w:t>
      </w:r>
      <w:r w:rsidRPr="00F26D24">
        <w:rPr>
          <w:rFonts w:ascii="Times New Roman" w:hAnsi="Times New Roman" w:cs="Times New Roman"/>
          <w:sz w:val="26"/>
          <w:szCs w:val="22"/>
          <w:vertAlign w:val="subscript"/>
        </w:rPr>
        <w:t>max</w:t>
      </w:r>
    </w:p>
    <w:p w:rsidR="0073129F" w:rsidRPr="00F26D24" w:rsidRDefault="0073129F">
      <w:pPr>
        <w:rPr>
          <w:sz w:val="26"/>
          <w:szCs w:val="22"/>
          <w:vertAlign w:val="subscript"/>
        </w:rPr>
      </w:pPr>
      <w:r w:rsidRPr="00F26D24">
        <w:rPr>
          <w:sz w:val="26"/>
          <w:szCs w:val="22"/>
          <w:vertAlign w:val="subscript"/>
        </w:rPr>
        <w:br w:type="page"/>
      </w:r>
    </w:p>
    <w:p w:rsidR="000D17C0" w:rsidRPr="00F26D24" w:rsidRDefault="000D17C0" w:rsidP="000D17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lastRenderedPageBreak/>
        <w:t>Приложение № 6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к Порядку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предоставления финансовой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поддержки субъектам малого и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предпринимательства,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утвержденному постановлением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0D17C0" w:rsidRPr="00F26D24" w:rsidRDefault="002925D1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925D1">
        <w:rPr>
          <w:rFonts w:ascii="Times New Roman" w:hAnsi="Times New Roman" w:cs="Times New Roman"/>
          <w:sz w:val="26"/>
          <w:szCs w:val="26"/>
        </w:rPr>
        <w:t>от 29.07.2021 № 390</w:t>
      </w:r>
    </w:p>
    <w:p w:rsidR="000D17C0" w:rsidRPr="00F26D24" w:rsidRDefault="000D17C0" w:rsidP="000D17C0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0D17C0" w:rsidRPr="00F26D24" w:rsidRDefault="000D17C0" w:rsidP="000D17C0">
      <w:pPr>
        <w:shd w:val="clear" w:color="auto" w:fill="FFFFFF"/>
        <w:jc w:val="center"/>
        <w:textAlignment w:val="baseline"/>
        <w:rPr>
          <w:b/>
          <w:bCs/>
          <w:sz w:val="22"/>
          <w:szCs w:val="22"/>
        </w:rPr>
      </w:pPr>
      <w:r w:rsidRPr="00F26D24">
        <w:rPr>
          <w:b/>
          <w:bCs/>
          <w:sz w:val="22"/>
          <w:szCs w:val="22"/>
        </w:rPr>
        <w:t>ПЕРЕЧЕНЬ</w:t>
      </w:r>
    </w:p>
    <w:p w:rsidR="000D17C0" w:rsidRPr="00F26D24" w:rsidRDefault="000D17C0" w:rsidP="000D17C0">
      <w:pPr>
        <w:shd w:val="clear" w:color="auto" w:fill="FFFFFF"/>
        <w:jc w:val="center"/>
        <w:textAlignment w:val="baseline"/>
        <w:rPr>
          <w:b/>
          <w:bCs/>
          <w:sz w:val="22"/>
          <w:szCs w:val="22"/>
        </w:rPr>
      </w:pPr>
      <w:r w:rsidRPr="00F26D24">
        <w:rPr>
          <w:b/>
          <w:bCs/>
          <w:sz w:val="22"/>
          <w:szCs w:val="22"/>
        </w:rPr>
        <w:t>ВИДОВ РЕМЕСЕЛ (РЕМЕСЛЕННЫХ ПРОФЕССИЙ)</w:t>
      </w:r>
    </w:p>
    <w:p w:rsidR="000D17C0" w:rsidRPr="00F26D24" w:rsidRDefault="000D17C0" w:rsidP="000D17C0">
      <w:pPr>
        <w:rPr>
          <w:sz w:val="22"/>
          <w:szCs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53"/>
        <w:gridCol w:w="898"/>
        <w:gridCol w:w="4663"/>
      </w:tblGrid>
      <w:tr w:rsidR="000D17C0" w:rsidRPr="00F26D24" w:rsidTr="00616D9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7D17F5">
            <w:pPr>
              <w:jc w:val="center"/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Наименование вида ремесла (ремесленной профессии)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7D17F5">
            <w:pPr>
              <w:jc w:val="center"/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Код по Общероссийскому классификатору видов экономической деятельности</w:t>
            </w: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7D17F5">
            <w:pPr>
              <w:jc w:val="center"/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номер кода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7D17F5">
            <w:pPr>
              <w:jc w:val="center"/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наименование кода</w:t>
            </w: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7D17F5">
            <w:pPr>
              <w:jc w:val="center"/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7D17F5">
            <w:pPr>
              <w:jc w:val="center"/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7D17F5">
            <w:pPr>
              <w:jc w:val="center"/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7D17F5">
            <w:pPr>
              <w:jc w:val="center"/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4</w:t>
            </w:r>
          </w:p>
        </w:tc>
      </w:tr>
      <w:tr w:rsidR="000D17C0" w:rsidRPr="00F26D24" w:rsidTr="00616D9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Изготовление художественных изделий из кожи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14.19.31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аксессуаров одежды из натуральной или композиционной кожи</w:t>
            </w: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15.12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чемоданов, сумок и аналогичных изделий из кожи и других материалов; производство шорно-седельных и других изделий из кожи</w:t>
            </w:r>
          </w:p>
        </w:tc>
      </w:tr>
      <w:tr w:rsidR="000D17C0" w:rsidRPr="00F26D24" w:rsidTr="00616D9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Скорняжное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15.11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дубление и отделка кожи</w:t>
            </w: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15.11.1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выделка и крашение меха</w:t>
            </w: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Шорно-седельное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15.12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чемоданов, сумок и аналогичных изделий из кожи и других материалов; производство шорно-седельных и других изделий из кожи</w:t>
            </w: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Сапожное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15.20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обуви</w:t>
            </w:r>
          </w:p>
        </w:tc>
      </w:tr>
      <w:tr w:rsidR="000D17C0" w:rsidRPr="00F26D24" w:rsidTr="00616D9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Ювелирное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32.1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ювелирных изделий, бижутерии и подобных товаров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32.12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ювелирных изделий и аналогичных изделий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95.25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Ремонт часов и ювелирных изделий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Стеклодувное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23.13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полых стеклянных изделий</w:t>
            </w: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23.19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и обработка прочих стеклянных изделий</w:t>
            </w: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игр и игрушек из различных материалов (изготовление народной игрушки)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32.40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игр и игрушек</w:t>
            </w: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Гончарное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23.41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хозяйственных и декоративных керамических изделий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Столярное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16.23.1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деревянных строительных конструкций и столярных изделий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Плотницкое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16.23.2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сборных деревянных строений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31.0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мебели (кроме кода 31.01, 31.03)</w:t>
            </w:r>
          </w:p>
        </w:tc>
      </w:tr>
      <w:tr w:rsidR="000D17C0" w:rsidRPr="00F26D24" w:rsidTr="00616D9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Бондарное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16.24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деревянной тары</w:t>
            </w: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16.29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прочих изделий из дерева и пробки, соломки и материалов для плетения</w:t>
            </w:r>
          </w:p>
        </w:tc>
      </w:tr>
      <w:tr w:rsidR="000D17C0" w:rsidRPr="00F26D24" w:rsidTr="00616D9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Резьба по дереву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16.23.1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деревянных строительных конструкций и столярных изделий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16.29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Лозоплетение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16.29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Кузнечное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D17C0" w:rsidRPr="00F26D24" w:rsidTr="00616D91">
              <w:tc>
                <w:tcPr>
                  <w:tcW w:w="5621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F26D24">
                    <w:rPr>
                      <w:sz w:val="22"/>
                      <w:szCs w:val="22"/>
                    </w:rPr>
                    <w:t>Ковка, прессование, штамповка и профилирование; изготовление изделий методом порошковой металлургии</w:t>
                  </w:r>
                </w:p>
              </w:tc>
            </w:tr>
          </w:tbl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 xml:space="preserve"> </w:t>
            </w:r>
          </w:p>
        </w:tc>
      </w:tr>
      <w:tr w:rsidR="000D17C0" w:rsidRPr="00F26D24" w:rsidTr="00616D9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Жестяное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25.91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металлических бочек и аналогичных емкостей</w:t>
            </w: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25.92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тары из легких металлов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25.93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изделий из проволоки, цепей и пружин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25.99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прочих готовых металлических изделий, не включенных в другие группировки (кроме кодов 25.99.11, 25.99.21, 25.99.26, 25.99.27)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Резьба по камню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23.70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резка, обработка и отделка камня</w:t>
            </w: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Резьба по кости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90.03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D17C0" w:rsidRPr="00F26D24" w:rsidTr="00616D91">
              <w:tc>
                <w:tcPr>
                  <w:tcW w:w="5621" w:type="dxa"/>
                </w:tcPr>
                <w:p w:rsidR="000D17C0" w:rsidRPr="00F26D24" w:rsidRDefault="000D17C0" w:rsidP="00616D9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F26D24">
                    <w:rPr>
                      <w:sz w:val="22"/>
                      <w:szCs w:val="22"/>
                    </w:rPr>
                    <w:t>Деятельность в области художественного творчества</w:t>
                  </w:r>
                </w:p>
              </w:tc>
            </w:tr>
          </w:tbl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Иконопись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90.03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деятельность в области искусства</w:t>
            </w: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Ручное вязание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13.9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прочих текстильных изделий</w:t>
            </w:r>
          </w:p>
        </w:tc>
      </w:tr>
      <w:tr w:rsidR="000D17C0" w:rsidRPr="00F26D24" w:rsidTr="00616D9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Золотошвейное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13.30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отделка тканей и текстильных изделий</w:t>
            </w: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14.19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прочей одежды и аксессуаров одежды</w:t>
            </w:r>
          </w:p>
        </w:tc>
      </w:tr>
      <w:tr w:rsidR="000D17C0" w:rsidRPr="00F26D24" w:rsidTr="00616D9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Лоскутное ремесло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13.92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готовых текстильных изделий, кроме одежды</w:t>
            </w: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13.99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прочих текстильных изделий, не включенных в другие группировки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Ручное ткачество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13.99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прочих текстильных изделий, не включенных в другие группировки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Кружевоплетение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13.99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прочих текстильных изделий, не включенных в другие группировки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Вышивка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13.99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прочих текстильных изделий, не включенных в другие группировки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Индивидуальный пошив одежды и головных уборов (портное ремесло)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14.11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одежды из кожи</w:t>
            </w: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14.19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прочей одежды и аксессуаров одежды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 xml:space="preserve"> (кроме кода 18.24.31)</w:t>
            </w:r>
          </w:p>
        </w:tc>
      </w:tr>
      <w:tr w:rsidR="000D17C0" w:rsidRPr="00F26D24" w:rsidTr="00616D9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7C0" w:rsidRPr="00F26D24" w:rsidRDefault="000D17C0" w:rsidP="00616D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14.20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меховых изделий</w:t>
            </w:r>
          </w:p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0D17C0" w:rsidRPr="00F26D24" w:rsidTr="00616D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Производство галантерейных и швейных изделий росписью по технологии «батик»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13.30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7C0" w:rsidRPr="00F26D24" w:rsidRDefault="000D17C0" w:rsidP="00616D91">
            <w:pPr>
              <w:textAlignment w:val="baseline"/>
              <w:rPr>
                <w:sz w:val="22"/>
                <w:szCs w:val="22"/>
              </w:rPr>
            </w:pPr>
            <w:r w:rsidRPr="00F26D24">
              <w:rPr>
                <w:sz w:val="22"/>
                <w:szCs w:val="22"/>
              </w:rPr>
              <w:t>отделка тканей и текстильных изделий</w:t>
            </w:r>
          </w:p>
        </w:tc>
      </w:tr>
    </w:tbl>
    <w:p w:rsidR="0073129F" w:rsidRPr="00F26D24" w:rsidRDefault="0073129F" w:rsidP="000D17C0">
      <w:pPr>
        <w:pStyle w:val="ConsPlusNormal"/>
        <w:jc w:val="right"/>
        <w:rPr>
          <w:rFonts w:ascii="Times New Roman" w:hAnsi="Times New Roman" w:cs="Times New Roman"/>
        </w:rPr>
      </w:pPr>
    </w:p>
    <w:p w:rsidR="0073129F" w:rsidRPr="00F26D24" w:rsidRDefault="0073129F">
      <w:pPr>
        <w:rPr>
          <w:sz w:val="22"/>
          <w:szCs w:val="20"/>
        </w:rPr>
      </w:pPr>
      <w:r w:rsidRPr="00F26D24">
        <w:br w:type="page"/>
      </w:r>
    </w:p>
    <w:p w:rsidR="000D17C0" w:rsidRPr="00F26D24" w:rsidRDefault="000D17C0" w:rsidP="000D17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lastRenderedPageBreak/>
        <w:t>Приложение № 7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>к Порядку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предоставления финансовой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поддержки субъектам малого и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предпринимательства,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утвержденному постановлением </w:t>
      </w:r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26D2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0D17C0" w:rsidRPr="00F26D24" w:rsidRDefault="002925D1" w:rsidP="000D17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925D1">
        <w:rPr>
          <w:rFonts w:ascii="Times New Roman" w:hAnsi="Times New Roman" w:cs="Times New Roman"/>
          <w:sz w:val="26"/>
          <w:szCs w:val="26"/>
        </w:rPr>
        <w:t>от 29.07.2021 № 390</w:t>
      </w:r>
      <w:bookmarkStart w:id="12" w:name="_GoBack"/>
      <w:bookmarkEnd w:id="12"/>
    </w:p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</w:rPr>
      </w:pPr>
    </w:p>
    <w:p w:rsidR="000D17C0" w:rsidRPr="00F26D24" w:rsidRDefault="00CB6D7A" w:rsidP="000D17C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КРИТЕРИИ</w:t>
      </w:r>
    </w:p>
    <w:p w:rsidR="000D17C0" w:rsidRPr="00F26D24" w:rsidRDefault="00CB6D7A" w:rsidP="000D17C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 xml:space="preserve">ОЦЕНКИ ДЕЯТЕЛЬНОСТИ </w:t>
      </w:r>
    </w:p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26D24">
        <w:rPr>
          <w:rFonts w:ascii="Times New Roman" w:hAnsi="Times New Roman" w:cs="Times New Roman"/>
          <w:szCs w:val="22"/>
        </w:rPr>
        <w:t>СУБЪЕКТОВ ПРЕДПРИНИМАТЕЛЬСТВА</w:t>
      </w:r>
    </w:p>
    <w:p w:rsidR="000D17C0" w:rsidRPr="00F26D24" w:rsidRDefault="000D17C0" w:rsidP="000D17C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76"/>
        <w:gridCol w:w="1871"/>
      </w:tblGrid>
      <w:tr w:rsidR="000D17C0" w:rsidRPr="00F26D24" w:rsidTr="00616D91">
        <w:tc>
          <w:tcPr>
            <w:tcW w:w="624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Наименование критерия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Количество баллов</w:t>
            </w:r>
          </w:p>
        </w:tc>
      </w:tr>
      <w:tr w:rsidR="000D17C0" w:rsidRPr="00F26D24" w:rsidTr="00616D91">
        <w:tc>
          <w:tcPr>
            <w:tcW w:w="624" w:type="dxa"/>
            <w:vMerge w:val="restart"/>
            <w:vAlign w:val="center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447" w:type="dxa"/>
            <w:gridSpan w:val="2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</w:rPr>
              <w:t>Среднемесячная заработная плата в расчете на одного работника &lt;*&gt;: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</w:rPr>
              <w:t xml:space="preserve">равная </w:t>
            </w:r>
            <w:r w:rsidRPr="00F26D24">
              <w:rPr>
                <w:rFonts w:ascii="Times New Roman" w:hAnsi="Times New Roman" w:cs="Times New Roman"/>
                <w:szCs w:val="22"/>
              </w:rPr>
              <w:t xml:space="preserve">величине минимального размера оплаты труда (МРОТ) 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выше МРОТ от 1% до 49%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выше МРОТ от 50% до 100%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выше МРОТ на 101% и более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D17C0" w:rsidRPr="00F26D24" w:rsidTr="00616D91">
        <w:tc>
          <w:tcPr>
            <w:tcW w:w="624" w:type="dxa"/>
            <w:vMerge w:val="restart"/>
            <w:vAlign w:val="center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447" w:type="dxa"/>
            <w:gridSpan w:val="2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 xml:space="preserve">Среднесписочная численность сотрудников </w:t>
            </w:r>
            <w:r w:rsidRPr="00F26D24">
              <w:rPr>
                <w:rFonts w:ascii="Times New Roman" w:hAnsi="Times New Roman" w:cs="Times New Roman"/>
              </w:rPr>
              <w:t>&lt;*&gt;</w:t>
            </w:r>
            <w:r w:rsidRPr="00F26D24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</w:rPr>
            </w:pPr>
            <w:r w:rsidRPr="00F26D24">
              <w:rPr>
                <w:rFonts w:ascii="Times New Roman" w:hAnsi="Times New Roman" w:cs="Times New Roman"/>
              </w:rPr>
              <w:t>Сотрудники отсутствуют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</w:rPr>
              <w:t>от 1 до 5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</w:rPr>
              <w:t>от 6 до 15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</w:rPr>
              <w:t>от 16 до 30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</w:rPr>
              <w:t xml:space="preserve">свыше 31 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D17C0" w:rsidRPr="00F26D24" w:rsidTr="00616D91">
        <w:tc>
          <w:tcPr>
            <w:tcW w:w="624" w:type="dxa"/>
            <w:vMerge w:val="restart"/>
            <w:vAlign w:val="center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47" w:type="dxa"/>
            <w:gridSpan w:val="2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Количество рабочих мест, планируемых к созданию в году, следующем за годом получения финансовой поддержки: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не предусмотрено создание рабочего места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1 дополнительное рабочее место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tabs>
                <w:tab w:val="center" w:pos="3226"/>
              </w:tabs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2 дополнительных рабочих места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3 дополнительных рабочих места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jc w:val="center"/>
            </w:pPr>
          </w:p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4 и более дополнительных рабочих места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D17C0" w:rsidRPr="00F26D24" w:rsidTr="00616D91">
        <w:tc>
          <w:tcPr>
            <w:tcW w:w="624" w:type="dxa"/>
            <w:vMerge w:val="restart"/>
            <w:vAlign w:val="center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447" w:type="dxa"/>
            <w:gridSpan w:val="2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Увеличение объема налогов, уплаченных в консолидированный бюджет края, в текущем году по отношению к предыдущему году:</w:t>
            </w:r>
          </w:p>
        </w:tc>
      </w:tr>
      <w:tr w:rsidR="000D17C0" w:rsidRPr="00F26D24" w:rsidTr="00616D91">
        <w:tc>
          <w:tcPr>
            <w:tcW w:w="624" w:type="dxa"/>
            <w:vMerge/>
          </w:tcPr>
          <w:p w:rsidR="000D17C0" w:rsidRPr="00F26D24" w:rsidRDefault="000D17C0" w:rsidP="00616D91"/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прирост отсутствует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D17C0" w:rsidRPr="00F26D24" w:rsidTr="00616D91">
        <w:tc>
          <w:tcPr>
            <w:tcW w:w="624" w:type="dxa"/>
            <w:vMerge/>
          </w:tcPr>
          <w:p w:rsidR="000D17C0" w:rsidRPr="00F26D24" w:rsidRDefault="000D17C0" w:rsidP="00616D91"/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от 1% до 3 % (включительно)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D17C0" w:rsidRPr="00F26D24" w:rsidTr="00616D91">
        <w:tc>
          <w:tcPr>
            <w:tcW w:w="624" w:type="dxa"/>
            <w:vMerge/>
          </w:tcPr>
          <w:p w:rsidR="000D17C0" w:rsidRPr="00F26D24" w:rsidRDefault="000D17C0" w:rsidP="00616D91"/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от 4 % до 6% (включительно)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0D17C0" w:rsidRPr="00F26D24" w:rsidTr="00616D91">
        <w:tc>
          <w:tcPr>
            <w:tcW w:w="624" w:type="dxa"/>
            <w:vMerge/>
          </w:tcPr>
          <w:p w:rsidR="000D17C0" w:rsidRPr="00F26D24" w:rsidRDefault="000D17C0" w:rsidP="00616D91"/>
        </w:tc>
        <w:tc>
          <w:tcPr>
            <w:tcW w:w="6576" w:type="dxa"/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Свыше 7 %</w:t>
            </w:r>
          </w:p>
        </w:tc>
        <w:tc>
          <w:tcPr>
            <w:tcW w:w="1871" w:type="dxa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0D17C0" w:rsidRPr="00F26D24" w:rsidTr="00616D91">
        <w:tc>
          <w:tcPr>
            <w:tcW w:w="624" w:type="dxa"/>
            <w:vMerge w:val="restart"/>
            <w:vAlign w:val="center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Количество трудоустроенных несовершеннолетних граждан в возрасте от 14 до 18 лет (в т.ч. детей-инвалидов в возрасте от 14 до 18 лет) в текущем году либо году, предшествующему текущему: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отсутствуют трудоустроенные граждане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0" w:rsidRPr="00F26D24" w:rsidRDefault="000D17C0" w:rsidP="00CB6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трудоустроен 1 гражданин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0" w:rsidRPr="00F26D24" w:rsidRDefault="000D17C0" w:rsidP="00CB6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трудоустроены 2 гражданина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0" w:rsidRPr="00F26D24" w:rsidRDefault="000D17C0" w:rsidP="00CB6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0D17C0" w:rsidRPr="00F26D24" w:rsidTr="00616D91">
        <w:tc>
          <w:tcPr>
            <w:tcW w:w="624" w:type="dxa"/>
            <w:vMerge/>
            <w:vAlign w:val="center"/>
          </w:tcPr>
          <w:p w:rsidR="000D17C0" w:rsidRPr="00F26D24" w:rsidRDefault="000D17C0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0" w:rsidRPr="00F26D24" w:rsidRDefault="000D17C0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трудоустроены 3 и более граждан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C0" w:rsidRPr="00F26D24" w:rsidRDefault="000D17C0" w:rsidP="00CB6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C2D6A" w:rsidRPr="00F26D24" w:rsidTr="00464783">
        <w:tc>
          <w:tcPr>
            <w:tcW w:w="624" w:type="dxa"/>
            <w:vAlign w:val="center"/>
          </w:tcPr>
          <w:p w:rsidR="003C2D6A" w:rsidRPr="00F26D24" w:rsidRDefault="0073129F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A" w:rsidRPr="00F26D24" w:rsidRDefault="003C2D6A" w:rsidP="003C2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Впервые зарегистрированный индивидуальный предприниматель</w:t>
            </w:r>
          </w:p>
        </w:tc>
      </w:tr>
      <w:tr w:rsidR="00CB6D7A" w:rsidRPr="00F26D24" w:rsidTr="00616D91">
        <w:tc>
          <w:tcPr>
            <w:tcW w:w="624" w:type="dxa"/>
            <w:vAlign w:val="center"/>
          </w:tcPr>
          <w:p w:rsidR="00CB6D7A" w:rsidRPr="00F26D24" w:rsidRDefault="00CB6D7A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7A" w:rsidRPr="00F26D24" w:rsidRDefault="008E63FD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7A" w:rsidRPr="00F26D24" w:rsidRDefault="008E63FD" w:rsidP="00CB6D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CB6D7A" w:rsidRPr="00F26D24" w:rsidTr="00616D91">
        <w:tc>
          <w:tcPr>
            <w:tcW w:w="624" w:type="dxa"/>
            <w:vAlign w:val="center"/>
          </w:tcPr>
          <w:p w:rsidR="00CB6D7A" w:rsidRPr="00F26D24" w:rsidRDefault="00CB6D7A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7A" w:rsidRPr="00F26D24" w:rsidRDefault="008E63FD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FD" w:rsidRPr="00F26D24" w:rsidRDefault="007A4A8A" w:rsidP="008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3C2D6A" w:rsidRPr="00F26D24" w:rsidTr="00464783">
        <w:tc>
          <w:tcPr>
            <w:tcW w:w="624" w:type="dxa"/>
            <w:vAlign w:val="center"/>
          </w:tcPr>
          <w:p w:rsidR="003C2D6A" w:rsidRPr="00F26D24" w:rsidRDefault="0073129F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A" w:rsidRPr="00F26D24" w:rsidRDefault="003C2D6A" w:rsidP="003C2D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Юридическое лицо с момента государственной регистрации которого прошло менее 1 года</w:t>
            </w:r>
          </w:p>
        </w:tc>
      </w:tr>
      <w:tr w:rsidR="007A4A8A" w:rsidRPr="00F26D24" w:rsidTr="00616D91">
        <w:tc>
          <w:tcPr>
            <w:tcW w:w="624" w:type="dxa"/>
            <w:vAlign w:val="center"/>
          </w:tcPr>
          <w:p w:rsidR="007A4A8A" w:rsidRPr="00F26D24" w:rsidRDefault="007A4A8A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A" w:rsidRPr="00F26D24" w:rsidRDefault="00173C27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A" w:rsidRPr="00F26D24" w:rsidRDefault="00173C27" w:rsidP="008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A4A8A" w:rsidRPr="00F26D24" w:rsidTr="00616D91">
        <w:tc>
          <w:tcPr>
            <w:tcW w:w="624" w:type="dxa"/>
            <w:vAlign w:val="center"/>
          </w:tcPr>
          <w:p w:rsidR="007A4A8A" w:rsidRPr="00F26D24" w:rsidRDefault="007A4A8A" w:rsidP="00616D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A" w:rsidRPr="00F26D24" w:rsidRDefault="00173C27" w:rsidP="00616D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8A" w:rsidRPr="00F26D24" w:rsidRDefault="00173C27" w:rsidP="008E63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6D24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</w:tbl>
    <w:p w:rsidR="000D17C0" w:rsidRPr="00F26D24" w:rsidRDefault="000D17C0" w:rsidP="000D17C0">
      <w:pPr>
        <w:pStyle w:val="ConsPlusNormal"/>
        <w:jc w:val="right"/>
        <w:rPr>
          <w:rFonts w:ascii="Times New Roman" w:hAnsi="Times New Roman" w:cs="Times New Roman"/>
        </w:rPr>
      </w:pPr>
    </w:p>
    <w:sectPr w:rsidR="000D17C0" w:rsidRPr="00F26D24" w:rsidSect="007A60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83" w:rsidRDefault="00CE5583" w:rsidP="00BA7C74">
      <w:r>
        <w:separator/>
      </w:r>
    </w:p>
  </w:endnote>
  <w:endnote w:type="continuationSeparator" w:id="0">
    <w:p w:rsidR="00CE5583" w:rsidRDefault="00CE5583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83" w:rsidRDefault="00CE5583" w:rsidP="00BA7C74">
      <w:r>
        <w:separator/>
      </w:r>
    </w:p>
  </w:footnote>
  <w:footnote w:type="continuationSeparator" w:id="0">
    <w:p w:rsidR="00CE5583" w:rsidRDefault="00CE5583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 w15:restartNumberingAfterBreak="0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 w15:restartNumberingAfterBreak="0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 w15:restartNumberingAfterBreak="0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 w15:restartNumberingAfterBreak="0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 w15:restartNumberingAfterBreak="0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05FED"/>
    <w:rsid w:val="0000773A"/>
    <w:rsid w:val="000102B0"/>
    <w:rsid w:val="00011716"/>
    <w:rsid w:val="00016B57"/>
    <w:rsid w:val="000207EF"/>
    <w:rsid w:val="000255D7"/>
    <w:rsid w:val="0003042E"/>
    <w:rsid w:val="000307F6"/>
    <w:rsid w:val="00035279"/>
    <w:rsid w:val="0003546A"/>
    <w:rsid w:val="00037484"/>
    <w:rsid w:val="00042936"/>
    <w:rsid w:val="00042BB4"/>
    <w:rsid w:val="0004334B"/>
    <w:rsid w:val="00043C8C"/>
    <w:rsid w:val="00045C5E"/>
    <w:rsid w:val="000502A5"/>
    <w:rsid w:val="000503D6"/>
    <w:rsid w:val="00053537"/>
    <w:rsid w:val="00053B96"/>
    <w:rsid w:val="000566C6"/>
    <w:rsid w:val="000568AB"/>
    <w:rsid w:val="00060900"/>
    <w:rsid w:val="00062D89"/>
    <w:rsid w:val="0006365E"/>
    <w:rsid w:val="000645C3"/>
    <w:rsid w:val="0006571C"/>
    <w:rsid w:val="00065809"/>
    <w:rsid w:val="000708B8"/>
    <w:rsid w:val="00070AA1"/>
    <w:rsid w:val="00071650"/>
    <w:rsid w:val="000721F6"/>
    <w:rsid w:val="000722B4"/>
    <w:rsid w:val="0007769D"/>
    <w:rsid w:val="0008059A"/>
    <w:rsid w:val="00080D3D"/>
    <w:rsid w:val="00082480"/>
    <w:rsid w:val="00082E84"/>
    <w:rsid w:val="00083224"/>
    <w:rsid w:val="0008646E"/>
    <w:rsid w:val="00087544"/>
    <w:rsid w:val="00087E87"/>
    <w:rsid w:val="00091CB9"/>
    <w:rsid w:val="00093199"/>
    <w:rsid w:val="00093726"/>
    <w:rsid w:val="000954A6"/>
    <w:rsid w:val="000A02D0"/>
    <w:rsid w:val="000A1ACE"/>
    <w:rsid w:val="000A1C1D"/>
    <w:rsid w:val="000A6268"/>
    <w:rsid w:val="000A677A"/>
    <w:rsid w:val="000B0152"/>
    <w:rsid w:val="000B052E"/>
    <w:rsid w:val="000B21F9"/>
    <w:rsid w:val="000B3990"/>
    <w:rsid w:val="000B4648"/>
    <w:rsid w:val="000B4A54"/>
    <w:rsid w:val="000B4B58"/>
    <w:rsid w:val="000C054C"/>
    <w:rsid w:val="000C0E23"/>
    <w:rsid w:val="000C14D0"/>
    <w:rsid w:val="000C17DA"/>
    <w:rsid w:val="000C56E7"/>
    <w:rsid w:val="000C601B"/>
    <w:rsid w:val="000C6A6C"/>
    <w:rsid w:val="000D0679"/>
    <w:rsid w:val="000D0CE2"/>
    <w:rsid w:val="000D0D99"/>
    <w:rsid w:val="000D17C0"/>
    <w:rsid w:val="000D24E3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0942"/>
    <w:rsid w:val="00104F2F"/>
    <w:rsid w:val="00105B28"/>
    <w:rsid w:val="0010729D"/>
    <w:rsid w:val="00110260"/>
    <w:rsid w:val="00112AB1"/>
    <w:rsid w:val="0011402A"/>
    <w:rsid w:val="00114993"/>
    <w:rsid w:val="00115FC5"/>
    <w:rsid w:val="00115FE0"/>
    <w:rsid w:val="001161FA"/>
    <w:rsid w:val="00123783"/>
    <w:rsid w:val="00125D46"/>
    <w:rsid w:val="0013034E"/>
    <w:rsid w:val="00134683"/>
    <w:rsid w:val="001349F6"/>
    <w:rsid w:val="00136F9B"/>
    <w:rsid w:val="0013768C"/>
    <w:rsid w:val="00141C1A"/>
    <w:rsid w:val="00144C3F"/>
    <w:rsid w:val="00146B01"/>
    <w:rsid w:val="00147EF0"/>
    <w:rsid w:val="00150975"/>
    <w:rsid w:val="001604F3"/>
    <w:rsid w:val="0016076B"/>
    <w:rsid w:val="00163FB1"/>
    <w:rsid w:val="0016401B"/>
    <w:rsid w:val="00171438"/>
    <w:rsid w:val="00171965"/>
    <w:rsid w:val="00171E45"/>
    <w:rsid w:val="00171E8E"/>
    <w:rsid w:val="00173C27"/>
    <w:rsid w:val="00176580"/>
    <w:rsid w:val="00182082"/>
    <w:rsid w:val="001857FC"/>
    <w:rsid w:val="0019718D"/>
    <w:rsid w:val="0019790E"/>
    <w:rsid w:val="001A183A"/>
    <w:rsid w:val="001A280A"/>
    <w:rsid w:val="001A35C5"/>
    <w:rsid w:val="001A4362"/>
    <w:rsid w:val="001A4BD5"/>
    <w:rsid w:val="001A514A"/>
    <w:rsid w:val="001A7B26"/>
    <w:rsid w:val="001B26E9"/>
    <w:rsid w:val="001B33F3"/>
    <w:rsid w:val="001B6277"/>
    <w:rsid w:val="001B7770"/>
    <w:rsid w:val="001C1D54"/>
    <w:rsid w:val="001C20B5"/>
    <w:rsid w:val="001C31B3"/>
    <w:rsid w:val="001C4475"/>
    <w:rsid w:val="001C4AD2"/>
    <w:rsid w:val="001C574D"/>
    <w:rsid w:val="001D1A1D"/>
    <w:rsid w:val="001D1AE7"/>
    <w:rsid w:val="001D2DB5"/>
    <w:rsid w:val="001D4659"/>
    <w:rsid w:val="001D7224"/>
    <w:rsid w:val="001E113A"/>
    <w:rsid w:val="001E11DF"/>
    <w:rsid w:val="001E2247"/>
    <w:rsid w:val="001E5974"/>
    <w:rsid w:val="001E5D75"/>
    <w:rsid w:val="001E7483"/>
    <w:rsid w:val="001F19B6"/>
    <w:rsid w:val="001F49DF"/>
    <w:rsid w:val="00202967"/>
    <w:rsid w:val="002077CF"/>
    <w:rsid w:val="002078B4"/>
    <w:rsid w:val="00207F28"/>
    <w:rsid w:val="00210C38"/>
    <w:rsid w:val="002115B4"/>
    <w:rsid w:val="0021187E"/>
    <w:rsid w:val="00213B62"/>
    <w:rsid w:val="00213F36"/>
    <w:rsid w:val="0021407E"/>
    <w:rsid w:val="0021659B"/>
    <w:rsid w:val="002173B9"/>
    <w:rsid w:val="00217BF7"/>
    <w:rsid w:val="002229D4"/>
    <w:rsid w:val="00223586"/>
    <w:rsid w:val="00223628"/>
    <w:rsid w:val="0022459E"/>
    <w:rsid w:val="00227043"/>
    <w:rsid w:val="002316F8"/>
    <w:rsid w:val="00233668"/>
    <w:rsid w:val="0023470C"/>
    <w:rsid w:val="00235246"/>
    <w:rsid w:val="0024105B"/>
    <w:rsid w:val="00243755"/>
    <w:rsid w:val="00245135"/>
    <w:rsid w:val="00254797"/>
    <w:rsid w:val="0025526C"/>
    <w:rsid w:val="00257D00"/>
    <w:rsid w:val="00260C6A"/>
    <w:rsid w:val="00264CD4"/>
    <w:rsid w:val="00274E11"/>
    <w:rsid w:val="002753AB"/>
    <w:rsid w:val="00276A11"/>
    <w:rsid w:val="00280179"/>
    <w:rsid w:val="00280BAB"/>
    <w:rsid w:val="00281D60"/>
    <w:rsid w:val="00283B47"/>
    <w:rsid w:val="002845E9"/>
    <w:rsid w:val="002925D1"/>
    <w:rsid w:val="002927B6"/>
    <w:rsid w:val="00293619"/>
    <w:rsid w:val="00295437"/>
    <w:rsid w:val="002963D4"/>
    <w:rsid w:val="002971CE"/>
    <w:rsid w:val="002A1A84"/>
    <w:rsid w:val="002A30A3"/>
    <w:rsid w:val="002B0F1B"/>
    <w:rsid w:val="002B1743"/>
    <w:rsid w:val="002B4F66"/>
    <w:rsid w:val="002B635A"/>
    <w:rsid w:val="002B7091"/>
    <w:rsid w:val="002D04CA"/>
    <w:rsid w:val="002D1038"/>
    <w:rsid w:val="002D2F35"/>
    <w:rsid w:val="002D62A3"/>
    <w:rsid w:val="002D7ABC"/>
    <w:rsid w:val="002E1941"/>
    <w:rsid w:val="002E31D3"/>
    <w:rsid w:val="002E5D26"/>
    <w:rsid w:val="002F0333"/>
    <w:rsid w:val="002F18D7"/>
    <w:rsid w:val="002F3228"/>
    <w:rsid w:val="002F4C18"/>
    <w:rsid w:val="002F511F"/>
    <w:rsid w:val="002F68AE"/>
    <w:rsid w:val="00300DA5"/>
    <w:rsid w:val="00304AB3"/>
    <w:rsid w:val="00304F48"/>
    <w:rsid w:val="00305E04"/>
    <w:rsid w:val="00307CC8"/>
    <w:rsid w:val="00310F25"/>
    <w:rsid w:val="0031181B"/>
    <w:rsid w:val="00315ABD"/>
    <w:rsid w:val="00315BF1"/>
    <w:rsid w:val="003168E5"/>
    <w:rsid w:val="00324C67"/>
    <w:rsid w:val="00326B83"/>
    <w:rsid w:val="00326E6F"/>
    <w:rsid w:val="00331B57"/>
    <w:rsid w:val="00334D0B"/>
    <w:rsid w:val="00334EB9"/>
    <w:rsid w:val="0033688F"/>
    <w:rsid w:val="003509B2"/>
    <w:rsid w:val="00353404"/>
    <w:rsid w:val="00353B42"/>
    <w:rsid w:val="0035445B"/>
    <w:rsid w:val="00354592"/>
    <w:rsid w:val="00357969"/>
    <w:rsid w:val="00360A49"/>
    <w:rsid w:val="003641EA"/>
    <w:rsid w:val="00364982"/>
    <w:rsid w:val="0036535A"/>
    <w:rsid w:val="00367625"/>
    <w:rsid w:val="003706A1"/>
    <w:rsid w:val="00374F4E"/>
    <w:rsid w:val="00375652"/>
    <w:rsid w:val="003849C2"/>
    <w:rsid w:val="00385639"/>
    <w:rsid w:val="00387966"/>
    <w:rsid w:val="00390A42"/>
    <w:rsid w:val="003933BF"/>
    <w:rsid w:val="00393E59"/>
    <w:rsid w:val="003942DA"/>
    <w:rsid w:val="00396612"/>
    <w:rsid w:val="003A0AA6"/>
    <w:rsid w:val="003A2020"/>
    <w:rsid w:val="003B1158"/>
    <w:rsid w:val="003B20AC"/>
    <w:rsid w:val="003B4102"/>
    <w:rsid w:val="003B46A7"/>
    <w:rsid w:val="003B54E8"/>
    <w:rsid w:val="003B6B20"/>
    <w:rsid w:val="003C078A"/>
    <w:rsid w:val="003C10BE"/>
    <w:rsid w:val="003C1B0E"/>
    <w:rsid w:val="003C2D6A"/>
    <w:rsid w:val="003C45A8"/>
    <w:rsid w:val="003C4FC8"/>
    <w:rsid w:val="003D06B0"/>
    <w:rsid w:val="003D0A18"/>
    <w:rsid w:val="003D0A50"/>
    <w:rsid w:val="003D1DED"/>
    <w:rsid w:val="003D48D9"/>
    <w:rsid w:val="003D54A6"/>
    <w:rsid w:val="003E0087"/>
    <w:rsid w:val="003E0AB9"/>
    <w:rsid w:val="003E6441"/>
    <w:rsid w:val="003E71B2"/>
    <w:rsid w:val="003E7910"/>
    <w:rsid w:val="003F093A"/>
    <w:rsid w:val="003F0BFB"/>
    <w:rsid w:val="003F208E"/>
    <w:rsid w:val="003F2B67"/>
    <w:rsid w:val="003F2D7D"/>
    <w:rsid w:val="003F46F0"/>
    <w:rsid w:val="00403E6C"/>
    <w:rsid w:val="00404D6B"/>
    <w:rsid w:val="00405514"/>
    <w:rsid w:val="00413A62"/>
    <w:rsid w:val="00417EAF"/>
    <w:rsid w:val="00423A57"/>
    <w:rsid w:val="00424296"/>
    <w:rsid w:val="004310CF"/>
    <w:rsid w:val="004313A1"/>
    <w:rsid w:val="0043418B"/>
    <w:rsid w:val="0043481C"/>
    <w:rsid w:val="00434A30"/>
    <w:rsid w:val="0043551F"/>
    <w:rsid w:val="0044115B"/>
    <w:rsid w:val="0045021C"/>
    <w:rsid w:val="004509C5"/>
    <w:rsid w:val="00454AFF"/>
    <w:rsid w:val="0045688C"/>
    <w:rsid w:val="00464783"/>
    <w:rsid w:val="0046588D"/>
    <w:rsid w:val="0046793B"/>
    <w:rsid w:val="00471EF7"/>
    <w:rsid w:val="00474111"/>
    <w:rsid w:val="00474BC6"/>
    <w:rsid w:val="00475384"/>
    <w:rsid w:val="0048021E"/>
    <w:rsid w:val="00484809"/>
    <w:rsid w:val="00485EEC"/>
    <w:rsid w:val="00487095"/>
    <w:rsid w:val="0048723C"/>
    <w:rsid w:val="00487384"/>
    <w:rsid w:val="004A07E8"/>
    <w:rsid w:val="004A14AC"/>
    <w:rsid w:val="004A1CF4"/>
    <w:rsid w:val="004A22B9"/>
    <w:rsid w:val="004A2D0A"/>
    <w:rsid w:val="004A55D9"/>
    <w:rsid w:val="004A57D1"/>
    <w:rsid w:val="004A5D4D"/>
    <w:rsid w:val="004A6F64"/>
    <w:rsid w:val="004B54EF"/>
    <w:rsid w:val="004C07EE"/>
    <w:rsid w:val="004C1B9A"/>
    <w:rsid w:val="004C21C0"/>
    <w:rsid w:val="004C371E"/>
    <w:rsid w:val="004C4D16"/>
    <w:rsid w:val="004C741B"/>
    <w:rsid w:val="004C7788"/>
    <w:rsid w:val="004D0258"/>
    <w:rsid w:val="004D352D"/>
    <w:rsid w:val="004D3E0B"/>
    <w:rsid w:val="004D736C"/>
    <w:rsid w:val="004E0E08"/>
    <w:rsid w:val="004E134B"/>
    <w:rsid w:val="004E57DE"/>
    <w:rsid w:val="004E6696"/>
    <w:rsid w:val="004E6D6C"/>
    <w:rsid w:val="004F12A8"/>
    <w:rsid w:val="004F12E0"/>
    <w:rsid w:val="004F208C"/>
    <w:rsid w:val="004F4981"/>
    <w:rsid w:val="004F4C16"/>
    <w:rsid w:val="004F5451"/>
    <w:rsid w:val="004F5E47"/>
    <w:rsid w:val="004F6562"/>
    <w:rsid w:val="005047C9"/>
    <w:rsid w:val="00507EE2"/>
    <w:rsid w:val="00510379"/>
    <w:rsid w:val="00513D8C"/>
    <w:rsid w:val="00517609"/>
    <w:rsid w:val="005179B4"/>
    <w:rsid w:val="00520079"/>
    <w:rsid w:val="00520219"/>
    <w:rsid w:val="00521610"/>
    <w:rsid w:val="0052224C"/>
    <w:rsid w:val="0052302B"/>
    <w:rsid w:val="00523332"/>
    <w:rsid w:val="0052547E"/>
    <w:rsid w:val="005269AD"/>
    <w:rsid w:val="0053026B"/>
    <w:rsid w:val="00530695"/>
    <w:rsid w:val="00531418"/>
    <w:rsid w:val="00535DEF"/>
    <w:rsid w:val="0053730E"/>
    <w:rsid w:val="0054097E"/>
    <w:rsid w:val="00552E94"/>
    <w:rsid w:val="005538E7"/>
    <w:rsid w:val="00553FE1"/>
    <w:rsid w:val="00560D18"/>
    <w:rsid w:val="00563D09"/>
    <w:rsid w:val="00567EB9"/>
    <w:rsid w:val="005739CE"/>
    <w:rsid w:val="00574C4A"/>
    <w:rsid w:val="00575C84"/>
    <w:rsid w:val="0057638B"/>
    <w:rsid w:val="0057673E"/>
    <w:rsid w:val="00577193"/>
    <w:rsid w:val="005818BD"/>
    <w:rsid w:val="005856E9"/>
    <w:rsid w:val="00585D35"/>
    <w:rsid w:val="005878E7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176"/>
    <w:rsid w:val="005B18BD"/>
    <w:rsid w:val="005B38CB"/>
    <w:rsid w:val="005B4472"/>
    <w:rsid w:val="005B6004"/>
    <w:rsid w:val="005B6954"/>
    <w:rsid w:val="005D0790"/>
    <w:rsid w:val="005D0D46"/>
    <w:rsid w:val="005D16FD"/>
    <w:rsid w:val="005D3270"/>
    <w:rsid w:val="005D6AA3"/>
    <w:rsid w:val="005D77B0"/>
    <w:rsid w:val="005E0957"/>
    <w:rsid w:val="005E1F86"/>
    <w:rsid w:val="005E28D2"/>
    <w:rsid w:val="005E3C28"/>
    <w:rsid w:val="005E3D5B"/>
    <w:rsid w:val="005E4BC5"/>
    <w:rsid w:val="005E4DD2"/>
    <w:rsid w:val="005E6A7B"/>
    <w:rsid w:val="005E75F5"/>
    <w:rsid w:val="005F0790"/>
    <w:rsid w:val="005F3D57"/>
    <w:rsid w:val="005F6C7C"/>
    <w:rsid w:val="006025E3"/>
    <w:rsid w:val="00602ABA"/>
    <w:rsid w:val="0060386C"/>
    <w:rsid w:val="00604305"/>
    <w:rsid w:val="00616D91"/>
    <w:rsid w:val="00617838"/>
    <w:rsid w:val="006205D6"/>
    <w:rsid w:val="00620920"/>
    <w:rsid w:val="006214F3"/>
    <w:rsid w:val="00623437"/>
    <w:rsid w:val="00626087"/>
    <w:rsid w:val="006265E3"/>
    <w:rsid w:val="00631B3B"/>
    <w:rsid w:val="00634411"/>
    <w:rsid w:val="00634994"/>
    <w:rsid w:val="00636144"/>
    <w:rsid w:val="006374A6"/>
    <w:rsid w:val="00642CCB"/>
    <w:rsid w:val="00642FEE"/>
    <w:rsid w:val="00644012"/>
    <w:rsid w:val="0064666E"/>
    <w:rsid w:val="00647D51"/>
    <w:rsid w:val="006516FF"/>
    <w:rsid w:val="00653524"/>
    <w:rsid w:val="006550A3"/>
    <w:rsid w:val="00656912"/>
    <w:rsid w:val="006603D3"/>
    <w:rsid w:val="0066222C"/>
    <w:rsid w:val="00665074"/>
    <w:rsid w:val="00667863"/>
    <w:rsid w:val="00673ED4"/>
    <w:rsid w:val="00673FD8"/>
    <w:rsid w:val="006750D3"/>
    <w:rsid w:val="0067715B"/>
    <w:rsid w:val="00682E24"/>
    <w:rsid w:val="00685259"/>
    <w:rsid w:val="006852F1"/>
    <w:rsid w:val="00686BC8"/>
    <w:rsid w:val="00690727"/>
    <w:rsid w:val="00690EFF"/>
    <w:rsid w:val="00691710"/>
    <w:rsid w:val="006929B6"/>
    <w:rsid w:val="0069384E"/>
    <w:rsid w:val="006939C0"/>
    <w:rsid w:val="0069462E"/>
    <w:rsid w:val="00695BB9"/>
    <w:rsid w:val="00696646"/>
    <w:rsid w:val="006967C7"/>
    <w:rsid w:val="006A3E85"/>
    <w:rsid w:val="006A5D23"/>
    <w:rsid w:val="006A5D93"/>
    <w:rsid w:val="006A638A"/>
    <w:rsid w:val="006B22F5"/>
    <w:rsid w:val="006C2509"/>
    <w:rsid w:val="006C2DFF"/>
    <w:rsid w:val="006C334D"/>
    <w:rsid w:val="006C3A56"/>
    <w:rsid w:val="006C6A60"/>
    <w:rsid w:val="006D0F2F"/>
    <w:rsid w:val="006D344B"/>
    <w:rsid w:val="006D468E"/>
    <w:rsid w:val="006D635F"/>
    <w:rsid w:val="006D719A"/>
    <w:rsid w:val="006E132F"/>
    <w:rsid w:val="006E2DB3"/>
    <w:rsid w:val="006E4AFE"/>
    <w:rsid w:val="006E5B01"/>
    <w:rsid w:val="006F4305"/>
    <w:rsid w:val="00710B9E"/>
    <w:rsid w:val="00710E3D"/>
    <w:rsid w:val="00710F64"/>
    <w:rsid w:val="00711508"/>
    <w:rsid w:val="00712AC7"/>
    <w:rsid w:val="00713DE8"/>
    <w:rsid w:val="007246D1"/>
    <w:rsid w:val="00725D63"/>
    <w:rsid w:val="0073129F"/>
    <w:rsid w:val="007312BC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256D"/>
    <w:rsid w:val="00763545"/>
    <w:rsid w:val="00763B17"/>
    <w:rsid w:val="00763D94"/>
    <w:rsid w:val="007640F2"/>
    <w:rsid w:val="0076459B"/>
    <w:rsid w:val="0076477F"/>
    <w:rsid w:val="00764B78"/>
    <w:rsid w:val="0076606C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4A1D"/>
    <w:rsid w:val="00784F6E"/>
    <w:rsid w:val="0078566C"/>
    <w:rsid w:val="007868F4"/>
    <w:rsid w:val="00786C85"/>
    <w:rsid w:val="00787768"/>
    <w:rsid w:val="00790D6B"/>
    <w:rsid w:val="007940BE"/>
    <w:rsid w:val="00794EA9"/>
    <w:rsid w:val="007A2524"/>
    <w:rsid w:val="007A414D"/>
    <w:rsid w:val="007A4A8A"/>
    <w:rsid w:val="007A604D"/>
    <w:rsid w:val="007A670D"/>
    <w:rsid w:val="007A6BA4"/>
    <w:rsid w:val="007A6BE9"/>
    <w:rsid w:val="007B2EDA"/>
    <w:rsid w:val="007B4BEA"/>
    <w:rsid w:val="007B6407"/>
    <w:rsid w:val="007C1C1D"/>
    <w:rsid w:val="007C2203"/>
    <w:rsid w:val="007C321E"/>
    <w:rsid w:val="007D1135"/>
    <w:rsid w:val="007D17F5"/>
    <w:rsid w:val="007D20E9"/>
    <w:rsid w:val="007D5B2C"/>
    <w:rsid w:val="007D5DC4"/>
    <w:rsid w:val="007D7E54"/>
    <w:rsid w:val="007E20C4"/>
    <w:rsid w:val="007E218B"/>
    <w:rsid w:val="007E2D2C"/>
    <w:rsid w:val="007E47BB"/>
    <w:rsid w:val="007E611D"/>
    <w:rsid w:val="007E6C1B"/>
    <w:rsid w:val="007E79E0"/>
    <w:rsid w:val="007F0118"/>
    <w:rsid w:val="007F0652"/>
    <w:rsid w:val="007F15B9"/>
    <w:rsid w:val="007F3C1E"/>
    <w:rsid w:val="007F55DA"/>
    <w:rsid w:val="007F5B25"/>
    <w:rsid w:val="007F629D"/>
    <w:rsid w:val="007F7F77"/>
    <w:rsid w:val="008024D6"/>
    <w:rsid w:val="0080400D"/>
    <w:rsid w:val="00805960"/>
    <w:rsid w:val="008061D4"/>
    <w:rsid w:val="00831664"/>
    <w:rsid w:val="008339E3"/>
    <w:rsid w:val="00834343"/>
    <w:rsid w:val="008355D3"/>
    <w:rsid w:val="00836132"/>
    <w:rsid w:val="00836FE1"/>
    <w:rsid w:val="008426B3"/>
    <w:rsid w:val="00842C38"/>
    <w:rsid w:val="00845B5C"/>
    <w:rsid w:val="00854B99"/>
    <w:rsid w:val="008551BE"/>
    <w:rsid w:val="0085733C"/>
    <w:rsid w:val="00857FA2"/>
    <w:rsid w:val="00860570"/>
    <w:rsid w:val="00863561"/>
    <w:rsid w:val="0086548B"/>
    <w:rsid w:val="008674DC"/>
    <w:rsid w:val="008718CA"/>
    <w:rsid w:val="008732B3"/>
    <w:rsid w:val="00875BDB"/>
    <w:rsid w:val="00875DF5"/>
    <w:rsid w:val="008779DF"/>
    <w:rsid w:val="00877E50"/>
    <w:rsid w:val="00881CC8"/>
    <w:rsid w:val="00881E43"/>
    <w:rsid w:val="00882287"/>
    <w:rsid w:val="00882A07"/>
    <w:rsid w:val="00882CB1"/>
    <w:rsid w:val="00882E99"/>
    <w:rsid w:val="00883820"/>
    <w:rsid w:val="00886D95"/>
    <w:rsid w:val="00887FB4"/>
    <w:rsid w:val="00892ACF"/>
    <w:rsid w:val="0089422E"/>
    <w:rsid w:val="008A3F63"/>
    <w:rsid w:val="008B018C"/>
    <w:rsid w:val="008B202D"/>
    <w:rsid w:val="008B3619"/>
    <w:rsid w:val="008B40DB"/>
    <w:rsid w:val="008B47D6"/>
    <w:rsid w:val="008B5410"/>
    <w:rsid w:val="008B604D"/>
    <w:rsid w:val="008B7B43"/>
    <w:rsid w:val="008C183E"/>
    <w:rsid w:val="008C3768"/>
    <w:rsid w:val="008D4662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FF8"/>
    <w:rsid w:val="008F0E3C"/>
    <w:rsid w:val="008F16C6"/>
    <w:rsid w:val="008F1C1A"/>
    <w:rsid w:val="008F26F4"/>
    <w:rsid w:val="008F32D6"/>
    <w:rsid w:val="008F3B34"/>
    <w:rsid w:val="008F4AE8"/>
    <w:rsid w:val="008F5AFB"/>
    <w:rsid w:val="008F7DD0"/>
    <w:rsid w:val="00910565"/>
    <w:rsid w:val="00911DCD"/>
    <w:rsid w:val="00912B8E"/>
    <w:rsid w:val="00913283"/>
    <w:rsid w:val="00916D84"/>
    <w:rsid w:val="00917178"/>
    <w:rsid w:val="00917A9A"/>
    <w:rsid w:val="00917D05"/>
    <w:rsid w:val="00920E2F"/>
    <w:rsid w:val="00922883"/>
    <w:rsid w:val="00925248"/>
    <w:rsid w:val="009252DC"/>
    <w:rsid w:val="00925529"/>
    <w:rsid w:val="00926859"/>
    <w:rsid w:val="009320E2"/>
    <w:rsid w:val="00932552"/>
    <w:rsid w:val="0093257A"/>
    <w:rsid w:val="0093347A"/>
    <w:rsid w:val="00933E7E"/>
    <w:rsid w:val="009340B5"/>
    <w:rsid w:val="00935021"/>
    <w:rsid w:val="009376CB"/>
    <w:rsid w:val="009458A2"/>
    <w:rsid w:val="00946AF8"/>
    <w:rsid w:val="009475A2"/>
    <w:rsid w:val="009515DD"/>
    <w:rsid w:val="00953532"/>
    <w:rsid w:val="0095392C"/>
    <w:rsid w:val="00953DB1"/>
    <w:rsid w:val="0095479D"/>
    <w:rsid w:val="009557A9"/>
    <w:rsid w:val="00956FA0"/>
    <w:rsid w:val="0096052D"/>
    <w:rsid w:val="00960694"/>
    <w:rsid w:val="00963CFB"/>
    <w:rsid w:val="00970F69"/>
    <w:rsid w:val="00977538"/>
    <w:rsid w:val="00981082"/>
    <w:rsid w:val="00981421"/>
    <w:rsid w:val="00986B27"/>
    <w:rsid w:val="00987453"/>
    <w:rsid w:val="00990AF1"/>
    <w:rsid w:val="009911E5"/>
    <w:rsid w:val="00996848"/>
    <w:rsid w:val="009A09AF"/>
    <w:rsid w:val="009A0E2D"/>
    <w:rsid w:val="009A1CDB"/>
    <w:rsid w:val="009A2F2A"/>
    <w:rsid w:val="009A348F"/>
    <w:rsid w:val="009A40F1"/>
    <w:rsid w:val="009A6B46"/>
    <w:rsid w:val="009B067F"/>
    <w:rsid w:val="009B2E9D"/>
    <w:rsid w:val="009B4D0A"/>
    <w:rsid w:val="009B614D"/>
    <w:rsid w:val="009B7A68"/>
    <w:rsid w:val="009C0678"/>
    <w:rsid w:val="009C3F1D"/>
    <w:rsid w:val="009C5BB9"/>
    <w:rsid w:val="009D064C"/>
    <w:rsid w:val="009D66AD"/>
    <w:rsid w:val="009D6998"/>
    <w:rsid w:val="009E16E6"/>
    <w:rsid w:val="009E4D89"/>
    <w:rsid w:val="009E5138"/>
    <w:rsid w:val="009F10C3"/>
    <w:rsid w:val="009F255D"/>
    <w:rsid w:val="009F37D2"/>
    <w:rsid w:val="009F3FE7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1D19"/>
    <w:rsid w:val="00A22D7E"/>
    <w:rsid w:val="00A241C1"/>
    <w:rsid w:val="00A31260"/>
    <w:rsid w:val="00A31E0D"/>
    <w:rsid w:val="00A3244D"/>
    <w:rsid w:val="00A35E64"/>
    <w:rsid w:val="00A362CB"/>
    <w:rsid w:val="00A40365"/>
    <w:rsid w:val="00A405B6"/>
    <w:rsid w:val="00A40CAC"/>
    <w:rsid w:val="00A4329C"/>
    <w:rsid w:val="00A44427"/>
    <w:rsid w:val="00A476A2"/>
    <w:rsid w:val="00A47E4B"/>
    <w:rsid w:val="00A51424"/>
    <w:rsid w:val="00A5241B"/>
    <w:rsid w:val="00A552F7"/>
    <w:rsid w:val="00A576F6"/>
    <w:rsid w:val="00A578F7"/>
    <w:rsid w:val="00A57B8D"/>
    <w:rsid w:val="00A60802"/>
    <w:rsid w:val="00A61D18"/>
    <w:rsid w:val="00A620D3"/>
    <w:rsid w:val="00A6337C"/>
    <w:rsid w:val="00A65994"/>
    <w:rsid w:val="00A679F3"/>
    <w:rsid w:val="00A709E9"/>
    <w:rsid w:val="00A72CB8"/>
    <w:rsid w:val="00A73C37"/>
    <w:rsid w:val="00A73D09"/>
    <w:rsid w:val="00A771D2"/>
    <w:rsid w:val="00A80891"/>
    <w:rsid w:val="00A80C0F"/>
    <w:rsid w:val="00A8305A"/>
    <w:rsid w:val="00A8648C"/>
    <w:rsid w:val="00A93D00"/>
    <w:rsid w:val="00A97AA0"/>
    <w:rsid w:val="00AA236F"/>
    <w:rsid w:val="00AA269C"/>
    <w:rsid w:val="00AA4EFB"/>
    <w:rsid w:val="00AA4F43"/>
    <w:rsid w:val="00AA69E0"/>
    <w:rsid w:val="00AB0682"/>
    <w:rsid w:val="00AB23CC"/>
    <w:rsid w:val="00AC06B4"/>
    <w:rsid w:val="00AC1108"/>
    <w:rsid w:val="00AC1E01"/>
    <w:rsid w:val="00AC1E60"/>
    <w:rsid w:val="00AC1F35"/>
    <w:rsid w:val="00AC3CB3"/>
    <w:rsid w:val="00AC49DF"/>
    <w:rsid w:val="00AC643B"/>
    <w:rsid w:val="00AC7390"/>
    <w:rsid w:val="00AC778C"/>
    <w:rsid w:val="00AC789C"/>
    <w:rsid w:val="00AC7DD5"/>
    <w:rsid w:val="00AD1668"/>
    <w:rsid w:val="00AE243C"/>
    <w:rsid w:val="00AE404F"/>
    <w:rsid w:val="00AE6DC0"/>
    <w:rsid w:val="00AF00D1"/>
    <w:rsid w:val="00AF040A"/>
    <w:rsid w:val="00AF4947"/>
    <w:rsid w:val="00AF503C"/>
    <w:rsid w:val="00AF570D"/>
    <w:rsid w:val="00AF7847"/>
    <w:rsid w:val="00AF7E83"/>
    <w:rsid w:val="00B029A7"/>
    <w:rsid w:val="00B035E7"/>
    <w:rsid w:val="00B041E5"/>
    <w:rsid w:val="00B04C5E"/>
    <w:rsid w:val="00B1199D"/>
    <w:rsid w:val="00B133E5"/>
    <w:rsid w:val="00B135A3"/>
    <w:rsid w:val="00B14EC7"/>
    <w:rsid w:val="00B2045B"/>
    <w:rsid w:val="00B20D27"/>
    <w:rsid w:val="00B21C34"/>
    <w:rsid w:val="00B2660C"/>
    <w:rsid w:val="00B268D9"/>
    <w:rsid w:val="00B31908"/>
    <w:rsid w:val="00B40AB5"/>
    <w:rsid w:val="00B41D47"/>
    <w:rsid w:val="00B43C68"/>
    <w:rsid w:val="00B45D72"/>
    <w:rsid w:val="00B46118"/>
    <w:rsid w:val="00B553B2"/>
    <w:rsid w:val="00B56864"/>
    <w:rsid w:val="00B57DAE"/>
    <w:rsid w:val="00B60252"/>
    <w:rsid w:val="00B60577"/>
    <w:rsid w:val="00B6122E"/>
    <w:rsid w:val="00B71359"/>
    <w:rsid w:val="00B734E0"/>
    <w:rsid w:val="00B754F0"/>
    <w:rsid w:val="00B7669C"/>
    <w:rsid w:val="00B77A25"/>
    <w:rsid w:val="00B8037C"/>
    <w:rsid w:val="00B817DA"/>
    <w:rsid w:val="00B82BA5"/>
    <w:rsid w:val="00B874FA"/>
    <w:rsid w:val="00B90909"/>
    <w:rsid w:val="00B9257D"/>
    <w:rsid w:val="00B94902"/>
    <w:rsid w:val="00B950B6"/>
    <w:rsid w:val="00BA6F66"/>
    <w:rsid w:val="00BA7C74"/>
    <w:rsid w:val="00BB1BA7"/>
    <w:rsid w:val="00BB5001"/>
    <w:rsid w:val="00BB52B1"/>
    <w:rsid w:val="00BB5877"/>
    <w:rsid w:val="00BB67E2"/>
    <w:rsid w:val="00BC2E11"/>
    <w:rsid w:val="00BC7873"/>
    <w:rsid w:val="00BD0716"/>
    <w:rsid w:val="00BD15D1"/>
    <w:rsid w:val="00BD1782"/>
    <w:rsid w:val="00BD2EC9"/>
    <w:rsid w:val="00BD3921"/>
    <w:rsid w:val="00BD44A6"/>
    <w:rsid w:val="00BD4C54"/>
    <w:rsid w:val="00BD4EC3"/>
    <w:rsid w:val="00BD576A"/>
    <w:rsid w:val="00BD5F54"/>
    <w:rsid w:val="00BD6823"/>
    <w:rsid w:val="00BE2133"/>
    <w:rsid w:val="00BE3CD4"/>
    <w:rsid w:val="00BF0C9A"/>
    <w:rsid w:val="00BF0EB7"/>
    <w:rsid w:val="00BF209A"/>
    <w:rsid w:val="00BF26A1"/>
    <w:rsid w:val="00BF2906"/>
    <w:rsid w:val="00BF44B4"/>
    <w:rsid w:val="00BF5825"/>
    <w:rsid w:val="00BF5B57"/>
    <w:rsid w:val="00C0059E"/>
    <w:rsid w:val="00C021A2"/>
    <w:rsid w:val="00C031D9"/>
    <w:rsid w:val="00C041A8"/>
    <w:rsid w:val="00C11006"/>
    <w:rsid w:val="00C162B6"/>
    <w:rsid w:val="00C162F9"/>
    <w:rsid w:val="00C179AB"/>
    <w:rsid w:val="00C25539"/>
    <w:rsid w:val="00C27675"/>
    <w:rsid w:val="00C27D7A"/>
    <w:rsid w:val="00C314E4"/>
    <w:rsid w:val="00C321EC"/>
    <w:rsid w:val="00C32F4B"/>
    <w:rsid w:val="00C337CB"/>
    <w:rsid w:val="00C33E1C"/>
    <w:rsid w:val="00C402AF"/>
    <w:rsid w:val="00C4087C"/>
    <w:rsid w:val="00C4194B"/>
    <w:rsid w:val="00C4442D"/>
    <w:rsid w:val="00C45978"/>
    <w:rsid w:val="00C50D83"/>
    <w:rsid w:val="00C530BD"/>
    <w:rsid w:val="00C5334E"/>
    <w:rsid w:val="00C554D7"/>
    <w:rsid w:val="00C55779"/>
    <w:rsid w:val="00C577DB"/>
    <w:rsid w:val="00C600ED"/>
    <w:rsid w:val="00C60789"/>
    <w:rsid w:val="00C62882"/>
    <w:rsid w:val="00C630E9"/>
    <w:rsid w:val="00C6473E"/>
    <w:rsid w:val="00C64A2D"/>
    <w:rsid w:val="00C66BF8"/>
    <w:rsid w:val="00C70594"/>
    <w:rsid w:val="00C71B40"/>
    <w:rsid w:val="00C72542"/>
    <w:rsid w:val="00C72B28"/>
    <w:rsid w:val="00C748AE"/>
    <w:rsid w:val="00C763ED"/>
    <w:rsid w:val="00C82E38"/>
    <w:rsid w:val="00C8529F"/>
    <w:rsid w:val="00C852E1"/>
    <w:rsid w:val="00C91FF1"/>
    <w:rsid w:val="00CA18E3"/>
    <w:rsid w:val="00CA4C63"/>
    <w:rsid w:val="00CA6147"/>
    <w:rsid w:val="00CA7E0B"/>
    <w:rsid w:val="00CB0D6A"/>
    <w:rsid w:val="00CB25BA"/>
    <w:rsid w:val="00CB50C4"/>
    <w:rsid w:val="00CB6D7A"/>
    <w:rsid w:val="00CB7FF7"/>
    <w:rsid w:val="00CC3305"/>
    <w:rsid w:val="00CC66EE"/>
    <w:rsid w:val="00CC7933"/>
    <w:rsid w:val="00CD0379"/>
    <w:rsid w:val="00CD19DE"/>
    <w:rsid w:val="00CD4EA1"/>
    <w:rsid w:val="00CD5EA7"/>
    <w:rsid w:val="00CE4F71"/>
    <w:rsid w:val="00CE5583"/>
    <w:rsid w:val="00CE743A"/>
    <w:rsid w:val="00CE7789"/>
    <w:rsid w:val="00CF1127"/>
    <w:rsid w:val="00CF12B9"/>
    <w:rsid w:val="00CF1F24"/>
    <w:rsid w:val="00CF6063"/>
    <w:rsid w:val="00D018DB"/>
    <w:rsid w:val="00D06368"/>
    <w:rsid w:val="00D07F8D"/>
    <w:rsid w:val="00D10AB7"/>
    <w:rsid w:val="00D10D7F"/>
    <w:rsid w:val="00D10EB1"/>
    <w:rsid w:val="00D148FD"/>
    <w:rsid w:val="00D170F9"/>
    <w:rsid w:val="00D234F4"/>
    <w:rsid w:val="00D23E9A"/>
    <w:rsid w:val="00D255F9"/>
    <w:rsid w:val="00D31273"/>
    <w:rsid w:val="00D32873"/>
    <w:rsid w:val="00D34A08"/>
    <w:rsid w:val="00D35C9D"/>
    <w:rsid w:val="00D3707A"/>
    <w:rsid w:val="00D41130"/>
    <w:rsid w:val="00D41ED8"/>
    <w:rsid w:val="00D45685"/>
    <w:rsid w:val="00D4570A"/>
    <w:rsid w:val="00D47A97"/>
    <w:rsid w:val="00D50C51"/>
    <w:rsid w:val="00D5303F"/>
    <w:rsid w:val="00D5343C"/>
    <w:rsid w:val="00D56880"/>
    <w:rsid w:val="00D56E58"/>
    <w:rsid w:val="00D60546"/>
    <w:rsid w:val="00D6331F"/>
    <w:rsid w:val="00D633C1"/>
    <w:rsid w:val="00D67F4F"/>
    <w:rsid w:val="00D74D8B"/>
    <w:rsid w:val="00D75577"/>
    <w:rsid w:val="00D76CF2"/>
    <w:rsid w:val="00D778BD"/>
    <w:rsid w:val="00D8114A"/>
    <w:rsid w:val="00D8623E"/>
    <w:rsid w:val="00D869F0"/>
    <w:rsid w:val="00D91325"/>
    <w:rsid w:val="00D92D51"/>
    <w:rsid w:val="00D9420B"/>
    <w:rsid w:val="00D94355"/>
    <w:rsid w:val="00D94B34"/>
    <w:rsid w:val="00D968E9"/>
    <w:rsid w:val="00DA211B"/>
    <w:rsid w:val="00DA2146"/>
    <w:rsid w:val="00DA515B"/>
    <w:rsid w:val="00DA562C"/>
    <w:rsid w:val="00DA6E2E"/>
    <w:rsid w:val="00DA73CA"/>
    <w:rsid w:val="00DA78F3"/>
    <w:rsid w:val="00DB154C"/>
    <w:rsid w:val="00DB1EEB"/>
    <w:rsid w:val="00DB4B20"/>
    <w:rsid w:val="00DB56F4"/>
    <w:rsid w:val="00DB6AA5"/>
    <w:rsid w:val="00DC07F6"/>
    <w:rsid w:val="00DC0979"/>
    <w:rsid w:val="00DC1181"/>
    <w:rsid w:val="00DC465C"/>
    <w:rsid w:val="00DC5C83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5007"/>
    <w:rsid w:val="00DD5ECB"/>
    <w:rsid w:val="00DD63B3"/>
    <w:rsid w:val="00DD6675"/>
    <w:rsid w:val="00DE2421"/>
    <w:rsid w:val="00DE4325"/>
    <w:rsid w:val="00DE5BE9"/>
    <w:rsid w:val="00DE635E"/>
    <w:rsid w:val="00DF00C2"/>
    <w:rsid w:val="00DF1A91"/>
    <w:rsid w:val="00DF1CEF"/>
    <w:rsid w:val="00DF26D9"/>
    <w:rsid w:val="00DF3975"/>
    <w:rsid w:val="00DF3BD6"/>
    <w:rsid w:val="00DF5AE3"/>
    <w:rsid w:val="00DF72CE"/>
    <w:rsid w:val="00E02518"/>
    <w:rsid w:val="00E04A3A"/>
    <w:rsid w:val="00E059D4"/>
    <w:rsid w:val="00E061E6"/>
    <w:rsid w:val="00E07353"/>
    <w:rsid w:val="00E07570"/>
    <w:rsid w:val="00E128BF"/>
    <w:rsid w:val="00E16643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2978"/>
    <w:rsid w:val="00E5297B"/>
    <w:rsid w:val="00E54152"/>
    <w:rsid w:val="00E557FB"/>
    <w:rsid w:val="00E576B9"/>
    <w:rsid w:val="00E64459"/>
    <w:rsid w:val="00E64D2C"/>
    <w:rsid w:val="00E65517"/>
    <w:rsid w:val="00E7289F"/>
    <w:rsid w:val="00E75C23"/>
    <w:rsid w:val="00E76483"/>
    <w:rsid w:val="00E80748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A0DD2"/>
    <w:rsid w:val="00EA5FC6"/>
    <w:rsid w:val="00EA70C0"/>
    <w:rsid w:val="00EB1F5F"/>
    <w:rsid w:val="00EC0034"/>
    <w:rsid w:val="00EC2543"/>
    <w:rsid w:val="00EC5B9B"/>
    <w:rsid w:val="00ED3BD8"/>
    <w:rsid w:val="00ED419D"/>
    <w:rsid w:val="00ED6D47"/>
    <w:rsid w:val="00EE02D9"/>
    <w:rsid w:val="00EE052A"/>
    <w:rsid w:val="00EE0F98"/>
    <w:rsid w:val="00EE14F9"/>
    <w:rsid w:val="00EE3436"/>
    <w:rsid w:val="00EE449C"/>
    <w:rsid w:val="00EE46C2"/>
    <w:rsid w:val="00EE6FA2"/>
    <w:rsid w:val="00EF28A7"/>
    <w:rsid w:val="00EF4635"/>
    <w:rsid w:val="00EF66EF"/>
    <w:rsid w:val="00F01493"/>
    <w:rsid w:val="00F02E67"/>
    <w:rsid w:val="00F06474"/>
    <w:rsid w:val="00F068B0"/>
    <w:rsid w:val="00F101B9"/>
    <w:rsid w:val="00F13F5D"/>
    <w:rsid w:val="00F16F12"/>
    <w:rsid w:val="00F208D6"/>
    <w:rsid w:val="00F20FCC"/>
    <w:rsid w:val="00F2379B"/>
    <w:rsid w:val="00F23BBE"/>
    <w:rsid w:val="00F24F52"/>
    <w:rsid w:val="00F26D24"/>
    <w:rsid w:val="00F27A7B"/>
    <w:rsid w:val="00F321AC"/>
    <w:rsid w:val="00F3254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790F"/>
    <w:rsid w:val="00F61814"/>
    <w:rsid w:val="00F63170"/>
    <w:rsid w:val="00F63499"/>
    <w:rsid w:val="00F6364F"/>
    <w:rsid w:val="00F65AC6"/>
    <w:rsid w:val="00F70718"/>
    <w:rsid w:val="00F76229"/>
    <w:rsid w:val="00F77EBD"/>
    <w:rsid w:val="00F81B53"/>
    <w:rsid w:val="00F81E0B"/>
    <w:rsid w:val="00F81E10"/>
    <w:rsid w:val="00F85115"/>
    <w:rsid w:val="00F85849"/>
    <w:rsid w:val="00F85E01"/>
    <w:rsid w:val="00F91969"/>
    <w:rsid w:val="00F942DD"/>
    <w:rsid w:val="00F95BB4"/>
    <w:rsid w:val="00FA088E"/>
    <w:rsid w:val="00FA1F67"/>
    <w:rsid w:val="00FA32E0"/>
    <w:rsid w:val="00FA4E3B"/>
    <w:rsid w:val="00FB08FB"/>
    <w:rsid w:val="00FB3515"/>
    <w:rsid w:val="00FB3815"/>
    <w:rsid w:val="00FB3EB2"/>
    <w:rsid w:val="00FB4B51"/>
    <w:rsid w:val="00FB4BD9"/>
    <w:rsid w:val="00FB4BED"/>
    <w:rsid w:val="00FC01DD"/>
    <w:rsid w:val="00FC0E19"/>
    <w:rsid w:val="00FC150C"/>
    <w:rsid w:val="00FC30FD"/>
    <w:rsid w:val="00FC450A"/>
    <w:rsid w:val="00FC7938"/>
    <w:rsid w:val="00FD1474"/>
    <w:rsid w:val="00FD2228"/>
    <w:rsid w:val="00FD2AC0"/>
    <w:rsid w:val="00FE3363"/>
    <w:rsid w:val="00FE42C1"/>
    <w:rsid w:val="00FE67C8"/>
    <w:rsid w:val="00FE7E3C"/>
    <w:rsid w:val="00FF218B"/>
    <w:rsid w:val="00FF319C"/>
    <w:rsid w:val="00FF3911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48DF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8C1BBA253D195BFC867A8D3D4E24073126D19CAE46B8B28F970E2FF56D2BCC3B9857A17B3AAD7416002D8419B17249DDD5D36694300A09W7b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8C1BBA253D195BFC8664802B227B08312A8C90AF40B6E0D5C70878AA3D2D997BD851F42A7EFA7E1F0367D55BFA7D48D7WCb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C0D8-30D3-4A97-BE23-8A1E65BE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40</Pages>
  <Words>12443</Words>
  <Characters>70926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83203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23</cp:revision>
  <cp:lastPrinted>2021-07-28T07:34:00Z</cp:lastPrinted>
  <dcterms:created xsi:type="dcterms:W3CDTF">2021-06-23T08:03:00Z</dcterms:created>
  <dcterms:modified xsi:type="dcterms:W3CDTF">2021-07-29T03:13:00Z</dcterms:modified>
</cp:coreProperties>
</file>