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F3" w:rsidRPr="00DE4C33" w:rsidRDefault="005407F3" w:rsidP="005407F3">
      <w:pPr>
        <w:ind w:right="-141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F3" w:rsidRPr="0070411D" w:rsidRDefault="005407F3" w:rsidP="005407F3">
      <w:pPr>
        <w:ind w:right="-141"/>
        <w:jc w:val="center"/>
      </w:pPr>
    </w:p>
    <w:p w:rsidR="005407F3" w:rsidRPr="0070411D" w:rsidRDefault="005407F3" w:rsidP="005407F3">
      <w:pPr>
        <w:ind w:right="-141"/>
        <w:jc w:val="center"/>
        <w:rPr>
          <w:sz w:val="26"/>
          <w:szCs w:val="26"/>
        </w:rPr>
      </w:pPr>
      <w:r w:rsidRPr="0070411D">
        <w:rPr>
          <w:sz w:val="26"/>
          <w:szCs w:val="26"/>
        </w:rPr>
        <w:t>АДМИНИСТРАЦИЯ ГОРОДА НОРИЛЬСКА</w:t>
      </w:r>
    </w:p>
    <w:p w:rsidR="005407F3" w:rsidRPr="0070411D" w:rsidRDefault="005407F3" w:rsidP="005407F3">
      <w:pPr>
        <w:ind w:right="-141"/>
        <w:jc w:val="center"/>
        <w:rPr>
          <w:sz w:val="26"/>
          <w:szCs w:val="26"/>
        </w:rPr>
      </w:pPr>
      <w:r w:rsidRPr="0070411D">
        <w:rPr>
          <w:sz w:val="26"/>
          <w:szCs w:val="26"/>
        </w:rPr>
        <w:t>КРАСНОЯРСКОГО КРАЯ</w:t>
      </w:r>
    </w:p>
    <w:p w:rsidR="005407F3" w:rsidRPr="0070411D" w:rsidRDefault="005407F3" w:rsidP="005407F3">
      <w:pPr>
        <w:ind w:right="-141"/>
        <w:jc w:val="center"/>
      </w:pPr>
    </w:p>
    <w:p w:rsidR="005407F3" w:rsidRPr="00DE4C33" w:rsidRDefault="005407F3" w:rsidP="005407F3">
      <w:pPr>
        <w:pStyle w:val="1"/>
        <w:ind w:right="-141"/>
        <w:rPr>
          <w:szCs w:val="26"/>
        </w:rPr>
      </w:pPr>
      <w:r w:rsidRPr="00DE4C33">
        <w:rPr>
          <w:szCs w:val="26"/>
        </w:rPr>
        <w:t>ПОСТАНОВЛЕНИЕ</w:t>
      </w:r>
    </w:p>
    <w:p w:rsidR="005407F3" w:rsidRPr="00DE4C33" w:rsidRDefault="005407F3" w:rsidP="005407F3">
      <w:pPr>
        <w:ind w:right="-141"/>
        <w:jc w:val="center"/>
        <w:rPr>
          <w:b/>
          <w:bCs/>
          <w:sz w:val="26"/>
          <w:szCs w:val="26"/>
        </w:rPr>
      </w:pPr>
    </w:p>
    <w:p w:rsidR="005407F3" w:rsidRPr="00DE4C33" w:rsidRDefault="00B00727" w:rsidP="005407F3">
      <w:pPr>
        <w:ind w:right="-141"/>
        <w:rPr>
          <w:sz w:val="26"/>
          <w:szCs w:val="26"/>
        </w:rPr>
      </w:pPr>
      <w:r>
        <w:rPr>
          <w:sz w:val="26"/>
          <w:szCs w:val="26"/>
        </w:rPr>
        <w:t>15.12.</w:t>
      </w:r>
      <w:r w:rsidR="005407F3" w:rsidRPr="00DE4C33">
        <w:rPr>
          <w:sz w:val="26"/>
          <w:szCs w:val="26"/>
        </w:rPr>
        <w:t>201</w:t>
      </w:r>
      <w:r w:rsidR="005407F3">
        <w:rPr>
          <w:sz w:val="26"/>
          <w:szCs w:val="26"/>
        </w:rPr>
        <w:t>4</w:t>
      </w:r>
      <w:r w:rsidR="005407F3" w:rsidRPr="00DE4C33">
        <w:rPr>
          <w:sz w:val="26"/>
          <w:szCs w:val="26"/>
        </w:rPr>
        <w:tab/>
        <w:t xml:space="preserve">       </w:t>
      </w:r>
      <w:r w:rsidR="005407F3">
        <w:rPr>
          <w:sz w:val="26"/>
          <w:szCs w:val="26"/>
        </w:rPr>
        <w:t xml:space="preserve">                 </w:t>
      </w:r>
      <w:r w:rsidR="005407F3" w:rsidRPr="00DE4C33">
        <w:rPr>
          <w:sz w:val="26"/>
          <w:szCs w:val="26"/>
        </w:rPr>
        <w:t xml:space="preserve">    </w:t>
      </w:r>
      <w:r w:rsidR="005407F3">
        <w:rPr>
          <w:sz w:val="26"/>
          <w:szCs w:val="26"/>
        </w:rPr>
        <w:t xml:space="preserve">  </w:t>
      </w:r>
      <w:r w:rsidR="005407F3" w:rsidRPr="00DE4C3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07F3" w:rsidRPr="00DE4C33">
        <w:rPr>
          <w:sz w:val="26"/>
          <w:szCs w:val="26"/>
        </w:rPr>
        <w:t>г.</w:t>
      </w:r>
      <w:r w:rsidR="005407F3" w:rsidRPr="005407F3">
        <w:rPr>
          <w:sz w:val="26"/>
          <w:szCs w:val="26"/>
        </w:rPr>
        <w:t xml:space="preserve"> </w:t>
      </w:r>
      <w:r w:rsidR="005407F3" w:rsidRPr="00DE4C33">
        <w:rPr>
          <w:sz w:val="26"/>
          <w:szCs w:val="26"/>
        </w:rPr>
        <w:t>Норильск</w:t>
      </w:r>
      <w:r w:rsidR="005407F3" w:rsidRPr="00DE4C33">
        <w:rPr>
          <w:sz w:val="26"/>
          <w:szCs w:val="26"/>
        </w:rPr>
        <w:tab/>
      </w:r>
      <w:r w:rsidR="005407F3" w:rsidRPr="005407F3">
        <w:rPr>
          <w:sz w:val="26"/>
          <w:szCs w:val="26"/>
        </w:rPr>
        <w:t xml:space="preserve">      </w:t>
      </w:r>
      <w:r w:rsidR="005407F3" w:rsidRPr="00DE4C33">
        <w:rPr>
          <w:sz w:val="26"/>
          <w:szCs w:val="26"/>
        </w:rPr>
        <w:t xml:space="preserve">  </w:t>
      </w:r>
      <w:r w:rsidR="005407F3">
        <w:rPr>
          <w:sz w:val="26"/>
          <w:szCs w:val="26"/>
        </w:rPr>
        <w:t xml:space="preserve"> </w:t>
      </w:r>
      <w:r w:rsidR="005407F3" w:rsidRPr="00DE4C33">
        <w:rPr>
          <w:sz w:val="26"/>
          <w:szCs w:val="26"/>
        </w:rPr>
        <w:t xml:space="preserve">    </w:t>
      </w:r>
      <w:r w:rsidR="005407F3" w:rsidRPr="004F42CA">
        <w:rPr>
          <w:sz w:val="26"/>
          <w:szCs w:val="26"/>
        </w:rPr>
        <w:t xml:space="preserve"> </w:t>
      </w:r>
      <w:r w:rsidR="005407F3" w:rsidRPr="00DE4C33">
        <w:rPr>
          <w:sz w:val="26"/>
          <w:szCs w:val="26"/>
        </w:rPr>
        <w:t xml:space="preserve">   </w:t>
      </w:r>
      <w:r w:rsidR="005407F3" w:rsidRPr="004F42CA">
        <w:rPr>
          <w:sz w:val="26"/>
          <w:szCs w:val="26"/>
        </w:rPr>
        <w:t xml:space="preserve">    </w:t>
      </w:r>
      <w:r w:rsidR="00192D96">
        <w:rPr>
          <w:sz w:val="26"/>
          <w:szCs w:val="26"/>
        </w:rPr>
        <w:t xml:space="preserve">    </w:t>
      </w:r>
      <w:r w:rsidR="005407F3" w:rsidRPr="004F42CA">
        <w:rPr>
          <w:sz w:val="26"/>
          <w:szCs w:val="26"/>
        </w:rPr>
        <w:t xml:space="preserve">   </w:t>
      </w:r>
      <w:r w:rsidR="005407F3" w:rsidRPr="00DE4C33">
        <w:rPr>
          <w:sz w:val="26"/>
          <w:szCs w:val="26"/>
        </w:rPr>
        <w:t xml:space="preserve">   </w:t>
      </w:r>
      <w:r w:rsidR="005407F3">
        <w:rPr>
          <w:sz w:val="26"/>
          <w:szCs w:val="26"/>
        </w:rPr>
        <w:t xml:space="preserve">     </w:t>
      </w:r>
      <w:r w:rsidR="005407F3" w:rsidRPr="00DE4C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5407F3" w:rsidRPr="00DE4C33">
        <w:rPr>
          <w:sz w:val="26"/>
          <w:szCs w:val="26"/>
        </w:rPr>
        <w:t>№</w:t>
      </w:r>
      <w:r>
        <w:rPr>
          <w:sz w:val="26"/>
          <w:szCs w:val="26"/>
        </w:rPr>
        <w:t xml:space="preserve"> 706</w:t>
      </w:r>
    </w:p>
    <w:p w:rsidR="005407F3" w:rsidRPr="0070411D" w:rsidRDefault="005407F3" w:rsidP="005407F3">
      <w:pPr>
        <w:ind w:right="-141"/>
        <w:jc w:val="both"/>
      </w:pPr>
    </w:p>
    <w:p w:rsidR="005407F3" w:rsidRPr="0070411D" w:rsidRDefault="005407F3" w:rsidP="005407F3">
      <w:pPr>
        <w:ind w:right="-141" w:firstLine="709"/>
        <w:jc w:val="both"/>
      </w:pPr>
    </w:p>
    <w:p w:rsidR="00913F94" w:rsidRDefault="00913F94" w:rsidP="00913F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F94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913F94" w:rsidRDefault="00913F94" w:rsidP="00913F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F9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913F94" w:rsidRPr="00913F94" w:rsidRDefault="00913F94" w:rsidP="00913F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F94">
        <w:rPr>
          <w:rFonts w:ascii="Times New Roman" w:hAnsi="Times New Roman" w:cs="Times New Roman"/>
          <w:sz w:val="26"/>
          <w:szCs w:val="26"/>
        </w:rPr>
        <w:t xml:space="preserve">от </w:t>
      </w:r>
      <w:r w:rsidR="00152370">
        <w:rPr>
          <w:rFonts w:ascii="Times New Roman" w:hAnsi="Times New Roman" w:cs="Times New Roman"/>
          <w:sz w:val="26"/>
          <w:szCs w:val="26"/>
        </w:rPr>
        <w:t>27.11.2014</w:t>
      </w:r>
      <w:r w:rsidRPr="00913F94">
        <w:rPr>
          <w:rFonts w:ascii="Times New Roman" w:hAnsi="Times New Roman" w:cs="Times New Roman"/>
          <w:sz w:val="26"/>
          <w:szCs w:val="26"/>
        </w:rPr>
        <w:t xml:space="preserve"> № </w:t>
      </w:r>
      <w:r w:rsidR="00152370">
        <w:rPr>
          <w:rFonts w:ascii="Times New Roman" w:hAnsi="Times New Roman" w:cs="Times New Roman"/>
          <w:sz w:val="26"/>
          <w:szCs w:val="26"/>
        </w:rPr>
        <w:t>664</w:t>
      </w:r>
    </w:p>
    <w:p w:rsidR="005407F3" w:rsidRPr="005407F3" w:rsidRDefault="005407F3" w:rsidP="005407F3">
      <w:pPr>
        <w:pStyle w:val="a3"/>
        <w:tabs>
          <w:tab w:val="left" w:pos="9360"/>
        </w:tabs>
        <w:spacing w:line="252" w:lineRule="auto"/>
        <w:ind w:right="-2"/>
        <w:jc w:val="both"/>
        <w:rPr>
          <w:szCs w:val="26"/>
        </w:rPr>
      </w:pPr>
    </w:p>
    <w:p w:rsidR="00060B53" w:rsidRPr="00913F94" w:rsidRDefault="00970164" w:rsidP="00913F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F94">
        <w:rPr>
          <w:rFonts w:ascii="Times New Roman" w:hAnsi="Times New Roman" w:cs="Times New Roman"/>
          <w:sz w:val="26"/>
          <w:szCs w:val="26"/>
        </w:rPr>
        <w:tab/>
      </w:r>
      <w:r w:rsidR="00913F94" w:rsidRPr="00913F94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</w:t>
      </w:r>
      <w:r w:rsidR="00152370">
        <w:rPr>
          <w:rFonts w:ascii="Times New Roman" w:hAnsi="Times New Roman" w:cs="Times New Roman"/>
          <w:sz w:val="26"/>
          <w:szCs w:val="26"/>
        </w:rPr>
        <w:t>, связанных с предоставлением грантов социально ориентированным некоммерческим организациям</w:t>
      </w:r>
      <w:r w:rsidR="00060B53" w:rsidRPr="00913F9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407F3" w:rsidRPr="00913F94" w:rsidRDefault="005407F3" w:rsidP="00970164">
      <w:pPr>
        <w:jc w:val="both"/>
        <w:rPr>
          <w:sz w:val="26"/>
          <w:szCs w:val="26"/>
        </w:rPr>
      </w:pPr>
      <w:r w:rsidRPr="00913F94">
        <w:rPr>
          <w:sz w:val="26"/>
          <w:szCs w:val="26"/>
        </w:rPr>
        <w:t>ПОСТАНОВЛЯЮ:</w:t>
      </w:r>
    </w:p>
    <w:p w:rsidR="00970164" w:rsidRPr="00913F94" w:rsidRDefault="00970164" w:rsidP="00970164">
      <w:pPr>
        <w:jc w:val="both"/>
        <w:rPr>
          <w:sz w:val="26"/>
          <w:szCs w:val="26"/>
        </w:rPr>
      </w:pPr>
    </w:p>
    <w:p w:rsidR="00913F94" w:rsidRPr="00152370" w:rsidRDefault="00913F94" w:rsidP="0015237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37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52370" w:rsidRPr="00152370">
        <w:rPr>
          <w:rFonts w:ascii="Times New Roman" w:hAnsi="Times New Roman" w:cs="Times New Roman"/>
          <w:sz w:val="26"/>
          <w:szCs w:val="26"/>
        </w:rPr>
        <w:t xml:space="preserve">Порядок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</w:t>
      </w:r>
      <w:hyperlink r:id="rId6" w:history="1">
        <w:r w:rsidR="00152370" w:rsidRPr="00152370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="00152370" w:rsidRPr="00152370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7-ФЗ «О некоммерческих организациях», </w:t>
      </w:r>
      <w:hyperlink r:id="rId7" w:history="1">
        <w:r w:rsidR="00152370" w:rsidRPr="00152370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152370" w:rsidRPr="00152370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</w:t>
      </w:r>
      <w:r w:rsidRPr="00152370">
        <w:rPr>
          <w:rFonts w:ascii="Times New Roman" w:hAnsi="Times New Roman" w:cs="Times New Roman"/>
          <w:sz w:val="26"/>
          <w:szCs w:val="26"/>
        </w:rPr>
        <w:t>, утвержденн</w:t>
      </w:r>
      <w:r w:rsidR="00152370" w:rsidRPr="00152370">
        <w:rPr>
          <w:rFonts w:ascii="Times New Roman" w:hAnsi="Times New Roman" w:cs="Times New Roman"/>
          <w:sz w:val="26"/>
          <w:szCs w:val="26"/>
        </w:rPr>
        <w:t>ый</w:t>
      </w:r>
      <w:r w:rsidRPr="00152370">
        <w:rPr>
          <w:rFonts w:ascii="Times New Roman" w:hAnsi="Times New Roman" w:cs="Times New Roman"/>
          <w:sz w:val="26"/>
          <w:szCs w:val="26"/>
        </w:rPr>
        <w:t xml:space="preserve"> </w:t>
      </w:r>
      <w:r w:rsidR="008D5B99" w:rsidRPr="00152370">
        <w:rPr>
          <w:rFonts w:ascii="Times New Roman" w:hAnsi="Times New Roman" w:cs="Times New Roman"/>
          <w:sz w:val="26"/>
          <w:szCs w:val="26"/>
        </w:rPr>
        <w:t>п</w:t>
      </w:r>
      <w:r w:rsidRPr="00152370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152370" w:rsidRPr="00152370">
        <w:rPr>
          <w:rFonts w:ascii="Times New Roman" w:hAnsi="Times New Roman" w:cs="Times New Roman"/>
          <w:sz w:val="26"/>
          <w:szCs w:val="26"/>
        </w:rPr>
        <w:t>27.11.2014 №</w:t>
      </w:r>
      <w:r w:rsidR="001E03E7">
        <w:rPr>
          <w:rFonts w:ascii="Times New Roman" w:hAnsi="Times New Roman" w:cs="Times New Roman"/>
          <w:sz w:val="26"/>
          <w:szCs w:val="26"/>
        </w:rPr>
        <w:t> </w:t>
      </w:r>
      <w:r w:rsidR="00152370" w:rsidRPr="00152370">
        <w:rPr>
          <w:rFonts w:ascii="Times New Roman" w:hAnsi="Times New Roman" w:cs="Times New Roman"/>
          <w:sz w:val="26"/>
          <w:szCs w:val="26"/>
        </w:rPr>
        <w:t xml:space="preserve">664 </w:t>
      </w:r>
      <w:r w:rsidRPr="0015237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E26D5" w:rsidRPr="00152370">
        <w:rPr>
          <w:rFonts w:ascii="Times New Roman" w:hAnsi="Times New Roman" w:cs="Times New Roman"/>
          <w:sz w:val="26"/>
          <w:szCs w:val="26"/>
        </w:rPr>
        <w:t>–</w:t>
      </w:r>
      <w:r w:rsidRPr="00152370">
        <w:rPr>
          <w:rFonts w:ascii="Times New Roman" w:hAnsi="Times New Roman" w:cs="Times New Roman"/>
          <w:sz w:val="26"/>
          <w:szCs w:val="26"/>
        </w:rPr>
        <w:t xml:space="preserve"> По</w:t>
      </w:r>
      <w:r w:rsidR="00152370" w:rsidRPr="00152370">
        <w:rPr>
          <w:rFonts w:ascii="Times New Roman" w:hAnsi="Times New Roman" w:cs="Times New Roman"/>
          <w:sz w:val="26"/>
          <w:szCs w:val="26"/>
        </w:rPr>
        <w:t>рядок</w:t>
      </w:r>
      <w:r w:rsidRPr="00152370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152370" w:rsidRDefault="00475B96" w:rsidP="001523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47E46">
        <w:rPr>
          <w:rFonts w:eastAsiaTheme="minorHAnsi"/>
          <w:sz w:val="26"/>
          <w:szCs w:val="26"/>
          <w:lang w:eastAsia="en-US"/>
        </w:rPr>
        <w:t xml:space="preserve">1.1. </w:t>
      </w:r>
      <w:r w:rsidR="000E26D5" w:rsidRPr="00347E46">
        <w:rPr>
          <w:rFonts w:eastAsiaTheme="minorHAnsi"/>
          <w:sz w:val="26"/>
          <w:szCs w:val="26"/>
          <w:lang w:eastAsia="en-US"/>
        </w:rPr>
        <w:t>В пункте 1.</w:t>
      </w:r>
      <w:r w:rsidR="00BD0CDA">
        <w:rPr>
          <w:rFonts w:eastAsiaTheme="minorHAnsi"/>
          <w:sz w:val="26"/>
          <w:szCs w:val="26"/>
          <w:lang w:eastAsia="en-US"/>
        </w:rPr>
        <w:t>4 Порядка сл</w:t>
      </w:r>
      <w:r w:rsidR="00B00727">
        <w:rPr>
          <w:rFonts w:eastAsiaTheme="minorHAnsi"/>
          <w:sz w:val="26"/>
          <w:szCs w:val="26"/>
          <w:lang w:eastAsia="en-US"/>
        </w:rPr>
        <w:t>ова «Управление по делам культу</w:t>
      </w:r>
      <w:r w:rsidR="00BD0CDA">
        <w:rPr>
          <w:rFonts w:eastAsiaTheme="minorHAnsi"/>
          <w:sz w:val="26"/>
          <w:szCs w:val="26"/>
          <w:lang w:eastAsia="en-US"/>
        </w:rPr>
        <w:t xml:space="preserve">ры и искусства Администрации города Норильска (далее – УДКиИ)» заменить словами «Администрация города Норильска </w:t>
      </w:r>
      <w:r w:rsidR="00B00727">
        <w:rPr>
          <w:rFonts w:eastAsiaTheme="minorHAnsi"/>
          <w:sz w:val="26"/>
          <w:szCs w:val="26"/>
          <w:lang w:eastAsia="en-US"/>
        </w:rPr>
        <w:t>или Управление по делам культур</w:t>
      </w:r>
      <w:r w:rsidR="00BD0CDA">
        <w:rPr>
          <w:rFonts w:eastAsiaTheme="minorHAnsi"/>
          <w:sz w:val="26"/>
          <w:szCs w:val="26"/>
          <w:lang w:eastAsia="en-US"/>
        </w:rPr>
        <w:t>ы и искусства Администрации города Норильска (далее – ГРБС)».</w:t>
      </w:r>
    </w:p>
    <w:p w:rsidR="00BD0CDA" w:rsidRDefault="001E03E7" w:rsidP="001523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D0CDA">
        <w:rPr>
          <w:sz w:val="26"/>
          <w:szCs w:val="26"/>
        </w:rPr>
        <w:t>По всему тексту Порядка слово «УДКиИ» заменить словом «ГРБС»</w:t>
      </w:r>
      <w:r w:rsidR="00D36911">
        <w:rPr>
          <w:sz w:val="26"/>
          <w:szCs w:val="26"/>
        </w:rPr>
        <w:t>.</w:t>
      </w:r>
    </w:p>
    <w:p w:rsidR="001E03E7" w:rsidRDefault="00D36911" w:rsidP="00152370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Внести в </w:t>
      </w:r>
      <w:r w:rsidR="001E03E7" w:rsidRPr="008E20F9">
        <w:rPr>
          <w:sz w:val="26"/>
          <w:szCs w:val="26"/>
        </w:rPr>
        <w:t>Типов</w:t>
      </w:r>
      <w:r w:rsidR="001E03E7">
        <w:rPr>
          <w:sz w:val="26"/>
          <w:szCs w:val="26"/>
        </w:rPr>
        <w:t>ую</w:t>
      </w:r>
      <w:r w:rsidR="001E03E7" w:rsidRPr="008E20F9">
        <w:rPr>
          <w:sz w:val="26"/>
          <w:szCs w:val="26"/>
        </w:rPr>
        <w:t xml:space="preserve"> форм</w:t>
      </w:r>
      <w:r w:rsidR="001E03E7">
        <w:rPr>
          <w:sz w:val="26"/>
          <w:szCs w:val="26"/>
        </w:rPr>
        <w:t>у</w:t>
      </w:r>
      <w:r w:rsidR="001E03E7" w:rsidRPr="008E20F9">
        <w:rPr>
          <w:sz w:val="26"/>
          <w:szCs w:val="26"/>
        </w:rPr>
        <w:t xml:space="preserve"> Соглашения о порядке и условиях предоставления гранта в форме субсидии, предоставляемого на конкурсной основе </w:t>
      </w:r>
      <w:r w:rsidR="001E03E7" w:rsidRPr="008E20F9">
        <w:rPr>
          <w:sz w:val="26"/>
        </w:rPr>
        <w:t>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</w:t>
      </w:r>
      <w:proofErr w:type="gramEnd"/>
      <w:r w:rsidR="001E03E7" w:rsidRPr="008E20F9">
        <w:rPr>
          <w:sz w:val="26"/>
        </w:rPr>
        <w:t xml:space="preserve"> органами местного самоуправления муниципального образования город Норильск»</w:t>
      </w:r>
      <w:r w:rsidR="001E03E7">
        <w:rPr>
          <w:sz w:val="26"/>
        </w:rPr>
        <w:t xml:space="preserve">, </w:t>
      </w:r>
      <w:proofErr w:type="gramStart"/>
      <w:r w:rsidR="001E03E7">
        <w:rPr>
          <w:sz w:val="26"/>
        </w:rPr>
        <w:t>являющуюся</w:t>
      </w:r>
      <w:proofErr w:type="gramEnd"/>
      <w:r w:rsidR="001E03E7">
        <w:rPr>
          <w:sz w:val="26"/>
        </w:rPr>
        <w:t xml:space="preserve"> приложением к Порядку (далее – Соглашение), следующие изменения:</w:t>
      </w:r>
    </w:p>
    <w:p w:rsidR="001E03E7" w:rsidRDefault="001E03E7" w:rsidP="001523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 xml:space="preserve">2.1. В преамбуле Соглашения слова </w:t>
      </w:r>
      <w:r w:rsidR="00B00727">
        <w:rPr>
          <w:rFonts w:eastAsiaTheme="minorHAnsi"/>
          <w:sz w:val="26"/>
          <w:szCs w:val="26"/>
          <w:lang w:eastAsia="en-US"/>
        </w:rPr>
        <w:t>«Управление по делам культу</w:t>
      </w:r>
      <w:r>
        <w:rPr>
          <w:rFonts w:eastAsiaTheme="minorHAnsi"/>
          <w:sz w:val="26"/>
          <w:szCs w:val="26"/>
          <w:lang w:eastAsia="en-US"/>
        </w:rPr>
        <w:t xml:space="preserve">ры и искусства Администрации города Норильска (далее – УДКиИ)» заменить словами «Администрация города Норильска </w:t>
      </w:r>
      <w:r w:rsidR="00B00727">
        <w:rPr>
          <w:rFonts w:eastAsiaTheme="minorHAnsi"/>
          <w:sz w:val="26"/>
          <w:szCs w:val="26"/>
          <w:lang w:eastAsia="en-US"/>
        </w:rPr>
        <w:t>или Управление по делам культур</w:t>
      </w:r>
      <w:r>
        <w:rPr>
          <w:rFonts w:eastAsiaTheme="minorHAnsi"/>
          <w:sz w:val="26"/>
          <w:szCs w:val="26"/>
          <w:lang w:eastAsia="en-US"/>
        </w:rPr>
        <w:t>ы и искусства Администрации города Норильска (далее – ГРБС)».</w:t>
      </w:r>
    </w:p>
    <w:p w:rsidR="001E03E7" w:rsidRDefault="001E03E7" w:rsidP="001523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2.2. По всему тексту Соглашения </w:t>
      </w:r>
      <w:r>
        <w:rPr>
          <w:sz w:val="26"/>
          <w:szCs w:val="26"/>
        </w:rPr>
        <w:t>слово «УДКиИ» заменить словом «ГРБС».</w:t>
      </w:r>
    </w:p>
    <w:p w:rsidR="001E03E7" w:rsidRDefault="001E03E7" w:rsidP="001523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Пункт 2.3.1 Соглашения изложить в следующей редакции:</w:t>
      </w:r>
    </w:p>
    <w:p w:rsidR="001E03E7" w:rsidRDefault="001E03E7" w:rsidP="001523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«2.3.1. </w:t>
      </w:r>
      <w:proofErr w:type="gramStart"/>
      <w:r w:rsidRPr="00596032">
        <w:rPr>
          <w:sz w:val="26"/>
          <w:szCs w:val="26"/>
        </w:rPr>
        <w:t xml:space="preserve">Осуществлять использование гранта в целях, предусмотренных пунктом 2.2 Порядка </w:t>
      </w:r>
      <w:r w:rsidRPr="00152370">
        <w:rPr>
          <w:sz w:val="26"/>
          <w:szCs w:val="26"/>
        </w:rPr>
        <w:t xml:space="preserve">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</w:t>
      </w:r>
      <w:hyperlink r:id="rId8" w:history="1">
        <w:r w:rsidRPr="00152370">
          <w:rPr>
            <w:sz w:val="26"/>
            <w:szCs w:val="26"/>
          </w:rPr>
          <w:t>статьей 31.1</w:t>
        </w:r>
      </w:hyperlink>
      <w:r w:rsidRPr="00152370">
        <w:rPr>
          <w:sz w:val="26"/>
          <w:szCs w:val="26"/>
        </w:rPr>
        <w:t xml:space="preserve"> Федерального закона от 12.01.1996 № 7-ФЗ «О некоммерческих организациях», </w:t>
      </w:r>
      <w:hyperlink r:id="rId9" w:history="1">
        <w:r w:rsidRPr="00152370">
          <w:rPr>
            <w:sz w:val="26"/>
            <w:szCs w:val="26"/>
          </w:rPr>
          <w:t>решением</w:t>
        </w:r>
      </w:hyperlink>
      <w:r w:rsidRPr="00152370">
        <w:rPr>
          <w:sz w:val="26"/>
          <w:szCs w:val="26"/>
        </w:rPr>
        <w:t xml:space="preserve"> Норильского городского Совета депутатов от 20.05.2014 № 17/4-368 «Об утверждении Положения о поддержке социально ориентированных некоммерческих организаций</w:t>
      </w:r>
      <w:proofErr w:type="gramEnd"/>
      <w:r w:rsidRPr="00152370">
        <w:rPr>
          <w:sz w:val="26"/>
          <w:szCs w:val="26"/>
        </w:rPr>
        <w:t xml:space="preserve"> органами местного самоуправления муниципального образования город Норильск»</w:t>
      </w:r>
      <w:r>
        <w:rPr>
          <w:sz w:val="26"/>
          <w:szCs w:val="26"/>
        </w:rPr>
        <w:t>, утвержденного постановлением Администрации города Норильска</w:t>
      </w:r>
      <w:proofErr w:type="gramStart"/>
      <w:r>
        <w:rPr>
          <w:sz w:val="26"/>
          <w:szCs w:val="26"/>
        </w:rPr>
        <w:t>.».</w:t>
      </w:r>
      <w:proofErr w:type="gramEnd"/>
    </w:p>
    <w:p w:rsidR="001E03E7" w:rsidRDefault="001E03E7" w:rsidP="001523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В пункте 2.5 Соглашения слова «или органом муниципального финансового контроля» заменить словами «и органами муниципального финансового контроля».</w:t>
      </w:r>
    </w:p>
    <w:p w:rsidR="00A6612C" w:rsidRPr="001E03E7" w:rsidRDefault="001E03E7" w:rsidP="00A661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3E7">
        <w:rPr>
          <w:rFonts w:ascii="Times New Roman" w:hAnsi="Times New Roman" w:cs="Times New Roman"/>
          <w:sz w:val="26"/>
          <w:szCs w:val="26"/>
        </w:rPr>
        <w:t>3</w:t>
      </w:r>
      <w:r w:rsidR="00A6612C" w:rsidRPr="001E03E7">
        <w:rPr>
          <w:rFonts w:ascii="Times New Roman" w:hAnsi="Times New Roman" w:cs="Times New Roman"/>
          <w:sz w:val="26"/>
          <w:szCs w:val="26"/>
        </w:rPr>
        <w:t xml:space="preserve">. </w:t>
      </w:r>
      <w:r w:rsidRPr="001E03E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proofErr w:type="gramStart"/>
      <w:r w:rsidRPr="001E03E7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Pr="001E03E7"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</w:t>
      </w:r>
      <w:r w:rsidR="00A6612C" w:rsidRPr="001E03E7">
        <w:rPr>
          <w:rFonts w:ascii="Times New Roman" w:hAnsi="Times New Roman" w:cs="Times New Roman"/>
          <w:sz w:val="26"/>
          <w:szCs w:val="26"/>
        </w:rPr>
        <w:t>.</w:t>
      </w:r>
    </w:p>
    <w:p w:rsidR="00B25BB5" w:rsidRPr="004F3190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190" w:rsidRPr="004F3190" w:rsidRDefault="004F3190" w:rsidP="0057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476" w:rsidRDefault="00060B53" w:rsidP="00060B5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Руководител</w:t>
      </w:r>
      <w:r w:rsidR="00D45B53">
        <w:rPr>
          <w:rFonts w:eastAsiaTheme="minorHAnsi"/>
          <w:sz w:val="26"/>
          <w:szCs w:val="26"/>
          <w:lang w:eastAsia="en-US"/>
        </w:rPr>
        <w:t>ь</w:t>
      </w:r>
      <w:r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="00D619F3">
        <w:rPr>
          <w:rFonts w:eastAsiaTheme="minorHAnsi"/>
          <w:sz w:val="26"/>
          <w:szCs w:val="26"/>
          <w:lang w:eastAsia="en-US"/>
        </w:rPr>
        <w:t xml:space="preserve">          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r w:rsidR="00D45B53">
        <w:rPr>
          <w:rFonts w:eastAsiaTheme="minorHAnsi"/>
          <w:sz w:val="26"/>
          <w:szCs w:val="26"/>
          <w:lang w:eastAsia="en-US"/>
        </w:rPr>
        <w:t xml:space="preserve">         Е.Ю. Поздняков</w:t>
      </w:r>
    </w:p>
    <w:p w:rsidR="00B52559" w:rsidRDefault="00B52559">
      <w:pPr>
        <w:rPr>
          <w:rFonts w:eastAsiaTheme="minorHAnsi"/>
          <w:sz w:val="26"/>
          <w:szCs w:val="26"/>
          <w:lang w:eastAsia="en-US"/>
        </w:rPr>
      </w:pPr>
    </w:p>
    <w:p w:rsidR="00B52559" w:rsidRDefault="00B52559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sectPr w:rsidR="00A864D5" w:rsidSect="00F97CC1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D36"/>
    <w:multiLevelType w:val="multilevel"/>
    <w:tmpl w:val="8C9A842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F371E3"/>
    <w:rsid w:val="00003302"/>
    <w:rsid w:val="00036E70"/>
    <w:rsid w:val="00060B53"/>
    <w:rsid w:val="0009017E"/>
    <w:rsid w:val="000E26D5"/>
    <w:rsid w:val="001133E0"/>
    <w:rsid w:val="001274CC"/>
    <w:rsid w:val="00152370"/>
    <w:rsid w:val="00192D96"/>
    <w:rsid w:val="001A3FB6"/>
    <w:rsid w:val="001B0528"/>
    <w:rsid w:val="001C734A"/>
    <w:rsid w:val="001E03E7"/>
    <w:rsid w:val="002554FF"/>
    <w:rsid w:val="00262AB3"/>
    <w:rsid w:val="00272A67"/>
    <w:rsid w:val="00275FCB"/>
    <w:rsid w:val="002A2D2D"/>
    <w:rsid w:val="002E20CC"/>
    <w:rsid w:val="00346FBE"/>
    <w:rsid w:val="00347E46"/>
    <w:rsid w:val="003B002B"/>
    <w:rsid w:val="004029BE"/>
    <w:rsid w:val="0044340E"/>
    <w:rsid w:val="00475B96"/>
    <w:rsid w:val="004864CE"/>
    <w:rsid w:val="004F3190"/>
    <w:rsid w:val="004F6AA2"/>
    <w:rsid w:val="004F7FD6"/>
    <w:rsid w:val="0050785F"/>
    <w:rsid w:val="005407F3"/>
    <w:rsid w:val="00556897"/>
    <w:rsid w:val="0057760B"/>
    <w:rsid w:val="005C3F08"/>
    <w:rsid w:val="006348AC"/>
    <w:rsid w:val="006F6625"/>
    <w:rsid w:val="00705786"/>
    <w:rsid w:val="00836276"/>
    <w:rsid w:val="0089015F"/>
    <w:rsid w:val="008C770A"/>
    <w:rsid w:val="008D5B99"/>
    <w:rsid w:val="00913F94"/>
    <w:rsid w:val="00970164"/>
    <w:rsid w:val="009A33FD"/>
    <w:rsid w:val="009E0C85"/>
    <w:rsid w:val="00A029D7"/>
    <w:rsid w:val="00A02B87"/>
    <w:rsid w:val="00A35602"/>
    <w:rsid w:val="00A416D7"/>
    <w:rsid w:val="00A46C60"/>
    <w:rsid w:val="00A504D0"/>
    <w:rsid w:val="00A653EA"/>
    <w:rsid w:val="00A6612C"/>
    <w:rsid w:val="00A864D5"/>
    <w:rsid w:val="00AA51EA"/>
    <w:rsid w:val="00B00727"/>
    <w:rsid w:val="00B02540"/>
    <w:rsid w:val="00B25BB5"/>
    <w:rsid w:val="00B52559"/>
    <w:rsid w:val="00BD0CDA"/>
    <w:rsid w:val="00C66476"/>
    <w:rsid w:val="00CC1916"/>
    <w:rsid w:val="00CF2053"/>
    <w:rsid w:val="00D36911"/>
    <w:rsid w:val="00D45B53"/>
    <w:rsid w:val="00D619F3"/>
    <w:rsid w:val="00DF7179"/>
    <w:rsid w:val="00EB6545"/>
    <w:rsid w:val="00EE590C"/>
    <w:rsid w:val="00F3128E"/>
    <w:rsid w:val="00F371E3"/>
    <w:rsid w:val="00F47F39"/>
    <w:rsid w:val="00F97CC1"/>
    <w:rsid w:val="00FA352B"/>
    <w:rsid w:val="00FC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7F3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F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5407F3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540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407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4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7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F6AA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6647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029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02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3F94"/>
    <w:pPr>
      <w:autoSpaceDE w:val="0"/>
      <w:autoSpaceDN w:val="0"/>
      <w:adjustRightInd w:val="0"/>
    </w:pPr>
    <w:rPr>
      <w:rFonts w:ascii="Arial" w:hAnsi="Arial" w:cs="Arial"/>
      <w:sz w:val="20"/>
      <w:szCs w:val="20"/>
      <w:lang w:bidi="bo-CN"/>
    </w:rPr>
  </w:style>
  <w:style w:type="paragraph" w:styleId="aa">
    <w:name w:val="List Paragraph"/>
    <w:basedOn w:val="a"/>
    <w:uiPriority w:val="34"/>
    <w:qFormat/>
    <w:rsid w:val="00BD0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7F3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F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5407F3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540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407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4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7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F6AA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6647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029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02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495AC15F6FAB6153D2BC7D66107F3FC9EB3D4248D1ACC81E9AFB77A3730B9418A0A847Et0k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9495AC15F6FAB6153D35CAC00D58FAFA92EDDC2C8E129FD6EBFEE2743238tEk9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9495AC15F6FAB6153D2BC7D66107F3FC9EB3D4248D1ACC81E9AFB77A3730B9418A0A847Et0k9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9495AC15F6FAB6153D35CAC00D58FAFA92EDDC2C8E129FD6EBFEE2743238tEk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Анастасия Владимировна</dc:creator>
  <cp:keywords/>
  <dc:description/>
  <cp:lastModifiedBy>Чиркова</cp:lastModifiedBy>
  <cp:revision>3</cp:revision>
  <cp:lastPrinted>2014-09-05T04:50:00Z</cp:lastPrinted>
  <dcterms:created xsi:type="dcterms:W3CDTF">2014-12-08T06:48:00Z</dcterms:created>
  <dcterms:modified xsi:type="dcterms:W3CDTF">2014-12-15T08:24:00Z</dcterms:modified>
</cp:coreProperties>
</file>