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82" w:rsidRPr="00F07061" w:rsidRDefault="005608CE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 xml:space="preserve">Приложение </w:t>
      </w:r>
      <w:r w:rsidR="00F07061" w:rsidRPr="00F07061">
        <w:rPr>
          <w:sz w:val="26"/>
          <w:szCs w:val="26"/>
        </w:rPr>
        <w:t>4</w:t>
      </w:r>
    </w:p>
    <w:p w:rsidR="005608CE" w:rsidRPr="00F07061" w:rsidRDefault="005608CE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>к постановлению</w:t>
      </w:r>
    </w:p>
    <w:p w:rsidR="005608CE" w:rsidRPr="00F07061" w:rsidRDefault="005608CE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>Администрации города Норильска</w:t>
      </w:r>
    </w:p>
    <w:p w:rsidR="005608CE" w:rsidRPr="00F07061" w:rsidRDefault="000A69EE" w:rsidP="005608CE">
      <w:pPr>
        <w:ind w:left="5670"/>
        <w:rPr>
          <w:sz w:val="26"/>
          <w:szCs w:val="26"/>
        </w:rPr>
      </w:pPr>
      <w:r>
        <w:rPr>
          <w:sz w:val="26"/>
          <w:szCs w:val="26"/>
        </w:rPr>
        <w:t>о</w:t>
      </w:r>
      <w:r w:rsidR="005608CE" w:rsidRPr="00F07061">
        <w:rPr>
          <w:sz w:val="26"/>
          <w:szCs w:val="26"/>
        </w:rPr>
        <w:t>т</w:t>
      </w:r>
      <w:r>
        <w:rPr>
          <w:sz w:val="26"/>
          <w:szCs w:val="26"/>
        </w:rPr>
        <w:t xml:space="preserve"> 15.10.</w:t>
      </w:r>
      <w:r w:rsidR="00110EC0" w:rsidRPr="00F07061">
        <w:rPr>
          <w:sz w:val="26"/>
          <w:szCs w:val="26"/>
        </w:rPr>
        <w:t xml:space="preserve">2012 </w:t>
      </w:r>
      <w:r>
        <w:rPr>
          <w:sz w:val="26"/>
          <w:szCs w:val="26"/>
        </w:rPr>
        <w:t xml:space="preserve">   </w:t>
      </w:r>
      <w:r w:rsidR="005608CE" w:rsidRPr="00F07061">
        <w:rPr>
          <w:sz w:val="26"/>
          <w:szCs w:val="26"/>
        </w:rPr>
        <w:t>№</w:t>
      </w:r>
      <w:r>
        <w:rPr>
          <w:sz w:val="26"/>
          <w:szCs w:val="26"/>
        </w:rPr>
        <w:t xml:space="preserve"> 332</w:t>
      </w:r>
    </w:p>
    <w:p w:rsidR="005608CE" w:rsidRPr="00F07061" w:rsidRDefault="005608CE" w:rsidP="005608CE">
      <w:pPr>
        <w:ind w:left="5670"/>
        <w:rPr>
          <w:sz w:val="26"/>
          <w:szCs w:val="26"/>
        </w:rPr>
      </w:pPr>
    </w:p>
    <w:p w:rsidR="005608CE" w:rsidRPr="00F07061" w:rsidRDefault="005608CE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>Приложение 12</w:t>
      </w:r>
    </w:p>
    <w:p w:rsidR="005608CE" w:rsidRPr="00F07061" w:rsidRDefault="00110EC0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>к</w:t>
      </w:r>
      <w:r w:rsidR="005608CE" w:rsidRPr="00F07061">
        <w:rPr>
          <w:sz w:val="26"/>
          <w:szCs w:val="26"/>
        </w:rPr>
        <w:t xml:space="preserve"> долгосрочной целевой программе</w:t>
      </w:r>
    </w:p>
    <w:p w:rsidR="005608CE" w:rsidRPr="00F07061" w:rsidRDefault="005608CE" w:rsidP="005608CE">
      <w:pPr>
        <w:ind w:left="5670"/>
        <w:rPr>
          <w:sz w:val="26"/>
          <w:szCs w:val="26"/>
        </w:rPr>
      </w:pPr>
      <w:r w:rsidRPr="00F07061">
        <w:rPr>
          <w:sz w:val="26"/>
          <w:szCs w:val="26"/>
        </w:rPr>
        <w:t>«Энергосбережение на территории муниципаль</w:t>
      </w:r>
      <w:r w:rsidR="00F07061" w:rsidRPr="00F07061">
        <w:rPr>
          <w:sz w:val="26"/>
          <w:szCs w:val="26"/>
        </w:rPr>
        <w:t>ного образования город Норильск</w:t>
      </w:r>
      <w:r w:rsidRPr="00F07061">
        <w:rPr>
          <w:sz w:val="26"/>
          <w:szCs w:val="26"/>
        </w:rPr>
        <w:t>»</w:t>
      </w:r>
    </w:p>
    <w:p w:rsidR="00163882" w:rsidRPr="00F07061" w:rsidRDefault="00163882" w:rsidP="00163882">
      <w:pPr>
        <w:rPr>
          <w:sz w:val="26"/>
          <w:szCs w:val="26"/>
        </w:rPr>
      </w:pPr>
    </w:p>
    <w:p w:rsidR="00163882" w:rsidRPr="00F07061" w:rsidRDefault="00163882" w:rsidP="00163882">
      <w:pPr>
        <w:rPr>
          <w:sz w:val="26"/>
          <w:szCs w:val="26"/>
        </w:rPr>
      </w:pPr>
    </w:p>
    <w:p w:rsidR="00163882" w:rsidRPr="00F07061" w:rsidRDefault="00163882" w:rsidP="0059336A">
      <w:pPr>
        <w:jc w:val="center"/>
        <w:rPr>
          <w:sz w:val="26"/>
          <w:szCs w:val="26"/>
        </w:rPr>
      </w:pPr>
    </w:p>
    <w:p w:rsidR="0059336A" w:rsidRPr="00F07061" w:rsidRDefault="0059336A" w:rsidP="0059336A">
      <w:pPr>
        <w:jc w:val="center"/>
        <w:rPr>
          <w:sz w:val="26"/>
          <w:szCs w:val="26"/>
        </w:rPr>
      </w:pPr>
      <w:r w:rsidRPr="00F07061">
        <w:rPr>
          <w:sz w:val="26"/>
          <w:szCs w:val="26"/>
        </w:rPr>
        <w:t>ПРОГРАММА</w:t>
      </w:r>
    </w:p>
    <w:p w:rsidR="0059336A" w:rsidRPr="00F07061" w:rsidRDefault="0059336A" w:rsidP="0059336A">
      <w:pPr>
        <w:jc w:val="center"/>
        <w:rPr>
          <w:sz w:val="26"/>
          <w:szCs w:val="26"/>
        </w:rPr>
      </w:pPr>
      <w:r w:rsidRPr="00F07061">
        <w:rPr>
          <w:sz w:val="26"/>
          <w:szCs w:val="26"/>
        </w:rPr>
        <w:t xml:space="preserve">В ОБЛАСТИ ЭНЕРГОСБЕРЕЖЕНИЯ И ПОВЫШЕНИЯ ЭНЕРГЕТИЧЕСКОЙ </w:t>
      </w:r>
    </w:p>
    <w:p w:rsidR="0059336A" w:rsidRPr="00F07061" w:rsidRDefault="0059336A" w:rsidP="0059336A">
      <w:pPr>
        <w:jc w:val="center"/>
        <w:rPr>
          <w:sz w:val="26"/>
          <w:szCs w:val="26"/>
        </w:rPr>
      </w:pPr>
      <w:r w:rsidRPr="00F07061">
        <w:rPr>
          <w:sz w:val="26"/>
          <w:szCs w:val="26"/>
        </w:rPr>
        <w:t>ЭФФЕКТИВНОСТИ НА 2012-2015 ГОДЫ</w:t>
      </w:r>
    </w:p>
    <w:p w:rsidR="0059336A" w:rsidRPr="00F07061" w:rsidRDefault="0059336A" w:rsidP="0059336A">
      <w:pPr>
        <w:jc w:val="center"/>
        <w:rPr>
          <w:sz w:val="26"/>
          <w:szCs w:val="26"/>
        </w:rPr>
      </w:pPr>
      <w:r w:rsidRPr="00F07061">
        <w:rPr>
          <w:sz w:val="26"/>
          <w:szCs w:val="26"/>
        </w:rPr>
        <w:t xml:space="preserve">ООО «ЖИЛИЩНЫЙ  ТРЕСТ» </w:t>
      </w:r>
    </w:p>
    <w:p w:rsidR="0059336A" w:rsidRDefault="0059336A" w:rsidP="0059336A">
      <w:pPr>
        <w:jc w:val="center"/>
        <w:rPr>
          <w:sz w:val="26"/>
          <w:szCs w:val="26"/>
        </w:rPr>
      </w:pPr>
    </w:p>
    <w:p w:rsidR="001E40AD" w:rsidRPr="00F07061" w:rsidRDefault="001E40AD" w:rsidP="0059336A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 ПРОГРАММЫ</w:t>
      </w:r>
    </w:p>
    <w:p w:rsidR="0059336A" w:rsidRPr="00F07061" w:rsidRDefault="0059336A" w:rsidP="0059336A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4"/>
        <w:gridCol w:w="5867"/>
      </w:tblGrid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202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 Программа в области энергосбережения и повышения энергетической эффективности </w:t>
            </w:r>
            <w:r w:rsidR="00F07061" w:rsidRPr="00F07061">
              <w:rPr>
                <w:sz w:val="26"/>
                <w:szCs w:val="26"/>
              </w:rPr>
              <w:t>на 2012-2015 год</w:t>
            </w:r>
            <w:proofErr w:type="gramStart"/>
            <w:r w:rsidR="00F07061" w:rsidRPr="00F07061">
              <w:rPr>
                <w:sz w:val="26"/>
                <w:szCs w:val="26"/>
              </w:rPr>
              <w:t xml:space="preserve">ы </w:t>
            </w:r>
            <w:r w:rsidRPr="00F07061">
              <w:rPr>
                <w:sz w:val="26"/>
                <w:szCs w:val="26"/>
              </w:rPr>
              <w:t>ООО</w:t>
            </w:r>
            <w:proofErr w:type="gramEnd"/>
            <w:r w:rsidRPr="00F07061">
              <w:rPr>
                <w:sz w:val="26"/>
                <w:szCs w:val="26"/>
              </w:rPr>
              <w:t xml:space="preserve"> «Жилищный трест» 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 Основание для разработки Программы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02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Федеральный закон от 23.11.2009 №261-Ф3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Разработчики Программы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02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ООО «Жилищный трест»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Исполнитель мероприятий программы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02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ООО «Жилищный трест»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Основные мероприятия</w:t>
            </w:r>
          </w:p>
        </w:tc>
        <w:tc>
          <w:tcPr>
            <w:tcW w:w="6202" w:type="dxa"/>
          </w:tcPr>
          <w:p w:rsidR="0059336A" w:rsidRPr="00F07061" w:rsidRDefault="0059336A" w:rsidP="0059336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 восстановление разрушенной тепловой изоляции вводных трубопроводов;</w:t>
            </w:r>
          </w:p>
          <w:p w:rsidR="0059336A" w:rsidRPr="00F07061" w:rsidRDefault="0059336A" w:rsidP="0059336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 выборочная замена ветхих трубопроводов системы ТВС;</w:t>
            </w:r>
          </w:p>
          <w:p w:rsidR="0059336A" w:rsidRPr="00F07061" w:rsidRDefault="0059336A" w:rsidP="0059336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- установка программаторов (реле управления) для  дворового освещения и освещения мест общего пользования </w:t>
            </w:r>
            <w:proofErr w:type="gramStart"/>
            <w:r w:rsidRPr="00F07061">
              <w:rPr>
                <w:sz w:val="26"/>
                <w:szCs w:val="26"/>
              </w:rPr>
              <w:t>в ж</w:t>
            </w:r>
            <w:proofErr w:type="gramEnd"/>
            <w:r w:rsidRPr="00F07061">
              <w:rPr>
                <w:sz w:val="26"/>
                <w:szCs w:val="26"/>
              </w:rPr>
              <w:t xml:space="preserve"> /домах;</w:t>
            </w:r>
          </w:p>
          <w:p w:rsidR="0059336A" w:rsidRPr="00F07061" w:rsidRDefault="0059336A" w:rsidP="0059336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- утепление приямков лифтов и лестничных клеток, путем замены ветхих оконных рам на лестничных </w:t>
            </w:r>
            <w:proofErr w:type="gramStart"/>
            <w:r w:rsidRPr="00F07061">
              <w:rPr>
                <w:sz w:val="26"/>
                <w:szCs w:val="26"/>
              </w:rPr>
              <w:t>клетках  ж</w:t>
            </w:r>
            <w:proofErr w:type="gramEnd"/>
            <w:r w:rsidRPr="00F07061">
              <w:rPr>
                <w:sz w:val="26"/>
                <w:szCs w:val="26"/>
              </w:rPr>
              <w:t xml:space="preserve"> /зданий и качественного остекления, утепление дверей выхода,</w:t>
            </w:r>
          </w:p>
          <w:p w:rsidR="0059336A" w:rsidRPr="00F07061" w:rsidRDefault="0059336A" w:rsidP="0059336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 </w:t>
            </w:r>
          </w:p>
          <w:p w:rsidR="0059336A" w:rsidRPr="00F07061" w:rsidRDefault="0059336A" w:rsidP="0059336A">
            <w:pPr>
              <w:rPr>
                <w:sz w:val="26"/>
                <w:szCs w:val="26"/>
              </w:rPr>
            </w:pPr>
          </w:p>
        </w:tc>
      </w:tr>
      <w:tr w:rsidR="0059336A" w:rsidRPr="00F07061" w:rsidTr="00995C0A">
        <w:trPr>
          <w:trHeight w:val="1859"/>
        </w:trPr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lastRenderedPageBreak/>
              <w:t>Цели и задачи Программы</w:t>
            </w: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Целью Программы является: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 повышение эффективности использования топливно-энергетических ресурсов;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Задачами Программы являются: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-экономия энергетических ресурсов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-снижение себестоимости услуг</w:t>
            </w:r>
          </w:p>
        </w:tc>
      </w:tr>
      <w:tr w:rsidR="0059336A" w:rsidRPr="00F07061" w:rsidTr="00995C0A">
        <w:trPr>
          <w:trHeight w:val="1601"/>
        </w:trPr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Целевые индикаторы</w:t>
            </w: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 xml:space="preserve">- снижение объема потерь тепловой энергии </w:t>
            </w:r>
            <w:proofErr w:type="gramStart"/>
            <w:r w:rsidRPr="00F07061">
              <w:rPr>
                <w:sz w:val="26"/>
                <w:szCs w:val="26"/>
              </w:rPr>
              <w:t>при</w:t>
            </w:r>
            <w:proofErr w:type="gramEnd"/>
            <w:r w:rsidRPr="00F07061">
              <w:rPr>
                <w:sz w:val="26"/>
                <w:szCs w:val="26"/>
              </w:rPr>
              <w:t xml:space="preserve"> ее передачи;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 снижение объема потребления электрической энергии на обогрев оборудования лифтов;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-снижение количества аварий на сетях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Сроки реализации программы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2012-2015 гг.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Объемы и источники финансирования</w:t>
            </w: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Всего: 2</w:t>
            </w:r>
            <w:r w:rsidR="004677F7" w:rsidRPr="00F07061">
              <w:rPr>
                <w:sz w:val="26"/>
                <w:szCs w:val="26"/>
              </w:rPr>
              <w:t xml:space="preserve"> </w:t>
            </w:r>
            <w:r w:rsidRPr="00F07061">
              <w:rPr>
                <w:sz w:val="26"/>
                <w:szCs w:val="26"/>
              </w:rPr>
              <w:t>500 тыс. руб.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За счёт затрат учтённых в структуре тариф</w:t>
            </w:r>
            <w:r w:rsidR="00984011" w:rsidRPr="00F07061">
              <w:rPr>
                <w:sz w:val="26"/>
                <w:szCs w:val="26"/>
              </w:rPr>
              <w:t>ов</w:t>
            </w:r>
            <w:r w:rsidRPr="00F07061">
              <w:rPr>
                <w:sz w:val="26"/>
                <w:szCs w:val="26"/>
              </w:rPr>
              <w:t xml:space="preserve"> на тепловую энергию и затрат учтенных в структуре </w:t>
            </w:r>
            <w:r w:rsidR="00984011" w:rsidRPr="00F07061">
              <w:rPr>
                <w:sz w:val="26"/>
                <w:szCs w:val="26"/>
              </w:rPr>
              <w:t>тарифов на содержание и текущей ремонт МКД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в том числе по годам: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-2012 год – 820 тыс. руб.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-2013 год – 680 тыс. руб.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-2014 год – 500 тыс. руб</w:t>
            </w:r>
            <w:r w:rsidR="00984011" w:rsidRPr="00F07061">
              <w:rPr>
                <w:sz w:val="26"/>
                <w:szCs w:val="26"/>
              </w:rPr>
              <w:t>.</w:t>
            </w:r>
            <w:r w:rsidRPr="00F07061">
              <w:rPr>
                <w:sz w:val="26"/>
                <w:szCs w:val="26"/>
              </w:rPr>
              <w:t xml:space="preserve"> 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-2015 год – 500 тыс. руб.</w:t>
            </w: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Снизить тепловые потери на 12%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Снизить расход электроэнергии на 10-15%</w:t>
            </w:r>
          </w:p>
          <w:p w:rsidR="0059336A" w:rsidRPr="00F07061" w:rsidRDefault="0059336A" w:rsidP="00995C0A">
            <w:pPr>
              <w:rPr>
                <w:sz w:val="26"/>
                <w:szCs w:val="26"/>
              </w:rPr>
            </w:pPr>
          </w:p>
        </w:tc>
      </w:tr>
      <w:tr w:rsidR="0059336A" w:rsidRPr="00F07061" w:rsidTr="00995C0A">
        <w:tc>
          <w:tcPr>
            <w:tcW w:w="4786" w:type="dxa"/>
          </w:tcPr>
          <w:p w:rsidR="0059336A" w:rsidRPr="00F07061" w:rsidRDefault="0059336A" w:rsidP="00F07061">
            <w:pPr>
              <w:jc w:val="both"/>
              <w:rPr>
                <w:sz w:val="26"/>
                <w:szCs w:val="26"/>
              </w:rPr>
            </w:pPr>
            <w:proofErr w:type="gramStart"/>
            <w:r w:rsidRPr="00F07061">
              <w:rPr>
                <w:sz w:val="26"/>
                <w:szCs w:val="26"/>
              </w:rPr>
              <w:t>Контроль за</w:t>
            </w:r>
            <w:proofErr w:type="gramEnd"/>
            <w:r w:rsidRPr="00F07061">
              <w:rPr>
                <w:sz w:val="26"/>
                <w:szCs w:val="26"/>
              </w:rPr>
              <w:t xml:space="preserve"> исполнением Программы</w:t>
            </w:r>
          </w:p>
        </w:tc>
        <w:tc>
          <w:tcPr>
            <w:tcW w:w="6202" w:type="dxa"/>
          </w:tcPr>
          <w:p w:rsidR="0059336A" w:rsidRPr="00F07061" w:rsidRDefault="0059336A" w:rsidP="00995C0A">
            <w:pPr>
              <w:rPr>
                <w:sz w:val="26"/>
                <w:szCs w:val="26"/>
              </w:rPr>
            </w:pPr>
            <w:r w:rsidRPr="00F07061">
              <w:rPr>
                <w:sz w:val="26"/>
                <w:szCs w:val="26"/>
              </w:rPr>
              <w:t>Орган регулирования</w:t>
            </w:r>
          </w:p>
        </w:tc>
      </w:tr>
    </w:tbl>
    <w:p w:rsidR="0059336A" w:rsidRPr="00F07061" w:rsidRDefault="0059336A" w:rsidP="0059336A">
      <w:pPr>
        <w:jc w:val="center"/>
        <w:rPr>
          <w:sz w:val="26"/>
          <w:szCs w:val="26"/>
        </w:rPr>
      </w:pPr>
    </w:p>
    <w:p w:rsidR="0059336A" w:rsidRPr="00F07061" w:rsidRDefault="0059336A" w:rsidP="0059336A">
      <w:pPr>
        <w:rPr>
          <w:sz w:val="26"/>
          <w:szCs w:val="26"/>
        </w:rPr>
      </w:pPr>
    </w:p>
    <w:p w:rsidR="0059336A" w:rsidRPr="00F07061" w:rsidRDefault="0059336A" w:rsidP="0059336A">
      <w:pPr>
        <w:rPr>
          <w:sz w:val="26"/>
          <w:szCs w:val="26"/>
        </w:rPr>
      </w:pPr>
    </w:p>
    <w:p w:rsidR="00163882" w:rsidRPr="00F07061" w:rsidRDefault="00163882" w:rsidP="00163882">
      <w:pPr>
        <w:rPr>
          <w:sz w:val="26"/>
          <w:szCs w:val="26"/>
        </w:rPr>
      </w:pPr>
    </w:p>
    <w:p w:rsidR="00163882" w:rsidRPr="00F07061" w:rsidRDefault="00163882" w:rsidP="00163882">
      <w:pPr>
        <w:jc w:val="center"/>
        <w:rPr>
          <w:sz w:val="26"/>
          <w:szCs w:val="26"/>
        </w:rPr>
      </w:pPr>
    </w:p>
    <w:p w:rsidR="00163882" w:rsidRPr="00F07061" w:rsidRDefault="00163882" w:rsidP="00163882">
      <w:pPr>
        <w:jc w:val="center"/>
        <w:rPr>
          <w:sz w:val="26"/>
          <w:szCs w:val="26"/>
        </w:rPr>
      </w:pPr>
    </w:p>
    <w:p w:rsidR="00B8310C" w:rsidRPr="00F07061" w:rsidRDefault="00B8310C" w:rsidP="00163882">
      <w:pPr>
        <w:rPr>
          <w:sz w:val="26"/>
          <w:szCs w:val="26"/>
        </w:rPr>
      </w:pPr>
    </w:p>
    <w:sectPr w:rsidR="00B8310C" w:rsidRPr="00F07061" w:rsidSect="005608C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36A"/>
    <w:rsid w:val="00031F1E"/>
    <w:rsid w:val="000A69EE"/>
    <w:rsid w:val="000E1141"/>
    <w:rsid w:val="00110EC0"/>
    <w:rsid w:val="00163882"/>
    <w:rsid w:val="001C06B1"/>
    <w:rsid w:val="001E40AD"/>
    <w:rsid w:val="00222AA6"/>
    <w:rsid w:val="003710E2"/>
    <w:rsid w:val="004677F7"/>
    <w:rsid w:val="005608CE"/>
    <w:rsid w:val="0059336A"/>
    <w:rsid w:val="00657CED"/>
    <w:rsid w:val="009325FC"/>
    <w:rsid w:val="00984011"/>
    <w:rsid w:val="009B5C11"/>
    <w:rsid w:val="009F781F"/>
    <w:rsid w:val="00A47A0B"/>
    <w:rsid w:val="00B8310C"/>
    <w:rsid w:val="00CF11B7"/>
    <w:rsid w:val="00EF40DB"/>
    <w:rsid w:val="00F0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0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0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"Жилищный трест"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Барилов</dc:creator>
  <cp:keywords/>
  <dc:description/>
  <cp:lastModifiedBy>Krasoper2</cp:lastModifiedBy>
  <cp:revision>2</cp:revision>
  <cp:lastPrinted>2012-10-10T09:20:00Z</cp:lastPrinted>
  <dcterms:created xsi:type="dcterms:W3CDTF">2012-10-17T01:14:00Z</dcterms:created>
  <dcterms:modified xsi:type="dcterms:W3CDTF">2012-10-17T01:14:00Z</dcterms:modified>
</cp:coreProperties>
</file>