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05AAEC14" wp14:editId="092F7AA9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949CD" w:rsidRPr="00F0257B" w:rsidRDefault="008949CD" w:rsidP="008949CD">
      <w:pPr>
        <w:rPr>
          <w:rFonts w:ascii="Times New Roman" w:hAnsi="Times New Roman" w:cs="Times New Roman"/>
        </w:rPr>
      </w:pPr>
    </w:p>
    <w:p w:rsidR="008949CD" w:rsidRPr="00F0257B" w:rsidRDefault="00510739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08.10.</w:t>
      </w:r>
      <w:r w:rsidR="008949CD" w:rsidRPr="00F0257B">
        <w:rPr>
          <w:rFonts w:ascii="Times New Roman" w:hAnsi="Times New Roman" w:cs="Times New Roman"/>
          <w:sz w:val="26"/>
        </w:rPr>
        <w:t>201</w:t>
      </w:r>
      <w:r w:rsidR="00421227">
        <w:rPr>
          <w:rFonts w:ascii="Times New Roman" w:hAnsi="Times New Roman" w:cs="Times New Roman"/>
          <w:sz w:val="26"/>
        </w:rPr>
        <w:t>9</w:t>
      </w:r>
      <w:r w:rsidR="008949CD" w:rsidRPr="00F0257B">
        <w:rPr>
          <w:rFonts w:ascii="Times New Roman" w:hAnsi="Times New Roman" w:cs="Times New Roman"/>
          <w:sz w:val="26"/>
        </w:rPr>
        <w:tab/>
        <w:t xml:space="preserve">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8949CD" w:rsidRPr="00F0257B">
        <w:rPr>
          <w:rFonts w:ascii="Times New Roman" w:hAnsi="Times New Roman" w:cs="Times New Roman"/>
          <w:sz w:val="26"/>
        </w:rPr>
        <w:t xml:space="preserve">            </w:t>
      </w:r>
      <w:r w:rsidR="008949CD">
        <w:rPr>
          <w:rFonts w:ascii="Times New Roman" w:hAnsi="Times New Roman" w:cs="Times New Roman"/>
          <w:sz w:val="26"/>
        </w:rPr>
        <w:t xml:space="preserve">   </w:t>
      </w:r>
      <w:r w:rsidR="008949CD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</w:t>
      </w:r>
      <w:r w:rsidR="008949CD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5303</w:t>
      </w:r>
    </w:p>
    <w:p w:rsidR="008949CD" w:rsidRPr="001B5F92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22B" w:rsidRPr="001B5F92" w:rsidRDefault="000E222B" w:rsidP="00894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49CD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9CD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556F1">
        <w:rPr>
          <w:rFonts w:ascii="Times New Roman" w:hAnsi="Times New Roman" w:cs="Times New Roman"/>
          <w:sz w:val="26"/>
          <w:szCs w:val="26"/>
        </w:rPr>
        <w:t>й</w:t>
      </w:r>
      <w:r w:rsidRPr="008949CD">
        <w:rPr>
          <w:rFonts w:ascii="Times New Roman" w:hAnsi="Times New Roman" w:cs="Times New Roman"/>
          <w:sz w:val="26"/>
          <w:szCs w:val="26"/>
        </w:rPr>
        <w:t xml:space="preserve"> в </w:t>
      </w:r>
      <w:r w:rsidR="00090DC6">
        <w:rPr>
          <w:rFonts w:ascii="Times New Roman" w:hAnsi="Times New Roman" w:cs="Times New Roman"/>
          <w:sz w:val="26"/>
          <w:szCs w:val="26"/>
        </w:rPr>
        <w:t>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</w:t>
      </w:r>
      <w:r w:rsidRPr="008949CD">
        <w:rPr>
          <w:rFonts w:ascii="Times New Roman" w:hAnsi="Times New Roman" w:cs="Times New Roman"/>
          <w:sz w:val="26"/>
          <w:szCs w:val="26"/>
        </w:rPr>
        <w:t>а Норильска</w:t>
      </w:r>
      <w:r w:rsidR="00126371">
        <w:rPr>
          <w:rFonts w:ascii="Times New Roman" w:hAnsi="Times New Roman" w:cs="Times New Roman"/>
          <w:sz w:val="26"/>
          <w:szCs w:val="26"/>
        </w:rPr>
        <w:t xml:space="preserve"> </w:t>
      </w:r>
      <w:r w:rsidR="0012637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26371">
        <w:rPr>
          <w:rFonts w:ascii="Times New Roman" w:hAnsi="Times New Roman" w:cs="Times New Roman"/>
          <w:sz w:val="26"/>
          <w:szCs w:val="26"/>
        </w:rPr>
        <w:t>12.10.2017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126371">
        <w:rPr>
          <w:rFonts w:ascii="Times New Roman" w:hAnsi="Times New Roman" w:cs="Times New Roman"/>
          <w:sz w:val="26"/>
          <w:szCs w:val="26"/>
        </w:rPr>
        <w:t>5843</w:t>
      </w:r>
    </w:p>
    <w:p w:rsidR="008949CD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DC6" w:rsidRDefault="00090DC6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1E83" w:rsidRDefault="00090DC6" w:rsidP="006F1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371"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 урегулирования отдельных вопросов</w:t>
      </w:r>
      <w:r w:rsidR="008145D5" w:rsidRPr="001263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26371" w:rsidRPr="001263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согласования </w:t>
      </w:r>
      <w:r w:rsidR="00126371" w:rsidRPr="00126371">
        <w:rPr>
          <w:rFonts w:ascii="Times New Roman" w:hAnsi="Times New Roman" w:cs="Times New Roman"/>
          <w:sz w:val="26"/>
          <w:szCs w:val="26"/>
        </w:rPr>
        <w:t xml:space="preserve">проектов нормативных правовых актов, издаваемых Финансовым управлением Администрации города Норильска, </w:t>
      </w:r>
    </w:p>
    <w:p w:rsidR="000911A4" w:rsidRPr="00126371" w:rsidRDefault="000911A4" w:rsidP="006F1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F1E83" w:rsidRDefault="006F1E83" w:rsidP="00F5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263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090DC6" w:rsidRPr="001263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r w:rsidR="001263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распоряжение Администрации города Норильска от 12.10.2017 </w:t>
      </w:r>
      <w:r w:rsidR="0012637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№ 5843 «Об условиях издания отдельных нормативных правовых актов Администрации города Норильска» (далее - Распоряжение) следующее изменение:</w:t>
      </w:r>
    </w:p>
    <w:p w:rsidR="00126371" w:rsidRDefault="00126371" w:rsidP="00F54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1.1. дополнить пункт 1.1 Распоряжения словами «</w:t>
      </w:r>
      <w:r w:rsidR="00F5498E">
        <w:rPr>
          <w:rFonts w:ascii="Times New Roman" w:eastAsiaTheme="minorHAnsi" w:hAnsi="Times New Roman" w:cs="Times New Roman"/>
          <w:sz w:val="26"/>
          <w:szCs w:val="26"/>
          <w:lang w:eastAsia="en-US"/>
        </w:rPr>
        <w:t>либо с работником Правового управления Администрации города Норильска, определенным приказом начальника Правового управления Администрации города Норильска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F5498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51932" w:rsidRDefault="00F5498E" w:rsidP="00D5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 Разместить настоящее распоряжение на официальном сайте муниципального образования город Норильск.</w:t>
      </w:r>
    </w:p>
    <w:p w:rsidR="00BF7AD1" w:rsidRDefault="00BF7AD1" w:rsidP="00DB5392">
      <w:pPr>
        <w:pStyle w:val="ConsPlusNormal"/>
        <w:ind w:firstLine="709"/>
        <w:jc w:val="both"/>
      </w:pPr>
    </w:p>
    <w:p w:rsidR="008145D5" w:rsidRDefault="008145D5" w:rsidP="00DB5392">
      <w:pPr>
        <w:pStyle w:val="ConsPlusNormal"/>
        <w:ind w:firstLine="709"/>
        <w:jc w:val="both"/>
      </w:pPr>
    </w:p>
    <w:p w:rsidR="00D51932" w:rsidRDefault="00D51932" w:rsidP="00DB5392">
      <w:pPr>
        <w:pStyle w:val="ConsPlusNormal"/>
        <w:ind w:firstLine="709"/>
        <w:jc w:val="both"/>
      </w:pPr>
    </w:p>
    <w:p w:rsidR="00D51932" w:rsidRDefault="00D1047E" w:rsidP="00BF7AD1">
      <w:pPr>
        <w:pStyle w:val="ConsPlusNormal"/>
        <w:jc w:val="both"/>
        <w:rPr>
          <w:sz w:val="22"/>
          <w:szCs w:val="22"/>
        </w:rPr>
      </w:pPr>
      <w:proofErr w:type="spellStart"/>
      <w:r>
        <w:t>И.о</w:t>
      </w:r>
      <w:proofErr w:type="spellEnd"/>
      <w:r>
        <w:t>. Г</w:t>
      </w:r>
      <w:r w:rsidR="00647783">
        <w:t>лав</w:t>
      </w:r>
      <w:r>
        <w:t>ы города Норильска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Малков</w:t>
      </w:r>
    </w:p>
    <w:p w:rsidR="008145D5" w:rsidRDefault="008145D5" w:rsidP="00BF7AD1">
      <w:pPr>
        <w:pStyle w:val="ConsPlusNormal"/>
        <w:jc w:val="both"/>
        <w:rPr>
          <w:sz w:val="22"/>
          <w:szCs w:val="22"/>
        </w:rPr>
      </w:pPr>
    </w:p>
    <w:p w:rsidR="008145D5" w:rsidRDefault="008145D5" w:rsidP="00BF7AD1">
      <w:pPr>
        <w:pStyle w:val="ConsPlusNormal"/>
        <w:jc w:val="both"/>
        <w:rPr>
          <w:sz w:val="22"/>
          <w:szCs w:val="22"/>
        </w:rPr>
      </w:pPr>
    </w:p>
    <w:p w:rsidR="008145D5" w:rsidRDefault="008145D5" w:rsidP="00BF7AD1">
      <w:pPr>
        <w:pStyle w:val="ConsPlusNormal"/>
        <w:jc w:val="both"/>
        <w:rPr>
          <w:sz w:val="22"/>
          <w:szCs w:val="22"/>
        </w:rPr>
      </w:pPr>
    </w:p>
    <w:p w:rsidR="008145D5" w:rsidRDefault="008145D5" w:rsidP="00BF7AD1">
      <w:pPr>
        <w:pStyle w:val="ConsPlusNormal"/>
        <w:jc w:val="both"/>
        <w:rPr>
          <w:sz w:val="22"/>
          <w:szCs w:val="22"/>
        </w:rPr>
      </w:pPr>
    </w:p>
    <w:p w:rsidR="008145D5" w:rsidRDefault="008145D5" w:rsidP="00BF7AD1">
      <w:pPr>
        <w:pStyle w:val="ConsPlusNormal"/>
        <w:jc w:val="both"/>
        <w:rPr>
          <w:sz w:val="22"/>
          <w:szCs w:val="22"/>
        </w:rPr>
      </w:pPr>
    </w:p>
    <w:p w:rsidR="000911A4" w:rsidRDefault="000911A4" w:rsidP="00BF7AD1">
      <w:pPr>
        <w:pStyle w:val="ConsPlusNormal"/>
        <w:jc w:val="both"/>
        <w:rPr>
          <w:sz w:val="22"/>
          <w:szCs w:val="22"/>
        </w:rPr>
      </w:pPr>
    </w:p>
    <w:p w:rsidR="000911A4" w:rsidRDefault="000911A4" w:rsidP="00BF7AD1">
      <w:pPr>
        <w:pStyle w:val="ConsPlusNormal"/>
        <w:jc w:val="both"/>
        <w:rPr>
          <w:sz w:val="22"/>
          <w:szCs w:val="22"/>
        </w:rPr>
      </w:pPr>
    </w:p>
    <w:p w:rsidR="000911A4" w:rsidRDefault="000911A4" w:rsidP="00BF7AD1">
      <w:pPr>
        <w:pStyle w:val="ConsPlusNormal"/>
        <w:jc w:val="both"/>
        <w:rPr>
          <w:sz w:val="22"/>
          <w:szCs w:val="22"/>
        </w:rPr>
      </w:pPr>
    </w:p>
    <w:p w:rsidR="000911A4" w:rsidRDefault="000911A4" w:rsidP="00BF7AD1">
      <w:pPr>
        <w:pStyle w:val="ConsPlusNormal"/>
        <w:jc w:val="both"/>
        <w:rPr>
          <w:sz w:val="22"/>
          <w:szCs w:val="22"/>
        </w:rPr>
      </w:pPr>
    </w:p>
    <w:p w:rsidR="000911A4" w:rsidRDefault="000911A4" w:rsidP="00BF7AD1">
      <w:pPr>
        <w:pStyle w:val="ConsPlusNormal"/>
        <w:jc w:val="both"/>
        <w:rPr>
          <w:sz w:val="22"/>
          <w:szCs w:val="22"/>
        </w:rPr>
      </w:pPr>
    </w:p>
    <w:p w:rsidR="000911A4" w:rsidRDefault="000911A4" w:rsidP="00BF7AD1">
      <w:pPr>
        <w:pStyle w:val="ConsPlusNormal"/>
        <w:jc w:val="both"/>
        <w:rPr>
          <w:sz w:val="22"/>
          <w:szCs w:val="22"/>
        </w:rPr>
      </w:pPr>
    </w:p>
    <w:p w:rsidR="000911A4" w:rsidRDefault="000911A4" w:rsidP="00BF7AD1">
      <w:pPr>
        <w:pStyle w:val="ConsPlusNormal"/>
        <w:jc w:val="both"/>
        <w:rPr>
          <w:sz w:val="22"/>
          <w:szCs w:val="22"/>
        </w:rPr>
      </w:pPr>
    </w:p>
    <w:p w:rsidR="000911A4" w:rsidRDefault="000911A4" w:rsidP="00BF7AD1">
      <w:pPr>
        <w:pStyle w:val="ConsPlusNormal"/>
        <w:jc w:val="both"/>
        <w:rPr>
          <w:sz w:val="22"/>
          <w:szCs w:val="22"/>
        </w:rPr>
      </w:pPr>
    </w:p>
    <w:p w:rsidR="008145D5" w:rsidRDefault="008145D5" w:rsidP="00BF7AD1">
      <w:pPr>
        <w:pStyle w:val="ConsPlusNormal"/>
        <w:jc w:val="both"/>
        <w:rPr>
          <w:sz w:val="22"/>
          <w:szCs w:val="22"/>
        </w:rPr>
      </w:pPr>
    </w:p>
    <w:p w:rsidR="008145D5" w:rsidRDefault="008145D5" w:rsidP="00BF7AD1">
      <w:pPr>
        <w:pStyle w:val="ConsPlusNormal"/>
        <w:jc w:val="both"/>
        <w:rPr>
          <w:sz w:val="22"/>
          <w:szCs w:val="22"/>
        </w:rPr>
      </w:pPr>
      <w:bookmarkStart w:id="0" w:name="_GoBack"/>
      <w:bookmarkEnd w:id="0"/>
    </w:p>
    <w:sectPr w:rsidR="008145D5" w:rsidSect="0051073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70EF5"/>
    <w:rsid w:val="00090DC6"/>
    <w:rsid w:val="000911A4"/>
    <w:rsid w:val="000A2E4B"/>
    <w:rsid w:val="000E222B"/>
    <w:rsid w:val="00126371"/>
    <w:rsid w:val="001452C7"/>
    <w:rsid w:val="001B5F92"/>
    <w:rsid w:val="002556F1"/>
    <w:rsid w:val="002568FD"/>
    <w:rsid w:val="00273CCA"/>
    <w:rsid w:val="00303B16"/>
    <w:rsid w:val="00327B9C"/>
    <w:rsid w:val="00331485"/>
    <w:rsid w:val="00381825"/>
    <w:rsid w:val="00382B19"/>
    <w:rsid w:val="003E07FE"/>
    <w:rsid w:val="003E5736"/>
    <w:rsid w:val="003F0136"/>
    <w:rsid w:val="004003DE"/>
    <w:rsid w:val="00421227"/>
    <w:rsid w:val="00421EE0"/>
    <w:rsid w:val="00492417"/>
    <w:rsid w:val="004C7A7C"/>
    <w:rsid w:val="00510739"/>
    <w:rsid w:val="005116BD"/>
    <w:rsid w:val="005507A7"/>
    <w:rsid w:val="00566DA2"/>
    <w:rsid w:val="00572FB8"/>
    <w:rsid w:val="00596AF3"/>
    <w:rsid w:val="005C22DE"/>
    <w:rsid w:val="005E2134"/>
    <w:rsid w:val="0060601D"/>
    <w:rsid w:val="006344E7"/>
    <w:rsid w:val="00647783"/>
    <w:rsid w:val="006C4B07"/>
    <w:rsid w:val="006D10D9"/>
    <w:rsid w:val="006F1E83"/>
    <w:rsid w:val="00725CE6"/>
    <w:rsid w:val="00780DBC"/>
    <w:rsid w:val="0079003B"/>
    <w:rsid w:val="007B29BB"/>
    <w:rsid w:val="008145D5"/>
    <w:rsid w:val="0082209F"/>
    <w:rsid w:val="0082437D"/>
    <w:rsid w:val="008843C5"/>
    <w:rsid w:val="00892ABE"/>
    <w:rsid w:val="008949CD"/>
    <w:rsid w:val="00895AE1"/>
    <w:rsid w:val="008B049F"/>
    <w:rsid w:val="009155D5"/>
    <w:rsid w:val="00A34FB9"/>
    <w:rsid w:val="00A90D13"/>
    <w:rsid w:val="00BA1E1F"/>
    <w:rsid w:val="00BB24E4"/>
    <w:rsid w:val="00BE147B"/>
    <w:rsid w:val="00BF7AD1"/>
    <w:rsid w:val="00C52C8B"/>
    <w:rsid w:val="00C71604"/>
    <w:rsid w:val="00C93E8E"/>
    <w:rsid w:val="00CB6508"/>
    <w:rsid w:val="00CD1203"/>
    <w:rsid w:val="00D04E2F"/>
    <w:rsid w:val="00D1047E"/>
    <w:rsid w:val="00D51932"/>
    <w:rsid w:val="00D51C89"/>
    <w:rsid w:val="00DB5392"/>
    <w:rsid w:val="00DD5882"/>
    <w:rsid w:val="00E05664"/>
    <w:rsid w:val="00E60B1D"/>
    <w:rsid w:val="00E95E55"/>
    <w:rsid w:val="00ED04F5"/>
    <w:rsid w:val="00EE5020"/>
    <w:rsid w:val="00EF6080"/>
    <w:rsid w:val="00EF6B2E"/>
    <w:rsid w:val="00F347E2"/>
    <w:rsid w:val="00F5498E"/>
    <w:rsid w:val="00F5775E"/>
    <w:rsid w:val="00FF032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10</cp:revision>
  <cp:lastPrinted>2019-10-02T02:13:00Z</cp:lastPrinted>
  <dcterms:created xsi:type="dcterms:W3CDTF">2019-05-06T07:31:00Z</dcterms:created>
  <dcterms:modified xsi:type="dcterms:W3CDTF">2019-10-08T04:37:00Z</dcterms:modified>
</cp:coreProperties>
</file>