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26B" w:rsidRPr="00F3326B" w:rsidRDefault="00F3326B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АДМИНИСТРАЦИЯ ГОРОДА НОРИЛЬСКА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КРАСНОЯРСКОГО КРАЯ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ПОСТАНОВЛЕНИЕ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от 13 января 2016 г. N 11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ОБ УТВЕРЖДЕНИИ ПОРЯДКА УВОЛЬНЕНИЯ (ОСВОБОЖДЕНИЯ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ОТ ДОЛЖНОСТИ) ЛИЦ, ЗАМЕЩАЮЩИХ ДОЛЖНОСТЬ МУНИЦИПАЛЬНОЙ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СЛУЖБЫ, В СВЯЗИ С УТРАТОЙ ДОВЕРИЯ В АДМИНИСТРАЦИИ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ГОРОДА НОРИЛЬСКА</w:t>
      </w:r>
    </w:p>
    <w:p w:rsidR="00F3326B" w:rsidRPr="00F3326B" w:rsidRDefault="00F3326B">
      <w:pPr>
        <w:spacing w:after="1"/>
        <w:rPr>
          <w:rFonts w:ascii="Arial" w:hAnsi="Arial" w:cs="Arial"/>
        </w:rPr>
      </w:pP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 xml:space="preserve"> (в ред. Постановлений Администрации г. Норильска Красноярского края</w:t>
      </w: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от 05.02.2016 N 83, от 07.11.2017 N 502, от 18.06.2018 № 240)</w:t>
      </w: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0835F5" w:rsidRDefault="00F3326B" w:rsidP="000835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В соответствии со статьями 14.1, 15 и 27.1 Федерального закона от 02.03.2007 N 25-ФЗ "О муниципальной службе в Российской Федерации"</w:t>
      </w:r>
      <w:r w:rsidR="000835F5">
        <w:rPr>
          <w:rFonts w:ascii="Arial" w:hAnsi="Arial" w:cs="Arial"/>
          <w:sz w:val="24"/>
          <w:szCs w:val="24"/>
        </w:rPr>
        <w:t>,</w:t>
      </w:r>
    </w:p>
    <w:p w:rsidR="00F3326B" w:rsidRPr="00F3326B" w:rsidRDefault="000835F5" w:rsidP="000835F5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</w:t>
      </w:r>
      <w:r w:rsidR="00F3326B" w:rsidRPr="00F3326B">
        <w:rPr>
          <w:rFonts w:ascii="Arial" w:hAnsi="Arial" w:cs="Arial"/>
          <w:sz w:val="24"/>
          <w:szCs w:val="24"/>
        </w:rPr>
        <w:t>:</w:t>
      </w:r>
    </w:p>
    <w:p w:rsidR="00F3326B" w:rsidRPr="00F3326B" w:rsidRDefault="00F3326B" w:rsidP="000835F5">
      <w:pPr>
        <w:pStyle w:val="ConsPlusNormal"/>
        <w:spacing w:before="220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1. Утвердить Порядок увольнения (освобождения от должности) лиц, замещающих должность муниципальной службы, в связи с утратой доверия в Администрации города Норильска (прилагается).</w:t>
      </w:r>
    </w:p>
    <w:p w:rsidR="00F3326B" w:rsidRPr="00F3326B" w:rsidRDefault="00F3326B" w:rsidP="000835F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2. Опубликовать настоящее Постановление в газете "Заполярная правда" и разместить его на официальном сайте муниципального образования город Норильск.</w:t>
      </w: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 w:rsidRPr="00F3326B">
        <w:rPr>
          <w:rFonts w:ascii="Arial" w:hAnsi="Arial" w:cs="Arial"/>
          <w:sz w:val="24"/>
          <w:szCs w:val="24"/>
        </w:rPr>
        <w:t>И.о</w:t>
      </w:r>
      <w:proofErr w:type="spellEnd"/>
      <w:r w:rsidRPr="00F3326B">
        <w:rPr>
          <w:rFonts w:ascii="Arial" w:hAnsi="Arial" w:cs="Arial"/>
          <w:sz w:val="24"/>
          <w:szCs w:val="24"/>
        </w:rPr>
        <w:t>. руководителя</w:t>
      </w: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В.А.КАЛИНИН</w:t>
      </w: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Постановлением</w:t>
      </w: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Администрации города Норильска</w:t>
      </w:r>
    </w:p>
    <w:p w:rsidR="00F3326B" w:rsidRPr="00F3326B" w:rsidRDefault="00F3326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от 13 января 2016 г. N 11</w:t>
      </w:r>
    </w:p>
    <w:p w:rsidR="00F3326B" w:rsidRPr="00F3326B" w:rsidRDefault="00F3326B">
      <w:pPr>
        <w:pStyle w:val="ConsPlusNormal"/>
        <w:jc w:val="both"/>
        <w:rPr>
          <w:sz w:val="24"/>
          <w:szCs w:val="24"/>
        </w:rPr>
      </w:pP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32"/>
      <w:bookmarkEnd w:id="0"/>
      <w:r w:rsidRPr="00F3326B">
        <w:rPr>
          <w:rFonts w:ascii="Arial" w:hAnsi="Arial" w:cs="Arial"/>
          <w:sz w:val="24"/>
          <w:szCs w:val="24"/>
        </w:rPr>
        <w:t>ПОРЯДОК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УВОЛЬНЕНИЯ (ОСВОБОЖДЕНИЯ ОТ ДОЛЖНОСТИ) ЛИЦ, ЗАМЕЩАЮЩИХ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ДОЛЖНОСТЬ МУНИЦИПАЛЬНОЙ СЛУЖБЫ, В СВЯЗИ С УТРАТОЙ ДОВЕРИЯ</w:t>
      </w:r>
    </w:p>
    <w:p w:rsidR="00F3326B" w:rsidRPr="00F3326B" w:rsidRDefault="00F3326B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В АДМИНИСТРАЦИИ ГОРОДА НОРИЛЬСКА</w:t>
      </w:r>
    </w:p>
    <w:p w:rsidR="00F3326B" w:rsidRPr="00F3326B" w:rsidRDefault="00F3326B">
      <w:pPr>
        <w:spacing w:after="1"/>
        <w:rPr>
          <w:rFonts w:ascii="Arial" w:hAnsi="Arial" w:cs="Arial"/>
        </w:rPr>
      </w:pP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(в ред. Постановлений Администрации г. Норильска Красноярского края</w:t>
      </w:r>
    </w:p>
    <w:p w:rsidR="00F3326B" w:rsidRPr="00F3326B" w:rsidRDefault="00F3326B" w:rsidP="00F3326B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от 05.02.2016 N 83, от 07.11.2017 N 502, от 18.06.2018 № 240)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1. Настоящий Порядок распространяется на лиц, замещающих должности муниципальной службы в Администрации города Норильска, ее структурных подразделениях (далее - лицо, замещающее должность муниципальной службы).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2. Увольнение (освобождение от должности) лиц, замещающих должность муниципальной службы, в связи с утратой доверия осуществляется на основании распоряжения Администрации города Норильска, издаваемого Главой города Норильска (лица, исполняющего его обязанности), издаваемого по результатам рассмотрения доклада о результатах проверки, проведенной в соответствии с требованиями действующего законодательства (далее - проверка).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3. Основанием для проведения проверки является письменная информация, содержащая сведения о совершении лицом, замещающим должность муниципальной службы, коррупционных правонарушений, указанных в статьях 14.1 и 15 Федерального закона от 02.03.2007 N 25-ФЗ "О муниципальной службе в Российской Федерации", представленная Главе города Норильска: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1) управлением по персоналу Администрации города Норильска;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2) правоохранительными и другими органами государственной власти, органами местного самоуправления и их должностными лицами, органами прокуратуры или судом;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3) общественными объединениями;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4) редакциями средств массовой информации;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5) гражданами или юридическими лицами, независимо от их организационно-правовой формы и формы собственности.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Письменная информация анонимного характера не может служить основанием для проведения проверки.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4. Проверка проводится управлением по персоналу Администрации города Норильска на основании распоряжения Администрации города Норильска, издаваемого Главой города Норильска.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Проверка проводится в срок, не превышающий 60 календарных дней со дня принятия решения о ее проведении. Срок проверки может быть продлен Главой города Норильска до 90 календарных дней.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5. До принятия решения об увольнении (освобождении от должности) в связи с утратой доверия у лица, замещающего должность муниципальной службы, запрашивается письменное объяснение.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 xml:space="preserve">Если по истечении двух рабочих дней со дня предъявления лицу, замещающему должность муниципальной службы, требования о представлении письменного объяснения оно не будет представлено, составляется соответствующий акт. Непредставление лицом, замещающим должность муниципальной службы, письменного объяснения не является препятствием для </w:t>
      </w:r>
      <w:r w:rsidRPr="00F3326B">
        <w:rPr>
          <w:rFonts w:ascii="Arial" w:hAnsi="Arial" w:cs="Arial"/>
          <w:sz w:val="24"/>
          <w:szCs w:val="24"/>
        </w:rPr>
        <w:lastRenderedPageBreak/>
        <w:t>принятия решения об увольнении в связи с утратой доверия.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F3326B">
        <w:rPr>
          <w:rFonts w:ascii="Arial" w:hAnsi="Arial" w:cs="Arial"/>
          <w:sz w:val="24"/>
          <w:szCs w:val="24"/>
        </w:rPr>
        <w:t>6. По окончании проверки управлением по персоналу Администрации города Норильска подготавливается доклад, содержащий факты и обстоятельства, установленные по результатам проверки, в том числе информацию о характере совершенного лицом, замещающим должность муниципальной службы, коррупционного правонарушения, его тяжести, обстоятельствах, при которых оно совершено, соблюдении данным лицом других ограничений и запретов, требований о предотвращении или об урегулировании конфликта интересов и исполнении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Доклад о результатах проверки подписывается начальником управления по персоналу Администрации города Норильска и направляется в течение 3 рабочих дней в комиссию по соблюдению требований к служебному поведению муниципальных служащих и урегулированию конфликта интересов на муниципальной службе, созданную распоряжением Администрации города Норильска, издаваемым Главой города Норильска (далее - Комиссия).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7. При рассмотрении Комиссией доклада по результатам проведенной проверки должны быть обеспечены: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- заблаговременное получение лицом, замещающим должность муниципальной службы, уведомления о дате, времени и месте рассмотрения доклада о результатах проверки, а также ознакомление с информацией о совершении лицом, замещающим должность муниципальной службы, коррупционного правонарушения;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- предоставление лицу, замещающему должность муниципальной службы, возможности давать объяснения по поводу обстоятельств, выдвигаемых в качестве оснований для его увольнения (освобождения от должности) в связи с утратой доверия.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8. Заседание Комиссии считается правомочным, если на нем присутствует не менее двух третей от общего числа членов Комиссии, включая ее председателя, его заместителя и секретаря Комиссии. Решения Комиссии оформляются протоколами, которые подписывают все члены Комиссии, включая председательствующего на заседании, заместителя председателя и секретаря Комиссии, принимавшие участие в ее заседании.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9. При рассмотрении Комиссией доклада о результатах проверки учитываются характер совершенного лицом, замещающим должность муниципальной службы,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 обязанностей, установленных в целях противодействия коррупции, а также предшествующие результаты исполнения им своих должностных обязанностей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10. По итогам рассмотрения Комиссией доклада о результатах проверки Главе города Норильска направляются рекомендации об увольнении лица, замещающего должность муниципальной службы, в связи с утратой доверия либо об отсутствии оснований для такого увольнения.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 xml:space="preserve">11. Решение об увольнении (освобождении от должности) лица, замещающего должность муниципальной службы, в связи с утратой доверия должно быть принято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времени, необходимого по результатам </w:t>
      </w:r>
      <w:r w:rsidRPr="00F3326B">
        <w:rPr>
          <w:rFonts w:ascii="Arial" w:hAnsi="Arial" w:cs="Arial"/>
          <w:sz w:val="24"/>
          <w:szCs w:val="24"/>
        </w:rPr>
        <w:lastRenderedPageBreak/>
        <w:t>проведения проверки рассмотрения ее материалов Комиссией.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12. В решении об увольнении (освобождении от должности) лица, замещающего должность муниципальной службы, в связи с утратой доверия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основание увольнения, указанное в статье 27.1 Федерального закона от 02.03.2007 N 25-ФЗ "О муниципальной службе в Российской Федерации".</w:t>
      </w:r>
    </w:p>
    <w:p w:rsidR="00F3326B" w:rsidRPr="00F3326B" w:rsidRDefault="00F3326B" w:rsidP="00F3326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3326B">
        <w:rPr>
          <w:rFonts w:ascii="Arial" w:hAnsi="Arial" w:cs="Arial"/>
          <w:sz w:val="24"/>
          <w:szCs w:val="24"/>
        </w:rPr>
        <w:t>13. Копия распоряжения об увольнении (освобождении от должности) лица, замещающего должность муниципальной службы, в связи с утратой доверия вручается в день увольнения под расписку. В случае невозможности вручения копии распоряжения в связи с отсутствием лица либо его отказом от получения на распоряжении об увольнении производится соответствующая запись. При этом управление по персоналу Администрации города Норильска направляет лицу уведомление о необходимости явиться за копией распоряжения об увольнении (освобождении от должности) либо о даче согласия на отправление его по почте. В случае получения от лица согласия на направление по почте копии распоряжения об увольнении (освобождении от должности) в связи с утратой доверия копия распоряжения направляется ему заказным письмом с уведомлением в течение пяти рабочих дней со дня получения соответствующего согласия.</w:t>
      </w:r>
    </w:p>
    <w:p w:rsidR="00F3326B" w:rsidRPr="00F3326B" w:rsidRDefault="00F3326B" w:rsidP="00F3326B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F3326B">
        <w:rPr>
          <w:rFonts w:ascii="Arial" w:eastAsiaTheme="minorHAnsi" w:hAnsi="Arial" w:cs="Arial"/>
          <w:lang w:eastAsia="en-US"/>
        </w:rPr>
        <w:t>14. 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уведомления об исключения из реестра лиц, уволенных в связи с утратой доверия направляются в Правительство Красноярского края начальником Управления по персоналу Администрации города Норильска в порядке, определяемом Правительством Российской Федерации.</w:t>
      </w:r>
    </w:p>
    <w:p w:rsidR="00F3326B" w:rsidRPr="00F3326B" w:rsidRDefault="00F3326B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</w:p>
    <w:p w:rsidR="00F3326B" w:rsidRPr="00F3326B" w:rsidRDefault="00F3326B">
      <w:pPr>
        <w:pStyle w:val="ConsPlusNormal"/>
        <w:jc w:val="both"/>
      </w:pPr>
    </w:p>
    <w:p w:rsidR="00290A97" w:rsidRPr="00F3326B" w:rsidRDefault="00290A97"/>
    <w:sectPr w:rsidR="00290A97" w:rsidRPr="00F3326B" w:rsidSect="00BB4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26B"/>
    <w:rsid w:val="000835F5"/>
    <w:rsid w:val="00290A97"/>
    <w:rsid w:val="005A527E"/>
    <w:rsid w:val="00AC3C36"/>
    <w:rsid w:val="00F3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B4D629-F3C8-4077-8384-27273E050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2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32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332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Елена Михайловна</dc:creator>
  <cp:keywords/>
  <dc:description/>
  <cp:lastModifiedBy>Грицюк Марина Геннадьевна</cp:lastModifiedBy>
  <cp:revision>2</cp:revision>
  <dcterms:created xsi:type="dcterms:W3CDTF">2018-06-18T09:23:00Z</dcterms:created>
  <dcterms:modified xsi:type="dcterms:W3CDTF">2018-06-19T03:59:00Z</dcterms:modified>
</cp:coreProperties>
</file>