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B2C" w:rsidRPr="004620B7" w:rsidRDefault="000F3B2C" w:rsidP="000F3B2C">
      <w:pPr>
        <w:pStyle w:val="a3"/>
        <w:tabs>
          <w:tab w:val="left" w:pos="7230"/>
        </w:tabs>
        <w:jc w:val="center"/>
      </w:pPr>
      <w:r w:rsidRPr="004620B7">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0F3B2C" w:rsidRPr="004620B7" w:rsidRDefault="000F3B2C" w:rsidP="000F3B2C">
      <w:pPr>
        <w:pStyle w:val="a3"/>
        <w:tabs>
          <w:tab w:val="left" w:pos="5529"/>
        </w:tabs>
        <w:spacing w:line="228" w:lineRule="auto"/>
        <w:jc w:val="center"/>
        <w:rPr>
          <w:sz w:val="26"/>
          <w:szCs w:val="26"/>
        </w:rPr>
      </w:pPr>
      <w:r w:rsidRPr="004620B7">
        <w:rPr>
          <w:sz w:val="26"/>
          <w:szCs w:val="26"/>
        </w:rPr>
        <w:t>АДМИНИСТРАЦИЯ ГОРОДА НОРИЛЬСКА</w:t>
      </w:r>
    </w:p>
    <w:p w:rsidR="000F3B2C" w:rsidRPr="004620B7" w:rsidRDefault="000F3B2C" w:rsidP="000F3B2C">
      <w:pPr>
        <w:pStyle w:val="a3"/>
        <w:jc w:val="center"/>
        <w:rPr>
          <w:sz w:val="26"/>
          <w:szCs w:val="26"/>
        </w:rPr>
      </w:pPr>
      <w:r w:rsidRPr="004620B7">
        <w:rPr>
          <w:sz w:val="26"/>
          <w:szCs w:val="26"/>
        </w:rPr>
        <w:t>КРАСНОЯРСКОГО КРАЯ</w:t>
      </w:r>
    </w:p>
    <w:p w:rsidR="000F3B2C" w:rsidRPr="004620B7" w:rsidRDefault="000F3B2C" w:rsidP="000F3B2C">
      <w:pPr>
        <w:pStyle w:val="a3"/>
        <w:jc w:val="center"/>
        <w:outlineLvl w:val="0"/>
        <w:rPr>
          <w:b/>
          <w:bCs/>
          <w:sz w:val="28"/>
          <w:szCs w:val="28"/>
        </w:rPr>
      </w:pPr>
    </w:p>
    <w:p w:rsidR="000F3B2C" w:rsidRPr="004620B7" w:rsidRDefault="000F3B2C" w:rsidP="000F3B2C">
      <w:pPr>
        <w:pStyle w:val="a3"/>
        <w:jc w:val="center"/>
        <w:outlineLvl w:val="0"/>
        <w:rPr>
          <w:b/>
          <w:bCs/>
          <w:sz w:val="28"/>
          <w:szCs w:val="28"/>
        </w:rPr>
      </w:pPr>
      <w:r w:rsidRPr="004620B7">
        <w:rPr>
          <w:b/>
          <w:bCs/>
          <w:sz w:val="28"/>
          <w:szCs w:val="28"/>
        </w:rPr>
        <w:t>ПОСТАНОВЛЕНИЕ</w:t>
      </w:r>
    </w:p>
    <w:p w:rsidR="000F3B2C" w:rsidRPr="007C0FD3" w:rsidRDefault="000F3B2C" w:rsidP="000F3B2C">
      <w:pPr>
        <w:spacing w:after="0" w:line="240" w:lineRule="auto"/>
        <w:rPr>
          <w:rFonts w:ascii="Times New Roman" w:hAnsi="Times New Roman"/>
          <w:sz w:val="20"/>
        </w:rPr>
      </w:pPr>
    </w:p>
    <w:p w:rsidR="000F3B2C" w:rsidRPr="004620B7" w:rsidRDefault="00C54B22" w:rsidP="00C54B22">
      <w:pPr>
        <w:spacing w:after="0" w:line="240" w:lineRule="auto"/>
        <w:rPr>
          <w:rFonts w:ascii="Times New Roman" w:hAnsi="Times New Roman"/>
          <w:sz w:val="26"/>
        </w:rPr>
      </w:pPr>
      <w:r>
        <w:rPr>
          <w:rFonts w:ascii="Times New Roman" w:hAnsi="Times New Roman"/>
          <w:sz w:val="26"/>
        </w:rPr>
        <w:t>27.01.</w:t>
      </w:r>
      <w:r w:rsidR="000F3B2C" w:rsidRPr="004620B7">
        <w:rPr>
          <w:rFonts w:ascii="Times New Roman" w:hAnsi="Times New Roman"/>
          <w:sz w:val="26"/>
        </w:rPr>
        <w:t>20</w:t>
      </w:r>
      <w:r w:rsidR="00562003">
        <w:rPr>
          <w:rFonts w:ascii="Times New Roman" w:hAnsi="Times New Roman"/>
          <w:sz w:val="26"/>
        </w:rPr>
        <w:t>25</w:t>
      </w:r>
      <w:r w:rsidR="000F3B2C">
        <w:rPr>
          <w:rFonts w:ascii="Times New Roman" w:hAnsi="Times New Roman"/>
          <w:sz w:val="26"/>
        </w:rPr>
        <w:tab/>
        <w:t xml:space="preserve">                </w:t>
      </w:r>
      <w:r>
        <w:rPr>
          <w:rFonts w:ascii="Times New Roman" w:hAnsi="Times New Roman"/>
          <w:sz w:val="26"/>
        </w:rPr>
        <w:t xml:space="preserve">                      </w:t>
      </w:r>
      <w:r w:rsidR="000F3B2C">
        <w:rPr>
          <w:rFonts w:ascii="Times New Roman" w:hAnsi="Times New Roman"/>
          <w:sz w:val="26"/>
        </w:rPr>
        <w:t xml:space="preserve">   </w:t>
      </w:r>
      <w:r w:rsidR="000F3B2C" w:rsidRPr="004620B7">
        <w:rPr>
          <w:rFonts w:ascii="Times New Roman" w:hAnsi="Times New Roman"/>
          <w:sz w:val="26"/>
        </w:rPr>
        <w:t>г. Но</w:t>
      </w:r>
      <w:r w:rsidR="000F3B2C">
        <w:rPr>
          <w:rFonts w:ascii="Times New Roman" w:hAnsi="Times New Roman"/>
          <w:sz w:val="26"/>
        </w:rPr>
        <w:t>рил</w:t>
      </w:r>
      <w:r>
        <w:rPr>
          <w:rFonts w:ascii="Times New Roman" w:hAnsi="Times New Roman"/>
          <w:sz w:val="26"/>
        </w:rPr>
        <w:t xml:space="preserve">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23</w:t>
      </w:r>
    </w:p>
    <w:p w:rsidR="000F3B2C" w:rsidRPr="00855CFB" w:rsidRDefault="000F3B2C" w:rsidP="000F3B2C">
      <w:pPr>
        <w:spacing w:after="0" w:line="240" w:lineRule="auto"/>
        <w:rPr>
          <w:rFonts w:ascii="Times New Roman" w:hAnsi="Times New Roman"/>
          <w:sz w:val="26"/>
          <w:szCs w:val="26"/>
        </w:rPr>
      </w:pPr>
    </w:p>
    <w:p w:rsidR="000F3B2C" w:rsidRPr="00855CFB" w:rsidRDefault="000F3B2C" w:rsidP="000F3B2C">
      <w:pPr>
        <w:spacing w:after="0" w:line="240" w:lineRule="auto"/>
        <w:rPr>
          <w:rFonts w:ascii="Times New Roman" w:hAnsi="Times New Roman"/>
          <w:sz w:val="26"/>
          <w:szCs w:val="26"/>
        </w:rPr>
      </w:pPr>
    </w:p>
    <w:p w:rsidR="000F3B2C" w:rsidRDefault="000F3B2C" w:rsidP="000F3B2C">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Об</w:t>
      </w:r>
      <w:r w:rsidRPr="004620B7">
        <w:rPr>
          <w:rFonts w:ascii="Times New Roman" w:hAnsi="Times New Roman"/>
          <w:sz w:val="26"/>
          <w:szCs w:val="26"/>
        </w:rPr>
        <w:t xml:space="preserve"> </w:t>
      </w:r>
      <w:r>
        <w:rPr>
          <w:rFonts w:ascii="Times New Roman" w:hAnsi="Times New Roman"/>
          <w:sz w:val="26"/>
          <w:szCs w:val="26"/>
        </w:rPr>
        <w:t>утверждении А</w:t>
      </w:r>
      <w:r w:rsidRPr="00EC1267">
        <w:rPr>
          <w:rFonts w:ascii="Times New Roman" w:hAnsi="Times New Roman"/>
          <w:sz w:val="26"/>
          <w:szCs w:val="26"/>
        </w:rPr>
        <w:t>дминистративного регламента предоставления</w:t>
      </w:r>
      <w:r>
        <w:rPr>
          <w:rFonts w:ascii="Times New Roman" w:hAnsi="Times New Roman"/>
          <w:sz w:val="26"/>
          <w:szCs w:val="26"/>
        </w:rPr>
        <w:t xml:space="preserve"> </w:t>
      </w:r>
      <w:r w:rsidRPr="00EC1267">
        <w:rPr>
          <w:rFonts w:ascii="Times New Roman" w:hAnsi="Times New Roman"/>
          <w:sz w:val="26"/>
          <w:szCs w:val="26"/>
        </w:rPr>
        <w:t xml:space="preserve">муниципальной услуги </w:t>
      </w:r>
      <w:r w:rsidR="00751AC3">
        <w:rPr>
          <w:rFonts w:ascii="Times New Roman" w:hAnsi="Times New Roman"/>
          <w:sz w:val="26"/>
          <w:szCs w:val="26"/>
        </w:rPr>
        <w:t>«Выдача</w:t>
      </w:r>
      <w:r>
        <w:rPr>
          <w:rFonts w:ascii="Times New Roman" w:hAnsi="Times New Roman"/>
          <w:sz w:val="26"/>
          <w:szCs w:val="26"/>
        </w:rPr>
        <w:t xml:space="preserve"> решения о согласовании архитектурно-градостроительного облика объекта капитального строительства</w:t>
      </w:r>
      <w:r w:rsidR="00751AC3">
        <w:rPr>
          <w:rFonts w:ascii="Times New Roman" w:hAnsi="Times New Roman"/>
          <w:sz w:val="26"/>
          <w:szCs w:val="26"/>
        </w:rPr>
        <w:t>»</w:t>
      </w:r>
    </w:p>
    <w:p w:rsidR="000F3B2C" w:rsidRDefault="000F3B2C" w:rsidP="000F3B2C">
      <w:pPr>
        <w:spacing w:after="0" w:line="240" w:lineRule="auto"/>
        <w:jc w:val="both"/>
        <w:rPr>
          <w:rFonts w:ascii="Times New Roman" w:hAnsi="Times New Roman"/>
          <w:szCs w:val="26"/>
        </w:rPr>
      </w:pPr>
    </w:p>
    <w:p w:rsidR="000F3B2C" w:rsidRPr="007C0FD3" w:rsidRDefault="000F3B2C" w:rsidP="000F3B2C">
      <w:pPr>
        <w:spacing w:after="0" w:line="240" w:lineRule="auto"/>
        <w:jc w:val="both"/>
        <w:rPr>
          <w:rFonts w:ascii="Times New Roman" w:hAnsi="Times New Roman"/>
          <w:szCs w:val="26"/>
        </w:rPr>
      </w:pPr>
    </w:p>
    <w:p w:rsidR="000F3B2C" w:rsidRDefault="00751AC3" w:rsidP="00751AC3">
      <w:pPr>
        <w:autoSpaceDE w:val="0"/>
        <w:autoSpaceDN w:val="0"/>
        <w:adjustRightInd w:val="0"/>
        <w:spacing w:after="0" w:line="240" w:lineRule="auto"/>
        <w:ind w:firstLine="709"/>
        <w:jc w:val="both"/>
        <w:rPr>
          <w:rFonts w:ascii="Times New Roman" w:hAnsi="Times New Roman"/>
          <w:sz w:val="26"/>
          <w:szCs w:val="26"/>
        </w:rPr>
      </w:pPr>
      <w:r w:rsidRPr="00CC7C09">
        <w:rPr>
          <w:rFonts w:ascii="Times New Roman" w:hAnsi="Times New Roman"/>
          <w:sz w:val="26"/>
          <w:szCs w:val="26"/>
        </w:rPr>
        <w:t>В соответствии с</w:t>
      </w:r>
      <w:r w:rsidR="007017BA" w:rsidRPr="007017BA">
        <w:rPr>
          <w:rFonts w:ascii="Times New Roman" w:hAnsi="Times New Roman"/>
          <w:sz w:val="26"/>
          <w:szCs w:val="26"/>
        </w:rPr>
        <w:t xml:space="preserve"> </w:t>
      </w:r>
      <w:r w:rsidR="007017BA" w:rsidRPr="0067101D">
        <w:rPr>
          <w:rFonts w:ascii="Times New Roman" w:hAnsi="Times New Roman"/>
          <w:sz w:val="26"/>
          <w:szCs w:val="26"/>
        </w:rPr>
        <w:t>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007017BA">
        <w:rPr>
          <w:rFonts w:ascii="Times New Roman" w:hAnsi="Times New Roman"/>
          <w:sz w:val="26"/>
          <w:szCs w:val="26"/>
        </w:rPr>
        <w:t>,</w:t>
      </w:r>
      <w:r w:rsidRPr="00CC7C09">
        <w:rPr>
          <w:rFonts w:ascii="Times New Roman" w:hAnsi="Times New Roman"/>
          <w:sz w:val="26"/>
          <w:szCs w:val="26"/>
        </w:rPr>
        <w:t xml:space="preserve"> </w:t>
      </w:r>
      <w:r w:rsidRPr="00751AC3">
        <w:rPr>
          <w:rFonts w:ascii="Times New Roman" w:hAnsi="Times New Roman"/>
          <w:sz w:val="26"/>
          <w:szCs w:val="26"/>
        </w:rPr>
        <w:t>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w:t>
      </w:r>
      <w:r>
        <w:rPr>
          <w:rFonts w:ascii="Times New Roman" w:hAnsi="Times New Roman"/>
          <w:sz w:val="26"/>
          <w:szCs w:val="26"/>
        </w:rPr>
        <w:t xml:space="preserve"> Норильска от 31.12.2010 № </w:t>
      </w:r>
      <w:r w:rsidRPr="00751AC3">
        <w:rPr>
          <w:rFonts w:ascii="Times New Roman" w:hAnsi="Times New Roman"/>
          <w:sz w:val="26"/>
          <w:szCs w:val="26"/>
        </w:rPr>
        <w:t>540</w:t>
      </w:r>
      <w:r w:rsidRPr="00CC7C09">
        <w:rPr>
          <w:rFonts w:ascii="Times New Roman" w:hAnsi="Times New Roman"/>
          <w:sz w:val="26"/>
          <w:szCs w:val="26"/>
        </w:rPr>
        <w:t xml:space="preserve">, руководствуясь </w:t>
      </w:r>
      <w:hyperlink r:id="rId9" w:history="1">
        <w:r w:rsidRPr="00CC7C09">
          <w:rPr>
            <w:rFonts w:ascii="Times New Roman" w:hAnsi="Times New Roman"/>
            <w:sz w:val="26"/>
            <w:szCs w:val="26"/>
          </w:rPr>
          <w:t>ст. 61</w:t>
        </w:r>
      </w:hyperlink>
      <w:r w:rsidRPr="00CC7C09">
        <w:rPr>
          <w:rFonts w:ascii="Times New Roman" w:hAnsi="Times New Roman"/>
          <w:sz w:val="26"/>
          <w:szCs w:val="26"/>
        </w:rPr>
        <w:t xml:space="preserve">, </w:t>
      </w:r>
      <w:hyperlink r:id="rId10" w:history="1">
        <w:r w:rsidRPr="00CC7C09">
          <w:rPr>
            <w:rFonts w:ascii="Times New Roman" w:hAnsi="Times New Roman"/>
            <w:sz w:val="26"/>
            <w:szCs w:val="26"/>
          </w:rPr>
          <w:t>63</w:t>
        </w:r>
      </w:hyperlink>
      <w:r w:rsidRPr="00CC7C09">
        <w:rPr>
          <w:rFonts w:ascii="Times New Roman" w:hAnsi="Times New Roman"/>
          <w:sz w:val="26"/>
          <w:szCs w:val="26"/>
        </w:rPr>
        <w:t xml:space="preserve"> Устава городского округа город Норильск Красноярского края</w:t>
      </w:r>
      <w:r w:rsidR="000F3B2C" w:rsidRPr="005B2ECE">
        <w:rPr>
          <w:rFonts w:ascii="Times New Roman" w:hAnsi="Times New Roman"/>
          <w:sz w:val="26"/>
          <w:szCs w:val="26"/>
        </w:rPr>
        <w:t>,</w:t>
      </w:r>
      <w:r w:rsidR="000F3B2C">
        <w:rPr>
          <w:rFonts w:ascii="Times New Roman" w:hAnsi="Times New Roman"/>
          <w:sz w:val="26"/>
          <w:szCs w:val="26"/>
        </w:rPr>
        <w:t xml:space="preserve"> </w:t>
      </w:r>
    </w:p>
    <w:p w:rsidR="000F3B2C" w:rsidRPr="004620B7" w:rsidRDefault="000F3B2C" w:rsidP="000F3B2C">
      <w:pPr>
        <w:autoSpaceDE w:val="0"/>
        <w:autoSpaceDN w:val="0"/>
        <w:adjustRightInd w:val="0"/>
        <w:spacing w:after="0" w:line="240" w:lineRule="auto"/>
        <w:jc w:val="both"/>
        <w:rPr>
          <w:rFonts w:ascii="Times New Roman" w:hAnsi="Times New Roman"/>
          <w:sz w:val="26"/>
          <w:szCs w:val="26"/>
        </w:rPr>
      </w:pPr>
      <w:r w:rsidRPr="004620B7">
        <w:rPr>
          <w:rFonts w:ascii="Times New Roman" w:hAnsi="Times New Roman"/>
          <w:sz w:val="26"/>
          <w:szCs w:val="26"/>
        </w:rPr>
        <w:t>ПОСТАНОВЛЯЮ:</w:t>
      </w:r>
    </w:p>
    <w:p w:rsidR="000F3B2C" w:rsidRDefault="000F3B2C" w:rsidP="000F3B2C">
      <w:pPr>
        <w:autoSpaceDE w:val="0"/>
        <w:autoSpaceDN w:val="0"/>
        <w:adjustRightInd w:val="0"/>
        <w:spacing w:after="0" w:line="240" w:lineRule="auto"/>
        <w:jc w:val="both"/>
        <w:rPr>
          <w:rFonts w:ascii="Times New Roman" w:hAnsi="Times New Roman"/>
          <w:sz w:val="26"/>
          <w:szCs w:val="26"/>
        </w:rPr>
      </w:pPr>
    </w:p>
    <w:p w:rsidR="006F5C35" w:rsidRDefault="00751AC3" w:rsidP="006F5C35">
      <w:pPr>
        <w:pStyle w:val="a5"/>
        <w:numPr>
          <w:ilvl w:val="0"/>
          <w:numId w:val="2"/>
        </w:numPr>
        <w:tabs>
          <w:tab w:val="left" w:pos="1134"/>
        </w:tabs>
        <w:spacing w:after="160" w:line="259" w:lineRule="auto"/>
        <w:ind w:left="0" w:firstLine="709"/>
        <w:jc w:val="both"/>
        <w:rPr>
          <w:rFonts w:ascii="Times New Roman" w:hAnsi="Times New Roman"/>
          <w:sz w:val="26"/>
          <w:szCs w:val="26"/>
        </w:rPr>
      </w:pPr>
      <w:r w:rsidRPr="00CC7C09">
        <w:rPr>
          <w:rFonts w:ascii="Times New Roman" w:hAnsi="Times New Roman"/>
          <w:sz w:val="26"/>
          <w:szCs w:val="26"/>
        </w:rPr>
        <w:t xml:space="preserve">Утвердить Административный </w:t>
      </w:r>
      <w:hyperlink r:id="rId11" w:history="1">
        <w:r w:rsidRPr="00CC7C09">
          <w:rPr>
            <w:rFonts w:ascii="Times New Roman" w:hAnsi="Times New Roman"/>
            <w:sz w:val="26"/>
            <w:szCs w:val="26"/>
          </w:rPr>
          <w:t>регламент</w:t>
        </w:r>
      </w:hyperlink>
      <w:r w:rsidRPr="00CC7C09">
        <w:rPr>
          <w:rFonts w:ascii="Times New Roman" w:hAnsi="Times New Roman"/>
          <w:sz w:val="26"/>
          <w:szCs w:val="26"/>
        </w:rPr>
        <w:t xml:space="preserve"> предоставления муниципальной услуги </w:t>
      </w:r>
      <w:r w:rsidR="006F5C35">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Pr="00CC7C09">
        <w:rPr>
          <w:rFonts w:ascii="Times New Roman" w:hAnsi="Times New Roman"/>
          <w:sz w:val="26"/>
          <w:szCs w:val="26"/>
        </w:rPr>
        <w:t xml:space="preserve"> (далее – Административный регламент) (прилагается).</w:t>
      </w:r>
    </w:p>
    <w:p w:rsidR="00751AC3" w:rsidRPr="006F5C35" w:rsidRDefault="006F5C35" w:rsidP="006F5C35">
      <w:pPr>
        <w:pStyle w:val="a5"/>
        <w:numPr>
          <w:ilvl w:val="0"/>
          <w:numId w:val="2"/>
        </w:numPr>
        <w:tabs>
          <w:tab w:val="left" w:pos="1134"/>
        </w:tabs>
        <w:spacing w:after="160" w:line="259" w:lineRule="auto"/>
        <w:ind w:left="0" w:firstLine="709"/>
        <w:jc w:val="both"/>
        <w:rPr>
          <w:rFonts w:ascii="Times New Roman" w:hAnsi="Times New Roman"/>
          <w:sz w:val="26"/>
          <w:szCs w:val="26"/>
        </w:rPr>
      </w:pPr>
      <w:r w:rsidRPr="006F5C35">
        <w:rPr>
          <w:rFonts w:ascii="Times New Roman" w:eastAsiaTheme="minorHAnsi" w:hAnsi="Times New Roman"/>
          <w:sz w:val="26"/>
          <w:szCs w:val="26"/>
          <w:lang w:eastAsia="en-US"/>
        </w:rPr>
        <w:t>Управлению по градостроительству и землепользованию Администрации города Норильска:</w:t>
      </w:r>
      <w:r w:rsidR="00751AC3" w:rsidRPr="006F5C35">
        <w:rPr>
          <w:rFonts w:ascii="Times New Roman" w:hAnsi="Times New Roman"/>
          <w:sz w:val="26"/>
          <w:szCs w:val="26"/>
        </w:rPr>
        <w:t xml:space="preserve"> </w:t>
      </w:r>
    </w:p>
    <w:p w:rsidR="00751AC3" w:rsidRPr="00CC7C09" w:rsidRDefault="00751AC3" w:rsidP="00751AC3">
      <w:pPr>
        <w:pStyle w:val="a5"/>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751AC3" w:rsidRPr="00CC7C09" w:rsidRDefault="00751AC3" w:rsidP="00751AC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751AC3" w:rsidRPr="00CC7C09" w:rsidRDefault="00751AC3" w:rsidP="00751AC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w:t>
      </w:r>
      <w:r w:rsidRPr="00CC7C09">
        <w:rPr>
          <w:rFonts w:ascii="Times New Roman" w:hAnsi="Times New Roman"/>
          <w:sz w:val="26"/>
          <w:szCs w:val="26"/>
        </w:rPr>
        <w:lastRenderedPageBreak/>
        <w:t>уполномоченно</w:t>
      </w:r>
      <w:r>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6F5C35" w:rsidRDefault="00751AC3" w:rsidP="006F5C35">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2.4. определить в срок не позднее 10 рабочих дней со дня издания настоящего постановления подчиненно</w:t>
      </w:r>
      <w:r>
        <w:rPr>
          <w:rFonts w:ascii="Times New Roman" w:hAnsi="Times New Roman"/>
          <w:sz w:val="26"/>
          <w:szCs w:val="26"/>
        </w:rPr>
        <w:t>е</w:t>
      </w:r>
      <w:r w:rsidRPr="00CC7C09">
        <w:rPr>
          <w:rFonts w:ascii="Times New Roman" w:hAnsi="Times New Roman"/>
          <w:sz w:val="26"/>
          <w:szCs w:val="26"/>
        </w:rPr>
        <w:t xml:space="preserve"> должностно</w:t>
      </w:r>
      <w:r>
        <w:rPr>
          <w:rFonts w:ascii="Times New Roman" w:hAnsi="Times New Roman"/>
          <w:sz w:val="26"/>
          <w:szCs w:val="26"/>
        </w:rPr>
        <w:t>е</w:t>
      </w:r>
      <w:r w:rsidRPr="00CC7C09">
        <w:rPr>
          <w:rFonts w:ascii="Times New Roman" w:hAnsi="Times New Roman"/>
          <w:sz w:val="26"/>
          <w:szCs w:val="26"/>
        </w:rPr>
        <w:t xml:space="preserve"> лиц</w:t>
      </w:r>
      <w:r>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Pr>
          <w:rFonts w:ascii="Times New Roman" w:hAnsi="Times New Roman"/>
          <w:sz w:val="26"/>
          <w:szCs w:val="26"/>
        </w:rPr>
        <w:t>е</w:t>
      </w:r>
      <w:r w:rsidRPr="00CC7C09">
        <w:rPr>
          <w:rFonts w:ascii="Times New Roman" w:hAnsi="Times New Roman"/>
          <w:sz w:val="26"/>
          <w:szCs w:val="26"/>
        </w:rPr>
        <w:t xml:space="preserve"> </w:t>
      </w:r>
      <w:r>
        <w:rPr>
          <w:rFonts w:ascii="Times New Roman" w:hAnsi="Times New Roman"/>
          <w:sz w:val="26"/>
          <w:szCs w:val="26"/>
        </w:rPr>
        <w:t>на</w:t>
      </w:r>
      <w:r w:rsidRPr="00CC7C09">
        <w:rPr>
          <w:rFonts w:ascii="Times New Roman" w:hAnsi="Times New Roman"/>
          <w:sz w:val="26"/>
          <w:szCs w:val="26"/>
        </w:rPr>
        <w:t xml:space="preserve"> размещени</w:t>
      </w:r>
      <w:r>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w:t>
      </w:r>
      <w:r>
        <w:rPr>
          <w:rFonts w:ascii="Times New Roman" w:hAnsi="Times New Roman"/>
          <w:sz w:val="26"/>
          <w:szCs w:val="26"/>
        </w:rPr>
        <w:t>П</w:t>
      </w:r>
      <w:r w:rsidRPr="00CC7C09">
        <w:rPr>
          <w:rFonts w:ascii="Times New Roman" w:hAnsi="Times New Roman"/>
          <w:sz w:val="26"/>
          <w:szCs w:val="26"/>
        </w:rPr>
        <w:t>остановлением Правительства РФ от 20.11.2012 №1198, пунктом 5.</w:t>
      </w:r>
      <w:r w:rsidR="00654656">
        <w:rPr>
          <w:rFonts w:ascii="Times New Roman" w:hAnsi="Times New Roman"/>
          <w:sz w:val="26"/>
          <w:szCs w:val="26"/>
        </w:rPr>
        <w:t>12 Административного регламента;</w:t>
      </w:r>
    </w:p>
    <w:p w:rsidR="00654656" w:rsidRDefault="00654656" w:rsidP="00654656">
      <w:pPr>
        <w:pStyle w:val="a6"/>
        <w:spacing w:before="0" w:beforeAutospacing="0" w:after="0" w:afterAutospacing="0"/>
        <w:ind w:firstLine="708"/>
        <w:jc w:val="both"/>
        <w:rPr>
          <w:sz w:val="26"/>
          <w:szCs w:val="26"/>
        </w:rPr>
      </w:pPr>
      <w:r w:rsidRPr="00654656">
        <w:rPr>
          <w:sz w:val="26"/>
          <w:szCs w:val="26"/>
        </w:rPr>
        <w:t xml:space="preserve">2.5. в срок не позднее одного месяца с даты утверждения настоящего постановления подготовить и направить на согласование в установленном порядке проект изменений в распоряжение Администрации города Норильска от 13.11.2020 № 5423 «О создании архитектурно-художественного Совета». </w:t>
      </w:r>
    </w:p>
    <w:p w:rsidR="00751AC3" w:rsidRPr="00CC7C09" w:rsidRDefault="009372DD" w:rsidP="006F5C35">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3</w:t>
      </w:r>
      <w:r w:rsidR="006F5C35">
        <w:rPr>
          <w:rFonts w:ascii="Times New Roman" w:hAnsi="Times New Roman"/>
          <w:sz w:val="26"/>
          <w:szCs w:val="26"/>
        </w:rPr>
        <w:t xml:space="preserve">. </w:t>
      </w:r>
      <w:r w:rsidR="00751AC3" w:rsidRPr="00CC7C09">
        <w:rPr>
          <w:rFonts w:ascii="Times New Roman" w:hAnsi="Times New Roman"/>
          <w:sz w:val="26"/>
          <w:szCs w:val="26"/>
        </w:rPr>
        <w:t xml:space="preserve">Начальнику </w:t>
      </w:r>
      <w:r w:rsidR="006F5C35">
        <w:rPr>
          <w:rFonts w:ascii="Times New Roman" w:eastAsiaTheme="minorHAnsi" w:hAnsi="Times New Roman"/>
          <w:sz w:val="26"/>
          <w:szCs w:val="26"/>
          <w:lang w:eastAsia="en-US"/>
        </w:rPr>
        <w:t xml:space="preserve">Управления по градостроительству и землепользованию Администрации города Норильска </w:t>
      </w:r>
      <w:r w:rsidR="00751AC3" w:rsidRPr="00CC7C09">
        <w:rPr>
          <w:rFonts w:ascii="Times New Roman" w:hAnsi="Times New Roman"/>
          <w:sz w:val="26"/>
          <w:szCs w:val="26"/>
        </w:rPr>
        <w:t>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p>
    <w:p w:rsidR="009372DD" w:rsidRDefault="009372DD" w:rsidP="009372DD">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4</w:t>
      </w:r>
      <w:r w:rsidR="00751AC3" w:rsidRPr="00CC7C09">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D04FC" w:rsidRPr="003F7433" w:rsidRDefault="004D04FC" w:rsidP="004D04FC">
      <w:pPr>
        <w:autoSpaceDE w:val="0"/>
        <w:autoSpaceDN w:val="0"/>
        <w:adjustRightInd w:val="0"/>
        <w:spacing w:after="0" w:line="240" w:lineRule="auto"/>
        <w:ind w:firstLine="708"/>
        <w:jc w:val="both"/>
        <w:rPr>
          <w:rFonts w:ascii="Times New Roman" w:hAnsi="Times New Roman"/>
          <w:sz w:val="26"/>
          <w:szCs w:val="26"/>
        </w:rPr>
      </w:pPr>
      <w:r w:rsidRPr="003F7433">
        <w:rPr>
          <w:rFonts w:ascii="Times New Roman" w:hAnsi="Times New Roman"/>
          <w:sz w:val="26"/>
          <w:szCs w:val="26"/>
        </w:rPr>
        <w:t xml:space="preserve">5. Настоящее постановление вступает в силу после его официального опубликования в газете «Заполярная правда», но не ранее вступления в силу изменений в Правила землепользования и застройки муниципального образования город Норильск, утвержденные решением </w:t>
      </w:r>
      <w:r>
        <w:rPr>
          <w:rFonts w:ascii="Times New Roman" w:hAnsi="Times New Roman"/>
          <w:sz w:val="26"/>
          <w:szCs w:val="26"/>
        </w:rPr>
        <w:t xml:space="preserve"> </w:t>
      </w:r>
      <w:r w:rsidRPr="00A62ED5">
        <w:rPr>
          <w:rFonts w:ascii="Times New Roman" w:hAnsi="Times New Roman"/>
          <w:sz w:val="26"/>
          <w:szCs w:val="26"/>
        </w:rPr>
        <w:t xml:space="preserve">Норильского городского Совета депутатов от 10.11.2009 № 22-533, предусматривающих отображение </w:t>
      </w:r>
      <w:r w:rsidR="002B6AAB">
        <w:rPr>
          <w:rFonts w:ascii="Times New Roman" w:hAnsi="Times New Roman"/>
          <w:sz w:val="26"/>
          <w:szCs w:val="26"/>
        </w:rPr>
        <w:t xml:space="preserve">на карте </w:t>
      </w:r>
      <w:r w:rsidRPr="00A62ED5">
        <w:rPr>
          <w:rFonts w:ascii="Times New Roman" w:hAnsi="Times New Roman"/>
          <w:sz w:val="26"/>
          <w:szCs w:val="26"/>
        </w:rPr>
        <w:t>территорий, в границах которых предусматриваются требования к архитектурно-градостроительному облику объектов капитального строительства, установление требований к архитектурно-градостроительному облику объектов капитального строительства.</w:t>
      </w:r>
    </w:p>
    <w:p w:rsidR="00751AC3" w:rsidRPr="00CC7C09" w:rsidRDefault="00751AC3" w:rsidP="00751AC3">
      <w:pPr>
        <w:autoSpaceDE w:val="0"/>
        <w:autoSpaceDN w:val="0"/>
        <w:adjustRightInd w:val="0"/>
        <w:spacing w:after="0" w:line="240" w:lineRule="auto"/>
        <w:jc w:val="both"/>
        <w:rPr>
          <w:rFonts w:ascii="Times New Roman" w:hAnsi="Times New Roman"/>
          <w:sz w:val="26"/>
          <w:szCs w:val="26"/>
        </w:rPr>
      </w:pPr>
    </w:p>
    <w:p w:rsidR="00751AC3" w:rsidRPr="00CC7C09" w:rsidRDefault="00751AC3" w:rsidP="00751AC3">
      <w:pPr>
        <w:autoSpaceDE w:val="0"/>
        <w:autoSpaceDN w:val="0"/>
        <w:adjustRightInd w:val="0"/>
        <w:spacing w:after="0" w:line="240" w:lineRule="auto"/>
        <w:jc w:val="both"/>
        <w:rPr>
          <w:rFonts w:ascii="Times New Roman" w:hAnsi="Times New Roman"/>
          <w:sz w:val="26"/>
          <w:szCs w:val="26"/>
        </w:rPr>
      </w:pPr>
    </w:p>
    <w:p w:rsidR="00751AC3" w:rsidRPr="00CC7C09" w:rsidRDefault="00751AC3" w:rsidP="00751AC3">
      <w:pPr>
        <w:autoSpaceDE w:val="0"/>
        <w:autoSpaceDN w:val="0"/>
        <w:adjustRightInd w:val="0"/>
        <w:spacing w:after="0" w:line="240" w:lineRule="auto"/>
        <w:jc w:val="both"/>
        <w:rPr>
          <w:rFonts w:ascii="Times New Roman" w:hAnsi="Times New Roman"/>
          <w:sz w:val="26"/>
          <w:szCs w:val="26"/>
        </w:rPr>
      </w:pPr>
    </w:p>
    <w:p w:rsidR="00751AC3" w:rsidRPr="00CC7C09" w:rsidRDefault="00751AC3" w:rsidP="00751AC3">
      <w:pPr>
        <w:autoSpaceDE w:val="0"/>
        <w:spacing w:after="0" w:line="240" w:lineRule="auto"/>
        <w:jc w:val="both"/>
        <w:rPr>
          <w:rFonts w:ascii="Times New Roman" w:hAnsi="Times New Roman"/>
          <w:sz w:val="26"/>
          <w:szCs w:val="26"/>
        </w:rPr>
      </w:pPr>
      <w:r w:rsidRPr="00CC7C09">
        <w:rPr>
          <w:rFonts w:ascii="Times New Roman" w:hAnsi="Times New Roman"/>
          <w:sz w:val="26"/>
          <w:szCs w:val="26"/>
        </w:rPr>
        <w:t>Глава города Норильска</w:t>
      </w:r>
      <w:r w:rsidRPr="00CC7C09">
        <w:rPr>
          <w:rFonts w:ascii="Times New Roman" w:hAnsi="Times New Roman"/>
          <w:sz w:val="26"/>
          <w:szCs w:val="26"/>
        </w:rPr>
        <w:tab/>
      </w:r>
      <w:r w:rsidRPr="00CC7C09">
        <w:rPr>
          <w:rFonts w:ascii="Times New Roman" w:hAnsi="Times New Roman"/>
          <w:sz w:val="26"/>
          <w:szCs w:val="26"/>
        </w:rPr>
        <w:tab/>
      </w:r>
      <w:r w:rsidRPr="00CC7C09">
        <w:rPr>
          <w:rFonts w:ascii="Times New Roman" w:hAnsi="Times New Roman"/>
          <w:sz w:val="26"/>
          <w:szCs w:val="26"/>
        </w:rPr>
        <w:tab/>
      </w:r>
      <w:r w:rsidRPr="00CC7C09">
        <w:rPr>
          <w:rFonts w:ascii="Times New Roman" w:hAnsi="Times New Roman"/>
          <w:sz w:val="26"/>
          <w:szCs w:val="26"/>
        </w:rPr>
        <w:tab/>
      </w:r>
      <w:r w:rsidRPr="00CC7C09">
        <w:rPr>
          <w:rFonts w:ascii="Times New Roman" w:hAnsi="Times New Roman"/>
          <w:sz w:val="26"/>
          <w:szCs w:val="26"/>
        </w:rPr>
        <w:tab/>
      </w:r>
      <w:r w:rsidRPr="00CC7C09">
        <w:rPr>
          <w:rFonts w:ascii="Times New Roman" w:hAnsi="Times New Roman"/>
          <w:sz w:val="26"/>
          <w:szCs w:val="26"/>
        </w:rPr>
        <w:tab/>
      </w:r>
      <w:r w:rsidRPr="00CC7C09">
        <w:rPr>
          <w:rFonts w:ascii="Times New Roman" w:hAnsi="Times New Roman"/>
          <w:sz w:val="26"/>
          <w:szCs w:val="26"/>
        </w:rPr>
        <w:tab/>
        <w:t xml:space="preserve">      </w:t>
      </w:r>
      <w:r w:rsidR="008354A9">
        <w:rPr>
          <w:rFonts w:ascii="Times New Roman" w:hAnsi="Times New Roman"/>
          <w:sz w:val="26"/>
          <w:szCs w:val="26"/>
        </w:rPr>
        <w:t xml:space="preserve">  </w:t>
      </w:r>
      <w:r w:rsidRPr="00CC7C09">
        <w:rPr>
          <w:rFonts w:ascii="Times New Roman" w:hAnsi="Times New Roman"/>
          <w:sz w:val="26"/>
          <w:szCs w:val="26"/>
        </w:rPr>
        <w:t xml:space="preserve">     Д.В. Карасев</w:t>
      </w:r>
    </w:p>
    <w:p w:rsidR="000F3B2C" w:rsidRDefault="000F3B2C" w:rsidP="000F3B2C">
      <w:pPr>
        <w:tabs>
          <w:tab w:val="left" w:pos="1560"/>
        </w:tabs>
        <w:autoSpaceDE w:val="0"/>
        <w:autoSpaceDN w:val="0"/>
        <w:adjustRightInd w:val="0"/>
        <w:spacing w:after="0" w:line="240" w:lineRule="auto"/>
        <w:jc w:val="both"/>
        <w:rPr>
          <w:rFonts w:ascii="Times New Roman" w:hAnsi="Times New Roman"/>
          <w:sz w:val="26"/>
          <w:szCs w:val="26"/>
        </w:rPr>
      </w:pPr>
    </w:p>
    <w:p w:rsidR="000F3B2C" w:rsidRDefault="000F3B2C" w:rsidP="000F3B2C">
      <w:pPr>
        <w:tabs>
          <w:tab w:val="left" w:pos="1560"/>
        </w:tabs>
        <w:autoSpaceDE w:val="0"/>
        <w:autoSpaceDN w:val="0"/>
        <w:adjustRightInd w:val="0"/>
        <w:spacing w:after="0" w:line="240" w:lineRule="auto"/>
        <w:jc w:val="both"/>
        <w:rPr>
          <w:rFonts w:ascii="Times New Roman" w:hAnsi="Times New Roman"/>
          <w:sz w:val="26"/>
          <w:szCs w:val="26"/>
        </w:rPr>
      </w:pPr>
    </w:p>
    <w:p w:rsidR="000F3B2C" w:rsidRPr="004620B7" w:rsidRDefault="000F3B2C" w:rsidP="000F3B2C">
      <w:pPr>
        <w:autoSpaceDE w:val="0"/>
        <w:autoSpaceDN w:val="0"/>
        <w:adjustRightInd w:val="0"/>
        <w:spacing w:after="0" w:line="240" w:lineRule="auto"/>
        <w:ind w:firstLine="708"/>
        <w:jc w:val="both"/>
        <w:rPr>
          <w:rFonts w:ascii="Times New Roman" w:hAnsi="Times New Roman"/>
          <w:sz w:val="26"/>
          <w:szCs w:val="26"/>
        </w:rPr>
      </w:pPr>
    </w:p>
    <w:p w:rsidR="000F3B2C" w:rsidRDefault="000F3B2C" w:rsidP="000F3B2C">
      <w:pPr>
        <w:spacing w:after="0" w:line="240" w:lineRule="auto"/>
        <w:jc w:val="both"/>
        <w:rPr>
          <w:rFonts w:ascii="Times New Roman" w:hAnsi="Times New Roman"/>
        </w:rPr>
      </w:pPr>
    </w:p>
    <w:p w:rsidR="008354A9" w:rsidRDefault="008354A9" w:rsidP="000F3B2C">
      <w:pPr>
        <w:spacing w:after="0" w:line="240" w:lineRule="auto"/>
        <w:jc w:val="both"/>
        <w:rPr>
          <w:rFonts w:ascii="Times New Roman" w:hAnsi="Times New Roman"/>
        </w:rPr>
      </w:pPr>
    </w:p>
    <w:p w:rsidR="008354A9" w:rsidRDefault="008354A9" w:rsidP="000F3B2C">
      <w:pPr>
        <w:spacing w:after="0" w:line="240" w:lineRule="auto"/>
        <w:jc w:val="both"/>
        <w:rPr>
          <w:rFonts w:ascii="Times New Roman" w:hAnsi="Times New Roman"/>
        </w:rPr>
      </w:pPr>
    </w:p>
    <w:p w:rsidR="008354A9" w:rsidRDefault="008354A9" w:rsidP="000F3B2C">
      <w:pPr>
        <w:spacing w:after="0" w:line="240" w:lineRule="auto"/>
        <w:jc w:val="both"/>
        <w:rPr>
          <w:rFonts w:ascii="Times New Roman" w:hAnsi="Times New Roman"/>
        </w:rPr>
      </w:pPr>
    </w:p>
    <w:p w:rsidR="008354A9" w:rsidRDefault="008354A9" w:rsidP="000F3B2C">
      <w:pPr>
        <w:spacing w:after="0" w:line="240" w:lineRule="auto"/>
        <w:jc w:val="both"/>
        <w:rPr>
          <w:rFonts w:ascii="Times New Roman" w:hAnsi="Times New Roman"/>
        </w:rPr>
      </w:pPr>
    </w:p>
    <w:p w:rsidR="008354A9" w:rsidRDefault="008354A9" w:rsidP="000F3B2C">
      <w:pPr>
        <w:spacing w:after="0" w:line="240" w:lineRule="auto"/>
        <w:jc w:val="both"/>
        <w:rPr>
          <w:rFonts w:ascii="Times New Roman" w:hAnsi="Times New Roman"/>
        </w:rPr>
      </w:pPr>
    </w:p>
    <w:p w:rsidR="008354A9" w:rsidRDefault="008354A9" w:rsidP="000F3B2C">
      <w:pPr>
        <w:spacing w:after="0" w:line="240" w:lineRule="auto"/>
        <w:jc w:val="both"/>
        <w:rPr>
          <w:rFonts w:ascii="Times New Roman" w:hAnsi="Times New Roman"/>
        </w:rPr>
      </w:pPr>
    </w:p>
    <w:p w:rsidR="003F7433" w:rsidRDefault="003F7433" w:rsidP="000F3B2C">
      <w:pPr>
        <w:spacing w:after="0" w:line="240" w:lineRule="auto"/>
        <w:jc w:val="both"/>
        <w:rPr>
          <w:rFonts w:ascii="Times New Roman" w:hAnsi="Times New Roman"/>
        </w:rPr>
      </w:pPr>
    </w:p>
    <w:p w:rsidR="000F3B2C" w:rsidRPr="009C0303" w:rsidRDefault="000F3B2C" w:rsidP="000F3B2C">
      <w:pPr>
        <w:spacing w:after="0" w:line="240" w:lineRule="auto"/>
        <w:jc w:val="both"/>
        <w:rPr>
          <w:rFonts w:ascii="Times New Roman" w:hAnsi="Times New Roman"/>
        </w:rPr>
      </w:pPr>
    </w:p>
    <w:p w:rsidR="009E1537" w:rsidRPr="00C54B22" w:rsidRDefault="009E1537" w:rsidP="00C54B22">
      <w:pPr>
        <w:spacing w:after="0" w:line="240" w:lineRule="auto"/>
        <w:jc w:val="both"/>
        <w:rPr>
          <w:rFonts w:ascii="Times New Roman" w:hAnsi="Times New Roman"/>
        </w:rPr>
        <w:sectPr w:rsidR="009E1537" w:rsidRPr="00C54B22" w:rsidSect="009E1537">
          <w:pgSz w:w="11906" w:h="16838"/>
          <w:pgMar w:top="1134" w:right="567" w:bottom="1134" w:left="1701" w:header="709" w:footer="709" w:gutter="0"/>
          <w:cols w:space="708"/>
          <w:docGrid w:linePitch="360"/>
        </w:sectPr>
      </w:pPr>
    </w:p>
    <w:p w:rsidR="008354A9" w:rsidRPr="00CC7C09" w:rsidRDefault="008354A9" w:rsidP="008354A9">
      <w:pPr>
        <w:spacing w:after="0" w:line="240" w:lineRule="auto"/>
        <w:ind w:left="5670"/>
        <w:jc w:val="both"/>
        <w:rPr>
          <w:rFonts w:ascii="Times New Roman" w:hAnsi="Times New Roman"/>
          <w:sz w:val="26"/>
          <w:szCs w:val="26"/>
        </w:rPr>
      </w:pPr>
      <w:r w:rsidRPr="00CC7C09">
        <w:rPr>
          <w:rFonts w:ascii="Times New Roman" w:hAnsi="Times New Roman"/>
          <w:sz w:val="26"/>
          <w:szCs w:val="26"/>
        </w:rPr>
        <w:lastRenderedPageBreak/>
        <w:t>УТВЕРЖДЕН</w:t>
      </w:r>
    </w:p>
    <w:p w:rsidR="008354A9" w:rsidRPr="00CC7C09" w:rsidRDefault="008354A9" w:rsidP="008354A9">
      <w:pPr>
        <w:spacing w:after="0" w:line="240" w:lineRule="auto"/>
        <w:ind w:left="5670"/>
        <w:rPr>
          <w:rFonts w:ascii="Times New Roman" w:hAnsi="Times New Roman"/>
          <w:b/>
          <w:sz w:val="26"/>
          <w:szCs w:val="26"/>
        </w:rPr>
      </w:pPr>
      <w:r w:rsidRPr="00CC7C09">
        <w:rPr>
          <w:rFonts w:ascii="Times New Roman" w:hAnsi="Times New Roman"/>
          <w:sz w:val="26"/>
          <w:szCs w:val="26"/>
        </w:rPr>
        <w:t>постановлением Администрации города Норильска</w:t>
      </w:r>
    </w:p>
    <w:p w:rsidR="008354A9" w:rsidRPr="00CC7C09" w:rsidRDefault="00C54B22" w:rsidP="008354A9">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27.01.2025 № 23</w:t>
      </w:r>
    </w:p>
    <w:p w:rsidR="008354A9" w:rsidRPr="00CC7C09" w:rsidRDefault="008354A9" w:rsidP="008354A9">
      <w:pPr>
        <w:pStyle w:val="ConsPlusTitle"/>
        <w:widowControl/>
        <w:rPr>
          <w:rFonts w:ascii="Times New Roman" w:hAnsi="Times New Roman" w:cs="Times New Roman"/>
          <w:sz w:val="26"/>
          <w:szCs w:val="26"/>
        </w:rPr>
      </w:pPr>
    </w:p>
    <w:p w:rsidR="008354A9" w:rsidRPr="00CC7C09" w:rsidRDefault="008354A9" w:rsidP="008354A9">
      <w:pPr>
        <w:widowControl w:val="0"/>
        <w:autoSpaceDE w:val="0"/>
        <w:autoSpaceDN w:val="0"/>
        <w:spacing w:after="0" w:line="240" w:lineRule="auto"/>
        <w:jc w:val="center"/>
        <w:rPr>
          <w:rFonts w:ascii="Times New Roman" w:hAnsi="Times New Roman"/>
          <w:b/>
          <w:sz w:val="26"/>
          <w:szCs w:val="26"/>
        </w:rPr>
      </w:pPr>
      <w:r w:rsidRPr="00CC7C09">
        <w:rPr>
          <w:rFonts w:ascii="Times New Roman" w:hAnsi="Times New Roman"/>
          <w:b/>
          <w:sz w:val="26"/>
          <w:szCs w:val="26"/>
        </w:rPr>
        <w:t>Административный регламент</w:t>
      </w:r>
    </w:p>
    <w:p w:rsidR="008354A9" w:rsidRPr="00CC7C09" w:rsidRDefault="008354A9" w:rsidP="008354A9">
      <w:pPr>
        <w:widowControl w:val="0"/>
        <w:autoSpaceDE w:val="0"/>
        <w:autoSpaceDN w:val="0"/>
        <w:spacing w:after="0" w:line="240" w:lineRule="auto"/>
        <w:jc w:val="center"/>
        <w:rPr>
          <w:rFonts w:ascii="Times New Roman" w:hAnsi="Times New Roman"/>
          <w:b/>
          <w:sz w:val="26"/>
          <w:szCs w:val="26"/>
        </w:rPr>
      </w:pPr>
      <w:r w:rsidRPr="00CC7C09">
        <w:rPr>
          <w:rFonts w:ascii="Times New Roman" w:hAnsi="Times New Roman"/>
          <w:b/>
          <w:sz w:val="26"/>
          <w:szCs w:val="26"/>
        </w:rPr>
        <w:t xml:space="preserve">предоставления муниципальной услуги </w:t>
      </w:r>
      <w:r>
        <w:rPr>
          <w:rFonts w:ascii="Times New Roman" w:hAnsi="Times New Roman"/>
          <w:sz w:val="26"/>
          <w:szCs w:val="26"/>
        </w:rPr>
        <w:t>«</w:t>
      </w:r>
      <w:r w:rsidRPr="008354A9">
        <w:rPr>
          <w:rFonts w:ascii="Times New Roman" w:hAnsi="Times New Roman"/>
          <w:b/>
          <w:sz w:val="26"/>
          <w:szCs w:val="26"/>
        </w:rPr>
        <w:t>Выдача решения о согласовании архитектурно-градостроительного облика объекта капитального строительства»</w:t>
      </w:r>
    </w:p>
    <w:p w:rsidR="008354A9" w:rsidRPr="00CC7C09" w:rsidRDefault="008354A9" w:rsidP="008354A9">
      <w:pPr>
        <w:widowControl w:val="0"/>
        <w:autoSpaceDE w:val="0"/>
        <w:autoSpaceDN w:val="0"/>
        <w:spacing w:after="0" w:line="240" w:lineRule="auto"/>
        <w:rPr>
          <w:rFonts w:ascii="Arial" w:hAnsi="Arial" w:cs="Arial"/>
          <w:sz w:val="24"/>
          <w:szCs w:val="24"/>
        </w:rPr>
      </w:pPr>
    </w:p>
    <w:p w:rsidR="008354A9" w:rsidRPr="00CC7C09" w:rsidRDefault="008354A9" w:rsidP="008354A9">
      <w:pPr>
        <w:pStyle w:val="a5"/>
        <w:widowControl w:val="0"/>
        <w:numPr>
          <w:ilvl w:val="0"/>
          <w:numId w:val="3"/>
        </w:numPr>
        <w:autoSpaceDE w:val="0"/>
        <w:autoSpaceDN w:val="0"/>
        <w:spacing w:after="0" w:line="240" w:lineRule="auto"/>
        <w:jc w:val="center"/>
        <w:outlineLvl w:val="1"/>
        <w:rPr>
          <w:rFonts w:ascii="Times New Roman" w:hAnsi="Times New Roman"/>
          <w:b/>
          <w:sz w:val="26"/>
          <w:szCs w:val="26"/>
        </w:rPr>
      </w:pPr>
      <w:r w:rsidRPr="00CC7C09">
        <w:rPr>
          <w:rFonts w:ascii="Times New Roman" w:hAnsi="Times New Roman"/>
          <w:b/>
          <w:sz w:val="26"/>
          <w:szCs w:val="26"/>
        </w:rPr>
        <w:t>Общие положения</w:t>
      </w:r>
    </w:p>
    <w:p w:rsidR="008354A9" w:rsidRPr="00CC7C09" w:rsidRDefault="008354A9" w:rsidP="008354A9">
      <w:pPr>
        <w:pStyle w:val="a5"/>
        <w:widowControl w:val="0"/>
        <w:autoSpaceDE w:val="0"/>
        <w:autoSpaceDN w:val="0"/>
        <w:spacing w:after="0" w:line="240" w:lineRule="auto"/>
        <w:ind w:left="1069"/>
        <w:outlineLvl w:val="1"/>
        <w:rPr>
          <w:rFonts w:ascii="Times New Roman" w:hAnsi="Times New Roman"/>
          <w:b/>
          <w:sz w:val="26"/>
          <w:szCs w:val="26"/>
        </w:rPr>
      </w:pPr>
    </w:p>
    <w:p w:rsidR="008354A9" w:rsidRPr="00CC7C09" w:rsidRDefault="008354A9" w:rsidP="008354A9">
      <w:pPr>
        <w:widowControl w:val="0"/>
        <w:autoSpaceDE w:val="0"/>
        <w:autoSpaceDN w:val="0"/>
        <w:spacing w:after="0" w:line="240" w:lineRule="auto"/>
        <w:jc w:val="center"/>
        <w:rPr>
          <w:rFonts w:ascii="Times New Roman" w:hAnsi="Times New Roman"/>
          <w:b/>
          <w:sz w:val="26"/>
          <w:szCs w:val="26"/>
        </w:rPr>
      </w:pPr>
      <w:r w:rsidRPr="00CC7C09">
        <w:rPr>
          <w:rFonts w:ascii="Times New Roman" w:hAnsi="Times New Roman"/>
          <w:b/>
          <w:sz w:val="26"/>
          <w:szCs w:val="26"/>
        </w:rPr>
        <w:t>Предмет регулирования Административного регламента</w:t>
      </w:r>
    </w:p>
    <w:p w:rsidR="008354A9" w:rsidRPr="00CC7C09" w:rsidRDefault="008354A9" w:rsidP="008354A9">
      <w:pPr>
        <w:widowControl w:val="0"/>
        <w:autoSpaceDE w:val="0"/>
        <w:autoSpaceDN w:val="0"/>
        <w:spacing w:after="0" w:line="240" w:lineRule="auto"/>
        <w:ind w:firstLine="709"/>
        <w:jc w:val="center"/>
        <w:rPr>
          <w:rFonts w:ascii="Times New Roman" w:hAnsi="Times New Roman"/>
          <w:b/>
          <w:sz w:val="26"/>
          <w:szCs w:val="26"/>
        </w:rPr>
      </w:pPr>
    </w:p>
    <w:p w:rsidR="008354A9" w:rsidRPr="00CC7C09" w:rsidRDefault="008354A9" w:rsidP="008354A9">
      <w:pPr>
        <w:pStyle w:val="a5"/>
        <w:widowControl w:val="0"/>
        <w:numPr>
          <w:ilvl w:val="1"/>
          <w:numId w:val="3"/>
        </w:numPr>
        <w:autoSpaceDE w:val="0"/>
        <w:autoSpaceDN w:val="0"/>
        <w:spacing w:after="0" w:line="240" w:lineRule="auto"/>
        <w:ind w:left="0" w:firstLine="709"/>
        <w:jc w:val="both"/>
        <w:rPr>
          <w:rFonts w:ascii="Times New Roman" w:hAnsi="Times New Roman"/>
          <w:sz w:val="26"/>
          <w:szCs w:val="26"/>
        </w:rPr>
      </w:pPr>
      <w:r w:rsidRPr="00CC7C09">
        <w:rPr>
          <w:rFonts w:ascii="Times New Roman" w:hAnsi="Times New Roman"/>
          <w:sz w:val="26"/>
          <w:szCs w:val="26"/>
        </w:rPr>
        <w:t xml:space="preserve">Административный регламент предоставления муниципальной услуги </w:t>
      </w:r>
      <w:r>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Pr="00CC7C09">
        <w:rPr>
          <w:rFonts w:ascii="Times New Roman" w:hAnsi="Times New Roman"/>
          <w:sz w:val="26"/>
          <w:szCs w:val="26"/>
        </w:rPr>
        <w:t xml:space="preserve"> определяет порядок и стандарт предоставления муниципальной услуги </w:t>
      </w:r>
      <w:r>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Pr="00CC7C09">
        <w:rPr>
          <w:rFonts w:ascii="Times New Roman" w:hAnsi="Times New Roman"/>
          <w:sz w:val="26"/>
          <w:szCs w:val="26"/>
        </w:rPr>
        <w:t xml:space="preserve"> (далее - муниципальная услуга).</w:t>
      </w:r>
    </w:p>
    <w:p w:rsidR="008354A9" w:rsidRPr="00FB5D34" w:rsidRDefault="008354A9" w:rsidP="008354A9">
      <w:pPr>
        <w:pStyle w:val="a5"/>
        <w:widowControl w:val="0"/>
        <w:autoSpaceDE w:val="0"/>
        <w:autoSpaceDN w:val="0"/>
        <w:spacing w:after="0" w:line="240" w:lineRule="auto"/>
        <w:ind w:left="0" w:firstLine="709"/>
        <w:jc w:val="both"/>
        <w:rPr>
          <w:rFonts w:ascii="Times New Roman" w:hAnsi="Times New Roman"/>
          <w:i/>
          <w:sz w:val="26"/>
          <w:szCs w:val="26"/>
        </w:rPr>
      </w:pPr>
    </w:p>
    <w:p w:rsidR="003A4D94" w:rsidRDefault="008354A9" w:rsidP="003A4D94">
      <w:pPr>
        <w:pStyle w:val="a5"/>
        <w:widowControl w:val="0"/>
        <w:autoSpaceDE w:val="0"/>
        <w:autoSpaceDN w:val="0"/>
        <w:spacing w:after="0" w:line="240" w:lineRule="auto"/>
        <w:ind w:left="0"/>
        <w:jc w:val="center"/>
        <w:rPr>
          <w:rFonts w:ascii="Times New Roman" w:hAnsi="Times New Roman"/>
          <w:b/>
          <w:sz w:val="26"/>
          <w:szCs w:val="26"/>
        </w:rPr>
      </w:pPr>
      <w:r w:rsidRPr="00CC7C09">
        <w:rPr>
          <w:rFonts w:ascii="Times New Roman" w:hAnsi="Times New Roman"/>
          <w:b/>
          <w:sz w:val="26"/>
          <w:szCs w:val="26"/>
        </w:rPr>
        <w:t>Круг заявителей</w:t>
      </w:r>
    </w:p>
    <w:p w:rsidR="003A4D94" w:rsidRDefault="003A4D94" w:rsidP="003A4D94">
      <w:pPr>
        <w:pStyle w:val="a5"/>
        <w:widowControl w:val="0"/>
        <w:autoSpaceDE w:val="0"/>
        <w:autoSpaceDN w:val="0"/>
        <w:spacing w:after="0" w:line="240" w:lineRule="auto"/>
        <w:ind w:left="0"/>
        <w:jc w:val="center"/>
        <w:rPr>
          <w:rFonts w:ascii="Times New Roman" w:hAnsi="Times New Roman"/>
          <w:b/>
          <w:sz w:val="26"/>
          <w:szCs w:val="26"/>
        </w:rPr>
      </w:pPr>
    </w:p>
    <w:p w:rsidR="008354A9" w:rsidRPr="003A4D94" w:rsidRDefault="008354A9" w:rsidP="003A4D94">
      <w:pPr>
        <w:pStyle w:val="a5"/>
        <w:widowControl w:val="0"/>
        <w:autoSpaceDE w:val="0"/>
        <w:autoSpaceDN w:val="0"/>
        <w:spacing w:after="0" w:line="240" w:lineRule="auto"/>
        <w:ind w:left="0" w:firstLine="709"/>
        <w:jc w:val="both"/>
        <w:rPr>
          <w:rFonts w:ascii="Times New Roman" w:hAnsi="Times New Roman"/>
          <w:b/>
          <w:sz w:val="26"/>
          <w:szCs w:val="26"/>
        </w:rPr>
      </w:pPr>
      <w:r w:rsidRPr="00CC7C09">
        <w:rPr>
          <w:rFonts w:ascii="Times New Roman" w:hAnsi="Times New Roman"/>
          <w:sz w:val="26"/>
          <w:szCs w:val="26"/>
        </w:rPr>
        <w:t xml:space="preserve">1.2. Муниципальная услуга предоставляется </w:t>
      </w:r>
      <w:r w:rsidR="003A4D94" w:rsidRPr="003A4D94">
        <w:rPr>
          <w:rFonts w:ascii="Times New Roman" w:eastAsiaTheme="minorHAnsi" w:hAnsi="Times New Roman"/>
          <w:iCs/>
          <w:sz w:val="26"/>
          <w:szCs w:val="26"/>
          <w:lang w:eastAsia="en-US"/>
        </w:rPr>
        <w:t>физическим лицам (в том числе индивидуальным предпринимателям) и юридическим лицам</w:t>
      </w:r>
      <w:r w:rsidRPr="00CC7C09">
        <w:rPr>
          <w:rFonts w:ascii="Times New Roman" w:hAnsi="Times New Roman"/>
          <w:sz w:val="26"/>
          <w:szCs w:val="26"/>
        </w:rPr>
        <w:t>,</w:t>
      </w:r>
      <w:r w:rsidR="00E525DC">
        <w:rPr>
          <w:rFonts w:ascii="Times New Roman" w:hAnsi="Times New Roman"/>
          <w:sz w:val="26"/>
          <w:szCs w:val="26"/>
        </w:rPr>
        <w:t xml:space="preserve"> являющимся </w:t>
      </w:r>
      <w:r w:rsidR="00A35672">
        <w:rPr>
          <w:rFonts w:ascii="Times New Roman" w:hAnsi="Times New Roman"/>
          <w:color w:val="000000" w:themeColor="text1"/>
          <w:sz w:val="26"/>
          <w:szCs w:val="26"/>
        </w:rPr>
        <w:t>правообладателями</w:t>
      </w:r>
      <w:r w:rsidR="00E525DC" w:rsidRPr="00E525DC">
        <w:rPr>
          <w:rFonts w:ascii="Times New Roman" w:hAnsi="Times New Roman"/>
          <w:color w:val="000000" w:themeColor="text1"/>
          <w:sz w:val="26"/>
          <w:szCs w:val="26"/>
        </w:rPr>
        <w:t xml:space="preserve"> земельного участка, на ко</w:t>
      </w:r>
      <w:r w:rsidR="00E525DC">
        <w:rPr>
          <w:rFonts w:ascii="Times New Roman" w:hAnsi="Times New Roman"/>
          <w:color w:val="000000" w:themeColor="text1"/>
          <w:sz w:val="26"/>
          <w:szCs w:val="26"/>
        </w:rPr>
        <w:t>тором планируется строительство</w:t>
      </w:r>
      <w:r w:rsidR="00E525DC" w:rsidRPr="00E525DC">
        <w:rPr>
          <w:rFonts w:ascii="Times New Roman" w:hAnsi="Times New Roman"/>
          <w:color w:val="000000" w:themeColor="text1"/>
          <w:sz w:val="26"/>
          <w:szCs w:val="26"/>
        </w:rPr>
        <w:t xml:space="preserve"> объекта капитального ст</w:t>
      </w:r>
      <w:r w:rsidR="00A35672">
        <w:rPr>
          <w:rFonts w:ascii="Times New Roman" w:hAnsi="Times New Roman"/>
          <w:color w:val="000000" w:themeColor="text1"/>
          <w:sz w:val="26"/>
          <w:szCs w:val="26"/>
        </w:rPr>
        <w:t>роительства, или правообладателями</w:t>
      </w:r>
      <w:r w:rsidR="00E525DC" w:rsidRPr="00E525DC">
        <w:rPr>
          <w:rFonts w:ascii="Times New Roman" w:hAnsi="Times New Roman"/>
          <w:color w:val="000000" w:themeColor="text1"/>
          <w:sz w:val="26"/>
          <w:szCs w:val="26"/>
        </w:rPr>
        <w:t xml:space="preserve"> объекта капитального строительства в случае реконструкции объекта капитального строительства, или иное лицо в случае, предусмотренном </w:t>
      </w:r>
      <w:hyperlink r:id="rId12" w:history="1">
        <w:r w:rsidR="00E525DC" w:rsidRPr="00E525DC">
          <w:rPr>
            <w:rFonts w:ascii="Times New Roman" w:hAnsi="Times New Roman"/>
            <w:color w:val="000000" w:themeColor="text1"/>
            <w:sz w:val="26"/>
            <w:szCs w:val="26"/>
          </w:rPr>
          <w:t>частью 1.1 статьи 57.3</w:t>
        </w:r>
      </w:hyperlink>
      <w:r w:rsidR="00E525DC" w:rsidRPr="00E525DC">
        <w:rPr>
          <w:rFonts w:ascii="Times New Roman" w:hAnsi="Times New Roman"/>
          <w:color w:val="000000" w:themeColor="text1"/>
          <w:sz w:val="26"/>
          <w:szCs w:val="26"/>
        </w:rPr>
        <w:t xml:space="preserve"> Градостроительного кодекса Российской Федерации</w:t>
      </w:r>
      <w:r w:rsidR="002B6AAB">
        <w:rPr>
          <w:rFonts w:ascii="Times New Roman" w:hAnsi="Times New Roman"/>
          <w:color w:val="000000" w:themeColor="text1"/>
          <w:sz w:val="26"/>
          <w:szCs w:val="26"/>
        </w:rPr>
        <w:t>,</w:t>
      </w:r>
      <w:r w:rsidRPr="00CC7C09">
        <w:rPr>
          <w:rFonts w:ascii="Times New Roman" w:hAnsi="Times New Roman"/>
          <w:sz w:val="26"/>
          <w:szCs w:val="26"/>
        </w:rPr>
        <w:t xml:space="preserve"> обратившимся в Управление </w:t>
      </w:r>
      <w:r w:rsidR="003A4D94" w:rsidRPr="003A4D94">
        <w:rPr>
          <w:rFonts w:ascii="Times New Roman" w:hAnsi="Times New Roman"/>
          <w:sz w:val="26"/>
          <w:szCs w:val="26"/>
        </w:rPr>
        <w:t>по градостроительству и землепользованию Администрации города Норильска</w:t>
      </w:r>
      <w:r w:rsidRPr="003A4D94">
        <w:rPr>
          <w:rFonts w:ascii="Times New Roman" w:hAnsi="Times New Roman"/>
          <w:sz w:val="26"/>
          <w:szCs w:val="26"/>
        </w:rPr>
        <w:t xml:space="preserve"> </w:t>
      </w:r>
      <w:r w:rsidRPr="00CC7C09">
        <w:rPr>
          <w:rFonts w:ascii="Times New Roman" w:hAnsi="Times New Roman"/>
          <w:sz w:val="26"/>
          <w:szCs w:val="26"/>
        </w:rPr>
        <w:t>за предоставлением данной муниципальной услуги (далее - Заявитель).</w:t>
      </w:r>
    </w:p>
    <w:p w:rsidR="008354A9" w:rsidRDefault="008354A9" w:rsidP="008354A9">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354A9" w:rsidRPr="00E96671" w:rsidRDefault="008354A9" w:rsidP="008354A9">
      <w:pPr>
        <w:widowControl w:val="0"/>
        <w:autoSpaceDE w:val="0"/>
        <w:autoSpaceDN w:val="0"/>
        <w:spacing w:after="0" w:line="240" w:lineRule="auto"/>
        <w:ind w:firstLine="709"/>
        <w:jc w:val="both"/>
        <w:rPr>
          <w:rFonts w:ascii="Times New Roman" w:hAnsi="Times New Roman"/>
        </w:rPr>
      </w:pPr>
    </w:p>
    <w:p w:rsidR="008354A9" w:rsidRPr="00CC7C09" w:rsidRDefault="008354A9" w:rsidP="008354A9">
      <w:pPr>
        <w:widowControl w:val="0"/>
        <w:autoSpaceDE w:val="0"/>
        <w:autoSpaceDN w:val="0"/>
        <w:spacing w:after="0" w:line="240" w:lineRule="auto"/>
        <w:jc w:val="center"/>
        <w:outlineLvl w:val="1"/>
        <w:rPr>
          <w:rFonts w:ascii="Times New Roman" w:hAnsi="Times New Roman"/>
          <w:b/>
          <w:sz w:val="26"/>
          <w:szCs w:val="26"/>
        </w:rPr>
      </w:pPr>
      <w:r w:rsidRPr="00CC7C09">
        <w:rPr>
          <w:rFonts w:ascii="Times New Roman" w:hAnsi="Times New Roman"/>
          <w:b/>
          <w:sz w:val="26"/>
          <w:szCs w:val="26"/>
        </w:rPr>
        <w:t>2. Стандарт предоставления муниципальной услуги</w:t>
      </w:r>
    </w:p>
    <w:p w:rsidR="008354A9" w:rsidRPr="00E96671" w:rsidRDefault="008354A9" w:rsidP="008354A9">
      <w:pPr>
        <w:widowControl w:val="0"/>
        <w:autoSpaceDE w:val="0"/>
        <w:autoSpaceDN w:val="0"/>
        <w:spacing w:after="0" w:line="240" w:lineRule="auto"/>
        <w:ind w:firstLine="709"/>
        <w:jc w:val="center"/>
        <w:outlineLvl w:val="1"/>
        <w:rPr>
          <w:rFonts w:ascii="Times New Roman" w:hAnsi="Times New Roman"/>
          <w:b/>
          <w:sz w:val="24"/>
          <w:szCs w:val="24"/>
        </w:rPr>
      </w:pPr>
    </w:p>
    <w:p w:rsidR="008354A9" w:rsidRPr="00CC7C09" w:rsidRDefault="008354A9" w:rsidP="008354A9">
      <w:pPr>
        <w:widowControl w:val="0"/>
        <w:autoSpaceDE w:val="0"/>
        <w:autoSpaceDN w:val="0"/>
        <w:spacing w:after="0" w:line="240" w:lineRule="auto"/>
        <w:jc w:val="center"/>
        <w:outlineLvl w:val="1"/>
        <w:rPr>
          <w:rFonts w:ascii="Times New Roman" w:hAnsi="Times New Roman"/>
          <w:b/>
          <w:sz w:val="26"/>
          <w:szCs w:val="26"/>
        </w:rPr>
      </w:pPr>
      <w:r w:rsidRPr="00CC7C09">
        <w:rPr>
          <w:rFonts w:ascii="Times New Roman" w:hAnsi="Times New Roman"/>
          <w:b/>
          <w:sz w:val="26"/>
          <w:szCs w:val="26"/>
        </w:rPr>
        <w:t>Наименование муниципальной услуги</w:t>
      </w:r>
    </w:p>
    <w:p w:rsidR="008354A9" w:rsidRPr="00CC7C09" w:rsidRDefault="008354A9" w:rsidP="008354A9">
      <w:pPr>
        <w:widowControl w:val="0"/>
        <w:autoSpaceDE w:val="0"/>
        <w:autoSpaceDN w:val="0"/>
        <w:spacing w:after="0" w:line="240" w:lineRule="auto"/>
        <w:ind w:firstLine="709"/>
        <w:jc w:val="center"/>
        <w:rPr>
          <w:rFonts w:ascii="Times New Roman" w:hAnsi="Times New Roman"/>
          <w:sz w:val="26"/>
          <w:szCs w:val="26"/>
        </w:rPr>
      </w:pPr>
    </w:p>
    <w:p w:rsidR="00BB7484" w:rsidRDefault="008354A9" w:rsidP="00070225">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2.1. Наименование муниципальной услуги</w:t>
      </w:r>
      <w:r w:rsidR="00A35672">
        <w:rPr>
          <w:rFonts w:ascii="Times New Roman" w:hAnsi="Times New Roman"/>
          <w:sz w:val="26"/>
          <w:szCs w:val="26"/>
        </w:rPr>
        <w:t xml:space="preserve"> «Выдача решения о согласовании архитектурно-градостроительного облика объекта капитального строительства»</w:t>
      </w:r>
      <w:r w:rsidR="00070225">
        <w:rPr>
          <w:rFonts w:ascii="Times New Roman" w:hAnsi="Times New Roman"/>
          <w:sz w:val="26"/>
          <w:szCs w:val="26"/>
        </w:rPr>
        <w:t>.</w:t>
      </w:r>
    </w:p>
    <w:p w:rsidR="00BB7484" w:rsidRPr="00CC7C09" w:rsidRDefault="00BB7484" w:rsidP="008354A9">
      <w:pPr>
        <w:widowControl w:val="0"/>
        <w:autoSpaceDE w:val="0"/>
        <w:autoSpaceDN w:val="0"/>
        <w:spacing w:after="0" w:line="240" w:lineRule="auto"/>
        <w:ind w:firstLine="709"/>
        <w:jc w:val="both"/>
        <w:rPr>
          <w:rFonts w:ascii="Times New Roman" w:hAnsi="Times New Roman"/>
          <w:sz w:val="26"/>
          <w:szCs w:val="26"/>
        </w:rPr>
      </w:pPr>
    </w:p>
    <w:p w:rsidR="008354A9" w:rsidRPr="00CC7C09" w:rsidRDefault="008354A9" w:rsidP="008354A9">
      <w:pPr>
        <w:widowControl w:val="0"/>
        <w:autoSpaceDE w:val="0"/>
        <w:autoSpaceDN w:val="0"/>
        <w:spacing w:after="0" w:line="240" w:lineRule="auto"/>
        <w:jc w:val="center"/>
        <w:rPr>
          <w:rFonts w:ascii="Times New Roman" w:hAnsi="Times New Roman"/>
          <w:b/>
          <w:sz w:val="26"/>
          <w:szCs w:val="26"/>
        </w:rPr>
      </w:pPr>
      <w:r w:rsidRPr="00CC7C09">
        <w:rPr>
          <w:rFonts w:ascii="Times New Roman" w:hAnsi="Times New Roman"/>
          <w:b/>
          <w:sz w:val="26"/>
          <w:szCs w:val="26"/>
        </w:rPr>
        <w:t>Наименование органа, предоставляющего муниципальную услугу</w:t>
      </w:r>
    </w:p>
    <w:p w:rsidR="008354A9" w:rsidRPr="00CC7C09" w:rsidRDefault="008354A9" w:rsidP="008354A9">
      <w:pPr>
        <w:widowControl w:val="0"/>
        <w:autoSpaceDE w:val="0"/>
        <w:autoSpaceDN w:val="0"/>
        <w:spacing w:after="0" w:line="240" w:lineRule="auto"/>
        <w:ind w:firstLine="709"/>
        <w:jc w:val="center"/>
        <w:rPr>
          <w:rFonts w:ascii="Times New Roman" w:hAnsi="Times New Roman"/>
          <w:b/>
          <w:sz w:val="26"/>
          <w:szCs w:val="26"/>
        </w:rPr>
      </w:pPr>
    </w:p>
    <w:p w:rsidR="00A35672" w:rsidRPr="00A35672" w:rsidRDefault="008354A9" w:rsidP="00A35672">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35672">
        <w:rPr>
          <w:rFonts w:ascii="Times New Roman" w:hAnsi="Times New Roman"/>
          <w:sz w:val="26"/>
          <w:szCs w:val="26"/>
        </w:rPr>
        <w:lastRenderedPageBreak/>
        <w:t>2.2. Предоставление муни</w:t>
      </w:r>
      <w:r w:rsidR="00A35672" w:rsidRPr="00A35672">
        <w:rPr>
          <w:rFonts w:ascii="Times New Roman" w:hAnsi="Times New Roman"/>
          <w:sz w:val="26"/>
          <w:szCs w:val="26"/>
        </w:rPr>
        <w:t>ципальной услуги осуществляется</w:t>
      </w:r>
      <w:r w:rsidRPr="00A35672">
        <w:rPr>
          <w:rFonts w:ascii="Times New Roman" w:hAnsi="Times New Roman"/>
          <w:sz w:val="26"/>
          <w:szCs w:val="26"/>
        </w:rPr>
        <w:t xml:space="preserve"> </w:t>
      </w:r>
      <w:r w:rsidR="00BB7484">
        <w:rPr>
          <w:rFonts w:ascii="Times New Roman" w:hAnsi="Times New Roman"/>
          <w:sz w:val="26"/>
          <w:szCs w:val="26"/>
        </w:rPr>
        <w:t xml:space="preserve">Управлением </w:t>
      </w:r>
      <w:r w:rsidR="00A35672" w:rsidRPr="00A35672">
        <w:rPr>
          <w:rFonts w:ascii="Times New Roman" w:eastAsiaTheme="minorHAnsi" w:hAnsi="Times New Roman"/>
          <w:sz w:val="26"/>
          <w:szCs w:val="26"/>
          <w:lang w:eastAsia="en-US"/>
        </w:rPr>
        <w:t xml:space="preserve">по градостроительству и землепользованию Администрации города Норильска </w:t>
      </w:r>
      <w:r w:rsidR="00A35672" w:rsidRPr="00BB7484">
        <w:rPr>
          <w:rFonts w:ascii="Times New Roman" w:eastAsiaTheme="minorHAnsi" w:hAnsi="Times New Roman"/>
          <w:sz w:val="26"/>
          <w:szCs w:val="26"/>
          <w:lang w:eastAsia="en-US"/>
        </w:rPr>
        <w:t>(далее - Уполномоченный орган</w:t>
      </w:r>
      <w:r w:rsidR="00BB7484" w:rsidRPr="00BB7484">
        <w:rPr>
          <w:rFonts w:ascii="Times New Roman" w:eastAsiaTheme="minorHAnsi" w:hAnsi="Times New Roman"/>
          <w:sz w:val="26"/>
          <w:szCs w:val="26"/>
          <w:lang w:eastAsia="en-US"/>
        </w:rPr>
        <w:t>, Управление</w:t>
      </w:r>
      <w:r w:rsidR="00A35672" w:rsidRPr="00A35672">
        <w:rPr>
          <w:rFonts w:ascii="Times New Roman" w:eastAsiaTheme="minorHAnsi" w:hAnsi="Times New Roman"/>
          <w:sz w:val="26"/>
          <w:szCs w:val="26"/>
          <w:lang w:eastAsia="en-US"/>
        </w:rPr>
        <w:t>).</w:t>
      </w:r>
    </w:p>
    <w:p w:rsidR="008354A9" w:rsidRPr="00CC7C09" w:rsidRDefault="008354A9" w:rsidP="008354A9">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w:t>
      </w:r>
      <w:r w:rsidRPr="00FA741E">
        <w:rPr>
          <w:rFonts w:ascii="Times New Roman" w:hAnsi="Times New Roman"/>
          <w:sz w:val="26"/>
          <w:szCs w:val="26"/>
        </w:rPr>
        <w:t>запроса (заявления)</w:t>
      </w:r>
      <w:r w:rsidRPr="00CC7C09">
        <w:rPr>
          <w:rFonts w:ascii="Times New Roman" w:hAnsi="Times New Roman"/>
          <w:sz w:val="26"/>
          <w:szCs w:val="26"/>
        </w:rPr>
        <w:t xml:space="preserve"> и документов и (или) информации, необходимых для предоставления муниципальной услуги не предусматривается</w:t>
      </w:r>
      <w:r w:rsidR="00A35672">
        <w:rPr>
          <w:rFonts w:ascii="Times New Roman" w:hAnsi="Times New Roman"/>
          <w:i/>
          <w:sz w:val="26"/>
          <w:szCs w:val="26"/>
        </w:rPr>
        <w:t xml:space="preserve">. </w:t>
      </w:r>
    </w:p>
    <w:p w:rsidR="008354A9" w:rsidRDefault="008354A9" w:rsidP="000F3B2C">
      <w:pPr>
        <w:spacing w:after="0" w:line="240" w:lineRule="auto"/>
        <w:jc w:val="both"/>
        <w:rPr>
          <w:rFonts w:ascii="Times New Roman" w:hAnsi="Times New Roman"/>
        </w:rPr>
      </w:pPr>
    </w:p>
    <w:p w:rsidR="00FA741E" w:rsidRPr="00CC7C09" w:rsidRDefault="00FA741E" w:rsidP="00FA741E">
      <w:pPr>
        <w:widowControl w:val="0"/>
        <w:autoSpaceDE w:val="0"/>
        <w:autoSpaceDN w:val="0"/>
        <w:spacing w:after="0" w:line="240" w:lineRule="auto"/>
        <w:jc w:val="center"/>
        <w:rPr>
          <w:rFonts w:ascii="Times New Roman" w:hAnsi="Times New Roman"/>
          <w:b/>
          <w:sz w:val="26"/>
          <w:szCs w:val="26"/>
        </w:rPr>
      </w:pPr>
      <w:r w:rsidRPr="00CC7C09">
        <w:rPr>
          <w:rFonts w:ascii="Times New Roman" w:hAnsi="Times New Roman"/>
          <w:b/>
          <w:sz w:val="26"/>
          <w:szCs w:val="26"/>
        </w:rPr>
        <w:t>Результат предоставления муниципальной услуги</w:t>
      </w:r>
    </w:p>
    <w:p w:rsidR="00FA741E" w:rsidRPr="00CC7C09" w:rsidRDefault="00FA741E" w:rsidP="00FA741E">
      <w:pPr>
        <w:widowControl w:val="0"/>
        <w:autoSpaceDE w:val="0"/>
        <w:autoSpaceDN w:val="0"/>
        <w:spacing w:after="0" w:line="240" w:lineRule="auto"/>
        <w:ind w:firstLine="709"/>
        <w:jc w:val="center"/>
        <w:rPr>
          <w:rFonts w:ascii="Times New Roman" w:hAnsi="Times New Roman"/>
          <w:b/>
          <w:sz w:val="26"/>
          <w:szCs w:val="26"/>
        </w:rPr>
      </w:pPr>
    </w:p>
    <w:p w:rsidR="00FA741E" w:rsidRDefault="00FA741E" w:rsidP="00A37843">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2.4. Результатом предоставления муниципальной услуги является</w:t>
      </w:r>
      <w:r>
        <w:rPr>
          <w:rFonts w:ascii="Times New Roman" w:hAnsi="Times New Roman"/>
          <w:sz w:val="26"/>
          <w:szCs w:val="26"/>
        </w:rPr>
        <w:t>:</w:t>
      </w:r>
    </w:p>
    <w:p w:rsidR="00FA741E" w:rsidRDefault="00FA741E" w:rsidP="00A37843">
      <w:pPr>
        <w:spacing w:after="0" w:line="240" w:lineRule="auto"/>
        <w:ind w:firstLine="709"/>
        <w:jc w:val="both"/>
        <w:rPr>
          <w:rFonts w:ascii="Times New Roman" w:hAnsi="Times New Roman"/>
          <w:sz w:val="26"/>
          <w:szCs w:val="26"/>
        </w:rPr>
      </w:pPr>
      <w:r w:rsidRPr="00FA741E">
        <w:rPr>
          <w:rFonts w:ascii="Times New Roman" w:hAnsi="Times New Roman"/>
          <w:sz w:val="26"/>
          <w:szCs w:val="26"/>
        </w:rPr>
        <w:t xml:space="preserve">- </w:t>
      </w:r>
      <w:r w:rsidRPr="00FA741E">
        <w:rPr>
          <w:rFonts w:ascii="Times New Roman" w:hAnsi="Times New Roman"/>
          <w:color w:val="1A1A1A"/>
          <w:sz w:val="26"/>
          <w:szCs w:val="26"/>
        </w:rPr>
        <w:t>решени</w:t>
      </w:r>
      <w:r>
        <w:rPr>
          <w:rFonts w:ascii="Times New Roman" w:hAnsi="Times New Roman"/>
          <w:color w:val="1A1A1A"/>
          <w:sz w:val="26"/>
          <w:szCs w:val="26"/>
        </w:rPr>
        <w:t>е</w:t>
      </w:r>
      <w:r w:rsidRPr="00FA741E">
        <w:rPr>
          <w:rFonts w:ascii="Times New Roman" w:hAnsi="Times New Roman"/>
          <w:color w:val="1A1A1A"/>
          <w:sz w:val="26"/>
          <w:szCs w:val="26"/>
        </w:rPr>
        <w:t xml:space="preserve"> о согласовании архитектурно-градостроительного облика объекта капитального строительства</w:t>
      </w:r>
      <w:r>
        <w:rPr>
          <w:rFonts w:ascii="Times New Roman" w:hAnsi="Times New Roman"/>
          <w:sz w:val="26"/>
          <w:szCs w:val="26"/>
        </w:rPr>
        <w:t xml:space="preserve"> </w:t>
      </w:r>
      <w:r w:rsidRPr="00FA741E">
        <w:rPr>
          <w:rFonts w:ascii="Times New Roman" w:hAnsi="Times New Roman"/>
          <w:color w:val="1A1A1A"/>
          <w:sz w:val="26"/>
          <w:szCs w:val="26"/>
        </w:rPr>
        <w:t>(далее - решение о согласовании)</w:t>
      </w:r>
      <w:r w:rsidR="00183B36">
        <w:rPr>
          <w:rFonts w:ascii="Times New Roman" w:hAnsi="Times New Roman"/>
          <w:color w:val="1A1A1A"/>
          <w:sz w:val="26"/>
          <w:szCs w:val="26"/>
        </w:rPr>
        <w:t>,</w:t>
      </w:r>
      <w:r w:rsidRPr="00FA741E">
        <w:rPr>
          <w:rFonts w:ascii="Times New Roman" w:hAnsi="Times New Roman"/>
          <w:color w:val="1A1A1A"/>
          <w:sz w:val="26"/>
          <w:szCs w:val="26"/>
        </w:rPr>
        <w:t xml:space="preserve"> </w:t>
      </w:r>
      <w:r w:rsidR="00183B36">
        <w:rPr>
          <w:rFonts w:ascii="Times New Roman" w:hAnsi="Times New Roman"/>
          <w:color w:val="1A1A1A"/>
          <w:sz w:val="26"/>
          <w:szCs w:val="26"/>
        </w:rPr>
        <w:t xml:space="preserve">содержащее информацию с соответствии с пунктом 11 </w:t>
      </w:r>
      <w:r w:rsidR="00183B36" w:rsidRPr="00DE3471">
        <w:rPr>
          <w:rFonts w:ascii="Times New Roman" w:eastAsiaTheme="minorHAnsi" w:hAnsi="Times New Roman"/>
          <w:sz w:val="26"/>
          <w:szCs w:val="26"/>
          <w:lang w:eastAsia="en-US"/>
        </w:rPr>
        <w:t>Правил согласования архитектурно-градостроительного облика объ</w:t>
      </w:r>
      <w:r w:rsidR="00183B36">
        <w:rPr>
          <w:rFonts w:ascii="Times New Roman" w:eastAsiaTheme="minorHAnsi" w:hAnsi="Times New Roman"/>
          <w:sz w:val="26"/>
          <w:szCs w:val="26"/>
          <w:lang w:eastAsia="en-US"/>
        </w:rPr>
        <w:t>екта капитального строительства, утвержденных П</w:t>
      </w:r>
      <w:r w:rsidR="00183B36" w:rsidRPr="00DE3471">
        <w:rPr>
          <w:rFonts w:ascii="Times New Roman" w:eastAsiaTheme="minorHAnsi" w:hAnsi="Times New Roman"/>
          <w:sz w:val="26"/>
          <w:szCs w:val="26"/>
          <w:lang w:eastAsia="en-US"/>
        </w:rPr>
        <w:t>остановление</w:t>
      </w:r>
      <w:r w:rsidR="00183B36">
        <w:rPr>
          <w:rFonts w:ascii="Times New Roman" w:eastAsiaTheme="minorHAnsi" w:hAnsi="Times New Roman"/>
          <w:sz w:val="26"/>
          <w:szCs w:val="26"/>
          <w:lang w:eastAsia="en-US"/>
        </w:rPr>
        <w:t>м</w:t>
      </w:r>
      <w:r w:rsidR="00183B36" w:rsidRPr="00DE3471">
        <w:rPr>
          <w:rFonts w:ascii="Times New Roman" w:eastAsiaTheme="minorHAnsi" w:hAnsi="Times New Roman"/>
          <w:sz w:val="26"/>
          <w:szCs w:val="26"/>
          <w:lang w:eastAsia="en-US"/>
        </w:rPr>
        <w:t xml:space="preserve"> Правит</w:t>
      </w:r>
      <w:r w:rsidR="00183B36">
        <w:rPr>
          <w:rFonts w:ascii="Times New Roman" w:eastAsiaTheme="minorHAnsi" w:hAnsi="Times New Roman"/>
          <w:sz w:val="26"/>
          <w:szCs w:val="26"/>
          <w:lang w:eastAsia="en-US"/>
        </w:rPr>
        <w:t xml:space="preserve">ельства РФ от 29.05.2023 № 857, </w:t>
      </w:r>
      <w:r w:rsidRPr="00FA741E">
        <w:rPr>
          <w:rFonts w:ascii="Times New Roman" w:hAnsi="Times New Roman"/>
          <w:color w:val="1A1A1A"/>
          <w:sz w:val="26"/>
          <w:szCs w:val="26"/>
        </w:rPr>
        <w:t>по форме согласно приложению</w:t>
      </w:r>
      <w:r>
        <w:rPr>
          <w:rFonts w:ascii="Times New Roman" w:hAnsi="Times New Roman"/>
          <w:sz w:val="26"/>
          <w:szCs w:val="26"/>
        </w:rPr>
        <w:t xml:space="preserve"> </w:t>
      </w:r>
      <w:r w:rsidRPr="00FA741E">
        <w:rPr>
          <w:rFonts w:ascii="Times New Roman" w:hAnsi="Times New Roman"/>
          <w:color w:val="1A1A1A"/>
          <w:sz w:val="26"/>
          <w:szCs w:val="26"/>
        </w:rPr>
        <w:t xml:space="preserve">№ </w:t>
      </w:r>
      <w:r>
        <w:rPr>
          <w:rFonts w:ascii="Times New Roman" w:hAnsi="Times New Roman"/>
          <w:color w:val="1A1A1A"/>
          <w:sz w:val="26"/>
          <w:szCs w:val="26"/>
        </w:rPr>
        <w:t>2</w:t>
      </w:r>
      <w:r w:rsidRPr="00FA741E">
        <w:rPr>
          <w:rFonts w:ascii="Times New Roman" w:hAnsi="Times New Roman"/>
          <w:color w:val="1A1A1A"/>
          <w:sz w:val="26"/>
          <w:szCs w:val="26"/>
        </w:rPr>
        <w:t xml:space="preserve"> к настоящему </w:t>
      </w:r>
      <w:r w:rsidR="00A37843">
        <w:rPr>
          <w:rFonts w:ascii="Times New Roman" w:hAnsi="Times New Roman"/>
          <w:color w:val="1A1A1A"/>
          <w:sz w:val="26"/>
          <w:szCs w:val="26"/>
        </w:rPr>
        <w:t xml:space="preserve">Административному </w:t>
      </w:r>
      <w:r w:rsidRPr="00FA741E">
        <w:rPr>
          <w:rFonts w:ascii="Times New Roman" w:hAnsi="Times New Roman"/>
          <w:color w:val="1A1A1A"/>
          <w:sz w:val="26"/>
          <w:szCs w:val="26"/>
        </w:rPr>
        <w:t>регламенту;</w:t>
      </w:r>
    </w:p>
    <w:p w:rsidR="00FA741E" w:rsidRPr="00FA741E" w:rsidRDefault="00FA741E" w:rsidP="00C11396">
      <w:pPr>
        <w:spacing w:after="0" w:line="240" w:lineRule="auto"/>
        <w:ind w:firstLine="708"/>
        <w:jc w:val="both"/>
        <w:rPr>
          <w:rFonts w:ascii="Times New Roman" w:hAnsi="Times New Roman"/>
          <w:sz w:val="26"/>
          <w:szCs w:val="26"/>
        </w:rPr>
      </w:pPr>
      <w:r w:rsidRPr="00FA741E">
        <w:rPr>
          <w:rFonts w:ascii="Times New Roman" w:hAnsi="Times New Roman"/>
          <w:color w:val="1A1A1A"/>
          <w:sz w:val="26"/>
          <w:szCs w:val="26"/>
        </w:rPr>
        <w:t>- решени</w:t>
      </w:r>
      <w:r>
        <w:rPr>
          <w:rFonts w:ascii="Times New Roman" w:hAnsi="Times New Roman"/>
          <w:color w:val="1A1A1A"/>
          <w:sz w:val="26"/>
          <w:szCs w:val="26"/>
        </w:rPr>
        <w:t>е</w:t>
      </w:r>
      <w:r w:rsidRPr="00FA741E">
        <w:rPr>
          <w:rFonts w:ascii="Times New Roman" w:hAnsi="Times New Roman"/>
          <w:color w:val="1A1A1A"/>
          <w:sz w:val="26"/>
          <w:szCs w:val="26"/>
        </w:rPr>
        <w:t xml:space="preserve"> об отказе в согласовании</w:t>
      </w:r>
      <w:r>
        <w:rPr>
          <w:rFonts w:ascii="Times New Roman" w:hAnsi="Times New Roman"/>
          <w:sz w:val="26"/>
          <w:szCs w:val="26"/>
        </w:rPr>
        <w:t xml:space="preserve"> </w:t>
      </w:r>
      <w:r w:rsidRPr="00FA741E">
        <w:rPr>
          <w:rFonts w:ascii="Times New Roman" w:hAnsi="Times New Roman"/>
          <w:color w:val="1A1A1A"/>
          <w:sz w:val="26"/>
          <w:szCs w:val="26"/>
        </w:rPr>
        <w:t>архитектурно-градостроительного облика объекта капитального</w:t>
      </w:r>
      <w:r>
        <w:rPr>
          <w:rFonts w:ascii="Times New Roman" w:hAnsi="Times New Roman"/>
          <w:sz w:val="26"/>
          <w:szCs w:val="26"/>
        </w:rPr>
        <w:t xml:space="preserve"> </w:t>
      </w:r>
      <w:r w:rsidRPr="00FA741E">
        <w:rPr>
          <w:rFonts w:ascii="Times New Roman" w:hAnsi="Times New Roman"/>
          <w:color w:val="1A1A1A"/>
          <w:sz w:val="26"/>
          <w:szCs w:val="26"/>
        </w:rPr>
        <w:t>строительства (далее - решение об отказе в согласовании)</w:t>
      </w:r>
      <w:r w:rsidR="00C11396">
        <w:rPr>
          <w:rFonts w:ascii="Times New Roman" w:hAnsi="Times New Roman"/>
          <w:color w:val="1A1A1A"/>
          <w:sz w:val="26"/>
          <w:szCs w:val="26"/>
        </w:rPr>
        <w:t>, содержащее информацию с соответствии с пунктом 1</w:t>
      </w:r>
      <w:r w:rsidR="00183B36">
        <w:rPr>
          <w:rFonts w:ascii="Times New Roman" w:hAnsi="Times New Roman"/>
          <w:color w:val="1A1A1A"/>
          <w:sz w:val="26"/>
          <w:szCs w:val="26"/>
        </w:rPr>
        <w:t>2</w:t>
      </w:r>
      <w:r w:rsidR="00C11396">
        <w:rPr>
          <w:rFonts w:ascii="Times New Roman" w:hAnsi="Times New Roman"/>
          <w:color w:val="1A1A1A"/>
          <w:sz w:val="26"/>
          <w:szCs w:val="26"/>
        </w:rPr>
        <w:t xml:space="preserve"> </w:t>
      </w:r>
      <w:r w:rsidR="00C11396" w:rsidRPr="00DE3471">
        <w:rPr>
          <w:rFonts w:ascii="Times New Roman" w:eastAsiaTheme="minorHAnsi" w:hAnsi="Times New Roman"/>
          <w:sz w:val="26"/>
          <w:szCs w:val="26"/>
          <w:lang w:eastAsia="en-US"/>
        </w:rPr>
        <w:t>Правил согласования архитектурно-градостроительного облика объ</w:t>
      </w:r>
      <w:r w:rsidR="00C11396">
        <w:rPr>
          <w:rFonts w:ascii="Times New Roman" w:eastAsiaTheme="minorHAnsi" w:hAnsi="Times New Roman"/>
          <w:sz w:val="26"/>
          <w:szCs w:val="26"/>
          <w:lang w:eastAsia="en-US"/>
        </w:rPr>
        <w:t>екта капитального строительства, утвержденных П</w:t>
      </w:r>
      <w:r w:rsidR="00C11396" w:rsidRPr="00DE3471">
        <w:rPr>
          <w:rFonts w:ascii="Times New Roman" w:eastAsiaTheme="minorHAnsi" w:hAnsi="Times New Roman"/>
          <w:sz w:val="26"/>
          <w:szCs w:val="26"/>
          <w:lang w:eastAsia="en-US"/>
        </w:rPr>
        <w:t>остановление</w:t>
      </w:r>
      <w:r w:rsidR="00C11396">
        <w:rPr>
          <w:rFonts w:ascii="Times New Roman" w:eastAsiaTheme="minorHAnsi" w:hAnsi="Times New Roman"/>
          <w:sz w:val="26"/>
          <w:szCs w:val="26"/>
          <w:lang w:eastAsia="en-US"/>
        </w:rPr>
        <w:t>м</w:t>
      </w:r>
      <w:r w:rsidR="00C11396" w:rsidRPr="00DE3471">
        <w:rPr>
          <w:rFonts w:ascii="Times New Roman" w:eastAsiaTheme="minorHAnsi" w:hAnsi="Times New Roman"/>
          <w:sz w:val="26"/>
          <w:szCs w:val="26"/>
          <w:lang w:eastAsia="en-US"/>
        </w:rPr>
        <w:t xml:space="preserve"> Правит</w:t>
      </w:r>
      <w:r w:rsidR="00C11396">
        <w:rPr>
          <w:rFonts w:ascii="Times New Roman" w:eastAsiaTheme="minorHAnsi" w:hAnsi="Times New Roman"/>
          <w:sz w:val="26"/>
          <w:szCs w:val="26"/>
          <w:lang w:eastAsia="en-US"/>
        </w:rPr>
        <w:t xml:space="preserve">ельства РФ от 29.05.2023 № 857, </w:t>
      </w:r>
      <w:r w:rsidRPr="00FA741E">
        <w:rPr>
          <w:rFonts w:ascii="Times New Roman" w:hAnsi="Times New Roman"/>
          <w:color w:val="1A1A1A"/>
          <w:sz w:val="26"/>
          <w:szCs w:val="26"/>
        </w:rPr>
        <w:t>по форме</w:t>
      </w:r>
      <w:r>
        <w:rPr>
          <w:rFonts w:ascii="Times New Roman" w:hAnsi="Times New Roman"/>
          <w:sz w:val="26"/>
          <w:szCs w:val="26"/>
        </w:rPr>
        <w:t xml:space="preserve"> </w:t>
      </w:r>
      <w:r>
        <w:rPr>
          <w:rFonts w:ascii="Times New Roman" w:hAnsi="Times New Roman"/>
          <w:color w:val="1A1A1A"/>
          <w:sz w:val="26"/>
          <w:szCs w:val="26"/>
        </w:rPr>
        <w:t>согласно приложению № 3</w:t>
      </w:r>
      <w:r w:rsidRPr="00FA741E">
        <w:rPr>
          <w:rFonts w:ascii="Times New Roman" w:hAnsi="Times New Roman"/>
          <w:color w:val="1A1A1A"/>
          <w:sz w:val="26"/>
          <w:szCs w:val="26"/>
        </w:rPr>
        <w:t xml:space="preserve"> к настоящему </w:t>
      </w:r>
      <w:r w:rsidR="00A37843">
        <w:rPr>
          <w:rFonts w:ascii="Times New Roman" w:hAnsi="Times New Roman"/>
          <w:color w:val="1A1A1A"/>
          <w:sz w:val="26"/>
          <w:szCs w:val="26"/>
        </w:rPr>
        <w:t xml:space="preserve">Административному </w:t>
      </w:r>
      <w:r w:rsidRPr="00FA741E">
        <w:rPr>
          <w:rFonts w:ascii="Times New Roman" w:hAnsi="Times New Roman"/>
          <w:color w:val="1A1A1A"/>
          <w:sz w:val="26"/>
          <w:szCs w:val="26"/>
        </w:rPr>
        <w:t>регламенту.</w:t>
      </w:r>
    </w:p>
    <w:p w:rsidR="00A37843" w:rsidRDefault="00A37843" w:rsidP="00A3784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2.5. Решение о согласовании либо об отказе в со</w:t>
      </w:r>
      <w:r w:rsidR="00B478F5">
        <w:rPr>
          <w:rFonts w:ascii="Times New Roman" w:eastAsiaTheme="minorHAnsi" w:hAnsi="Times New Roman"/>
          <w:sz w:val="26"/>
          <w:szCs w:val="26"/>
          <w:lang w:eastAsia="en-US"/>
        </w:rPr>
        <w:t>гласовании муниципальной услуги</w:t>
      </w:r>
      <w:r>
        <w:rPr>
          <w:rFonts w:ascii="Times New Roman" w:eastAsiaTheme="minorHAnsi" w:hAnsi="Times New Roman"/>
          <w:sz w:val="26"/>
          <w:szCs w:val="26"/>
          <w:lang w:eastAsia="en-US"/>
        </w:rPr>
        <w:t xml:space="preserve"> направляется Заявителю способом, указанным в запросе о предоставлении муниципальной услуги:</w:t>
      </w:r>
    </w:p>
    <w:p w:rsidR="00A37843" w:rsidRDefault="00A37843" w:rsidP="00A3784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в форме электронного документа, подписанного электронной подписью руководителя Уполномоченного органа в личном кабинете на Едином портале государственных и мун</w:t>
      </w:r>
      <w:r w:rsidR="00744BA1">
        <w:rPr>
          <w:rFonts w:ascii="Times New Roman" w:eastAsiaTheme="minorHAnsi" w:hAnsi="Times New Roman"/>
          <w:sz w:val="26"/>
          <w:szCs w:val="26"/>
          <w:lang w:eastAsia="en-US"/>
        </w:rPr>
        <w:t>иципальных услуг (далее - ЕПГУ)</w:t>
      </w:r>
      <w:r>
        <w:rPr>
          <w:rFonts w:ascii="Times New Roman" w:eastAsiaTheme="minorHAnsi" w:hAnsi="Times New Roman"/>
          <w:sz w:val="26"/>
          <w:szCs w:val="26"/>
          <w:lang w:eastAsia="en-US"/>
        </w:rPr>
        <w:t>;</w:t>
      </w:r>
    </w:p>
    <w:p w:rsidR="00A37843" w:rsidRDefault="00A37843" w:rsidP="00A3784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на бумажном носителе в виде распечатанного экземпляра электронного документа в Уполномоченном органе, многофункциональном центре;</w:t>
      </w:r>
    </w:p>
    <w:p w:rsidR="00A37843" w:rsidRDefault="00A37843" w:rsidP="00A3784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в форме электронного документа на электронную почту, указанную в заявлении;</w:t>
      </w:r>
    </w:p>
    <w:p w:rsidR="00A37843" w:rsidRDefault="00A37843" w:rsidP="00A3784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в виде почтового отправления.</w:t>
      </w:r>
    </w:p>
    <w:p w:rsidR="00FA741E" w:rsidRDefault="00FA741E" w:rsidP="00A37843">
      <w:pPr>
        <w:pStyle w:val="ConsPlusNormal"/>
        <w:ind w:firstLine="709"/>
        <w:jc w:val="both"/>
        <w:rPr>
          <w:rFonts w:ascii="Times New Roman" w:hAnsi="Times New Roman" w:cs="Times New Roman"/>
          <w:sz w:val="26"/>
          <w:szCs w:val="26"/>
        </w:rPr>
      </w:pPr>
      <w:r w:rsidRPr="00A37843">
        <w:rPr>
          <w:rFonts w:ascii="Times New Roman" w:hAnsi="Times New Roman" w:cs="Times New Roman"/>
          <w:sz w:val="26"/>
          <w:szCs w:val="26"/>
        </w:rPr>
        <w:t>В состав реквизитов документа входят регистрационный номер, дата регистрации, подпись начальника Управления.</w:t>
      </w:r>
    </w:p>
    <w:p w:rsidR="00A37843" w:rsidRDefault="00A37843" w:rsidP="00A37843">
      <w:pPr>
        <w:autoSpaceDE w:val="0"/>
        <w:autoSpaceDN w:val="0"/>
        <w:adjustRightInd w:val="0"/>
        <w:spacing w:after="0" w:line="240" w:lineRule="auto"/>
        <w:ind w:firstLine="709"/>
        <w:jc w:val="both"/>
        <w:rPr>
          <w:rFonts w:ascii="Times New Roman" w:eastAsiaTheme="minorHAnsi" w:hAnsi="Times New Roman"/>
          <w:iCs/>
          <w:sz w:val="26"/>
          <w:szCs w:val="26"/>
          <w:lang w:eastAsia="en-US"/>
        </w:rPr>
      </w:pPr>
      <w:r w:rsidRPr="00A37843">
        <w:rPr>
          <w:rFonts w:ascii="Times New Roman" w:eastAsiaTheme="minorHAnsi" w:hAnsi="Times New Roman"/>
          <w:iCs/>
          <w:sz w:val="26"/>
          <w:szCs w:val="26"/>
          <w:lang w:eastAsia="en-US"/>
        </w:rPr>
        <w:t>2.6. Формирование реестровой записи в качестве результата предоставления муницип</w:t>
      </w:r>
      <w:r>
        <w:rPr>
          <w:rFonts w:ascii="Times New Roman" w:eastAsiaTheme="minorHAnsi" w:hAnsi="Times New Roman"/>
          <w:iCs/>
          <w:sz w:val="26"/>
          <w:szCs w:val="26"/>
          <w:lang w:eastAsia="en-US"/>
        </w:rPr>
        <w:t>альной услуги не предусмотрено.</w:t>
      </w:r>
    </w:p>
    <w:p w:rsidR="00A37843" w:rsidRPr="00A37843" w:rsidRDefault="00A37843" w:rsidP="00A37843">
      <w:pPr>
        <w:autoSpaceDE w:val="0"/>
        <w:autoSpaceDN w:val="0"/>
        <w:adjustRightInd w:val="0"/>
        <w:spacing w:after="0" w:line="240" w:lineRule="auto"/>
        <w:ind w:firstLine="709"/>
        <w:jc w:val="both"/>
        <w:rPr>
          <w:rFonts w:ascii="Times New Roman" w:eastAsiaTheme="minorHAnsi" w:hAnsi="Times New Roman"/>
          <w:iCs/>
          <w:sz w:val="26"/>
          <w:szCs w:val="26"/>
          <w:lang w:eastAsia="en-US"/>
        </w:rPr>
      </w:pPr>
      <w:r w:rsidRPr="00A37843">
        <w:rPr>
          <w:rFonts w:ascii="Times New Roman" w:eastAsiaTheme="minorHAnsi" w:hAnsi="Times New Roman"/>
          <w:iCs/>
          <w:sz w:val="26"/>
          <w:szCs w:val="26"/>
          <w:lang w:eastAsia="en-US"/>
        </w:rPr>
        <w:t>Использование информационных систем при предоставлении муниципальной услуги не предусмотрено.</w:t>
      </w:r>
    </w:p>
    <w:p w:rsidR="00FA741E" w:rsidRDefault="00FA741E" w:rsidP="00A37843">
      <w:pPr>
        <w:widowControl w:val="0"/>
        <w:autoSpaceDE w:val="0"/>
        <w:autoSpaceDN w:val="0"/>
        <w:spacing w:after="0" w:line="240" w:lineRule="auto"/>
        <w:outlineLvl w:val="2"/>
        <w:rPr>
          <w:rFonts w:ascii="Times New Roman" w:eastAsiaTheme="minorEastAsia" w:hAnsi="Times New Roman"/>
          <w:b/>
          <w:sz w:val="26"/>
          <w:szCs w:val="26"/>
        </w:rPr>
      </w:pPr>
    </w:p>
    <w:p w:rsidR="00FA741E" w:rsidRPr="00CC7C09" w:rsidRDefault="00FA741E" w:rsidP="00FA741E">
      <w:pPr>
        <w:widowControl w:val="0"/>
        <w:autoSpaceDE w:val="0"/>
        <w:autoSpaceDN w:val="0"/>
        <w:spacing w:after="0" w:line="240" w:lineRule="auto"/>
        <w:jc w:val="center"/>
        <w:outlineLvl w:val="2"/>
        <w:rPr>
          <w:rFonts w:ascii="Times New Roman" w:eastAsiaTheme="minorEastAsia" w:hAnsi="Times New Roman"/>
          <w:b/>
          <w:sz w:val="26"/>
          <w:szCs w:val="26"/>
        </w:rPr>
      </w:pPr>
      <w:r w:rsidRPr="00CC7C09">
        <w:rPr>
          <w:rFonts w:ascii="Times New Roman" w:eastAsiaTheme="minorEastAsia" w:hAnsi="Times New Roman"/>
          <w:b/>
          <w:sz w:val="26"/>
          <w:szCs w:val="26"/>
        </w:rPr>
        <w:t xml:space="preserve">Срок предоставления </w:t>
      </w:r>
      <w:r w:rsidRPr="00CC7C09">
        <w:rPr>
          <w:rFonts w:ascii="Times New Roman" w:hAnsi="Times New Roman"/>
          <w:b/>
          <w:sz w:val="26"/>
          <w:szCs w:val="26"/>
        </w:rPr>
        <w:t>муниципальной у</w:t>
      </w:r>
      <w:r w:rsidRPr="00CC7C09">
        <w:rPr>
          <w:rFonts w:ascii="Times New Roman" w:eastAsiaTheme="minorEastAsia" w:hAnsi="Times New Roman"/>
          <w:b/>
          <w:sz w:val="26"/>
          <w:szCs w:val="26"/>
        </w:rPr>
        <w:t>слуги</w:t>
      </w:r>
    </w:p>
    <w:p w:rsidR="00713DD3" w:rsidRDefault="00713DD3" w:rsidP="00713DD3">
      <w:pPr>
        <w:autoSpaceDE w:val="0"/>
        <w:autoSpaceDN w:val="0"/>
        <w:adjustRightInd w:val="0"/>
        <w:spacing w:after="0" w:line="240" w:lineRule="auto"/>
        <w:jc w:val="center"/>
        <w:rPr>
          <w:rFonts w:ascii="Times New Roman" w:eastAsiaTheme="minorHAnsi" w:hAnsi="Times New Roman"/>
          <w:sz w:val="26"/>
          <w:szCs w:val="26"/>
          <w:lang w:eastAsia="en-US"/>
        </w:rPr>
      </w:pPr>
    </w:p>
    <w:p w:rsidR="00BB7484" w:rsidRDefault="00BB7484" w:rsidP="00BB748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2.7. Срок предоставления муниципальной услуги по запросам (заявлениям) о предоставлении муниципальной услуги, поступившим при личном приеме Заявителя, почтовой связью либо по электр</w:t>
      </w:r>
      <w:r w:rsidR="00744BA1">
        <w:rPr>
          <w:rFonts w:ascii="Times New Roman" w:eastAsiaTheme="minorHAnsi" w:hAnsi="Times New Roman"/>
          <w:sz w:val="26"/>
          <w:szCs w:val="26"/>
          <w:lang w:eastAsia="en-US"/>
        </w:rPr>
        <w:t>онной почте через ЕПГУ</w:t>
      </w:r>
      <w:r>
        <w:rPr>
          <w:rFonts w:ascii="Times New Roman" w:eastAsiaTheme="minorHAnsi" w:hAnsi="Times New Roman"/>
          <w:sz w:val="26"/>
          <w:szCs w:val="26"/>
          <w:lang w:eastAsia="en-US"/>
        </w:rPr>
        <w:t>, через многофункциональный центр - не должен превышать 1</w:t>
      </w:r>
      <w:r w:rsidR="00744BA1">
        <w:rPr>
          <w:rFonts w:ascii="Times New Roman" w:eastAsiaTheme="minorHAnsi" w:hAnsi="Times New Roman"/>
          <w:sz w:val="26"/>
          <w:szCs w:val="26"/>
          <w:lang w:eastAsia="en-US"/>
        </w:rPr>
        <w:t>0 рабочих</w:t>
      </w:r>
      <w:r>
        <w:rPr>
          <w:rFonts w:ascii="Times New Roman" w:eastAsiaTheme="minorHAnsi" w:hAnsi="Times New Roman"/>
          <w:sz w:val="26"/>
          <w:szCs w:val="26"/>
          <w:lang w:eastAsia="en-US"/>
        </w:rPr>
        <w:t xml:space="preserve"> дней со дня регистрации запроса (заявления) о предоставлении муниципальной услуги.</w:t>
      </w:r>
    </w:p>
    <w:p w:rsidR="00BB7484" w:rsidRDefault="00BB7484" w:rsidP="00321CFA">
      <w:pPr>
        <w:widowControl w:val="0"/>
        <w:autoSpaceDE w:val="0"/>
        <w:autoSpaceDN w:val="0"/>
        <w:spacing w:after="0" w:line="240" w:lineRule="auto"/>
        <w:rPr>
          <w:rFonts w:ascii="Times New Roman" w:hAnsi="Times New Roman"/>
          <w:b/>
          <w:sz w:val="26"/>
          <w:szCs w:val="26"/>
        </w:rPr>
      </w:pPr>
    </w:p>
    <w:p w:rsidR="00FA741E" w:rsidRPr="00CC7C09" w:rsidRDefault="00FA741E" w:rsidP="00FA741E">
      <w:pPr>
        <w:widowControl w:val="0"/>
        <w:autoSpaceDE w:val="0"/>
        <w:autoSpaceDN w:val="0"/>
        <w:spacing w:after="0" w:line="240" w:lineRule="auto"/>
        <w:jc w:val="center"/>
        <w:rPr>
          <w:rFonts w:ascii="Times New Roman" w:hAnsi="Times New Roman"/>
          <w:b/>
          <w:sz w:val="26"/>
          <w:szCs w:val="26"/>
        </w:rPr>
      </w:pPr>
      <w:r w:rsidRPr="00CC7C09">
        <w:rPr>
          <w:rFonts w:ascii="Times New Roman" w:hAnsi="Times New Roman"/>
          <w:b/>
          <w:sz w:val="26"/>
          <w:szCs w:val="26"/>
        </w:rPr>
        <w:t>Правовые основания для предоставления муниципальной услуги</w:t>
      </w:r>
    </w:p>
    <w:p w:rsidR="00FA741E" w:rsidRPr="00CC7C09" w:rsidRDefault="00FA741E" w:rsidP="00FA741E">
      <w:pPr>
        <w:widowControl w:val="0"/>
        <w:autoSpaceDE w:val="0"/>
        <w:autoSpaceDN w:val="0"/>
        <w:spacing w:after="0" w:line="240" w:lineRule="auto"/>
        <w:ind w:firstLine="709"/>
        <w:jc w:val="center"/>
        <w:rPr>
          <w:rFonts w:ascii="Times New Roman" w:hAnsi="Times New Roman"/>
          <w:sz w:val="26"/>
          <w:szCs w:val="26"/>
        </w:rPr>
      </w:pPr>
    </w:p>
    <w:p w:rsidR="00FA741E" w:rsidRPr="00CC7C09" w:rsidRDefault="00FA741E" w:rsidP="00D74348">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2.8. Предоставление муниципальной услуги осуществляется в соответствии со следующими нормативными правовыми актами:</w:t>
      </w:r>
    </w:p>
    <w:p w:rsidR="00D74348" w:rsidRPr="00D74348" w:rsidRDefault="00D74348"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74348">
        <w:rPr>
          <w:rFonts w:ascii="Times New Roman" w:eastAsiaTheme="minorHAnsi" w:hAnsi="Times New Roman"/>
          <w:sz w:val="26"/>
          <w:szCs w:val="26"/>
          <w:lang w:eastAsia="en-US"/>
        </w:rPr>
        <w:t>- Конституция Российской Федерации;</w:t>
      </w:r>
    </w:p>
    <w:p w:rsidR="00DE3471" w:rsidRDefault="00DE3471"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Градостроительный </w:t>
      </w:r>
      <w:r w:rsidRPr="00DE3471">
        <w:rPr>
          <w:rFonts w:ascii="Times New Roman" w:eastAsiaTheme="minorHAnsi" w:hAnsi="Times New Roman"/>
          <w:sz w:val="26"/>
          <w:szCs w:val="26"/>
          <w:lang w:eastAsia="en-US"/>
        </w:rPr>
        <w:t>кодекс Р</w:t>
      </w:r>
      <w:r>
        <w:rPr>
          <w:rFonts w:ascii="Times New Roman" w:eastAsiaTheme="minorHAnsi" w:hAnsi="Times New Roman"/>
          <w:sz w:val="26"/>
          <w:szCs w:val="26"/>
          <w:lang w:eastAsia="en-US"/>
        </w:rPr>
        <w:t>оссийской Федерации;</w:t>
      </w:r>
    </w:p>
    <w:p w:rsidR="00D74348" w:rsidRPr="00D74348" w:rsidRDefault="00D74348"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74348">
        <w:rPr>
          <w:rFonts w:ascii="Times New Roman" w:eastAsiaTheme="minorHAnsi" w:hAnsi="Times New Roman"/>
          <w:sz w:val="26"/>
          <w:szCs w:val="26"/>
          <w:lang w:eastAsia="en-US"/>
        </w:rPr>
        <w:t>- Федеральный закон</w:t>
      </w:r>
      <w:r>
        <w:rPr>
          <w:rFonts w:ascii="Times New Roman" w:eastAsiaTheme="minorHAnsi" w:hAnsi="Times New Roman"/>
          <w:sz w:val="26"/>
          <w:szCs w:val="26"/>
          <w:lang w:eastAsia="en-US"/>
        </w:rPr>
        <w:t xml:space="preserve"> от 06.10.2003 № 131-ФЗ «</w:t>
      </w:r>
      <w:r w:rsidRPr="00D74348">
        <w:rPr>
          <w:rFonts w:ascii="Times New Roman" w:eastAsiaTheme="minorHAnsi" w:hAnsi="Times New Roman"/>
          <w:sz w:val="26"/>
          <w:szCs w:val="26"/>
          <w:lang w:eastAsia="en-US"/>
        </w:rPr>
        <w:t>Об общих принципах организации местного самоуп</w:t>
      </w:r>
      <w:r>
        <w:rPr>
          <w:rFonts w:ascii="Times New Roman" w:eastAsiaTheme="minorHAnsi" w:hAnsi="Times New Roman"/>
          <w:sz w:val="26"/>
          <w:szCs w:val="26"/>
          <w:lang w:eastAsia="en-US"/>
        </w:rPr>
        <w:t>равления в Российской Федерации»</w:t>
      </w:r>
      <w:r w:rsidRPr="00D74348">
        <w:rPr>
          <w:rFonts w:ascii="Times New Roman" w:eastAsiaTheme="minorHAnsi" w:hAnsi="Times New Roman"/>
          <w:sz w:val="26"/>
          <w:szCs w:val="26"/>
          <w:lang w:eastAsia="en-US"/>
        </w:rPr>
        <w:t>;</w:t>
      </w:r>
    </w:p>
    <w:p w:rsidR="00D74348" w:rsidRPr="00D74348" w:rsidRDefault="00D74348"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74348">
        <w:rPr>
          <w:rFonts w:ascii="Times New Roman" w:eastAsiaTheme="minorHAnsi" w:hAnsi="Times New Roman"/>
          <w:sz w:val="26"/>
          <w:szCs w:val="26"/>
          <w:lang w:eastAsia="en-US"/>
        </w:rPr>
        <w:t>- Федеральный закон</w:t>
      </w:r>
      <w:r>
        <w:rPr>
          <w:rFonts w:ascii="Times New Roman" w:eastAsiaTheme="minorHAnsi" w:hAnsi="Times New Roman"/>
          <w:sz w:val="26"/>
          <w:szCs w:val="26"/>
          <w:lang w:eastAsia="en-US"/>
        </w:rPr>
        <w:t xml:space="preserve"> от 27.07.2010 № 210-ФЗ «</w:t>
      </w:r>
      <w:r w:rsidRPr="00D74348">
        <w:rPr>
          <w:rFonts w:ascii="Times New Roman" w:eastAsiaTheme="minorHAnsi" w:hAnsi="Times New Roman"/>
          <w:sz w:val="26"/>
          <w:szCs w:val="26"/>
          <w:lang w:eastAsia="en-US"/>
        </w:rPr>
        <w:t>Об организации предоставления госуда</w:t>
      </w:r>
      <w:r>
        <w:rPr>
          <w:rFonts w:ascii="Times New Roman" w:eastAsiaTheme="minorHAnsi" w:hAnsi="Times New Roman"/>
          <w:sz w:val="26"/>
          <w:szCs w:val="26"/>
          <w:lang w:eastAsia="en-US"/>
        </w:rPr>
        <w:t>рственных и муниципальных услуг» (далее - Федеральный закон №</w:t>
      </w:r>
      <w:r w:rsidRPr="00D74348">
        <w:rPr>
          <w:rFonts w:ascii="Times New Roman" w:eastAsiaTheme="minorHAnsi" w:hAnsi="Times New Roman"/>
          <w:sz w:val="26"/>
          <w:szCs w:val="26"/>
          <w:lang w:eastAsia="en-US"/>
        </w:rPr>
        <w:t xml:space="preserve"> 210-ФЗ);</w:t>
      </w:r>
    </w:p>
    <w:p w:rsidR="00B478F5" w:rsidRDefault="00D74348"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74348">
        <w:rPr>
          <w:rFonts w:ascii="Times New Roman" w:eastAsiaTheme="minorHAnsi" w:hAnsi="Times New Roman"/>
          <w:sz w:val="26"/>
          <w:szCs w:val="26"/>
          <w:lang w:eastAsia="en-US"/>
        </w:rPr>
        <w:t xml:space="preserve">- </w:t>
      </w:r>
      <w:r w:rsidR="00B478F5" w:rsidRPr="00DE3471">
        <w:rPr>
          <w:rFonts w:ascii="Times New Roman" w:eastAsiaTheme="minorHAnsi" w:hAnsi="Times New Roman"/>
          <w:sz w:val="26"/>
          <w:szCs w:val="26"/>
          <w:lang w:eastAsia="en-US"/>
        </w:rPr>
        <w:t>Постановление Правит</w:t>
      </w:r>
      <w:r w:rsidR="00B478F5">
        <w:rPr>
          <w:rFonts w:ascii="Times New Roman" w:eastAsiaTheme="minorHAnsi" w:hAnsi="Times New Roman"/>
          <w:sz w:val="26"/>
          <w:szCs w:val="26"/>
          <w:lang w:eastAsia="en-US"/>
        </w:rPr>
        <w:t>ельства РФ от 29.05.2023 № 857 «</w:t>
      </w:r>
      <w:r w:rsidR="00B478F5" w:rsidRPr="00DE3471">
        <w:rPr>
          <w:rFonts w:ascii="Times New Roman" w:eastAsiaTheme="minorHAnsi" w:hAnsi="Times New Roman"/>
          <w:sz w:val="26"/>
          <w:szCs w:val="26"/>
          <w:lang w:eastAsia="en-US"/>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w:t>
      </w:r>
      <w:r w:rsidR="00B478F5">
        <w:rPr>
          <w:rFonts w:ascii="Times New Roman" w:eastAsiaTheme="minorHAnsi" w:hAnsi="Times New Roman"/>
          <w:sz w:val="26"/>
          <w:szCs w:val="26"/>
          <w:lang w:eastAsia="en-US"/>
        </w:rPr>
        <w:t>екта капитального строительства»;</w:t>
      </w:r>
    </w:p>
    <w:p w:rsidR="00D74348" w:rsidRPr="00D74348" w:rsidRDefault="00B478F5"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D74348" w:rsidRPr="00D74348">
        <w:rPr>
          <w:rFonts w:ascii="Times New Roman" w:eastAsiaTheme="minorHAnsi" w:hAnsi="Times New Roman"/>
          <w:sz w:val="26"/>
          <w:szCs w:val="26"/>
          <w:lang w:eastAsia="en-US"/>
        </w:rPr>
        <w:t>Устав городского округа город Норильск Кр</w:t>
      </w:r>
      <w:r w:rsidR="00DE3471">
        <w:rPr>
          <w:rFonts w:ascii="Times New Roman" w:eastAsiaTheme="minorHAnsi" w:hAnsi="Times New Roman"/>
          <w:sz w:val="26"/>
          <w:szCs w:val="26"/>
          <w:lang w:eastAsia="en-US"/>
        </w:rPr>
        <w:t>асноярского края, утвержденный р</w:t>
      </w:r>
      <w:r w:rsidR="00D74348" w:rsidRPr="00D74348">
        <w:rPr>
          <w:rFonts w:ascii="Times New Roman" w:eastAsiaTheme="minorHAnsi" w:hAnsi="Times New Roman"/>
          <w:sz w:val="26"/>
          <w:szCs w:val="26"/>
          <w:lang w:eastAsia="en-US"/>
        </w:rPr>
        <w:t>ешением Норильского г</w:t>
      </w:r>
      <w:r w:rsidR="00D74348">
        <w:rPr>
          <w:rFonts w:ascii="Times New Roman" w:eastAsiaTheme="minorHAnsi" w:hAnsi="Times New Roman"/>
          <w:sz w:val="26"/>
          <w:szCs w:val="26"/>
          <w:lang w:eastAsia="en-US"/>
        </w:rPr>
        <w:t>ородского Совета от 24.02.2000 №</w:t>
      </w:r>
      <w:r w:rsidR="00D74348" w:rsidRPr="00D74348">
        <w:rPr>
          <w:rFonts w:ascii="Times New Roman" w:eastAsiaTheme="minorHAnsi" w:hAnsi="Times New Roman"/>
          <w:sz w:val="26"/>
          <w:szCs w:val="26"/>
          <w:lang w:eastAsia="en-US"/>
        </w:rPr>
        <w:t xml:space="preserve"> 386;</w:t>
      </w:r>
    </w:p>
    <w:p w:rsidR="00D74348" w:rsidRDefault="00D74348" w:rsidP="009E1537">
      <w:pPr>
        <w:widowControl w:val="0"/>
        <w:tabs>
          <w:tab w:val="left" w:pos="993"/>
        </w:tabs>
        <w:suppressAutoHyphens/>
        <w:spacing w:after="0" w:line="240" w:lineRule="auto"/>
        <w:ind w:firstLine="709"/>
        <w:jc w:val="both"/>
        <w:outlineLvl w:val="1"/>
        <w:rPr>
          <w:rFonts w:ascii="Times New Roman" w:hAnsi="Times New Roman"/>
          <w:sz w:val="26"/>
          <w:szCs w:val="26"/>
          <w:lang w:eastAsia="en-US"/>
        </w:rPr>
      </w:pPr>
      <w:r w:rsidRPr="00D74348">
        <w:rPr>
          <w:rFonts w:ascii="Times New Roman" w:hAnsi="Times New Roman"/>
          <w:sz w:val="26"/>
          <w:szCs w:val="26"/>
          <w:lang w:eastAsia="en-US"/>
        </w:rPr>
        <w:t xml:space="preserve">- Правила землепользования и застройки муниципального образования город Норильск, утвержденные решением Норильского </w:t>
      </w:r>
      <w:r w:rsidR="0022240D">
        <w:rPr>
          <w:rFonts w:ascii="Times New Roman" w:hAnsi="Times New Roman"/>
          <w:sz w:val="26"/>
          <w:szCs w:val="26"/>
          <w:lang w:eastAsia="en-US"/>
        </w:rPr>
        <w:t xml:space="preserve">городского </w:t>
      </w:r>
      <w:r w:rsidRPr="00D74348">
        <w:rPr>
          <w:rFonts w:ascii="Times New Roman" w:hAnsi="Times New Roman"/>
          <w:sz w:val="26"/>
          <w:szCs w:val="26"/>
          <w:lang w:eastAsia="en-US"/>
        </w:rPr>
        <w:t>Совета депутатов от 10.11.2009 № 22-533;</w:t>
      </w:r>
    </w:p>
    <w:p w:rsidR="00D74348" w:rsidRPr="00D74348" w:rsidRDefault="00D74348" w:rsidP="009E1537">
      <w:pPr>
        <w:widowControl w:val="0"/>
        <w:tabs>
          <w:tab w:val="left" w:pos="993"/>
        </w:tabs>
        <w:suppressAutoHyphens/>
        <w:spacing w:after="0" w:line="240" w:lineRule="auto"/>
        <w:ind w:firstLine="709"/>
        <w:jc w:val="both"/>
        <w:outlineLvl w:val="1"/>
        <w:rPr>
          <w:rFonts w:ascii="Times New Roman" w:hAnsi="Times New Roman"/>
          <w:sz w:val="26"/>
          <w:szCs w:val="26"/>
          <w:lang w:eastAsia="en-US"/>
        </w:rPr>
      </w:pPr>
      <w:r w:rsidRPr="00D74348">
        <w:rPr>
          <w:rFonts w:ascii="Times New Roman" w:eastAsiaTheme="minorHAnsi" w:hAnsi="Times New Roman"/>
          <w:sz w:val="26"/>
          <w:szCs w:val="26"/>
          <w:lang w:eastAsia="en-US"/>
        </w:rPr>
        <w:t xml:space="preserve">- Положение об Управлении по градостроительству и землепользованию Администрации </w:t>
      </w:r>
      <w:r w:rsidR="0022240D">
        <w:rPr>
          <w:rFonts w:ascii="Times New Roman" w:eastAsiaTheme="minorHAnsi" w:hAnsi="Times New Roman"/>
          <w:sz w:val="26"/>
          <w:szCs w:val="26"/>
          <w:lang w:eastAsia="en-US"/>
        </w:rPr>
        <w:t>города Норильска, утвержденное р</w:t>
      </w:r>
      <w:r w:rsidRPr="00D74348">
        <w:rPr>
          <w:rFonts w:ascii="Times New Roman" w:eastAsiaTheme="minorHAnsi" w:hAnsi="Times New Roman"/>
          <w:sz w:val="26"/>
          <w:szCs w:val="26"/>
          <w:lang w:eastAsia="en-US"/>
        </w:rPr>
        <w:t>аспоряжением Администрации города Норильска от 20.03.2015 № 1716;</w:t>
      </w:r>
    </w:p>
    <w:p w:rsidR="00D74348" w:rsidRPr="00D74348" w:rsidRDefault="00D74348" w:rsidP="009E1537">
      <w:pPr>
        <w:widowControl w:val="0"/>
        <w:tabs>
          <w:tab w:val="left" w:pos="993"/>
        </w:tabs>
        <w:suppressAutoHyphens/>
        <w:spacing w:after="0" w:line="240" w:lineRule="auto"/>
        <w:ind w:firstLine="709"/>
        <w:jc w:val="both"/>
        <w:outlineLvl w:val="1"/>
        <w:rPr>
          <w:rFonts w:ascii="Times New Roman" w:hAnsi="Times New Roman"/>
          <w:sz w:val="26"/>
          <w:szCs w:val="26"/>
          <w:lang w:eastAsia="en-US"/>
        </w:rPr>
      </w:pPr>
      <w:r w:rsidRPr="00D74348">
        <w:rPr>
          <w:rFonts w:ascii="Times New Roman" w:eastAsiaTheme="minorHAnsi" w:hAnsi="Times New Roman"/>
          <w:sz w:val="26"/>
          <w:szCs w:val="26"/>
          <w:lang w:eastAsia="en-US"/>
        </w:rPr>
        <w:t>- Положение об архитектурно-худож</w:t>
      </w:r>
      <w:r w:rsidR="0022240D">
        <w:rPr>
          <w:rFonts w:ascii="Times New Roman" w:eastAsiaTheme="minorHAnsi" w:hAnsi="Times New Roman"/>
          <w:sz w:val="26"/>
          <w:szCs w:val="26"/>
          <w:lang w:eastAsia="en-US"/>
        </w:rPr>
        <w:t>ественном совете, утвержденное р</w:t>
      </w:r>
      <w:r w:rsidRPr="00D74348">
        <w:rPr>
          <w:rFonts w:ascii="Times New Roman" w:eastAsiaTheme="minorHAnsi" w:hAnsi="Times New Roman"/>
          <w:sz w:val="26"/>
          <w:szCs w:val="26"/>
          <w:lang w:eastAsia="en-US"/>
        </w:rPr>
        <w:t>аспоряжением Администрации города Норильска от 13.11.2020 № 5423.</w:t>
      </w:r>
    </w:p>
    <w:p w:rsidR="00D74348" w:rsidRDefault="00831E45" w:rsidP="009E153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AD557B">
        <w:rPr>
          <w:rFonts w:ascii="Times New Roman" w:hAnsi="Times New Roman"/>
          <w:sz w:val="26"/>
          <w:szCs w:val="26"/>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ЕПГУ</w:t>
      </w:r>
      <w:r w:rsidR="00D74348">
        <w:rPr>
          <w:rFonts w:ascii="Times New Roman" w:eastAsiaTheme="minorHAnsi" w:hAnsi="Times New Roman"/>
          <w:sz w:val="26"/>
          <w:szCs w:val="26"/>
          <w:lang w:eastAsia="en-US"/>
        </w:rPr>
        <w:t>.</w:t>
      </w:r>
    </w:p>
    <w:p w:rsidR="00FA741E" w:rsidRPr="00CC7C09" w:rsidRDefault="00FA741E" w:rsidP="00FA741E">
      <w:pPr>
        <w:widowControl w:val="0"/>
        <w:autoSpaceDE w:val="0"/>
        <w:autoSpaceDN w:val="0"/>
        <w:spacing w:after="0" w:line="240" w:lineRule="auto"/>
        <w:ind w:firstLine="709"/>
        <w:jc w:val="both"/>
        <w:rPr>
          <w:rFonts w:ascii="Times New Roman" w:hAnsi="Times New Roman"/>
          <w:sz w:val="26"/>
          <w:szCs w:val="26"/>
        </w:rPr>
      </w:pPr>
    </w:p>
    <w:p w:rsidR="00FA741E" w:rsidRPr="00CC7C09" w:rsidRDefault="00FA741E" w:rsidP="00FA741E">
      <w:pPr>
        <w:widowControl w:val="0"/>
        <w:autoSpaceDE w:val="0"/>
        <w:autoSpaceDN w:val="0"/>
        <w:spacing w:after="0" w:line="240" w:lineRule="auto"/>
        <w:jc w:val="center"/>
        <w:outlineLvl w:val="2"/>
        <w:rPr>
          <w:rFonts w:ascii="Times New Roman" w:eastAsiaTheme="minorEastAsia" w:hAnsi="Times New Roman"/>
          <w:b/>
          <w:sz w:val="26"/>
          <w:szCs w:val="26"/>
        </w:rPr>
      </w:pPr>
      <w:r w:rsidRPr="00CC7C09">
        <w:rPr>
          <w:rFonts w:ascii="Times New Roman" w:eastAsiaTheme="minorEastAsia" w:hAnsi="Times New Roman"/>
          <w:b/>
          <w:sz w:val="26"/>
          <w:szCs w:val="26"/>
        </w:rPr>
        <w:t>Исчерпывающий перечень документов, необходимых</w:t>
      </w:r>
    </w:p>
    <w:p w:rsidR="00FA741E" w:rsidRPr="00CC7C09" w:rsidRDefault="00FA741E" w:rsidP="00FA741E">
      <w:pPr>
        <w:widowControl w:val="0"/>
        <w:autoSpaceDE w:val="0"/>
        <w:autoSpaceDN w:val="0"/>
        <w:spacing w:after="0" w:line="240" w:lineRule="auto"/>
        <w:jc w:val="center"/>
        <w:rPr>
          <w:rFonts w:ascii="Times New Roman" w:eastAsiaTheme="minorEastAsia" w:hAnsi="Times New Roman"/>
          <w:b/>
          <w:sz w:val="26"/>
          <w:szCs w:val="26"/>
        </w:rPr>
      </w:pPr>
      <w:r w:rsidRPr="00CC7C09">
        <w:rPr>
          <w:rFonts w:ascii="Times New Roman" w:eastAsiaTheme="minorEastAsia" w:hAnsi="Times New Roman"/>
          <w:b/>
          <w:sz w:val="26"/>
          <w:szCs w:val="26"/>
        </w:rPr>
        <w:t xml:space="preserve">для предоставления </w:t>
      </w:r>
      <w:r w:rsidRPr="00CC7C09">
        <w:rPr>
          <w:rFonts w:ascii="Times New Roman" w:hAnsi="Times New Roman"/>
          <w:b/>
          <w:sz w:val="26"/>
          <w:szCs w:val="26"/>
        </w:rPr>
        <w:t>муниципальной у</w:t>
      </w:r>
      <w:r w:rsidRPr="00CC7C09">
        <w:rPr>
          <w:rFonts w:ascii="Times New Roman" w:eastAsiaTheme="minorEastAsia" w:hAnsi="Times New Roman"/>
          <w:b/>
          <w:sz w:val="26"/>
          <w:szCs w:val="26"/>
        </w:rPr>
        <w:t>слуги</w:t>
      </w:r>
    </w:p>
    <w:p w:rsidR="00FA741E" w:rsidRPr="00CC7C09" w:rsidRDefault="00FA741E" w:rsidP="00FA741E">
      <w:pPr>
        <w:widowControl w:val="0"/>
        <w:autoSpaceDE w:val="0"/>
        <w:autoSpaceDN w:val="0"/>
        <w:spacing w:after="0" w:line="240" w:lineRule="auto"/>
        <w:ind w:firstLine="709"/>
        <w:jc w:val="both"/>
        <w:rPr>
          <w:rFonts w:ascii="Times New Roman" w:hAnsi="Times New Roman"/>
          <w:sz w:val="26"/>
          <w:szCs w:val="26"/>
        </w:rPr>
      </w:pPr>
    </w:p>
    <w:p w:rsidR="00F634F7" w:rsidRDefault="00F634F7" w:rsidP="00F634F7">
      <w:pPr>
        <w:widowControl w:val="0"/>
        <w:autoSpaceDE w:val="0"/>
        <w:autoSpaceDN w:val="0"/>
        <w:spacing w:after="0" w:line="240" w:lineRule="auto"/>
        <w:ind w:firstLine="709"/>
        <w:jc w:val="both"/>
        <w:rPr>
          <w:rFonts w:ascii="Times New Roman" w:hAnsi="Times New Roman"/>
          <w:sz w:val="26"/>
          <w:szCs w:val="26"/>
        </w:rPr>
      </w:pPr>
      <w:bookmarkStart w:id="0" w:name="P83"/>
      <w:bookmarkEnd w:id="0"/>
      <w:r w:rsidRPr="00777D68">
        <w:rPr>
          <w:rFonts w:ascii="Times New Roman" w:hAnsi="Times New Roman"/>
          <w:sz w:val="26"/>
          <w:szCs w:val="26"/>
        </w:rPr>
        <w:t xml:space="preserve">2.9. Для получения муниципальной услуги при </w:t>
      </w:r>
      <w:r w:rsidR="002D7217">
        <w:rPr>
          <w:rFonts w:ascii="Times New Roman" w:hAnsi="Times New Roman"/>
          <w:sz w:val="26"/>
          <w:szCs w:val="26"/>
        </w:rPr>
        <w:t>запросе (</w:t>
      </w:r>
      <w:r w:rsidRPr="00777D68">
        <w:rPr>
          <w:rFonts w:ascii="Times New Roman" w:hAnsi="Times New Roman"/>
          <w:sz w:val="26"/>
          <w:szCs w:val="26"/>
        </w:rPr>
        <w:t>заявлении</w:t>
      </w:r>
      <w:r w:rsidR="002D7217">
        <w:rPr>
          <w:rFonts w:ascii="Times New Roman" w:hAnsi="Times New Roman"/>
          <w:sz w:val="26"/>
          <w:szCs w:val="26"/>
        </w:rPr>
        <w:t>)</w:t>
      </w:r>
      <w:r w:rsidRPr="00777D68">
        <w:rPr>
          <w:rFonts w:ascii="Times New Roman" w:hAnsi="Times New Roman"/>
          <w:sz w:val="26"/>
          <w:szCs w:val="26"/>
        </w:rPr>
        <w:t>, поступившем при личном приеме Заявителя, почтовой связью, по элек</w:t>
      </w:r>
      <w:r w:rsidR="002A22F4">
        <w:rPr>
          <w:rFonts w:ascii="Times New Roman" w:hAnsi="Times New Roman"/>
          <w:sz w:val="26"/>
          <w:szCs w:val="26"/>
        </w:rPr>
        <w:t>тронной почте, через ЕПГУ,</w:t>
      </w:r>
      <w:r w:rsidRPr="00777D68">
        <w:rPr>
          <w:rFonts w:ascii="Times New Roman" w:hAnsi="Times New Roman"/>
          <w:sz w:val="26"/>
          <w:szCs w:val="26"/>
        </w:rPr>
        <w:t xml:space="preserve"> в многофункциональном центре, Заявитель предоставляет:</w:t>
      </w:r>
    </w:p>
    <w:p w:rsidR="00723A1F" w:rsidRPr="00723A1F" w:rsidRDefault="001C0173" w:rsidP="00F00DC1">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w:t>
      </w:r>
      <w:r w:rsidR="00F634F7" w:rsidRPr="00777D68">
        <w:rPr>
          <w:rFonts w:ascii="Times New Roman" w:hAnsi="Times New Roman"/>
          <w:sz w:val="26"/>
          <w:szCs w:val="26"/>
        </w:rPr>
        <w:t>) заявление о предоставлении муниципальной услуги «</w:t>
      </w:r>
      <w:r w:rsidR="00F634F7">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00F634F7" w:rsidRPr="00777D68">
        <w:rPr>
          <w:rFonts w:ascii="Times New Roman" w:hAnsi="Times New Roman"/>
          <w:sz w:val="26"/>
          <w:szCs w:val="26"/>
        </w:rPr>
        <w:t xml:space="preserve">» (далее – Заявление) по форме согласно приложению № </w:t>
      </w:r>
      <w:r w:rsidR="00F634F7">
        <w:rPr>
          <w:rFonts w:ascii="Times New Roman" w:hAnsi="Times New Roman"/>
          <w:sz w:val="26"/>
          <w:szCs w:val="26"/>
        </w:rPr>
        <w:t>1</w:t>
      </w:r>
      <w:r w:rsidR="00F634F7" w:rsidRPr="00777D68">
        <w:rPr>
          <w:rFonts w:ascii="Times New Roman" w:hAnsi="Times New Roman"/>
          <w:sz w:val="26"/>
          <w:szCs w:val="26"/>
        </w:rPr>
        <w:t xml:space="preserve"> к настояще</w:t>
      </w:r>
      <w:r w:rsidR="00723A1F">
        <w:rPr>
          <w:rFonts w:ascii="Times New Roman" w:hAnsi="Times New Roman"/>
          <w:sz w:val="26"/>
          <w:szCs w:val="26"/>
        </w:rPr>
        <w:t>м</w:t>
      </w:r>
      <w:r w:rsidR="00F00DC1">
        <w:rPr>
          <w:rFonts w:ascii="Times New Roman" w:hAnsi="Times New Roman"/>
          <w:sz w:val="26"/>
          <w:szCs w:val="26"/>
        </w:rPr>
        <w:t>у Административному регламенту;</w:t>
      </w:r>
    </w:p>
    <w:p w:rsidR="00F634F7" w:rsidRPr="00777D68" w:rsidRDefault="001C0173" w:rsidP="00F634F7">
      <w:pPr>
        <w:spacing w:after="0" w:line="240" w:lineRule="auto"/>
        <w:ind w:firstLine="709"/>
        <w:jc w:val="both"/>
        <w:rPr>
          <w:rFonts w:ascii="Times New Roman" w:hAnsi="Times New Roman"/>
          <w:sz w:val="26"/>
          <w:szCs w:val="26"/>
        </w:rPr>
      </w:pPr>
      <w:r>
        <w:rPr>
          <w:rFonts w:ascii="Times New Roman" w:hAnsi="Times New Roman"/>
          <w:sz w:val="26"/>
          <w:szCs w:val="26"/>
        </w:rPr>
        <w:t>2</w:t>
      </w:r>
      <w:r w:rsidR="00F634F7" w:rsidRPr="00777D68">
        <w:rPr>
          <w:rFonts w:ascii="Times New Roman" w:hAnsi="Times New Roman"/>
          <w:sz w:val="26"/>
          <w:szCs w:val="26"/>
        </w:rPr>
        <w:t>) паспорт или иной документ, удостоверяющий личность (для физических лиц и уполномоченных представителей юридических лиц);</w:t>
      </w:r>
    </w:p>
    <w:p w:rsidR="00F634F7" w:rsidRPr="00777D68" w:rsidRDefault="00F634F7" w:rsidP="00F634F7">
      <w:pPr>
        <w:spacing w:after="0" w:line="240" w:lineRule="auto"/>
        <w:ind w:firstLine="709"/>
        <w:jc w:val="both"/>
        <w:rPr>
          <w:rFonts w:ascii="Times New Roman" w:hAnsi="Times New Roman"/>
          <w:sz w:val="26"/>
          <w:szCs w:val="26"/>
        </w:rPr>
      </w:pPr>
      <w:r w:rsidRPr="00777D68">
        <w:rPr>
          <w:rFonts w:ascii="Times New Roman" w:hAnsi="Times New Roman"/>
          <w:sz w:val="26"/>
          <w:szCs w:val="26"/>
        </w:rPr>
        <w:t>3) доверенность (для уполномоченных представителей физических и юридических лиц);</w:t>
      </w:r>
    </w:p>
    <w:p w:rsidR="00F634F7" w:rsidRPr="00777D68" w:rsidRDefault="00F634F7" w:rsidP="00F634F7">
      <w:pPr>
        <w:spacing w:after="0" w:line="240" w:lineRule="auto"/>
        <w:ind w:firstLine="709"/>
        <w:jc w:val="both"/>
        <w:rPr>
          <w:rFonts w:ascii="Times New Roman" w:hAnsi="Times New Roman"/>
          <w:sz w:val="26"/>
          <w:szCs w:val="26"/>
        </w:rPr>
      </w:pPr>
      <w:r w:rsidRPr="00777D68">
        <w:rPr>
          <w:rFonts w:ascii="Times New Roman" w:hAnsi="Times New Roman"/>
          <w:sz w:val="26"/>
          <w:szCs w:val="26"/>
        </w:rPr>
        <w:lastRenderedPageBreak/>
        <w:t>4)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E25C52" w:rsidRDefault="00F634F7" w:rsidP="00E25C52">
      <w:pPr>
        <w:spacing w:after="0" w:line="240" w:lineRule="auto"/>
        <w:ind w:firstLine="709"/>
        <w:jc w:val="both"/>
        <w:rPr>
          <w:rFonts w:ascii="Times New Roman" w:hAnsi="Times New Roman"/>
          <w:sz w:val="26"/>
          <w:szCs w:val="26"/>
        </w:rPr>
      </w:pPr>
      <w:r w:rsidRPr="00777D68">
        <w:rPr>
          <w:rFonts w:ascii="Times New Roman" w:hAnsi="Times New Roman"/>
          <w:sz w:val="26"/>
          <w:szCs w:val="26"/>
        </w:rPr>
        <w:t>5) выписку из Единого государственного реестра юридических лиц, выданную не более чем за один месяц до дня подачи заявления, для Заявителей - юридических лиц;</w:t>
      </w:r>
    </w:p>
    <w:p w:rsidR="0070608A" w:rsidRDefault="00E25C52" w:rsidP="0070608A">
      <w:pPr>
        <w:spacing w:after="0" w:line="240" w:lineRule="auto"/>
        <w:ind w:firstLine="709"/>
        <w:jc w:val="both"/>
        <w:rPr>
          <w:rFonts w:ascii="Times New Roman" w:hAnsi="Times New Roman"/>
          <w:sz w:val="26"/>
          <w:szCs w:val="26"/>
        </w:rPr>
      </w:pPr>
      <w:r w:rsidRPr="00777D68">
        <w:rPr>
          <w:rFonts w:ascii="Times New Roman" w:hAnsi="Times New Roman"/>
          <w:sz w:val="26"/>
          <w:szCs w:val="26"/>
        </w:rPr>
        <w:t>6) выписку из Единого государственного реестра индивидуальных предпринимателей, выданную не более чем за один месяц до дня подачи заявления, для Заявителей - индивидуальных предпринимателей;</w:t>
      </w:r>
    </w:p>
    <w:p w:rsidR="00723A1F" w:rsidRDefault="00723A1F" w:rsidP="00723A1F">
      <w:pPr>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 xml:space="preserve">7) </w:t>
      </w:r>
      <w:r>
        <w:rPr>
          <w:rFonts w:ascii="Times New Roman" w:eastAsiaTheme="minorHAnsi" w:hAnsi="Times New Roman"/>
          <w:sz w:val="26"/>
          <w:szCs w:val="26"/>
          <w:lang w:eastAsia="en-US"/>
        </w:rPr>
        <w:t xml:space="preserve">выписку из Единого государственного реестра недвижимости на земельный участок, на котором планируется строительство </w:t>
      </w:r>
      <w:r w:rsidRPr="00E525DC">
        <w:rPr>
          <w:rFonts w:ascii="Times New Roman" w:hAnsi="Times New Roman"/>
          <w:color w:val="000000" w:themeColor="text1"/>
          <w:sz w:val="26"/>
          <w:szCs w:val="26"/>
        </w:rPr>
        <w:t>объекта капитального ст</w:t>
      </w:r>
      <w:r>
        <w:rPr>
          <w:rFonts w:ascii="Times New Roman" w:hAnsi="Times New Roman"/>
          <w:color w:val="000000" w:themeColor="text1"/>
          <w:sz w:val="26"/>
          <w:szCs w:val="26"/>
        </w:rPr>
        <w:t>роительства</w:t>
      </w:r>
      <w:r>
        <w:rPr>
          <w:rFonts w:ascii="Times New Roman" w:eastAsiaTheme="minorHAnsi" w:hAnsi="Times New Roman"/>
          <w:sz w:val="26"/>
          <w:szCs w:val="26"/>
          <w:lang w:eastAsia="en-US"/>
        </w:rPr>
        <w:t>;</w:t>
      </w:r>
    </w:p>
    <w:p w:rsidR="00723A1F" w:rsidRDefault="00723A1F" w:rsidP="00723A1F">
      <w:pPr>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8)</w:t>
      </w:r>
      <w:r w:rsidRPr="0070608A">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выписку из Единого государственного реестра недвижимости на объект капитального строительства (</w:t>
      </w:r>
      <w:r w:rsidRPr="00E525DC">
        <w:rPr>
          <w:rFonts w:ascii="Times New Roman" w:hAnsi="Times New Roman"/>
          <w:color w:val="000000" w:themeColor="text1"/>
          <w:sz w:val="26"/>
          <w:szCs w:val="26"/>
        </w:rPr>
        <w:t>в случае реконструкции объекта капитального строительства</w:t>
      </w:r>
      <w:r>
        <w:rPr>
          <w:rFonts w:ascii="Times New Roman" w:eastAsiaTheme="minorHAnsi" w:hAnsi="Times New Roman"/>
          <w:sz w:val="26"/>
          <w:szCs w:val="26"/>
          <w:lang w:eastAsia="en-US"/>
        </w:rPr>
        <w:t>);</w:t>
      </w:r>
    </w:p>
    <w:p w:rsidR="001C0173" w:rsidRPr="00E25C52" w:rsidRDefault="0070608A" w:rsidP="00E25C52">
      <w:pPr>
        <w:pStyle w:val="a6"/>
        <w:spacing w:before="0" w:beforeAutospacing="0" w:after="0" w:afterAutospacing="0" w:line="163" w:lineRule="atLeast"/>
        <w:ind w:firstLine="709"/>
        <w:jc w:val="both"/>
        <w:rPr>
          <w:sz w:val="26"/>
          <w:szCs w:val="26"/>
        </w:rPr>
      </w:pPr>
      <w:r>
        <w:rPr>
          <w:sz w:val="26"/>
          <w:szCs w:val="26"/>
        </w:rPr>
        <w:t>9</w:t>
      </w:r>
      <w:r w:rsidR="001C0173" w:rsidRPr="00E25C52">
        <w:rPr>
          <w:sz w:val="26"/>
          <w:szCs w:val="26"/>
        </w:rPr>
        <w:t xml:space="preserve">) разделы проектной документации объекта капитального строительства: </w:t>
      </w:r>
    </w:p>
    <w:p w:rsidR="001C0173" w:rsidRPr="00E25C52" w:rsidRDefault="001C0173" w:rsidP="00E25C52">
      <w:pPr>
        <w:pStyle w:val="a6"/>
        <w:spacing w:before="0" w:beforeAutospacing="0" w:after="0" w:afterAutospacing="0" w:line="163" w:lineRule="atLeast"/>
        <w:ind w:firstLine="709"/>
        <w:jc w:val="both"/>
        <w:rPr>
          <w:color w:val="FF0000"/>
          <w:sz w:val="26"/>
          <w:szCs w:val="26"/>
        </w:rPr>
      </w:pPr>
      <w:r w:rsidRPr="00E25C52">
        <w:rPr>
          <w:sz w:val="26"/>
          <w:szCs w:val="26"/>
        </w:rPr>
        <w:t xml:space="preserve">- пояснительная записка; </w:t>
      </w:r>
    </w:p>
    <w:p w:rsidR="001C0173" w:rsidRPr="00E25C52" w:rsidRDefault="001C0173" w:rsidP="00E25C52">
      <w:pPr>
        <w:pStyle w:val="a6"/>
        <w:spacing w:before="0" w:beforeAutospacing="0" w:after="0" w:afterAutospacing="0" w:line="163" w:lineRule="atLeast"/>
        <w:ind w:firstLine="709"/>
        <w:jc w:val="both"/>
        <w:rPr>
          <w:sz w:val="26"/>
          <w:szCs w:val="26"/>
        </w:rPr>
      </w:pPr>
      <w:r w:rsidRPr="00E25C52">
        <w:rPr>
          <w:sz w:val="26"/>
          <w:szCs w:val="26"/>
        </w:rPr>
        <w:t xml:space="preserve">- схема планировочной организации земельного участка; </w:t>
      </w:r>
    </w:p>
    <w:p w:rsidR="001C0173" w:rsidRPr="00E25C52" w:rsidRDefault="001C0173" w:rsidP="00E25C52">
      <w:pPr>
        <w:pStyle w:val="a6"/>
        <w:spacing w:before="0" w:beforeAutospacing="0" w:after="0" w:afterAutospacing="0" w:line="163" w:lineRule="atLeast"/>
        <w:ind w:firstLine="709"/>
        <w:jc w:val="both"/>
        <w:rPr>
          <w:sz w:val="26"/>
          <w:szCs w:val="26"/>
        </w:rPr>
      </w:pPr>
      <w:r w:rsidRPr="00E25C52">
        <w:rPr>
          <w:sz w:val="26"/>
          <w:szCs w:val="26"/>
        </w:rPr>
        <w:t>- объемно-планир</w:t>
      </w:r>
      <w:r w:rsidR="0006591D">
        <w:rPr>
          <w:sz w:val="26"/>
          <w:szCs w:val="26"/>
        </w:rPr>
        <w:t>овочные и архитектурные решения.</w:t>
      </w:r>
    </w:p>
    <w:p w:rsidR="00E25C52" w:rsidRPr="00777D68" w:rsidRDefault="00E25C52" w:rsidP="00E25C52">
      <w:pPr>
        <w:spacing w:after="0" w:line="240" w:lineRule="auto"/>
        <w:ind w:firstLine="709"/>
        <w:jc w:val="both"/>
        <w:rPr>
          <w:rFonts w:ascii="Times New Roman" w:hAnsi="Times New Roman"/>
          <w:sz w:val="26"/>
          <w:szCs w:val="26"/>
        </w:rPr>
      </w:pPr>
      <w:r w:rsidRPr="00777D68">
        <w:rPr>
          <w:rFonts w:ascii="Times New Roman" w:hAnsi="Times New Roman"/>
          <w:sz w:val="26"/>
          <w:szCs w:val="26"/>
        </w:rPr>
        <w:t>Документы, указанные в настоящем пункте, представляются в Управление:</w:t>
      </w:r>
    </w:p>
    <w:p w:rsidR="00E25C52" w:rsidRPr="00777D68" w:rsidRDefault="00E25C52" w:rsidP="00E25C52">
      <w:pPr>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в оригиналах (документы, указанные в подпунктах 1 - 3, </w:t>
      </w:r>
      <w:r w:rsidR="0070608A">
        <w:rPr>
          <w:rFonts w:ascii="Times New Roman" w:hAnsi="Times New Roman"/>
          <w:sz w:val="26"/>
          <w:szCs w:val="26"/>
        </w:rPr>
        <w:t>9</w:t>
      </w:r>
      <w:r w:rsidR="0006591D">
        <w:rPr>
          <w:rFonts w:ascii="Times New Roman" w:hAnsi="Times New Roman"/>
          <w:sz w:val="26"/>
          <w:szCs w:val="26"/>
        </w:rPr>
        <w:t xml:space="preserve"> </w:t>
      </w:r>
      <w:r w:rsidRPr="00777D68">
        <w:rPr>
          <w:rFonts w:ascii="Times New Roman" w:hAnsi="Times New Roman"/>
          <w:sz w:val="26"/>
          <w:szCs w:val="26"/>
        </w:rPr>
        <w:t xml:space="preserve">настоящего пункта) и копиях (документы, указанные в подпунктах 4 - </w:t>
      </w:r>
      <w:r w:rsidR="0070608A">
        <w:rPr>
          <w:rFonts w:ascii="Times New Roman" w:hAnsi="Times New Roman"/>
          <w:sz w:val="26"/>
          <w:szCs w:val="26"/>
        </w:rPr>
        <w:t>8</w:t>
      </w:r>
      <w:r w:rsidRPr="00777D68">
        <w:rPr>
          <w:rFonts w:ascii="Times New Roman" w:hAnsi="Times New Roman"/>
          <w:sz w:val="26"/>
          <w:szCs w:val="26"/>
        </w:rPr>
        <w:t xml:space="preserve"> настоящего пункта) - при личном обращении Заявителя для получения муниципальной услуги;</w:t>
      </w:r>
    </w:p>
    <w:p w:rsidR="00E25C52" w:rsidRPr="00777D68" w:rsidRDefault="00E25C52" w:rsidP="00E25C52">
      <w:pPr>
        <w:spacing w:after="0" w:line="240" w:lineRule="auto"/>
        <w:ind w:firstLine="709"/>
        <w:jc w:val="both"/>
        <w:rPr>
          <w:rFonts w:ascii="Times New Roman" w:hAnsi="Times New Roman"/>
          <w:sz w:val="26"/>
          <w:szCs w:val="26"/>
        </w:rPr>
      </w:pPr>
      <w:r w:rsidRPr="00777D68">
        <w:rPr>
          <w:rFonts w:ascii="Times New Roman" w:hAnsi="Times New Roman"/>
          <w:sz w:val="26"/>
          <w:szCs w:val="26"/>
        </w:rPr>
        <w:t>- в оригинале (документ</w:t>
      </w:r>
      <w:r w:rsidR="00044017">
        <w:rPr>
          <w:rFonts w:ascii="Times New Roman" w:hAnsi="Times New Roman"/>
          <w:sz w:val="26"/>
          <w:szCs w:val="26"/>
        </w:rPr>
        <w:t>ы</w:t>
      </w:r>
      <w:r w:rsidRPr="00777D68">
        <w:rPr>
          <w:rFonts w:ascii="Times New Roman" w:hAnsi="Times New Roman"/>
          <w:sz w:val="26"/>
          <w:szCs w:val="26"/>
        </w:rPr>
        <w:t>, указанны</w:t>
      </w:r>
      <w:r w:rsidR="00044017">
        <w:rPr>
          <w:rFonts w:ascii="Times New Roman" w:hAnsi="Times New Roman"/>
          <w:sz w:val="26"/>
          <w:szCs w:val="26"/>
        </w:rPr>
        <w:t>е</w:t>
      </w:r>
      <w:r w:rsidRPr="00777D68">
        <w:rPr>
          <w:rFonts w:ascii="Times New Roman" w:hAnsi="Times New Roman"/>
          <w:sz w:val="26"/>
          <w:szCs w:val="26"/>
        </w:rPr>
        <w:t xml:space="preserve"> в подпункт</w:t>
      </w:r>
      <w:r w:rsidR="00044017">
        <w:rPr>
          <w:rFonts w:ascii="Times New Roman" w:hAnsi="Times New Roman"/>
          <w:sz w:val="26"/>
          <w:szCs w:val="26"/>
        </w:rPr>
        <w:t>ах</w:t>
      </w:r>
      <w:r w:rsidRPr="00777D68">
        <w:rPr>
          <w:rFonts w:ascii="Times New Roman" w:hAnsi="Times New Roman"/>
          <w:sz w:val="26"/>
          <w:szCs w:val="26"/>
        </w:rPr>
        <w:t xml:space="preserve"> 1</w:t>
      </w:r>
      <w:r w:rsidR="00C43890">
        <w:rPr>
          <w:rFonts w:ascii="Times New Roman" w:hAnsi="Times New Roman"/>
          <w:sz w:val="26"/>
          <w:szCs w:val="26"/>
        </w:rPr>
        <w:t>, 9</w:t>
      </w:r>
      <w:r w:rsidRPr="00777D68">
        <w:rPr>
          <w:rFonts w:ascii="Times New Roman" w:hAnsi="Times New Roman"/>
          <w:sz w:val="26"/>
          <w:szCs w:val="26"/>
        </w:rPr>
        <w:t xml:space="preserve"> настоящего пункта), в копиях, заверенных в установленном действующим законодательством порядке (документы, указанные в подпунктах 2, 3 настоящего пункта) и копиях (документы, указанные в подпунктах 4 - 8 настоящего пункта) - при направлении Заявителем документов для получения муниципальной услуги посредством почтового отправления;</w:t>
      </w:r>
    </w:p>
    <w:p w:rsidR="00E25C52" w:rsidRDefault="00E25C52" w:rsidP="00E25C52">
      <w:pPr>
        <w:spacing w:after="0" w:line="240" w:lineRule="auto"/>
        <w:ind w:firstLine="709"/>
        <w:jc w:val="both"/>
        <w:rPr>
          <w:rFonts w:ascii="Times New Roman" w:hAnsi="Times New Roman"/>
          <w:sz w:val="26"/>
          <w:szCs w:val="26"/>
        </w:rPr>
      </w:pPr>
      <w:r w:rsidRPr="00777D68">
        <w:rPr>
          <w:rFonts w:ascii="Times New Roman" w:hAnsi="Times New Roman"/>
          <w:sz w:val="26"/>
          <w:szCs w:val="26"/>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w:t>
      </w:r>
    </w:p>
    <w:p w:rsidR="0090047C" w:rsidRPr="0090047C" w:rsidRDefault="0090047C" w:rsidP="0090047C">
      <w:pPr>
        <w:pStyle w:val="a6"/>
        <w:spacing w:before="0" w:beforeAutospacing="0" w:after="0" w:afterAutospacing="0" w:line="288" w:lineRule="atLeast"/>
        <w:ind w:firstLine="709"/>
        <w:jc w:val="both"/>
        <w:rPr>
          <w:sz w:val="26"/>
          <w:szCs w:val="26"/>
        </w:rPr>
      </w:pPr>
      <w:r w:rsidRPr="0090047C">
        <w:rPr>
          <w:sz w:val="26"/>
          <w:szCs w:val="26"/>
        </w:rPr>
        <w:t xml:space="preserve">Разделы проектной документации, содержащие сведения, относящиеся к государственной тайне, </w:t>
      </w:r>
      <w:r w:rsidRPr="00777D68">
        <w:rPr>
          <w:sz w:val="26"/>
          <w:szCs w:val="26"/>
        </w:rPr>
        <w:t>представляются в Управление</w:t>
      </w:r>
      <w:r w:rsidRPr="0090047C">
        <w:rPr>
          <w:sz w:val="26"/>
          <w:szCs w:val="26"/>
        </w:rPr>
        <w:t xml:space="preserve"> с соблюдением требований законодательства Российской Федерации о государственной тайне.</w:t>
      </w:r>
    </w:p>
    <w:p w:rsidR="00E25C52" w:rsidRPr="00777D68" w:rsidRDefault="00E25C52" w:rsidP="00E25C52">
      <w:pPr>
        <w:widowControl w:val="0"/>
        <w:autoSpaceDE w:val="0"/>
        <w:autoSpaceDN w:val="0"/>
        <w:spacing w:after="0" w:line="240" w:lineRule="auto"/>
        <w:ind w:firstLine="708"/>
        <w:jc w:val="both"/>
        <w:rPr>
          <w:rFonts w:ascii="Times New Roman" w:hAnsi="Times New Roman"/>
          <w:sz w:val="26"/>
          <w:szCs w:val="26"/>
        </w:rPr>
      </w:pPr>
      <w:r w:rsidRPr="00777D68">
        <w:rPr>
          <w:rFonts w:ascii="Times New Roman" w:hAnsi="Times New Roman"/>
          <w:sz w:val="26"/>
          <w:szCs w:val="26"/>
        </w:rPr>
        <w:t>При предоставлении муниципальной услуги запрещается требовать от Заявителя:</w:t>
      </w:r>
    </w:p>
    <w:p w:rsidR="00E25C52" w:rsidRPr="00777D68" w:rsidRDefault="00E25C52" w:rsidP="00E25C52">
      <w:pPr>
        <w:widowControl w:val="0"/>
        <w:autoSpaceDE w:val="0"/>
        <w:autoSpaceDN w:val="0"/>
        <w:spacing w:after="0" w:line="240" w:lineRule="auto"/>
        <w:ind w:firstLine="708"/>
        <w:jc w:val="both"/>
        <w:rPr>
          <w:rFonts w:ascii="Times New Roman" w:hAnsi="Times New Roman"/>
          <w:sz w:val="26"/>
          <w:szCs w:val="26"/>
        </w:rPr>
      </w:pPr>
      <w:r w:rsidRPr="00777D68">
        <w:rPr>
          <w:rFonts w:ascii="Times New Roman" w:hAnsi="Times New Roman"/>
          <w:sz w:val="26"/>
          <w:szCs w:val="26"/>
        </w:rPr>
        <w:t>- документы, не предусмотренные настоящим пунктом;</w:t>
      </w:r>
    </w:p>
    <w:p w:rsidR="00E25C52" w:rsidRPr="00777D68" w:rsidRDefault="00E25C52" w:rsidP="00E25C52">
      <w:pPr>
        <w:widowControl w:val="0"/>
        <w:autoSpaceDE w:val="0"/>
        <w:autoSpaceDN w:val="0"/>
        <w:spacing w:after="0" w:line="240" w:lineRule="auto"/>
        <w:ind w:firstLine="708"/>
        <w:jc w:val="both"/>
        <w:rPr>
          <w:rFonts w:ascii="Times New Roman" w:hAnsi="Times New Roman"/>
          <w:sz w:val="26"/>
          <w:szCs w:val="26"/>
        </w:rPr>
      </w:pPr>
      <w:r w:rsidRPr="00777D68">
        <w:rPr>
          <w:rFonts w:ascii="Times New Roman" w:hAnsi="Times New Roman"/>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738F" w:rsidRPr="00AD557B" w:rsidRDefault="008C738F" w:rsidP="008C738F">
      <w:pPr>
        <w:widowControl w:val="0"/>
        <w:autoSpaceDE w:val="0"/>
        <w:autoSpaceDN w:val="0"/>
        <w:spacing w:after="0" w:line="240" w:lineRule="auto"/>
        <w:ind w:firstLine="709"/>
        <w:jc w:val="both"/>
        <w:rPr>
          <w:rFonts w:ascii="Times New Roman" w:hAnsi="Times New Roman"/>
          <w:iCs/>
          <w:sz w:val="26"/>
          <w:szCs w:val="26"/>
        </w:rPr>
      </w:pPr>
      <w:r w:rsidRPr="00AD557B">
        <w:rPr>
          <w:rFonts w:ascii="Times New Roman" w:hAnsi="Times New Roman"/>
          <w:sz w:val="26"/>
          <w:szCs w:val="26"/>
        </w:rPr>
        <w:t xml:space="preserve">2.9.1. </w:t>
      </w:r>
      <w:r w:rsidRPr="00AD557B">
        <w:rPr>
          <w:rFonts w:ascii="Times New Roman" w:hAnsi="Times New Roman"/>
          <w:iCs/>
          <w:sz w:val="26"/>
          <w:szCs w:val="26"/>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AD557B">
        <w:rPr>
          <w:rFonts w:ascii="Times New Roman" w:hAnsi="Times New Roman"/>
          <w:iCs/>
          <w:sz w:val="26"/>
          <w:szCs w:val="26"/>
        </w:rPr>
        <w:lastRenderedPageBreak/>
        <w:t>органам или органам местного самоуправления организаций, участвующих в предоставлении государственных и муниципальных услуг:</w:t>
      </w:r>
    </w:p>
    <w:p w:rsidR="008C738F" w:rsidRDefault="006C0886" w:rsidP="008C738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8C738F" w:rsidRPr="00AD557B">
        <w:rPr>
          <w:rFonts w:ascii="Times New Roman" w:hAnsi="Times New Roman"/>
          <w:sz w:val="26"/>
          <w:szCs w:val="26"/>
        </w:rPr>
        <w:t>) выписка из Единого государственного реестра юридических лиц или выписка из Единого государственного реестра индивидуальных предпринимателей</w:t>
      </w:r>
      <w:r w:rsidR="008C738F">
        <w:rPr>
          <w:rFonts w:ascii="Times New Roman" w:hAnsi="Times New Roman"/>
          <w:sz w:val="26"/>
          <w:szCs w:val="26"/>
        </w:rPr>
        <w:t xml:space="preserve"> (в случае если запрос подается юридическим лицом или индивидуальным предпринимателем)</w:t>
      </w:r>
      <w:r w:rsidR="004D59EC">
        <w:rPr>
          <w:rFonts w:ascii="Times New Roman" w:hAnsi="Times New Roman"/>
          <w:sz w:val="26"/>
          <w:szCs w:val="26"/>
        </w:rPr>
        <w:t>;</w:t>
      </w:r>
    </w:p>
    <w:p w:rsidR="004D59EC" w:rsidRDefault="006C0886" w:rsidP="004D59EC">
      <w:pPr>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2</w:t>
      </w:r>
      <w:r w:rsidR="004D59EC">
        <w:rPr>
          <w:rFonts w:ascii="Times New Roman" w:hAnsi="Times New Roman"/>
          <w:sz w:val="26"/>
          <w:szCs w:val="26"/>
        </w:rPr>
        <w:t xml:space="preserve">) </w:t>
      </w:r>
      <w:r w:rsidR="004D59EC">
        <w:rPr>
          <w:rFonts w:ascii="Times New Roman" w:eastAsiaTheme="minorHAnsi" w:hAnsi="Times New Roman"/>
          <w:sz w:val="26"/>
          <w:szCs w:val="26"/>
          <w:lang w:eastAsia="en-US"/>
        </w:rPr>
        <w:t>выписка из Единого государственного реестра недвижимости на земельный участок и/или выписка из Единого государственного реестра недвижимости на об</w:t>
      </w:r>
      <w:r>
        <w:rPr>
          <w:rFonts w:ascii="Times New Roman" w:eastAsiaTheme="minorHAnsi" w:hAnsi="Times New Roman"/>
          <w:sz w:val="26"/>
          <w:szCs w:val="26"/>
          <w:lang w:eastAsia="en-US"/>
        </w:rPr>
        <w:t>ъект капитального строительства.</w:t>
      </w:r>
    </w:p>
    <w:p w:rsidR="008C738F" w:rsidRPr="00CC7C09" w:rsidRDefault="008C738F" w:rsidP="008C738F">
      <w:pPr>
        <w:widowControl w:val="0"/>
        <w:autoSpaceDE w:val="0"/>
        <w:autoSpaceDN w:val="0"/>
        <w:spacing w:after="0" w:line="240" w:lineRule="auto"/>
        <w:ind w:firstLine="708"/>
        <w:jc w:val="both"/>
        <w:rPr>
          <w:rFonts w:ascii="Times New Roman" w:hAnsi="Times New Roman"/>
          <w:sz w:val="26"/>
          <w:szCs w:val="26"/>
        </w:rPr>
      </w:pPr>
      <w:r w:rsidRPr="00CC7C09">
        <w:rPr>
          <w:rFonts w:ascii="Times New Roman" w:hAnsi="Times New Roman"/>
          <w:sz w:val="26"/>
          <w:szCs w:val="26"/>
        </w:rPr>
        <w:t>2.</w:t>
      </w:r>
      <w:r>
        <w:rPr>
          <w:rFonts w:ascii="Times New Roman" w:hAnsi="Times New Roman"/>
          <w:sz w:val="26"/>
          <w:szCs w:val="26"/>
        </w:rPr>
        <w:t>10</w:t>
      </w:r>
      <w:r w:rsidRPr="00CC7C09">
        <w:rPr>
          <w:rFonts w:ascii="Times New Roman" w:hAnsi="Times New Roman"/>
          <w:sz w:val="26"/>
          <w:szCs w:val="26"/>
        </w:rPr>
        <w:t>. Общие требования к документам, представляемым для предоставления муниципальной услуги:</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документы должны быть представлены на русском языке либо иметь нотариально заверенный перевод на русский язык;</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в Заявлении в обязательном порядке должны быть указаны:</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наименование Управления;</w:t>
      </w:r>
    </w:p>
    <w:p w:rsidR="00BB6BDE" w:rsidRPr="00723A1F" w:rsidRDefault="008C738F" w:rsidP="00BB6BDE">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 </w:t>
      </w:r>
      <w:r w:rsidR="00BB6BDE" w:rsidRPr="00723A1F">
        <w:rPr>
          <w:rFonts w:ascii="Times New Roman" w:eastAsiaTheme="minorHAnsi" w:hAnsi="Times New Roman"/>
          <w:iCs/>
          <w:sz w:val="26"/>
          <w:szCs w:val="26"/>
          <w:lang w:eastAsia="en-US"/>
        </w:rPr>
        <w:t>наименование и организационно-правовую форму, идентификационный номер налогоплательщика</w:t>
      </w:r>
      <w:r w:rsidR="00BB6BDE">
        <w:rPr>
          <w:rFonts w:ascii="Times New Roman" w:eastAsiaTheme="minorHAnsi" w:hAnsi="Times New Roman"/>
          <w:iCs/>
          <w:sz w:val="26"/>
          <w:szCs w:val="26"/>
          <w:lang w:eastAsia="en-US"/>
        </w:rPr>
        <w:t xml:space="preserve"> Заявителя</w:t>
      </w:r>
      <w:r w:rsidR="00BB6BDE" w:rsidRPr="00723A1F">
        <w:rPr>
          <w:rFonts w:ascii="Times New Roman" w:eastAsiaTheme="minorHAnsi" w:hAnsi="Times New Roman"/>
          <w:iCs/>
          <w:sz w:val="26"/>
          <w:szCs w:val="26"/>
          <w:lang w:eastAsia="en-US"/>
        </w:rPr>
        <w:t xml:space="preserve">, телефон, факс и адрес электронной почты </w:t>
      </w:r>
      <w:r w:rsidR="00BB6BDE">
        <w:rPr>
          <w:rFonts w:ascii="Times New Roman" w:eastAsiaTheme="minorHAnsi" w:hAnsi="Times New Roman"/>
          <w:iCs/>
          <w:sz w:val="26"/>
          <w:szCs w:val="26"/>
          <w:lang w:eastAsia="en-US"/>
        </w:rPr>
        <w:t xml:space="preserve">Заявителя </w:t>
      </w:r>
      <w:r w:rsidR="009E1537">
        <w:rPr>
          <w:rFonts w:ascii="Times New Roman" w:eastAsiaTheme="minorHAnsi" w:hAnsi="Times New Roman"/>
          <w:iCs/>
          <w:sz w:val="26"/>
          <w:szCs w:val="26"/>
          <w:lang w:eastAsia="en-US"/>
        </w:rPr>
        <w:t>(в </w:t>
      </w:r>
      <w:r w:rsidR="00BB6BDE" w:rsidRPr="00723A1F">
        <w:rPr>
          <w:rFonts w:ascii="Times New Roman" w:eastAsiaTheme="minorHAnsi" w:hAnsi="Times New Roman"/>
          <w:iCs/>
          <w:sz w:val="26"/>
          <w:szCs w:val="26"/>
          <w:lang w:eastAsia="en-US"/>
        </w:rPr>
        <w:t>случае подачи заявления юридическим лицом);</w:t>
      </w:r>
    </w:p>
    <w:p w:rsidR="00BB6BDE" w:rsidRPr="00723A1F" w:rsidRDefault="00BB6BDE" w:rsidP="00BB6BDE">
      <w:pPr>
        <w:widowControl w:val="0"/>
        <w:autoSpaceDE w:val="0"/>
        <w:autoSpaceDN w:val="0"/>
        <w:spacing w:after="0" w:line="240" w:lineRule="auto"/>
        <w:ind w:firstLine="709"/>
        <w:jc w:val="both"/>
        <w:rPr>
          <w:rFonts w:ascii="Times New Roman" w:hAnsi="Times New Roman"/>
          <w:sz w:val="26"/>
          <w:szCs w:val="26"/>
        </w:rPr>
      </w:pPr>
      <w:r>
        <w:rPr>
          <w:rFonts w:ascii="Times New Roman" w:eastAsiaTheme="minorHAnsi" w:hAnsi="Times New Roman"/>
          <w:iCs/>
          <w:sz w:val="26"/>
          <w:szCs w:val="26"/>
          <w:lang w:eastAsia="en-US"/>
        </w:rPr>
        <w:t xml:space="preserve">- </w:t>
      </w:r>
      <w:r w:rsidRPr="00723A1F">
        <w:rPr>
          <w:rFonts w:ascii="Times New Roman" w:eastAsiaTheme="minorHAnsi" w:hAnsi="Times New Roman"/>
          <w:iCs/>
          <w:sz w:val="26"/>
          <w:szCs w:val="26"/>
          <w:lang w:eastAsia="en-US"/>
        </w:rPr>
        <w:t>фамилию, имя, отчество (при наличии)</w:t>
      </w:r>
      <w:r>
        <w:rPr>
          <w:rFonts w:ascii="Times New Roman" w:eastAsiaTheme="minorHAnsi" w:hAnsi="Times New Roman"/>
          <w:iCs/>
          <w:sz w:val="26"/>
          <w:szCs w:val="26"/>
          <w:lang w:eastAsia="en-US"/>
        </w:rPr>
        <w:t xml:space="preserve"> Заявителя</w:t>
      </w:r>
      <w:r w:rsidRPr="00723A1F">
        <w:rPr>
          <w:rFonts w:ascii="Times New Roman" w:eastAsiaTheme="minorHAnsi" w:hAnsi="Times New Roman"/>
          <w:iCs/>
          <w:sz w:val="26"/>
          <w:szCs w:val="26"/>
          <w:lang w:eastAsia="en-US"/>
        </w:rPr>
        <w:t xml:space="preserve">, данные документа, удостоверяющего личность, адрес места жительства, телефон, факс и адрес электронной почты </w:t>
      </w:r>
      <w:r>
        <w:rPr>
          <w:rFonts w:ascii="Times New Roman" w:eastAsiaTheme="minorHAnsi" w:hAnsi="Times New Roman"/>
          <w:iCs/>
          <w:sz w:val="26"/>
          <w:szCs w:val="26"/>
          <w:lang w:eastAsia="en-US"/>
        </w:rPr>
        <w:t xml:space="preserve">Заявителя </w:t>
      </w:r>
      <w:r w:rsidRPr="00723A1F">
        <w:rPr>
          <w:rFonts w:ascii="Times New Roman" w:eastAsiaTheme="minorHAnsi" w:hAnsi="Times New Roman"/>
          <w:iCs/>
          <w:sz w:val="26"/>
          <w:szCs w:val="26"/>
          <w:lang w:eastAsia="en-US"/>
        </w:rPr>
        <w:t>(в случае подачи заявления индивидуальным предпринимателем или физическим лицом);</w:t>
      </w:r>
    </w:p>
    <w:p w:rsidR="008C738F" w:rsidRPr="00CC7C09" w:rsidRDefault="00BB6BDE" w:rsidP="008C738F">
      <w:pPr>
        <w:widowControl w:val="0"/>
        <w:autoSpaceDE w:val="0"/>
        <w:autoSpaceDN w:val="0"/>
        <w:spacing w:after="0" w:line="240" w:lineRule="auto"/>
        <w:ind w:firstLine="709"/>
        <w:jc w:val="both"/>
        <w:rPr>
          <w:rFonts w:ascii="Times New Roman" w:hAnsi="Times New Roman"/>
          <w:b/>
          <w:sz w:val="26"/>
          <w:szCs w:val="26"/>
        </w:rPr>
      </w:pPr>
      <w:r>
        <w:rPr>
          <w:rFonts w:ascii="Times New Roman" w:eastAsiaTheme="minorHAnsi" w:hAnsi="Times New Roman"/>
          <w:iCs/>
          <w:sz w:val="26"/>
          <w:szCs w:val="26"/>
          <w:lang w:eastAsia="en-US"/>
        </w:rPr>
        <w:t xml:space="preserve">- </w:t>
      </w:r>
      <w:r w:rsidRPr="00723A1F">
        <w:rPr>
          <w:rFonts w:ascii="Times New Roman" w:eastAsiaTheme="minorHAnsi" w:hAnsi="Times New Roman"/>
          <w:iCs/>
          <w:sz w:val="26"/>
          <w:szCs w:val="26"/>
          <w:lang w:eastAsia="en-US"/>
        </w:rPr>
        <w:t xml:space="preserve">наименование объекта капитального строительства, архитектурный облик </w:t>
      </w:r>
      <w:r>
        <w:rPr>
          <w:rFonts w:ascii="Times New Roman" w:eastAsiaTheme="minorHAnsi" w:hAnsi="Times New Roman"/>
          <w:iCs/>
          <w:sz w:val="26"/>
          <w:szCs w:val="26"/>
          <w:lang w:eastAsia="en-US"/>
        </w:rPr>
        <w:t>которого согласовывается;</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изложение сути Заявления;</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способ получения результата предоставления муниципальной услуги;</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личная подпись Заявителя (уполномоченного представителя); печать (при наличии);</w:t>
      </w:r>
    </w:p>
    <w:p w:rsidR="008C738F" w:rsidRPr="00CC7C09" w:rsidRDefault="008C738F" w:rsidP="008C738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 дата Заявления. </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Документы, представляемые в электронной форме, направляются в следующих форматах:</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w:t>
      </w:r>
      <w:proofErr w:type="spellStart"/>
      <w:r w:rsidRPr="00777D68">
        <w:rPr>
          <w:rFonts w:ascii="Times New Roman" w:hAnsi="Times New Roman"/>
          <w:sz w:val="26"/>
          <w:szCs w:val="26"/>
        </w:rPr>
        <w:t>xml</w:t>
      </w:r>
      <w:proofErr w:type="spellEnd"/>
      <w:r w:rsidRPr="00777D68">
        <w:rPr>
          <w:rFonts w:ascii="Times New Roman" w:hAnsi="Times New Roman"/>
          <w:sz w:val="26"/>
          <w:szCs w:val="26"/>
        </w:rPr>
        <w:t xml:space="preserve"> - для формализованных документов;</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w:t>
      </w:r>
      <w:proofErr w:type="spellStart"/>
      <w:r w:rsidRPr="00777D68">
        <w:rPr>
          <w:rFonts w:ascii="Times New Roman" w:hAnsi="Times New Roman"/>
          <w:sz w:val="26"/>
          <w:szCs w:val="26"/>
        </w:rPr>
        <w:t>doc</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docx</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odt</w:t>
      </w:r>
      <w:proofErr w:type="spellEnd"/>
      <w:r w:rsidRPr="00777D68">
        <w:rPr>
          <w:rFonts w:ascii="Times New Roman" w:hAnsi="Times New Roman"/>
          <w:sz w:val="26"/>
          <w:szCs w:val="26"/>
        </w:rPr>
        <w:t xml:space="preserve"> - для документов с текстовым содержанием;</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w:t>
      </w:r>
      <w:proofErr w:type="spellStart"/>
      <w:r w:rsidRPr="00777D68">
        <w:rPr>
          <w:rFonts w:ascii="Times New Roman" w:hAnsi="Times New Roman"/>
          <w:sz w:val="26"/>
          <w:szCs w:val="26"/>
        </w:rPr>
        <w:t>pdf</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jpg</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jpeg</w:t>
      </w:r>
      <w:proofErr w:type="spellEnd"/>
      <w:r w:rsidRPr="00777D68">
        <w:rPr>
          <w:rFonts w:ascii="Times New Roman" w:hAnsi="Times New Roman"/>
          <w:sz w:val="26"/>
          <w:szCs w:val="26"/>
        </w:rPr>
        <w:t xml:space="preserve"> - для документов с графическим содержанием.</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7D68">
        <w:rPr>
          <w:rFonts w:ascii="Times New Roman" w:hAnsi="Times New Roman"/>
          <w:sz w:val="26"/>
          <w:szCs w:val="26"/>
        </w:rPr>
        <w:t>dpi</w:t>
      </w:r>
      <w:proofErr w:type="spellEnd"/>
      <w:r w:rsidRPr="00777D68">
        <w:rPr>
          <w:rFonts w:ascii="Times New Roman" w:hAnsi="Times New Roman"/>
          <w:sz w:val="26"/>
          <w:szCs w:val="26"/>
        </w:rPr>
        <w:t xml:space="preserve"> (масштаб 1:1) с использованием следующих режимов:</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«черно-белый» (при отсутствии в документе графических изображений и (или) цветного текста);</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«оттенки серого» (при наличии в документе графических изображений, отличных от цветного графического изображения);</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Электронные документы должны обеспечивать:</w:t>
      </w:r>
    </w:p>
    <w:p w:rsidR="0070608A" w:rsidRPr="00777D68"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lastRenderedPageBreak/>
        <w:t>- возможность идентифицировать документ и количество листов в документе;</w:t>
      </w:r>
    </w:p>
    <w:p w:rsidR="0070608A" w:rsidRDefault="0070608A" w:rsidP="0070608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C738F" w:rsidRPr="00777D68" w:rsidRDefault="008C738F" w:rsidP="008C738F">
      <w:pPr>
        <w:spacing w:after="0" w:line="240" w:lineRule="auto"/>
        <w:ind w:firstLine="709"/>
        <w:jc w:val="both"/>
        <w:rPr>
          <w:rFonts w:ascii="Times New Roman" w:hAnsi="Times New Roman"/>
          <w:sz w:val="26"/>
          <w:szCs w:val="26"/>
        </w:rPr>
      </w:pPr>
      <w:r w:rsidRPr="00220EE6">
        <w:rPr>
          <w:rFonts w:ascii="Times New Roman" w:hAnsi="Times New Roman"/>
          <w:sz w:val="26"/>
          <w:szCs w:val="26"/>
        </w:rPr>
        <w:t xml:space="preserve">Заявитель вправе предоставить документы, предусмотренные </w:t>
      </w:r>
      <w:r w:rsidRPr="008C738F">
        <w:rPr>
          <w:rFonts w:ascii="Times New Roman" w:hAnsi="Times New Roman"/>
          <w:sz w:val="26"/>
          <w:szCs w:val="26"/>
        </w:rPr>
        <w:t>пунктом 2.9.1</w:t>
      </w:r>
      <w:r w:rsidRPr="00220EE6">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w:t>
      </w:r>
      <w:r w:rsidRPr="00220EE6">
        <w:rPr>
          <w:rFonts w:ascii="Times New Roman" w:hAnsi="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608A" w:rsidRPr="00777D68" w:rsidRDefault="0070608A" w:rsidP="0070608A">
      <w:pPr>
        <w:spacing w:after="0" w:line="240" w:lineRule="auto"/>
        <w:ind w:firstLine="709"/>
        <w:jc w:val="both"/>
        <w:rPr>
          <w:rFonts w:ascii="Times New Roman" w:eastAsiaTheme="minorEastAsia" w:hAnsi="Times New Roman"/>
          <w:sz w:val="26"/>
          <w:szCs w:val="26"/>
        </w:rPr>
      </w:pPr>
      <w:r w:rsidRPr="00777D68">
        <w:rPr>
          <w:rFonts w:ascii="Times New Roman" w:hAnsi="Times New Roman"/>
          <w:sz w:val="26"/>
          <w:szCs w:val="26"/>
        </w:rPr>
        <w:t xml:space="preserve">2.11. </w:t>
      </w:r>
      <w:r w:rsidRPr="00777D68">
        <w:rPr>
          <w:rFonts w:ascii="Times New Roman" w:eastAsiaTheme="minorEastAsia" w:hAnsi="Times New Roman"/>
          <w:sz w:val="26"/>
          <w:szCs w:val="26"/>
        </w:rPr>
        <w:t xml:space="preserve">В случае непредставления Заявителем документов, указанных в подпунктах </w:t>
      </w:r>
      <w:r w:rsidR="001F0420">
        <w:rPr>
          <w:rFonts w:ascii="Times New Roman" w:eastAsiaTheme="minorEastAsia" w:hAnsi="Times New Roman"/>
          <w:sz w:val="26"/>
          <w:szCs w:val="26"/>
        </w:rPr>
        <w:t xml:space="preserve">1, </w:t>
      </w:r>
      <w:r w:rsidR="006C0886">
        <w:rPr>
          <w:rFonts w:ascii="Times New Roman" w:eastAsiaTheme="minorEastAsia" w:hAnsi="Times New Roman"/>
          <w:sz w:val="26"/>
          <w:szCs w:val="26"/>
        </w:rPr>
        <w:t>2</w:t>
      </w:r>
      <w:r w:rsidRPr="00777D68">
        <w:rPr>
          <w:rFonts w:ascii="Times New Roman" w:eastAsiaTheme="minorEastAsia" w:hAnsi="Times New Roman"/>
          <w:sz w:val="26"/>
          <w:szCs w:val="26"/>
        </w:rPr>
        <w:t xml:space="preserve"> пункта 2.9</w:t>
      </w:r>
      <w:r w:rsidR="006C0886">
        <w:rPr>
          <w:rFonts w:ascii="Times New Roman" w:eastAsiaTheme="minorEastAsia" w:hAnsi="Times New Roman"/>
          <w:sz w:val="26"/>
          <w:szCs w:val="26"/>
        </w:rPr>
        <w:t>.1</w:t>
      </w:r>
      <w:r w:rsidRPr="00777D68">
        <w:rPr>
          <w:rFonts w:ascii="Times New Roman" w:eastAsiaTheme="minorEastAsia" w:hAnsi="Times New Roman"/>
          <w:sz w:val="26"/>
          <w:szCs w:val="26"/>
        </w:rPr>
        <w:t xml:space="preserve"> настоящего Административного регламента самостоятельно, Управлением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w:t>
      </w:r>
    </w:p>
    <w:p w:rsidR="001C0173" w:rsidRDefault="001C0173" w:rsidP="00F634F7">
      <w:pPr>
        <w:spacing w:after="0" w:line="240" w:lineRule="auto"/>
        <w:ind w:firstLine="709"/>
        <w:jc w:val="both"/>
        <w:rPr>
          <w:rFonts w:ascii="Times New Roman" w:hAnsi="Times New Roman"/>
          <w:sz w:val="26"/>
          <w:szCs w:val="26"/>
        </w:rPr>
      </w:pPr>
    </w:p>
    <w:p w:rsidR="0070608A" w:rsidRPr="00777D68" w:rsidRDefault="0070608A" w:rsidP="0070608A">
      <w:pPr>
        <w:widowControl w:val="0"/>
        <w:autoSpaceDE w:val="0"/>
        <w:autoSpaceDN w:val="0"/>
        <w:spacing w:after="0" w:line="240" w:lineRule="auto"/>
        <w:ind w:firstLine="709"/>
        <w:jc w:val="center"/>
        <w:rPr>
          <w:rFonts w:ascii="Times New Roman" w:eastAsiaTheme="minorEastAsia" w:hAnsi="Times New Roman"/>
          <w:b/>
          <w:sz w:val="26"/>
          <w:szCs w:val="26"/>
        </w:rPr>
      </w:pPr>
      <w:r w:rsidRPr="00777D68">
        <w:rPr>
          <w:rFonts w:ascii="Times New Roman" w:eastAsiaTheme="minorEastAsia" w:hAnsi="Times New Roman"/>
          <w:b/>
          <w:sz w:val="26"/>
          <w:szCs w:val="26"/>
        </w:rPr>
        <w:t>Исчерпывающий перечень оснований для отказа в приеме</w:t>
      </w:r>
    </w:p>
    <w:p w:rsidR="0070608A" w:rsidRPr="00777D68" w:rsidRDefault="0070608A" w:rsidP="0070608A">
      <w:pPr>
        <w:widowControl w:val="0"/>
        <w:autoSpaceDE w:val="0"/>
        <w:autoSpaceDN w:val="0"/>
        <w:spacing w:after="0" w:line="240" w:lineRule="auto"/>
        <w:jc w:val="center"/>
        <w:rPr>
          <w:rFonts w:ascii="Times New Roman" w:hAnsi="Times New Roman"/>
          <w:b/>
          <w:sz w:val="26"/>
          <w:szCs w:val="26"/>
        </w:rPr>
      </w:pPr>
      <w:r w:rsidRPr="00777D68">
        <w:rPr>
          <w:rFonts w:ascii="Times New Roman" w:hAnsi="Times New Roman"/>
          <w:b/>
          <w:sz w:val="26"/>
          <w:szCs w:val="26"/>
        </w:rPr>
        <w:t>документов, необходимых для предоставления муниципальной услуги</w:t>
      </w:r>
    </w:p>
    <w:p w:rsidR="0070608A" w:rsidRPr="00777D68" w:rsidRDefault="0070608A" w:rsidP="0070608A">
      <w:pPr>
        <w:widowControl w:val="0"/>
        <w:autoSpaceDE w:val="0"/>
        <w:autoSpaceDN w:val="0"/>
        <w:spacing w:after="0" w:line="240" w:lineRule="auto"/>
        <w:ind w:firstLine="709"/>
        <w:jc w:val="both"/>
        <w:rPr>
          <w:rFonts w:ascii="Times New Roman" w:hAnsi="Times New Roman"/>
          <w:sz w:val="26"/>
          <w:szCs w:val="26"/>
        </w:rPr>
      </w:pPr>
    </w:p>
    <w:p w:rsidR="0070608A" w:rsidRPr="00A33826" w:rsidRDefault="0070608A" w:rsidP="0070608A">
      <w:pPr>
        <w:widowControl w:val="0"/>
        <w:autoSpaceDE w:val="0"/>
        <w:autoSpaceDN w:val="0"/>
        <w:spacing w:after="0" w:line="240" w:lineRule="auto"/>
        <w:ind w:firstLine="709"/>
        <w:jc w:val="both"/>
        <w:rPr>
          <w:rFonts w:ascii="Times New Roman" w:hAnsi="Times New Roman"/>
          <w:sz w:val="26"/>
          <w:szCs w:val="26"/>
        </w:rPr>
      </w:pPr>
      <w:r w:rsidRPr="00A33826">
        <w:rPr>
          <w:rFonts w:ascii="Times New Roman" w:hAnsi="Times New Roman"/>
          <w:sz w:val="26"/>
          <w:szCs w:val="26"/>
        </w:rPr>
        <w:t>2.12. Перечень оснований для отказа в приеме документов, необходимых для предоставления муниципальной услуги:</w:t>
      </w:r>
    </w:p>
    <w:p w:rsidR="00A33826" w:rsidRPr="00A33826" w:rsidRDefault="00A33826" w:rsidP="00A33826">
      <w:pPr>
        <w:pStyle w:val="a6"/>
        <w:spacing w:before="0" w:beforeAutospacing="0" w:after="0" w:afterAutospacing="0" w:line="288" w:lineRule="atLeast"/>
        <w:ind w:firstLine="540"/>
        <w:jc w:val="both"/>
        <w:rPr>
          <w:sz w:val="26"/>
          <w:szCs w:val="26"/>
        </w:rPr>
      </w:pPr>
      <w:r w:rsidRPr="00A33826">
        <w:rPr>
          <w:sz w:val="26"/>
          <w:szCs w:val="26"/>
        </w:rPr>
        <w:t>- Заявление подано в орган местного самоуправления, в полномочия которого не входит предоставление муниципальной услуги;</w:t>
      </w:r>
    </w:p>
    <w:p w:rsidR="00A33826" w:rsidRPr="00A33826" w:rsidRDefault="00A33826" w:rsidP="0070608A">
      <w:pPr>
        <w:widowControl w:val="0"/>
        <w:autoSpaceDE w:val="0"/>
        <w:autoSpaceDN w:val="0"/>
        <w:spacing w:after="0" w:line="240" w:lineRule="auto"/>
        <w:ind w:firstLine="709"/>
        <w:jc w:val="both"/>
        <w:rPr>
          <w:rFonts w:ascii="Times New Roman" w:hAnsi="Times New Roman"/>
          <w:sz w:val="26"/>
          <w:szCs w:val="26"/>
        </w:rPr>
      </w:pPr>
      <w:r w:rsidRPr="00A33826">
        <w:rPr>
          <w:rFonts w:ascii="Times New Roman" w:hAnsi="Times New Roman"/>
          <w:sz w:val="26"/>
          <w:szCs w:val="26"/>
        </w:rPr>
        <w:t xml:space="preserve">- Заявление подано лицом, </w:t>
      </w:r>
      <w:r w:rsidR="00A12397">
        <w:rPr>
          <w:rFonts w:ascii="Times New Roman" w:hAnsi="Times New Roman"/>
          <w:sz w:val="26"/>
          <w:szCs w:val="26"/>
        </w:rPr>
        <w:t>не отнесенным к кругу заявителей, указанных в пункте 1.2 Административного регламента;</w:t>
      </w:r>
    </w:p>
    <w:p w:rsidR="00F13B5B" w:rsidRPr="00E1313A" w:rsidRDefault="00F13B5B" w:rsidP="00E1313A">
      <w:pPr>
        <w:widowControl w:val="0"/>
        <w:autoSpaceDE w:val="0"/>
        <w:autoSpaceDN w:val="0"/>
        <w:spacing w:after="0" w:line="240" w:lineRule="auto"/>
        <w:ind w:firstLine="709"/>
        <w:jc w:val="both"/>
        <w:rPr>
          <w:rFonts w:ascii="Times New Roman" w:hAnsi="Times New Roman"/>
          <w:sz w:val="26"/>
          <w:szCs w:val="26"/>
        </w:rPr>
      </w:pPr>
      <w:r w:rsidRPr="00E1313A">
        <w:rPr>
          <w:rFonts w:ascii="Times New Roman" w:hAnsi="Times New Roman"/>
          <w:sz w:val="26"/>
          <w:szCs w:val="26"/>
        </w:rPr>
        <w:t xml:space="preserve">- </w:t>
      </w:r>
      <w:r w:rsidR="004B60EE" w:rsidRPr="00E1313A">
        <w:rPr>
          <w:rFonts w:ascii="Times New Roman" w:hAnsi="Times New Roman"/>
          <w:sz w:val="26"/>
          <w:szCs w:val="26"/>
        </w:rPr>
        <w:t>З</w:t>
      </w:r>
      <w:r w:rsidRPr="00E1313A">
        <w:rPr>
          <w:rFonts w:ascii="Times New Roman" w:eastAsiaTheme="minorHAnsi" w:hAnsi="Times New Roman"/>
          <w:bCs/>
          <w:sz w:val="26"/>
          <w:szCs w:val="26"/>
          <w:lang w:eastAsia="en-US"/>
        </w:rPr>
        <w:t xml:space="preserve">аявление не соответствует требованиям, предъявляемым к </w:t>
      </w:r>
      <w:r w:rsidR="00A27940" w:rsidRPr="00E1313A">
        <w:rPr>
          <w:rFonts w:ascii="Times New Roman" w:eastAsiaTheme="minorHAnsi" w:hAnsi="Times New Roman"/>
          <w:bCs/>
          <w:sz w:val="26"/>
          <w:szCs w:val="26"/>
          <w:lang w:eastAsia="en-US"/>
        </w:rPr>
        <w:t xml:space="preserve">его </w:t>
      </w:r>
      <w:r w:rsidRPr="00E1313A">
        <w:rPr>
          <w:rFonts w:ascii="Times New Roman" w:eastAsiaTheme="minorHAnsi" w:hAnsi="Times New Roman"/>
          <w:bCs/>
          <w:sz w:val="26"/>
          <w:szCs w:val="26"/>
          <w:lang w:eastAsia="en-US"/>
        </w:rPr>
        <w:t xml:space="preserve">форме </w:t>
      </w:r>
      <w:r w:rsidR="00A27940" w:rsidRPr="00E1313A">
        <w:rPr>
          <w:rFonts w:ascii="Times New Roman" w:eastAsiaTheme="minorHAnsi" w:hAnsi="Times New Roman"/>
          <w:bCs/>
          <w:sz w:val="26"/>
          <w:szCs w:val="26"/>
          <w:lang w:eastAsia="en-US"/>
        </w:rPr>
        <w:t xml:space="preserve">и содержанию, установленным пунктом 2.9 </w:t>
      </w:r>
      <w:r w:rsidRPr="00E1313A">
        <w:rPr>
          <w:rFonts w:ascii="Times New Roman" w:eastAsiaTheme="minorHAnsi" w:hAnsi="Times New Roman"/>
          <w:bCs/>
          <w:sz w:val="26"/>
          <w:szCs w:val="26"/>
          <w:lang w:eastAsia="en-US"/>
        </w:rPr>
        <w:t>Административно</w:t>
      </w:r>
      <w:r w:rsidR="00A27940" w:rsidRPr="00E1313A">
        <w:rPr>
          <w:rFonts w:ascii="Times New Roman" w:eastAsiaTheme="minorHAnsi" w:hAnsi="Times New Roman"/>
          <w:bCs/>
          <w:sz w:val="26"/>
          <w:szCs w:val="26"/>
          <w:lang w:eastAsia="en-US"/>
        </w:rPr>
        <w:t>го</w:t>
      </w:r>
      <w:r w:rsidRPr="00E1313A">
        <w:rPr>
          <w:rFonts w:ascii="Times New Roman" w:eastAsiaTheme="minorHAnsi" w:hAnsi="Times New Roman"/>
          <w:bCs/>
          <w:sz w:val="26"/>
          <w:szCs w:val="26"/>
          <w:lang w:eastAsia="en-US"/>
        </w:rPr>
        <w:t xml:space="preserve"> регламент</w:t>
      </w:r>
      <w:r w:rsidR="00A27940" w:rsidRPr="00E1313A">
        <w:rPr>
          <w:rFonts w:ascii="Times New Roman" w:eastAsiaTheme="minorHAnsi" w:hAnsi="Times New Roman"/>
          <w:bCs/>
          <w:sz w:val="26"/>
          <w:szCs w:val="26"/>
          <w:lang w:eastAsia="en-US"/>
        </w:rPr>
        <w:t>а</w:t>
      </w:r>
      <w:r w:rsidRPr="00E1313A">
        <w:rPr>
          <w:rFonts w:ascii="Times New Roman" w:eastAsiaTheme="minorHAnsi" w:hAnsi="Times New Roman"/>
          <w:bCs/>
          <w:sz w:val="26"/>
          <w:szCs w:val="26"/>
          <w:lang w:eastAsia="en-US"/>
        </w:rPr>
        <w:t>;</w:t>
      </w:r>
    </w:p>
    <w:p w:rsidR="0070608A" w:rsidRPr="00E1313A" w:rsidRDefault="00F13B5B" w:rsidP="00E1313A">
      <w:pPr>
        <w:widowControl w:val="0"/>
        <w:autoSpaceDE w:val="0"/>
        <w:autoSpaceDN w:val="0"/>
        <w:spacing w:after="0" w:line="240" w:lineRule="auto"/>
        <w:ind w:firstLine="709"/>
        <w:jc w:val="both"/>
        <w:rPr>
          <w:rFonts w:ascii="Times New Roman" w:eastAsiaTheme="minorHAnsi" w:hAnsi="Times New Roman"/>
          <w:bCs/>
          <w:sz w:val="26"/>
          <w:szCs w:val="26"/>
          <w:lang w:eastAsia="en-US"/>
        </w:rPr>
      </w:pPr>
      <w:r w:rsidRPr="00E1313A">
        <w:rPr>
          <w:rFonts w:ascii="Times New Roman" w:hAnsi="Times New Roman"/>
          <w:sz w:val="26"/>
          <w:szCs w:val="26"/>
        </w:rPr>
        <w:t xml:space="preserve">- </w:t>
      </w:r>
      <w:r w:rsidRPr="00E1313A">
        <w:rPr>
          <w:rFonts w:ascii="Times New Roman" w:eastAsiaTheme="minorHAnsi" w:hAnsi="Times New Roman"/>
          <w:bCs/>
          <w:sz w:val="26"/>
          <w:szCs w:val="26"/>
          <w:lang w:eastAsia="en-US"/>
        </w:rPr>
        <w:t xml:space="preserve">предоставлен не полный </w:t>
      </w:r>
      <w:r w:rsidR="00ED7AEA" w:rsidRPr="00E1313A">
        <w:rPr>
          <w:rFonts w:ascii="Times New Roman" w:eastAsiaTheme="minorHAnsi" w:hAnsi="Times New Roman"/>
          <w:bCs/>
          <w:sz w:val="26"/>
          <w:szCs w:val="26"/>
          <w:lang w:eastAsia="en-US"/>
        </w:rPr>
        <w:t>комплект разделов проектной документации</w:t>
      </w:r>
      <w:r w:rsidR="00A92CF0" w:rsidRPr="00E1313A">
        <w:rPr>
          <w:rFonts w:ascii="Times New Roman" w:eastAsiaTheme="minorHAnsi" w:hAnsi="Times New Roman"/>
          <w:bCs/>
          <w:sz w:val="26"/>
          <w:szCs w:val="26"/>
          <w:lang w:eastAsia="en-US"/>
        </w:rPr>
        <w:t xml:space="preserve"> объекта капитального строительства,</w:t>
      </w:r>
      <w:r w:rsidR="00ED7AEA" w:rsidRPr="00E1313A">
        <w:rPr>
          <w:rFonts w:ascii="Times New Roman" w:eastAsiaTheme="minorHAnsi" w:hAnsi="Times New Roman"/>
          <w:bCs/>
          <w:sz w:val="26"/>
          <w:szCs w:val="26"/>
          <w:lang w:eastAsia="en-US"/>
        </w:rPr>
        <w:t xml:space="preserve"> указанн</w:t>
      </w:r>
      <w:r w:rsidR="00A92CF0" w:rsidRPr="00E1313A">
        <w:rPr>
          <w:rFonts w:ascii="Times New Roman" w:eastAsiaTheme="minorHAnsi" w:hAnsi="Times New Roman"/>
          <w:bCs/>
          <w:sz w:val="26"/>
          <w:szCs w:val="26"/>
          <w:lang w:eastAsia="en-US"/>
        </w:rPr>
        <w:t>ых</w:t>
      </w:r>
      <w:r w:rsidR="00ED7AEA" w:rsidRPr="00E1313A">
        <w:rPr>
          <w:rFonts w:ascii="Times New Roman" w:eastAsiaTheme="minorHAnsi" w:hAnsi="Times New Roman"/>
          <w:bCs/>
          <w:sz w:val="26"/>
          <w:szCs w:val="26"/>
          <w:lang w:eastAsia="en-US"/>
        </w:rPr>
        <w:t xml:space="preserve"> в подпункте </w:t>
      </w:r>
      <w:r w:rsidR="00A92CF0" w:rsidRPr="00E1313A">
        <w:rPr>
          <w:rFonts w:ascii="Times New Roman" w:eastAsiaTheme="minorHAnsi" w:hAnsi="Times New Roman"/>
          <w:bCs/>
          <w:sz w:val="26"/>
          <w:szCs w:val="26"/>
          <w:lang w:eastAsia="en-US"/>
        </w:rPr>
        <w:t>9</w:t>
      </w:r>
      <w:hyperlink r:id="rId13" w:history="1">
        <w:r w:rsidRPr="00E1313A">
          <w:rPr>
            <w:rFonts w:ascii="Times New Roman" w:eastAsiaTheme="minorHAnsi" w:hAnsi="Times New Roman"/>
            <w:bCs/>
            <w:sz w:val="26"/>
            <w:szCs w:val="26"/>
            <w:lang w:eastAsia="en-US"/>
          </w:rPr>
          <w:t xml:space="preserve"> пункта 2.9</w:t>
        </w:r>
      </w:hyperlink>
      <w:r w:rsidR="00ED7AEA" w:rsidRPr="00E1313A">
        <w:rPr>
          <w:rFonts w:ascii="Times New Roman" w:eastAsiaTheme="minorHAnsi" w:hAnsi="Times New Roman"/>
          <w:bCs/>
          <w:sz w:val="26"/>
          <w:szCs w:val="26"/>
          <w:lang w:eastAsia="en-US"/>
        </w:rPr>
        <w:t xml:space="preserve"> Административного регламента;</w:t>
      </w:r>
    </w:p>
    <w:p w:rsidR="00E1313A" w:rsidRDefault="00E1313A" w:rsidP="00E1313A">
      <w:pPr>
        <w:pStyle w:val="a6"/>
        <w:spacing w:before="0" w:beforeAutospacing="0" w:after="0" w:afterAutospacing="0" w:line="288" w:lineRule="atLeast"/>
        <w:ind w:firstLine="709"/>
        <w:jc w:val="both"/>
        <w:rPr>
          <w:rFonts w:eastAsiaTheme="minorHAnsi"/>
          <w:sz w:val="26"/>
          <w:szCs w:val="26"/>
          <w:lang w:eastAsia="en-US"/>
        </w:rPr>
      </w:pPr>
      <w:r w:rsidRPr="00E1313A">
        <w:rPr>
          <w:rFonts w:eastAsiaTheme="minorHAnsi"/>
          <w:bCs/>
          <w:sz w:val="26"/>
          <w:szCs w:val="26"/>
          <w:lang w:eastAsia="en-US"/>
        </w:rPr>
        <w:t xml:space="preserve">- </w:t>
      </w:r>
      <w:r w:rsidRPr="00E1313A">
        <w:rPr>
          <w:sz w:val="26"/>
          <w:szCs w:val="26"/>
        </w:rPr>
        <w:t>согласование архитектурно-градостроительного облика объекта капитального строительства не требуется в соответствии с пунктами 1 - 4 части 2 статьи 40.1 Градостроительно</w:t>
      </w:r>
      <w:r w:rsidR="00183B36">
        <w:rPr>
          <w:sz w:val="26"/>
          <w:szCs w:val="26"/>
        </w:rPr>
        <w:t>го кодекса Российской Федерации и/или в соответствии с</w:t>
      </w:r>
      <w:r w:rsidRPr="00E1313A">
        <w:rPr>
          <w:sz w:val="26"/>
          <w:szCs w:val="26"/>
        </w:rPr>
        <w:t xml:space="preserve"> пунктом 2 </w:t>
      </w:r>
      <w:r w:rsidR="00183B36" w:rsidRPr="00DE3471">
        <w:rPr>
          <w:rFonts w:eastAsiaTheme="minorHAnsi"/>
          <w:sz w:val="26"/>
          <w:szCs w:val="26"/>
          <w:lang w:eastAsia="en-US"/>
        </w:rPr>
        <w:t>Правил согласования архитектурно-градостроительного облика объ</w:t>
      </w:r>
      <w:r w:rsidR="00183B36">
        <w:rPr>
          <w:rFonts w:eastAsiaTheme="minorHAnsi"/>
          <w:sz w:val="26"/>
          <w:szCs w:val="26"/>
          <w:lang w:eastAsia="en-US"/>
        </w:rPr>
        <w:t>екта капитального строительства, утвержденных П</w:t>
      </w:r>
      <w:r w:rsidR="00183B36" w:rsidRPr="00DE3471">
        <w:rPr>
          <w:rFonts w:eastAsiaTheme="minorHAnsi"/>
          <w:sz w:val="26"/>
          <w:szCs w:val="26"/>
          <w:lang w:eastAsia="en-US"/>
        </w:rPr>
        <w:t>остановление</w:t>
      </w:r>
      <w:r w:rsidR="00183B36">
        <w:rPr>
          <w:rFonts w:eastAsiaTheme="minorHAnsi"/>
          <w:sz w:val="26"/>
          <w:szCs w:val="26"/>
          <w:lang w:eastAsia="en-US"/>
        </w:rPr>
        <w:t>м</w:t>
      </w:r>
      <w:r w:rsidR="00183B36" w:rsidRPr="00DE3471">
        <w:rPr>
          <w:rFonts w:eastAsiaTheme="minorHAnsi"/>
          <w:sz w:val="26"/>
          <w:szCs w:val="26"/>
          <w:lang w:eastAsia="en-US"/>
        </w:rPr>
        <w:t xml:space="preserve"> Правит</w:t>
      </w:r>
      <w:r w:rsidR="00183B36">
        <w:rPr>
          <w:rFonts w:eastAsiaTheme="minorHAnsi"/>
          <w:sz w:val="26"/>
          <w:szCs w:val="26"/>
          <w:lang w:eastAsia="en-US"/>
        </w:rPr>
        <w:t>ельства РФ от 29.05.2023 № 857</w:t>
      </w:r>
      <w:r w:rsidRPr="00E1313A">
        <w:rPr>
          <w:rFonts w:eastAsiaTheme="minorHAnsi"/>
          <w:sz w:val="26"/>
          <w:szCs w:val="26"/>
          <w:lang w:eastAsia="en-US"/>
        </w:rPr>
        <w:t>;</w:t>
      </w:r>
    </w:p>
    <w:p w:rsidR="00C91865" w:rsidRPr="00C91865" w:rsidRDefault="00C91865" w:rsidP="00C91865">
      <w:pPr>
        <w:pStyle w:val="a6"/>
        <w:spacing w:before="0" w:beforeAutospacing="0" w:after="0" w:afterAutospacing="0" w:line="288" w:lineRule="atLeast"/>
        <w:ind w:firstLine="709"/>
        <w:jc w:val="both"/>
        <w:rPr>
          <w:sz w:val="26"/>
          <w:szCs w:val="26"/>
        </w:rPr>
      </w:pPr>
      <w:r w:rsidRPr="00C91865">
        <w:rPr>
          <w:rFonts w:eastAsiaTheme="minorHAnsi"/>
          <w:sz w:val="26"/>
          <w:szCs w:val="26"/>
          <w:lang w:eastAsia="en-US"/>
        </w:rPr>
        <w:t xml:space="preserve">- </w:t>
      </w:r>
      <w:r w:rsidRPr="00C91865">
        <w:rPr>
          <w:sz w:val="26"/>
          <w:szCs w:val="26"/>
        </w:rPr>
        <w:t>в градостроительном регламенте не указаны требования к архитектурно-градостроительному облику объекта капитального строительства, в отношении которого подано Заявление;</w:t>
      </w:r>
    </w:p>
    <w:p w:rsidR="0070608A" w:rsidRPr="00E1313A" w:rsidRDefault="0070608A" w:rsidP="00E1313A">
      <w:pPr>
        <w:widowControl w:val="0"/>
        <w:autoSpaceDE w:val="0"/>
        <w:autoSpaceDN w:val="0"/>
        <w:spacing w:after="0" w:line="240" w:lineRule="auto"/>
        <w:ind w:firstLine="709"/>
        <w:jc w:val="both"/>
        <w:rPr>
          <w:rFonts w:ascii="Times New Roman" w:hAnsi="Times New Roman"/>
          <w:sz w:val="26"/>
          <w:szCs w:val="26"/>
        </w:rPr>
      </w:pPr>
      <w:r w:rsidRPr="00E1313A">
        <w:rPr>
          <w:rFonts w:ascii="Times New Roman" w:hAnsi="Times New Roman"/>
          <w:sz w:val="26"/>
          <w:szCs w:val="26"/>
        </w:rPr>
        <w:t>- основания (случаи), указанные в пункте 2.14 Административного регламента.</w:t>
      </w:r>
    </w:p>
    <w:p w:rsidR="00F13B5B" w:rsidRDefault="00F13B5B" w:rsidP="0070608A">
      <w:pPr>
        <w:widowControl w:val="0"/>
        <w:autoSpaceDE w:val="0"/>
        <w:autoSpaceDN w:val="0"/>
        <w:spacing w:after="0" w:line="240" w:lineRule="auto"/>
        <w:ind w:firstLine="709"/>
        <w:jc w:val="both"/>
        <w:rPr>
          <w:rFonts w:ascii="Times New Roman" w:hAnsi="Times New Roman"/>
          <w:sz w:val="26"/>
          <w:szCs w:val="26"/>
        </w:rPr>
      </w:pPr>
    </w:p>
    <w:p w:rsidR="00D80FAA" w:rsidRPr="00CC7C09" w:rsidRDefault="00D80FAA" w:rsidP="00D80FAA">
      <w:pPr>
        <w:widowControl w:val="0"/>
        <w:autoSpaceDE w:val="0"/>
        <w:autoSpaceDN w:val="0"/>
        <w:spacing w:after="0" w:line="240" w:lineRule="auto"/>
        <w:jc w:val="center"/>
        <w:outlineLvl w:val="2"/>
        <w:rPr>
          <w:rFonts w:ascii="Times New Roman" w:eastAsiaTheme="minorEastAsia" w:hAnsi="Times New Roman"/>
          <w:b/>
          <w:sz w:val="26"/>
          <w:szCs w:val="26"/>
        </w:rPr>
      </w:pPr>
      <w:r w:rsidRPr="00CC7C09">
        <w:rPr>
          <w:rFonts w:ascii="Times New Roman" w:eastAsiaTheme="minorEastAsia" w:hAnsi="Times New Roman"/>
          <w:b/>
          <w:sz w:val="26"/>
          <w:szCs w:val="26"/>
        </w:rPr>
        <w:t>Исчерпывающий перечень оснований для приостановления</w:t>
      </w:r>
    </w:p>
    <w:p w:rsidR="00D80FAA" w:rsidRPr="00CC7C09" w:rsidRDefault="00D80FAA" w:rsidP="00D80FAA">
      <w:pPr>
        <w:widowControl w:val="0"/>
        <w:autoSpaceDE w:val="0"/>
        <w:autoSpaceDN w:val="0"/>
        <w:spacing w:after="0" w:line="240" w:lineRule="auto"/>
        <w:jc w:val="center"/>
        <w:rPr>
          <w:rFonts w:ascii="Times New Roman" w:eastAsiaTheme="minorEastAsia" w:hAnsi="Times New Roman"/>
          <w:b/>
          <w:sz w:val="26"/>
          <w:szCs w:val="26"/>
        </w:rPr>
      </w:pPr>
      <w:r w:rsidRPr="00CC7C09">
        <w:rPr>
          <w:rFonts w:ascii="Times New Roman" w:eastAsiaTheme="minorEastAsia" w:hAnsi="Times New Roman"/>
          <w:b/>
          <w:sz w:val="26"/>
          <w:szCs w:val="26"/>
        </w:rPr>
        <w:t xml:space="preserve">или отказа в предоставлении </w:t>
      </w:r>
      <w:r w:rsidRPr="00CC7C09">
        <w:rPr>
          <w:rFonts w:ascii="Times New Roman" w:hAnsi="Times New Roman"/>
          <w:b/>
          <w:sz w:val="26"/>
          <w:szCs w:val="26"/>
        </w:rPr>
        <w:t>муниципальной у</w:t>
      </w:r>
      <w:r w:rsidRPr="00CC7C09">
        <w:rPr>
          <w:rFonts w:ascii="Times New Roman" w:eastAsiaTheme="minorEastAsia" w:hAnsi="Times New Roman"/>
          <w:b/>
          <w:sz w:val="26"/>
          <w:szCs w:val="26"/>
        </w:rPr>
        <w:t>слуги</w:t>
      </w:r>
    </w:p>
    <w:p w:rsidR="00F13B5B" w:rsidRPr="00777D68" w:rsidRDefault="00F13B5B" w:rsidP="0070608A">
      <w:pPr>
        <w:widowControl w:val="0"/>
        <w:autoSpaceDE w:val="0"/>
        <w:autoSpaceDN w:val="0"/>
        <w:spacing w:after="0" w:line="240" w:lineRule="auto"/>
        <w:ind w:firstLine="709"/>
        <w:jc w:val="both"/>
        <w:rPr>
          <w:rFonts w:ascii="Times New Roman" w:hAnsi="Times New Roman"/>
          <w:sz w:val="26"/>
          <w:szCs w:val="26"/>
        </w:rPr>
      </w:pPr>
    </w:p>
    <w:p w:rsidR="0070608A" w:rsidRPr="00D80FAA" w:rsidRDefault="0070608A" w:rsidP="0070608A">
      <w:pPr>
        <w:widowControl w:val="0"/>
        <w:autoSpaceDE w:val="0"/>
        <w:autoSpaceDN w:val="0"/>
        <w:spacing w:after="0" w:line="240" w:lineRule="auto"/>
        <w:ind w:firstLine="709"/>
        <w:jc w:val="both"/>
        <w:rPr>
          <w:rFonts w:ascii="Times New Roman" w:hAnsi="Times New Roman"/>
          <w:sz w:val="26"/>
          <w:szCs w:val="26"/>
        </w:rPr>
      </w:pPr>
      <w:r w:rsidRPr="00D80FAA">
        <w:rPr>
          <w:rFonts w:ascii="Times New Roman" w:hAnsi="Times New Roman"/>
          <w:sz w:val="26"/>
          <w:szCs w:val="26"/>
        </w:rPr>
        <w:t xml:space="preserve">2.13. </w:t>
      </w:r>
      <w:r w:rsidR="00D80FAA" w:rsidRPr="00D80FAA">
        <w:rPr>
          <w:rFonts w:ascii="Times New Roman" w:hAnsi="Times New Roman"/>
          <w:sz w:val="26"/>
          <w:szCs w:val="26"/>
        </w:rPr>
        <w:t>Перечень оснований для отказа в предоставлении муниципальной услуги:</w:t>
      </w:r>
    </w:p>
    <w:p w:rsidR="00D80FAA" w:rsidRPr="00D80FAA" w:rsidRDefault="00D80FAA" w:rsidP="00D80FAA">
      <w:pPr>
        <w:spacing w:after="0" w:line="240" w:lineRule="auto"/>
        <w:ind w:firstLine="709"/>
        <w:jc w:val="both"/>
        <w:outlineLvl w:val="2"/>
        <w:rPr>
          <w:rFonts w:ascii="Times New Roman" w:eastAsia="Calibri" w:hAnsi="Times New Roman"/>
          <w:bCs/>
          <w:sz w:val="26"/>
          <w:szCs w:val="26"/>
          <w:highlight w:val="white"/>
          <w:lang w:eastAsia="en-US"/>
        </w:rPr>
      </w:pPr>
      <w:r w:rsidRPr="00D80FAA">
        <w:rPr>
          <w:rFonts w:ascii="Times New Roman" w:hAnsi="Times New Roman"/>
          <w:sz w:val="26"/>
          <w:szCs w:val="26"/>
        </w:rPr>
        <w:t xml:space="preserve">- несоответствие архитектурных решений объекта капитального строительства, определяющих его архитектурно-градостроительный облик и содержащихся в </w:t>
      </w:r>
      <w:r w:rsidRPr="00D80FAA">
        <w:rPr>
          <w:rFonts w:ascii="Times New Roman" w:hAnsi="Times New Roman"/>
          <w:sz w:val="26"/>
          <w:szCs w:val="26"/>
        </w:rPr>
        <w:lastRenderedPageBreak/>
        <w:t>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w:t>
      </w:r>
      <w:r w:rsidR="006B29DE">
        <w:rPr>
          <w:rFonts w:ascii="Times New Roman" w:hAnsi="Times New Roman"/>
          <w:sz w:val="26"/>
          <w:szCs w:val="26"/>
        </w:rPr>
        <w:t>егламенте;</w:t>
      </w:r>
    </w:p>
    <w:p w:rsidR="0070608A" w:rsidRDefault="0070608A" w:rsidP="0070608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основания (случаи), указанные в пункт</w:t>
      </w:r>
      <w:r w:rsidR="00ED7AEA">
        <w:rPr>
          <w:rFonts w:ascii="Times New Roman" w:hAnsi="Times New Roman"/>
          <w:sz w:val="26"/>
          <w:szCs w:val="26"/>
        </w:rPr>
        <w:t>е</w:t>
      </w:r>
      <w:r w:rsidRPr="00777D68">
        <w:rPr>
          <w:rFonts w:ascii="Times New Roman" w:hAnsi="Times New Roman"/>
          <w:sz w:val="26"/>
          <w:szCs w:val="26"/>
        </w:rPr>
        <w:t xml:space="preserve"> 2.15 Административного регламента. </w:t>
      </w:r>
    </w:p>
    <w:p w:rsidR="00ED7AEA" w:rsidRPr="00557A09" w:rsidRDefault="00ED7AEA" w:rsidP="00ED7AEA">
      <w:pPr>
        <w:pStyle w:val="ConsPlusNormal"/>
        <w:ind w:firstLine="709"/>
        <w:jc w:val="both"/>
        <w:rPr>
          <w:rFonts w:ascii="Times New Roman" w:eastAsiaTheme="minorEastAsia" w:hAnsi="Times New Roman" w:cs="Times New Roman"/>
          <w:sz w:val="26"/>
          <w:szCs w:val="26"/>
        </w:rPr>
      </w:pPr>
      <w:r w:rsidRPr="00557A09">
        <w:rPr>
          <w:rFonts w:ascii="Times New Roman" w:hAnsi="Times New Roman" w:cs="Times New Roman"/>
          <w:sz w:val="26"/>
          <w:szCs w:val="26"/>
        </w:rPr>
        <w:t xml:space="preserve">2.14. </w:t>
      </w:r>
      <w:r w:rsidRPr="00557A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rsidR="00ED7AEA" w:rsidRPr="00557A09" w:rsidRDefault="00ED7AEA" w:rsidP="00ED7AEA">
      <w:pPr>
        <w:widowControl w:val="0"/>
        <w:autoSpaceDE w:val="0"/>
        <w:autoSpaceDN w:val="0"/>
        <w:spacing w:after="0" w:line="240" w:lineRule="auto"/>
        <w:ind w:firstLine="709"/>
        <w:jc w:val="both"/>
        <w:rPr>
          <w:rFonts w:ascii="Times New Roman" w:eastAsiaTheme="minorEastAsia" w:hAnsi="Times New Roman"/>
          <w:sz w:val="26"/>
          <w:szCs w:val="26"/>
        </w:rPr>
      </w:pPr>
      <w:r w:rsidRPr="00557A09">
        <w:rPr>
          <w:rFonts w:ascii="Times New Roman" w:eastAsiaTheme="minorEastAsia" w:hAnsi="Times New Roman"/>
          <w:sz w:val="26"/>
          <w:szCs w:val="26"/>
        </w:rPr>
        <w:t>- наличие ошибок в документах, полученных в рамках межведомственного взаимодействия;</w:t>
      </w:r>
    </w:p>
    <w:p w:rsidR="00ED7AEA" w:rsidRDefault="00ED7AEA" w:rsidP="00ED7AEA">
      <w:pPr>
        <w:widowControl w:val="0"/>
        <w:autoSpaceDE w:val="0"/>
        <w:autoSpaceDN w:val="0"/>
        <w:spacing w:after="0" w:line="240" w:lineRule="auto"/>
        <w:ind w:firstLine="709"/>
        <w:jc w:val="both"/>
        <w:rPr>
          <w:rFonts w:ascii="Times New Roman" w:eastAsiaTheme="minorEastAsia" w:hAnsi="Times New Roman"/>
          <w:sz w:val="26"/>
          <w:szCs w:val="26"/>
        </w:rPr>
      </w:pPr>
      <w:r w:rsidRPr="00557A09">
        <w:rPr>
          <w:rFonts w:ascii="Times New Roman" w:eastAsiaTheme="minorEastAsia" w:hAnsi="Times New Roman"/>
          <w:sz w:val="26"/>
          <w:szCs w:val="26"/>
        </w:rPr>
        <w:t>- истечение срока действия документов, полученных в рамках межведомственного взаимодействия.</w:t>
      </w:r>
      <w:r w:rsidRPr="00CC7C09">
        <w:rPr>
          <w:rFonts w:ascii="Times New Roman" w:eastAsiaTheme="minorEastAsia" w:hAnsi="Times New Roman"/>
          <w:sz w:val="26"/>
          <w:szCs w:val="26"/>
        </w:rPr>
        <w:t xml:space="preserve"> </w:t>
      </w:r>
    </w:p>
    <w:p w:rsidR="009F6BFA" w:rsidRPr="00777D68" w:rsidRDefault="009F6BFA" w:rsidP="009F6BFA">
      <w:pPr>
        <w:pStyle w:val="ConsPlusNormal"/>
        <w:ind w:firstLine="709"/>
        <w:jc w:val="both"/>
        <w:rPr>
          <w:rFonts w:ascii="Times New Roman" w:hAnsi="Times New Roman" w:cs="Times New Roman"/>
          <w:sz w:val="26"/>
          <w:szCs w:val="26"/>
        </w:rPr>
      </w:pPr>
      <w:r w:rsidRPr="00777D68">
        <w:rPr>
          <w:rFonts w:ascii="Times New Roman" w:hAnsi="Times New Roman" w:cs="Times New Roman"/>
          <w:sz w:val="26"/>
          <w:szCs w:val="26"/>
        </w:rPr>
        <w:t xml:space="preserve">2.15.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2.12, </w:t>
      </w:r>
      <w:hyperlink r:id="rId14" w:history="1">
        <w:r w:rsidRPr="00777D68">
          <w:rPr>
            <w:rFonts w:ascii="Times New Roman" w:hAnsi="Times New Roman" w:cs="Times New Roman"/>
            <w:sz w:val="26"/>
            <w:szCs w:val="26"/>
          </w:rPr>
          <w:t>2.</w:t>
        </w:r>
      </w:hyperlink>
      <w:r w:rsidRPr="00777D68">
        <w:rPr>
          <w:rFonts w:ascii="Times New Roman" w:hAnsi="Times New Roman" w:cs="Times New Roman"/>
          <w:sz w:val="26"/>
          <w:szCs w:val="26"/>
        </w:rPr>
        <w:t>13 настоящего Административного регламента, такими основаниями (в том числе для последующего отказа) являются:</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30D9" w:rsidRDefault="009F6BFA" w:rsidP="006230D9">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5679" w:rsidRPr="006230D9" w:rsidRDefault="002A5679" w:rsidP="002A5679">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выявление документально подтвержденного факта (признаков) ошибочного или противоправного действия (бездействия) </w:t>
      </w:r>
      <w:r>
        <w:rPr>
          <w:rFonts w:ascii="Times New Roman" w:eastAsiaTheme="minorHAnsi" w:hAnsi="Times New Roman"/>
          <w:sz w:val="26"/>
          <w:szCs w:val="26"/>
          <w:lang w:eastAsia="en-US"/>
        </w:rPr>
        <w:t>начальника Уполномоченного органа</w:t>
      </w:r>
      <w:r w:rsidRPr="00777D68">
        <w:rPr>
          <w:rFonts w:ascii="Times New Roman" w:hAnsi="Times New Roman"/>
          <w:sz w:val="26"/>
          <w:szCs w:val="26"/>
        </w:rPr>
        <w:t xml:space="preserve">, </w:t>
      </w:r>
      <w:r>
        <w:rPr>
          <w:rFonts w:ascii="Times New Roman" w:hAnsi="Times New Roman"/>
          <w:sz w:val="26"/>
          <w:szCs w:val="26"/>
        </w:rPr>
        <w:t xml:space="preserve">должностных лиц, </w:t>
      </w:r>
      <w:r w:rsidRPr="00777D68">
        <w:rPr>
          <w:rFonts w:ascii="Times New Roman" w:hAnsi="Times New Roman"/>
          <w:sz w:val="26"/>
          <w:szCs w:val="26"/>
        </w:rPr>
        <w:t xml:space="preserve">специалистов </w:t>
      </w:r>
      <w:r>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eastAsiaTheme="minorHAnsi" w:hAnsi="Times New Roman"/>
          <w:sz w:val="26"/>
          <w:szCs w:val="26"/>
          <w:lang w:eastAsia="en-US"/>
        </w:rPr>
        <w:t>руководителя Уполномоченного органа</w:t>
      </w:r>
      <w:r w:rsidRPr="00777D68">
        <w:rPr>
          <w:rFonts w:ascii="Times New Roman" w:hAnsi="Times New Roman"/>
          <w:sz w:val="26"/>
          <w:szCs w:val="26"/>
        </w:rPr>
        <w:t xml:space="preserve"> уведомляется Заявитель, а также приносятся извинения за доставленные неудобства.</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9F6BFA" w:rsidRPr="00777D68" w:rsidRDefault="009F6BFA" w:rsidP="009F6BFA">
      <w:pPr>
        <w:widowControl w:val="0"/>
        <w:autoSpaceDE w:val="0"/>
        <w:autoSpaceDN w:val="0"/>
        <w:spacing w:after="0" w:line="240" w:lineRule="auto"/>
        <w:jc w:val="center"/>
        <w:outlineLvl w:val="2"/>
        <w:rPr>
          <w:rFonts w:ascii="Times New Roman" w:eastAsiaTheme="minorEastAsia" w:hAnsi="Times New Roman"/>
          <w:b/>
          <w:sz w:val="26"/>
          <w:szCs w:val="26"/>
        </w:rPr>
      </w:pPr>
      <w:r w:rsidRPr="00777D68">
        <w:rPr>
          <w:rFonts w:ascii="Times New Roman" w:eastAsiaTheme="minorEastAsia" w:hAnsi="Times New Roman"/>
          <w:b/>
          <w:sz w:val="26"/>
          <w:szCs w:val="26"/>
        </w:rPr>
        <w:t>Размер платы, взимаемой с Заявителя</w:t>
      </w:r>
    </w:p>
    <w:p w:rsidR="009F6BFA" w:rsidRPr="00777D68" w:rsidRDefault="009F6BFA" w:rsidP="009F6BFA">
      <w:pPr>
        <w:widowControl w:val="0"/>
        <w:autoSpaceDE w:val="0"/>
        <w:autoSpaceDN w:val="0"/>
        <w:spacing w:after="0" w:line="240" w:lineRule="auto"/>
        <w:jc w:val="center"/>
        <w:rPr>
          <w:rFonts w:ascii="Times New Roman" w:eastAsiaTheme="minorEastAsia" w:hAnsi="Times New Roman"/>
          <w:b/>
          <w:sz w:val="26"/>
          <w:szCs w:val="26"/>
        </w:rPr>
      </w:pPr>
      <w:r w:rsidRPr="00777D68">
        <w:rPr>
          <w:rFonts w:ascii="Times New Roman" w:eastAsiaTheme="minorEastAsia" w:hAnsi="Times New Roman"/>
          <w:b/>
          <w:sz w:val="26"/>
          <w:szCs w:val="26"/>
        </w:rPr>
        <w:t xml:space="preserve">при предоставлении </w:t>
      </w:r>
      <w:r w:rsidRPr="00777D68">
        <w:rPr>
          <w:rFonts w:ascii="Times New Roman" w:hAnsi="Times New Roman"/>
          <w:b/>
          <w:sz w:val="26"/>
          <w:szCs w:val="26"/>
        </w:rPr>
        <w:t>муниципальной у</w:t>
      </w:r>
      <w:r w:rsidRPr="00777D68">
        <w:rPr>
          <w:rFonts w:ascii="Times New Roman" w:eastAsiaTheme="minorEastAsia" w:hAnsi="Times New Roman"/>
          <w:b/>
          <w:sz w:val="26"/>
          <w:szCs w:val="26"/>
        </w:rPr>
        <w:t>слуги, и способы ее взимания</w:t>
      </w:r>
    </w:p>
    <w:p w:rsidR="009F6BFA" w:rsidRPr="00777D68" w:rsidRDefault="009F6BFA" w:rsidP="009F6BFA">
      <w:pPr>
        <w:widowControl w:val="0"/>
        <w:autoSpaceDE w:val="0"/>
        <w:autoSpaceDN w:val="0"/>
        <w:spacing w:after="0" w:line="240" w:lineRule="auto"/>
        <w:jc w:val="both"/>
        <w:rPr>
          <w:rFonts w:eastAsiaTheme="minorEastAsia" w:cs="Calibri"/>
        </w:rPr>
      </w:pP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2.16. Муниципальная услуга предоставляется Заявителю на бесплатной основе.</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9F6BFA" w:rsidRPr="00777D68" w:rsidRDefault="009F6BFA" w:rsidP="009F6BFA">
      <w:pPr>
        <w:widowControl w:val="0"/>
        <w:autoSpaceDE w:val="0"/>
        <w:autoSpaceDN w:val="0"/>
        <w:spacing w:after="0" w:line="240" w:lineRule="auto"/>
        <w:jc w:val="center"/>
        <w:outlineLvl w:val="2"/>
        <w:rPr>
          <w:rFonts w:ascii="Times New Roman" w:eastAsiaTheme="minorEastAsia" w:hAnsi="Times New Roman"/>
          <w:b/>
          <w:sz w:val="26"/>
          <w:szCs w:val="26"/>
        </w:rPr>
      </w:pPr>
      <w:r w:rsidRPr="00777D68">
        <w:rPr>
          <w:rFonts w:ascii="Times New Roman" w:eastAsiaTheme="minorEastAsia" w:hAnsi="Times New Roman"/>
          <w:b/>
          <w:sz w:val="26"/>
          <w:szCs w:val="26"/>
        </w:rPr>
        <w:t xml:space="preserve">Максимальный срок ожидания в очереди при подаче Заявителем Заявления и при получении результата предоставления </w:t>
      </w:r>
      <w:r w:rsidRPr="00777D68">
        <w:rPr>
          <w:rFonts w:ascii="Times New Roman" w:hAnsi="Times New Roman"/>
          <w:b/>
          <w:sz w:val="26"/>
          <w:szCs w:val="26"/>
        </w:rPr>
        <w:t>муниципальной у</w:t>
      </w:r>
      <w:r w:rsidRPr="00777D68">
        <w:rPr>
          <w:rFonts w:ascii="Times New Roman" w:eastAsiaTheme="minorEastAsia" w:hAnsi="Times New Roman"/>
          <w:b/>
          <w:sz w:val="26"/>
          <w:szCs w:val="26"/>
        </w:rPr>
        <w:t>слуги</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9F6BFA" w:rsidRPr="00777D68" w:rsidRDefault="009F6BFA" w:rsidP="009F6BF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2.17. Время ожидания в очереди для подачи Заявления при личном приеме Заявителя составляет не более 15 минут.</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Время ожидания в очереди при личном получении Заявителем результата предоставления муниципальной услуги - не более 15 минут.</w:t>
      </w:r>
    </w:p>
    <w:p w:rsidR="009F6BFA" w:rsidRPr="00777D68" w:rsidRDefault="009F6BFA" w:rsidP="009F6BFA">
      <w:pPr>
        <w:widowControl w:val="0"/>
        <w:autoSpaceDE w:val="0"/>
        <w:autoSpaceDN w:val="0"/>
        <w:spacing w:after="0" w:line="240" w:lineRule="auto"/>
        <w:jc w:val="center"/>
        <w:rPr>
          <w:rFonts w:ascii="Times New Roman" w:hAnsi="Times New Roman"/>
          <w:b/>
          <w:sz w:val="26"/>
          <w:szCs w:val="26"/>
        </w:rPr>
      </w:pPr>
    </w:p>
    <w:p w:rsidR="009F6BFA" w:rsidRPr="00777D68" w:rsidRDefault="009F6BFA" w:rsidP="009F6BFA">
      <w:pPr>
        <w:widowControl w:val="0"/>
        <w:autoSpaceDE w:val="0"/>
        <w:autoSpaceDN w:val="0"/>
        <w:spacing w:after="0" w:line="240" w:lineRule="auto"/>
        <w:jc w:val="center"/>
        <w:rPr>
          <w:rFonts w:ascii="Times New Roman" w:hAnsi="Times New Roman"/>
          <w:b/>
          <w:sz w:val="26"/>
          <w:szCs w:val="26"/>
        </w:rPr>
      </w:pPr>
      <w:r w:rsidRPr="00777D68">
        <w:rPr>
          <w:rFonts w:ascii="Times New Roman" w:hAnsi="Times New Roman"/>
          <w:b/>
          <w:sz w:val="26"/>
          <w:szCs w:val="26"/>
        </w:rPr>
        <w:t>Срок регистрации Заявления</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2.18. Заявления, запросы об исправлении допущенных опечаток и ошибок в документах, выданных в результате предоставления муниципальной услуги, </w:t>
      </w:r>
      <w:r w:rsidRPr="00777D68">
        <w:rPr>
          <w:rFonts w:ascii="Times New Roman" w:hAnsi="Times New Roman"/>
          <w:sz w:val="26"/>
          <w:szCs w:val="26"/>
        </w:rPr>
        <w:lastRenderedPageBreak/>
        <w:t>представленные Заявителем (далее – Запрос об исправлении ошибок), поступившие при личном приеме Заявителя, посредством почтовой связи, либо по электронной почте, через ЕПГУ, через многофункциональный центр,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 не позднее первого рабочего дня, следующего за днем поступления Заявления, Запроса об исправлении ошибок.</w:t>
      </w:r>
    </w:p>
    <w:p w:rsidR="009F6BFA" w:rsidRPr="00777D68" w:rsidRDefault="009F6BFA" w:rsidP="009F6BFA">
      <w:pPr>
        <w:widowControl w:val="0"/>
        <w:autoSpaceDE w:val="0"/>
        <w:autoSpaceDN w:val="0"/>
        <w:spacing w:after="0" w:line="240" w:lineRule="auto"/>
        <w:ind w:firstLine="709"/>
        <w:jc w:val="both"/>
        <w:rPr>
          <w:i/>
        </w:rPr>
      </w:pPr>
    </w:p>
    <w:p w:rsidR="009F6BFA" w:rsidRPr="00777D68" w:rsidRDefault="009F6BFA" w:rsidP="009F6BFA">
      <w:pPr>
        <w:widowControl w:val="0"/>
        <w:autoSpaceDE w:val="0"/>
        <w:autoSpaceDN w:val="0"/>
        <w:spacing w:after="0" w:line="240" w:lineRule="auto"/>
        <w:jc w:val="center"/>
        <w:rPr>
          <w:rFonts w:ascii="Times New Roman" w:hAnsi="Times New Roman"/>
          <w:b/>
          <w:sz w:val="26"/>
          <w:szCs w:val="26"/>
        </w:rPr>
      </w:pPr>
      <w:r w:rsidRPr="00777D68">
        <w:rPr>
          <w:rFonts w:ascii="Times New Roman" w:hAnsi="Times New Roman"/>
          <w:b/>
          <w:sz w:val="26"/>
          <w:szCs w:val="26"/>
        </w:rPr>
        <w:t>Требования к помещениям, в которых предоставляется муниципальная услуга</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9F6BFA" w:rsidRPr="00777D68" w:rsidRDefault="009F6BFA" w:rsidP="009F6BF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2.19. Требования к удобству и комфорту мест предоставления муниципальной услуги:</w:t>
      </w:r>
    </w:p>
    <w:p w:rsidR="009F6BFA" w:rsidRPr="00777D68" w:rsidRDefault="009F6BFA" w:rsidP="009F6BF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Центральный вход в здание, в котором располагается Управление, должен быть оборудован кнопкой вызова специалиста </w:t>
      </w:r>
      <w:r w:rsidR="00C02FAB">
        <w:rPr>
          <w:rFonts w:ascii="Times New Roman" w:hAnsi="Times New Roman"/>
          <w:sz w:val="26"/>
          <w:szCs w:val="26"/>
        </w:rPr>
        <w:t>Уполномоченного органа</w:t>
      </w:r>
      <w:r w:rsidRPr="00777D68">
        <w:rPr>
          <w:rFonts w:ascii="Times New Roman" w:hAnsi="Times New Roman"/>
          <w:sz w:val="26"/>
          <w:szCs w:val="26"/>
        </w:rPr>
        <w:t>, установленной в доступном месте, для получения муниципальной услуги инвалидами.</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Центральный вход в здание Управления должен быть оборудован информационной табличкой (вывеской), содержащей информацию:</w:t>
      </w:r>
    </w:p>
    <w:p w:rsidR="009F6BFA" w:rsidRPr="00777D68" w:rsidRDefault="009F6BFA" w:rsidP="009F6BFA">
      <w:pPr>
        <w:widowControl w:val="0"/>
        <w:tabs>
          <w:tab w:val="left" w:pos="567"/>
          <w:tab w:val="left" w:pos="1134"/>
        </w:tabs>
        <w:spacing w:after="0" w:line="240" w:lineRule="auto"/>
        <w:ind w:left="709"/>
        <w:contextualSpacing/>
        <w:jc w:val="both"/>
        <w:rPr>
          <w:rFonts w:ascii="Times New Roman" w:hAnsi="Times New Roman"/>
          <w:sz w:val="26"/>
          <w:szCs w:val="26"/>
        </w:rPr>
      </w:pPr>
      <w:r w:rsidRPr="00777D68">
        <w:rPr>
          <w:rFonts w:ascii="Times New Roman" w:hAnsi="Times New Roman"/>
          <w:sz w:val="26"/>
          <w:szCs w:val="26"/>
        </w:rPr>
        <w:t>- наименование;</w:t>
      </w:r>
    </w:p>
    <w:p w:rsidR="009F6BFA" w:rsidRPr="00777D68" w:rsidRDefault="009F6BFA" w:rsidP="009F6BFA">
      <w:pPr>
        <w:widowControl w:val="0"/>
        <w:tabs>
          <w:tab w:val="left" w:pos="567"/>
          <w:tab w:val="left" w:pos="1134"/>
        </w:tabs>
        <w:spacing w:after="0" w:line="240" w:lineRule="auto"/>
        <w:ind w:left="709"/>
        <w:contextualSpacing/>
        <w:jc w:val="both"/>
        <w:rPr>
          <w:rFonts w:ascii="Times New Roman" w:hAnsi="Times New Roman"/>
          <w:sz w:val="26"/>
          <w:szCs w:val="26"/>
        </w:rPr>
      </w:pPr>
      <w:r w:rsidRPr="00777D68">
        <w:rPr>
          <w:rFonts w:ascii="Times New Roman" w:hAnsi="Times New Roman"/>
          <w:sz w:val="26"/>
          <w:szCs w:val="26"/>
        </w:rPr>
        <w:t>- местонахождение и юридический адрес;</w:t>
      </w:r>
    </w:p>
    <w:p w:rsidR="009F6BFA" w:rsidRPr="00777D68" w:rsidRDefault="009F6BFA" w:rsidP="009F6BFA">
      <w:pPr>
        <w:widowControl w:val="0"/>
        <w:tabs>
          <w:tab w:val="left" w:pos="567"/>
          <w:tab w:val="left" w:pos="1134"/>
        </w:tabs>
        <w:spacing w:after="0" w:line="240" w:lineRule="auto"/>
        <w:ind w:left="709"/>
        <w:contextualSpacing/>
        <w:jc w:val="both"/>
        <w:rPr>
          <w:rFonts w:ascii="Times New Roman" w:hAnsi="Times New Roman"/>
          <w:sz w:val="26"/>
          <w:szCs w:val="26"/>
        </w:rPr>
      </w:pPr>
      <w:r w:rsidRPr="00777D68">
        <w:rPr>
          <w:rFonts w:ascii="Times New Roman" w:hAnsi="Times New Roman"/>
          <w:sz w:val="26"/>
          <w:szCs w:val="26"/>
        </w:rPr>
        <w:t>- режим работы;</w:t>
      </w:r>
    </w:p>
    <w:p w:rsidR="009F6BFA" w:rsidRPr="00777D68" w:rsidRDefault="009F6BFA" w:rsidP="009F6BFA">
      <w:pPr>
        <w:widowControl w:val="0"/>
        <w:tabs>
          <w:tab w:val="left" w:pos="567"/>
          <w:tab w:val="left" w:pos="1134"/>
        </w:tabs>
        <w:spacing w:after="0" w:line="240" w:lineRule="auto"/>
        <w:ind w:left="709"/>
        <w:contextualSpacing/>
        <w:jc w:val="both"/>
        <w:rPr>
          <w:rFonts w:ascii="Times New Roman" w:hAnsi="Times New Roman"/>
          <w:sz w:val="26"/>
          <w:szCs w:val="26"/>
        </w:rPr>
      </w:pPr>
      <w:r w:rsidRPr="00777D68">
        <w:rPr>
          <w:rFonts w:ascii="Times New Roman" w:hAnsi="Times New Roman"/>
          <w:sz w:val="26"/>
          <w:szCs w:val="26"/>
        </w:rPr>
        <w:t>- график приема;</w:t>
      </w:r>
    </w:p>
    <w:p w:rsidR="009F6BFA" w:rsidRPr="00777D68" w:rsidRDefault="009F6BFA" w:rsidP="009F6BFA">
      <w:pPr>
        <w:widowControl w:val="0"/>
        <w:tabs>
          <w:tab w:val="left" w:pos="567"/>
          <w:tab w:val="left" w:pos="1134"/>
        </w:tabs>
        <w:spacing w:after="0" w:line="240" w:lineRule="auto"/>
        <w:ind w:left="709"/>
        <w:contextualSpacing/>
        <w:jc w:val="both"/>
        <w:rPr>
          <w:rFonts w:ascii="Times New Roman" w:hAnsi="Times New Roman"/>
          <w:sz w:val="26"/>
          <w:szCs w:val="26"/>
        </w:rPr>
      </w:pPr>
      <w:r w:rsidRPr="00777D68">
        <w:rPr>
          <w:rFonts w:ascii="Times New Roman" w:hAnsi="Times New Roman"/>
          <w:sz w:val="26"/>
          <w:szCs w:val="26"/>
        </w:rPr>
        <w:t>- номера телефонов для справок.</w:t>
      </w:r>
    </w:p>
    <w:p w:rsidR="009F6BFA" w:rsidRPr="00777D68" w:rsidRDefault="009F6BFA" w:rsidP="009F6BFA">
      <w:pPr>
        <w:widowControl w:val="0"/>
        <w:tabs>
          <w:tab w:val="left" w:pos="567"/>
          <w:tab w:val="left" w:pos="1134"/>
        </w:tabs>
        <w:spacing w:after="0" w:line="240" w:lineRule="auto"/>
        <w:ind w:firstLine="709"/>
        <w:contextualSpacing/>
        <w:jc w:val="both"/>
        <w:rPr>
          <w:rFonts w:ascii="Times New Roman" w:hAnsi="Times New Roman"/>
          <w:sz w:val="26"/>
          <w:szCs w:val="26"/>
        </w:rPr>
      </w:pPr>
      <w:r w:rsidRPr="00777D68">
        <w:rPr>
          <w:rFonts w:ascii="Times New Roman" w:hAnsi="Times New Roman"/>
          <w:sz w:val="26"/>
          <w:szCs w:val="26"/>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Помещения, в которых предоставляется муниципальная услуга, оснащаются:</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противопожарной системой и средствами пожаротушения;</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системой оповещения о возникновении чрезвычайной ситуации;</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средствами оказания первой медицинской помощи;</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туалетными комнатами для посетителей.</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Места приема Заявителей оборудуются информационными табличками (вывесками) с указанием:</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номера кабинета и наименования отдела;</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фамилии, имени и отчества (последнее – при наличии), должности ответственного лица за прием документов;</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графика приема Заявителей.</w:t>
      </w:r>
    </w:p>
    <w:p w:rsidR="009F6BFA" w:rsidRPr="00777D68" w:rsidRDefault="009F6BFA" w:rsidP="009F6BFA">
      <w:pPr>
        <w:widowControl w:val="0"/>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Лицо, ответственное за прием документов, должно иметь настольную табличку </w:t>
      </w:r>
      <w:r w:rsidRPr="00777D68">
        <w:rPr>
          <w:rFonts w:ascii="Times New Roman" w:hAnsi="Times New Roman"/>
          <w:sz w:val="26"/>
          <w:szCs w:val="26"/>
        </w:rPr>
        <w:lastRenderedPageBreak/>
        <w:t>с указанием фамилии, имени, отчества (последнее - при наличии) и должности.</w:t>
      </w:r>
    </w:p>
    <w:p w:rsidR="009F6BFA" w:rsidRPr="00777D68" w:rsidRDefault="009F6BFA" w:rsidP="009F6BFA">
      <w:pPr>
        <w:autoSpaceDE w:val="0"/>
        <w:autoSpaceDN w:val="0"/>
        <w:adjustRightInd w:val="0"/>
        <w:spacing w:after="0" w:line="240" w:lineRule="auto"/>
        <w:ind w:firstLine="708"/>
        <w:jc w:val="both"/>
        <w:rPr>
          <w:rFonts w:ascii="Times New Roman" w:hAnsi="Times New Roman"/>
          <w:sz w:val="26"/>
          <w:szCs w:val="26"/>
        </w:rPr>
      </w:pPr>
      <w:r w:rsidRPr="00777D68">
        <w:rPr>
          <w:rFonts w:ascii="Times New Roman" w:hAnsi="Times New Roman"/>
          <w:sz w:val="26"/>
          <w:szCs w:val="26"/>
        </w:rPr>
        <w:t>2.20.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F6BFA" w:rsidRPr="00777D68" w:rsidRDefault="009F6BFA" w:rsidP="009F6BFA">
      <w:pPr>
        <w:autoSpaceDE w:val="0"/>
        <w:autoSpaceDN w:val="0"/>
        <w:adjustRightInd w:val="0"/>
        <w:spacing w:after="0" w:line="240" w:lineRule="auto"/>
        <w:ind w:firstLine="708"/>
        <w:jc w:val="both"/>
        <w:rPr>
          <w:rFonts w:ascii="Times New Roman" w:hAnsi="Times New Roman"/>
          <w:sz w:val="26"/>
          <w:szCs w:val="26"/>
        </w:rPr>
      </w:pPr>
    </w:p>
    <w:p w:rsidR="009F6BFA" w:rsidRPr="00777D68" w:rsidRDefault="009F6BFA" w:rsidP="009F6BFA">
      <w:pPr>
        <w:widowControl w:val="0"/>
        <w:autoSpaceDE w:val="0"/>
        <w:autoSpaceDN w:val="0"/>
        <w:spacing w:after="0" w:line="240" w:lineRule="auto"/>
        <w:jc w:val="center"/>
        <w:outlineLvl w:val="2"/>
        <w:rPr>
          <w:rFonts w:ascii="Times New Roman" w:eastAsiaTheme="minorEastAsia" w:hAnsi="Times New Roman"/>
          <w:b/>
          <w:sz w:val="26"/>
          <w:szCs w:val="26"/>
        </w:rPr>
      </w:pPr>
      <w:r w:rsidRPr="00777D68">
        <w:rPr>
          <w:rFonts w:ascii="Times New Roman" w:eastAsiaTheme="minorEastAsia" w:hAnsi="Times New Roman"/>
          <w:b/>
          <w:sz w:val="26"/>
          <w:szCs w:val="26"/>
        </w:rPr>
        <w:t xml:space="preserve">Показатели доступности и качества </w:t>
      </w:r>
      <w:r w:rsidRPr="00777D68">
        <w:rPr>
          <w:rFonts w:ascii="Times New Roman" w:hAnsi="Times New Roman"/>
          <w:b/>
          <w:sz w:val="26"/>
          <w:szCs w:val="26"/>
        </w:rPr>
        <w:t>муниципальной у</w:t>
      </w:r>
      <w:r w:rsidRPr="00777D68">
        <w:rPr>
          <w:rFonts w:ascii="Times New Roman" w:eastAsiaTheme="minorEastAsia" w:hAnsi="Times New Roman"/>
          <w:b/>
          <w:sz w:val="26"/>
          <w:szCs w:val="26"/>
        </w:rPr>
        <w:t>слуги</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2.21. Показателями, характеризующими доступность и качество муниципальной услуги, являются:</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отсутствие нарушений установленных сроков в процессе предоставления муниципальной услуги;</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своевременность предоставления муниципальной услуги в соответствии со стандартом ее предоставления;</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w:t>
      </w:r>
      <w:r w:rsidR="00C02FAB">
        <w:rPr>
          <w:rFonts w:ascii="Times New Roman" w:hAnsi="Times New Roman"/>
          <w:sz w:val="26"/>
          <w:szCs w:val="26"/>
        </w:rPr>
        <w:t>Уполномоченного органа</w:t>
      </w:r>
      <w:r w:rsidRPr="00777D68">
        <w:rPr>
          <w:rFonts w:ascii="Times New Roman" w:hAnsi="Times New Roman"/>
          <w:sz w:val="26"/>
          <w:szCs w:val="26"/>
        </w:rPr>
        <w:t xml:space="preserve">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9F6BFA" w:rsidRPr="00777D68" w:rsidRDefault="009F6BFA" w:rsidP="009F6BFA">
      <w:pPr>
        <w:widowControl w:val="0"/>
        <w:autoSpaceDE w:val="0"/>
        <w:autoSpaceDN w:val="0"/>
        <w:spacing w:after="0" w:line="240" w:lineRule="auto"/>
        <w:ind w:firstLine="709"/>
        <w:jc w:val="center"/>
        <w:rPr>
          <w:rFonts w:ascii="Times New Roman" w:hAnsi="Times New Roman"/>
          <w:b/>
          <w:sz w:val="26"/>
          <w:szCs w:val="26"/>
        </w:rPr>
      </w:pPr>
    </w:p>
    <w:p w:rsidR="009F6BFA" w:rsidRPr="00777D68" w:rsidRDefault="009F6BFA" w:rsidP="009F6BFA">
      <w:pPr>
        <w:widowControl w:val="0"/>
        <w:autoSpaceDE w:val="0"/>
        <w:autoSpaceDN w:val="0"/>
        <w:spacing w:after="0" w:line="240" w:lineRule="auto"/>
        <w:jc w:val="center"/>
        <w:rPr>
          <w:rFonts w:ascii="Times New Roman" w:hAnsi="Times New Roman"/>
          <w:b/>
          <w:sz w:val="26"/>
          <w:szCs w:val="26"/>
        </w:rPr>
      </w:pPr>
      <w:r w:rsidRPr="00777D68">
        <w:rPr>
          <w:rFonts w:ascii="Times New Roman" w:hAnsi="Times New Roman"/>
          <w:b/>
          <w:sz w:val="26"/>
          <w:szCs w:val="26"/>
        </w:rPr>
        <w:t>Иные требования к предоставлению муниципальной услуги</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p>
    <w:p w:rsidR="002A5679" w:rsidRPr="00AD557B" w:rsidRDefault="002A5679" w:rsidP="002A5679">
      <w:pPr>
        <w:autoSpaceDE w:val="0"/>
        <w:autoSpaceDN w:val="0"/>
        <w:adjustRightInd w:val="0"/>
        <w:spacing w:after="0" w:line="240" w:lineRule="auto"/>
        <w:ind w:firstLine="709"/>
        <w:jc w:val="both"/>
        <w:rPr>
          <w:rFonts w:ascii="Times New Roman" w:hAnsi="Times New Roman"/>
          <w:i/>
          <w:sz w:val="26"/>
          <w:szCs w:val="26"/>
        </w:rPr>
      </w:pPr>
      <w:r w:rsidRPr="00AD557B">
        <w:rPr>
          <w:rFonts w:ascii="Times New Roman" w:hAnsi="Times New Roman"/>
          <w:sz w:val="26"/>
          <w:szCs w:val="26"/>
        </w:rPr>
        <w:t>2.22. Услуги, которые являются необходимыми и обязательными для предоставления муниципальной услуги, не предусмотрены.</w:t>
      </w:r>
    </w:p>
    <w:p w:rsidR="002A5679" w:rsidRPr="00AD557B" w:rsidRDefault="002A5679" w:rsidP="002A5679">
      <w:pPr>
        <w:autoSpaceDE w:val="0"/>
        <w:autoSpaceDN w:val="0"/>
        <w:adjustRightInd w:val="0"/>
        <w:spacing w:after="0" w:line="240" w:lineRule="auto"/>
        <w:ind w:firstLine="709"/>
        <w:jc w:val="both"/>
        <w:rPr>
          <w:rFonts w:ascii="Times New Roman" w:hAnsi="Times New Roman"/>
          <w:sz w:val="26"/>
          <w:szCs w:val="26"/>
        </w:rPr>
      </w:pPr>
      <w:r w:rsidRPr="00AD557B">
        <w:rPr>
          <w:rFonts w:ascii="Times New Roman" w:hAnsi="Times New Roman"/>
          <w:sz w:val="26"/>
          <w:szCs w:val="26"/>
        </w:rPr>
        <w:t xml:space="preserve">2.23.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по адресам: </w:t>
      </w:r>
    </w:p>
    <w:p w:rsidR="002A5679" w:rsidRPr="00AD557B" w:rsidRDefault="002A5679" w:rsidP="002A5679">
      <w:pPr>
        <w:autoSpaceDE w:val="0"/>
        <w:autoSpaceDN w:val="0"/>
        <w:adjustRightInd w:val="0"/>
        <w:spacing w:after="0" w:line="240" w:lineRule="auto"/>
        <w:ind w:firstLine="709"/>
        <w:jc w:val="both"/>
        <w:rPr>
          <w:rFonts w:ascii="Times New Roman" w:hAnsi="Times New Roman"/>
          <w:sz w:val="26"/>
          <w:szCs w:val="26"/>
        </w:rPr>
      </w:pPr>
      <w:r w:rsidRPr="00AD557B">
        <w:rPr>
          <w:rFonts w:ascii="Times New Roman" w:hAnsi="Times New Roman"/>
          <w:sz w:val="26"/>
          <w:szCs w:val="26"/>
        </w:rPr>
        <w:t>- Красноярский край, г. Норильск, район Центральный, ул. Нансена, 69 (телефоны: (3919) 22-35-72; 22-35-55);</w:t>
      </w:r>
    </w:p>
    <w:p w:rsidR="002A5679" w:rsidRPr="00AD557B" w:rsidRDefault="002A5679" w:rsidP="002A5679">
      <w:pPr>
        <w:autoSpaceDE w:val="0"/>
        <w:autoSpaceDN w:val="0"/>
        <w:adjustRightInd w:val="0"/>
        <w:spacing w:after="0" w:line="240" w:lineRule="auto"/>
        <w:ind w:firstLine="709"/>
        <w:jc w:val="both"/>
        <w:rPr>
          <w:rFonts w:ascii="Times New Roman" w:hAnsi="Times New Roman"/>
          <w:sz w:val="26"/>
          <w:szCs w:val="26"/>
        </w:rPr>
      </w:pPr>
      <w:r w:rsidRPr="00AD557B">
        <w:rPr>
          <w:rFonts w:ascii="Times New Roman" w:hAnsi="Times New Roman"/>
          <w:sz w:val="26"/>
          <w:szCs w:val="26"/>
        </w:rPr>
        <w:t xml:space="preserve">- Красноярский край, г. Норильск, район </w:t>
      </w:r>
      <w:proofErr w:type="spellStart"/>
      <w:r w:rsidRPr="00AD557B">
        <w:rPr>
          <w:rFonts w:ascii="Times New Roman" w:hAnsi="Times New Roman"/>
          <w:sz w:val="26"/>
          <w:szCs w:val="26"/>
        </w:rPr>
        <w:t>Талнах</w:t>
      </w:r>
      <w:proofErr w:type="spellEnd"/>
      <w:r w:rsidRPr="00AD557B">
        <w:rPr>
          <w:rFonts w:ascii="Times New Roman" w:hAnsi="Times New Roman"/>
          <w:sz w:val="26"/>
          <w:szCs w:val="26"/>
        </w:rPr>
        <w:t>, ул. Бауманская, д. 10;</w:t>
      </w:r>
    </w:p>
    <w:p w:rsidR="002A5679" w:rsidRPr="00AD557B" w:rsidRDefault="002A5679" w:rsidP="002A5679">
      <w:pPr>
        <w:autoSpaceDE w:val="0"/>
        <w:autoSpaceDN w:val="0"/>
        <w:adjustRightInd w:val="0"/>
        <w:spacing w:after="0" w:line="240" w:lineRule="auto"/>
        <w:ind w:firstLine="709"/>
        <w:jc w:val="both"/>
        <w:rPr>
          <w:rFonts w:ascii="Times New Roman" w:hAnsi="Times New Roman"/>
          <w:sz w:val="26"/>
          <w:szCs w:val="26"/>
        </w:rPr>
      </w:pPr>
      <w:r w:rsidRPr="00AD557B">
        <w:rPr>
          <w:rFonts w:ascii="Times New Roman" w:hAnsi="Times New Roman"/>
          <w:sz w:val="26"/>
          <w:szCs w:val="26"/>
        </w:rPr>
        <w:lastRenderedPageBreak/>
        <w:t xml:space="preserve">- Красноярский край, г. Норильск, район </w:t>
      </w:r>
      <w:proofErr w:type="spellStart"/>
      <w:r w:rsidRPr="00AD557B">
        <w:rPr>
          <w:rFonts w:ascii="Times New Roman" w:hAnsi="Times New Roman"/>
          <w:sz w:val="26"/>
          <w:szCs w:val="26"/>
        </w:rPr>
        <w:t>Талнах</w:t>
      </w:r>
      <w:proofErr w:type="spellEnd"/>
      <w:r w:rsidRPr="00AD557B">
        <w:rPr>
          <w:rFonts w:ascii="Times New Roman" w:hAnsi="Times New Roman"/>
          <w:sz w:val="26"/>
          <w:szCs w:val="26"/>
        </w:rPr>
        <w:t>, ул. Рудная, д. 3;</w:t>
      </w:r>
    </w:p>
    <w:p w:rsidR="002A5679" w:rsidRPr="00AD557B" w:rsidRDefault="002A5679" w:rsidP="002A5679">
      <w:pPr>
        <w:autoSpaceDE w:val="0"/>
        <w:autoSpaceDN w:val="0"/>
        <w:adjustRightInd w:val="0"/>
        <w:spacing w:after="0" w:line="240" w:lineRule="auto"/>
        <w:ind w:firstLine="709"/>
        <w:jc w:val="both"/>
        <w:rPr>
          <w:rFonts w:ascii="Times New Roman" w:hAnsi="Times New Roman"/>
          <w:sz w:val="26"/>
          <w:szCs w:val="26"/>
        </w:rPr>
      </w:pPr>
      <w:r w:rsidRPr="00AD557B">
        <w:rPr>
          <w:rFonts w:ascii="Times New Roman" w:hAnsi="Times New Roman"/>
          <w:sz w:val="26"/>
          <w:szCs w:val="26"/>
        </w:rPr>
        <w:t xml:space="preserve">- Красноярский край, г. Норильск, район </w:t>
      </w:r>
      <w:proofErr w:type="spellStart"/>
      <w:r w:rsidRPr="00AD557B">
        <w:rPr>
          <w:rFonts w:ascii="Times New Roman" w:hAnsi="Times New Roman"/>
          <w:sz w:val="26"/>
          <w:szCs w:val="26"/>
        </w:rPr>
        <w:t>Кайер</w:t>
      </w:r>
      <w:r>
        <w:rPr>
          <w:rFonts w:ascii="Times New Roman" w:hAnsi="Times New Roman"/>
          <w:sz w:val="26"/>
          <w:szCs w:val="26"/>
        </w:rPr>
        <w:t>кан</w:t>
      </w:r>
      <w:proofErr w:type="spellEnd"/>
      <w:r>
        <w:rPr>
          <w:rFonts w:ascii="Times New Roman" w:hAnsi="Times New Roman"/>
          <w:sz w:val="26"/>
          <w:szCs w:val="26"/>
        </w:rPr>
        <w:t>, ул. Шахтерская, д. 4, пом.</w:t>
      </w:r>
      <w:r w:rsidRPr="00AD557B">
        <w:rPr>
          <w:rFonts w:ascii="Times New Roman" w:hAnsi="Times New Roman"/>
          <w:sz w:val="26"/>
          <w:szCs w:val="26"/>
        </w:rPr>
        <w:t>1;</w:t>
      </w:r>
    </w:p>
    <w:p w:rsidR="002A5679" w:rsidRPr="00AD557B" w:rsidRDefault="002A5679" w:rsidP="002A5679">
      <w:pPr>
        <w:autoSpaceDE w:val="0"/>
        <w:autoSpaceDN w:val="0"/>
        <w:adjustRightInd w:val="0"/>
        <w:spacing w:after="0" w:line="240" w:lineRule="auto"/>
        <w:ind w:firstLine="709"/>
        <w:jc w:val="both"/>
        <w:rPr>
          <w:rFonts w:ascii="Times New Roman" w:hAnsi="Times New Roman"/>
          <w:sz w:val="26"/>
          <w:szCs w:val="26"/>
        </w:rPr>
      </w:pPr>
      <w:r w:rsidRPr="00AD557B">
        <w:rPr>
          <w:rFonts w:ascii="Times New Roman" w:hAnsi="Times New Roman"/>
          <w:sz w:val="26"/>
          <w:szCs w:val="26"/>
        </w:rPr>
        <w:t xml:space="preserve">- Красноярский край, г. Норильск, п. </w:t>
      </w:r>
      <w:proofErr w:type="spellStart"/>
      <w:r w:rsidRPr="00AD557B">
        <w:rPr>
          <w:rFonts w:ascii="Times New Roman" w:hAnsi="Times New Roman"/>
          <w:sz w:val="26"/>
          <w:szCs w:val="26"/>
        </w:rPr>
        <w:t>Снежногорск</w:t>
      </w:r>
      <w:proofErr w:type="spellEnd"/>
      <w:r w:rsidRPr="00AD557B">
        <w:rPr>
          <w:rFonts w:ascii="Times New Roman" w:hAnsi="Times New Roman"/>
          <w:sz w:val="26"/>
          <w:szCs w:val="26"/>
        </w:rPr>
        <w:t xml:space="preserve">, ул. </w:t>
      </w:r>
      <w:proofErr w:type="spellStart"/>
      <w:r w:rsidRPr="00AD557B">
        <w:rPr>
          <w:rFonts w:ascii="Times New Roman" w:hAnsi="Times New Roman"/>
          <w:sz w:val="26"/>
          <w:szCs w:val="26"/>
        </w:rPr>
        <w:t>Хантайская</w:t>
      </w:r>
      <w:proofErr w:type="spellEnd"/>
      <w:r w:rsidRPr="00AD557B">
        <w:rPr>
          <w:rFonts w:ascii="Times New Roman" w:hAnsi="Times New Roman"/>
          <w:sz w:val="26"/>
          <w:szCs w:val="26"/>
        </w:rPr>
        <w:t xml:space="preserve"> Набережная, д. 10, </w:t>
      </w:r>
      <w:proofErr w:type="spellStart"/>
      <w:r w:rsidRPr="00AD557B">
        <w:rPr>
          <w:rFonts w:ascii="Times New Roman" w:hAnsi="Times New Roman"/>
          <w:sz w:val="26"/>
          <w:szCs w:val="26"/>
        </w:rPr>
        <w:t>каб</w:t>
      </w:r>
      <w:proofErr w:type="spellEnd"/>
      <w:r w:rsidRPr="00AD557B">
        <w:rPr>
          <w:rFonts w:ascii="Times New Roman" w:hAnsi="Times New Roman"/>
          <w:sz w:val="26"/>
          <w:szCs w:val="26"/>
        </w:rPr>
        <w:t xml:space="preserve">. 66). </w:t>
      </w:r>
    </w:p>
    <w:p w:rsidR="009F6BFA" w:rsidRPr="00777D68" w:rsidRDefault="009F6BFA" w:rsidP="009F6BF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2.2</w:t>
      </w:r>
      <w:r w:rsidR="00553D83">
        <w:rPr>
          <w:rFonts w:ascii="Times New Roman" w:hAnsi="Times New Roman"/>
          <w:sz w:val="26"/>
          <w:szCs w:val="26"/>
        </w:rPr>
        <w:t>4</w:t>
      </w:r>
      <w:r w:rsidRPr="00777D68">
        <w:rPr>
          <w:rFonts w:ascii="Times New Roman" w:hAnsi="Times New Roman"/>
          <w:sz w:val="26"/>
          <w:szCs w:val="26"/>
        </w:rPr>
        <w:t>. Предоставление муниципальной услуги в упреждающем (</w:t>
      </w:r>
      <w:proofErr w:type="spellStart"/>
      <w:r w:rsidRPr="00777D68">
        <w:rPr>
          <w:rFonts w:ascii="Times New Roman" w:hAnsi="Times New Roman"/>
          <w:sz w:val="26"/>
          <w:szCs w:val="26"/>
        </w:rPr>
        <w:t>проактивном</w:t>
      </w:r>
      <w:proofErr w:type="spellEnd"/>
      <w:r w:rsidRPr="00777D68">
        <w:rPr>
          <w:rFonts w:ascii="Times New Roman" w:hAnsi="Times New Roman"/>
          <w:sz w:val="26"/>
          <w:szCs w:val="26"/>
        </w:rPr>
        <w:t>) режиме не осуществляется.</w:t>
      </w:r>
    </w:p>
    <w:p w:rsidR="009F6BFA" w:rsidRPr="00777D68" w:rsidRDefault="009F6BFA" w:rsidP="00DF3E8E">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2.2</w:t>
      </w:r>
      <w:r w:rsidR="00553D83">
        <w:rPr>
          <w:rFonts w:ascii="Times New Roman" w:hAnsi="Times New Roman"/>
          <w:sz w:val="26"/>
          <w:szCs w:val="26"/>
        </w:rPr>
        <w:t>5</w:t>
      </w:r>
      <w:r w:rsidRPr="00777D68">
        <w:rPr>
          <w:rFonts w:ascii="Times New Roman" w:hAnsi="Times New Roman"/>
          <w:sz w:val="26"/>
          <w:szCs w:val="26"/>
        </w:rPr>
        <w:t>. Перечень информационных систем, используемых при предо</w:t>
      </w:r>
      <w:r w:rsidR="00DF3E8E">
        <w:rPr>
          <w:rFonts w:ascii="Times New Roman" w:hAnsi="Times New Roman"/>
          <w:sz w:val="26"/>
          <w:szCs w:val="26"/>
        </w:rPr>
        <w:t>ставлении муниципальной услуги: ЕПГУ</w:t>
      </w:r>
      <w:r w:rsidRPr="00777D68">
        <w:rPr>
          <w:rFonts w:ascii="Times New Roman" w:hAnsi="Times New Roman"/>
          <w:sz w:val="26"/>
          <w:szCs w:val="26"/>
        </w:rPr>
        <w:t xml:space="preserve">. </w:t>
      </w:r>
    </w:p>
    <w:p w:rsidR="009F6BFA" w:rsidRDefault="009F6BFA" w:rsidP="009F6BFA">
      <w:pPr>
        <w:widowControl w:val="0"/>
        <w:autoSpaceDE w:val="0"/>
        <w:autoSpaceDN w:val="0"/>
        <w:spacing w:after="0" w:line="240" w:lineRule="auto"/>
        <w:ind w:firstLine="709"/>
        <w:jc w:val="both"/>
        <w:rPr>
          <w:rFonts w:ascii="Times New Roman" w:hAnsi="Times New Roman"/>
          <w:sz w:val="26"/>
          <w:szCs w:val="26"/>
        </w:rPr>
      </w:pPr>
    </w:p>
    <w:p w:rsidR="00AE0F81" w:rsidRPr="00AE0F81" w:rsidRDefault="00AE0F81" w:rsidP="00AE0F81">
      <w:pPr>
        <w:widowControl w:val="0"/>
        <w:autoSpaceDE w:val="0"/>
        <w:autoSpaceDN w:val="0"/>
        <w:spacing w:after="0" w:line="240" w:lineRule="auto"/>
        <w:jc w:val="center"/>
        <w:rPr>
          <w:rFonts w:ascii="Times New Roman" w:hAnsi="Times New Roman"/>
          <w:b/>
          <w:sz w:val="26"/>
          <w:szCs w:val="26"/>
        </w:rPr>
      </w:pPr>
      <w:r w:rsidRPr="00AE0F81">
        <w:rPr>
          <w:rFonts w:ascii="Times New Roman" w:hAnsi="Times New Roman"/>
          <w:b/>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AE0F81" w:rsidRPr="00A01F76" w:rsidRDefault="00AE0F81" w:rsidP="00AE0F81">
      <w:pPr>
        <w:widowControl w:val="0"/>
        <w:autoSpaceDE w:val="0"/>
        <w:autoSpaceDN w:val="0"/>
        <w:spacing w:after="0" w:line="240" w:lineRule="auto"/>
        <w:jc w:val="center"/>
        <w:rPr>
          <w:rFonts w:ascii="Times New Roman" w:hAnsi="Times New Roman"/>
          <w:b/>
          <w:sz w:val="26"/>
          <w:szCs w:val="26"/>
        </w:rPr>
      </w:pPr>
      <w:r w:rsidRPr="00AE0F81">
        <w:rPr>
          <w:rFonts w:ascii="Times New Roman" w:hAnsi="Times New Roman"/>
          <w:b/>
          <w:sz w:val="26"/>
          <w:szCs w:val="26"/>
        </w:rPr>
        <w:t>в многофункциональных центрах</w:t>
      </w:r>
    </w:p>
    <w:p w:rsidR="00AE0F81" w:rsidRPr="00CC7C09" w:rsidRDefault="00AE0F81" w:rsidP="00AE0F81">
      <w:pPr>
        <w:widowControl w:val="0"/>
        <w:autoSpaceDE w:val="0"/>
        <w:autoSpaceDN w:val="0"/>
        <w:spacing w:after="0" w:line="240" w:lineRule="auto"/>
        <w:ind w:firstLine="709"/>
        <w:jc w:val="center"/>
        <w:rPr>
          <w:rFonts w:ascii="Times New Roman" w:hAnsi="Times New Roman"/>
          <w:b/>
          <w:sz w:val="26"/>
          <w:szCs w:val="26"/>
        </w:rPr>
      </w:pPr>
    </w:p>
    <w:p w:rsidR="00AE0F81" w:rsidRPr="00CC7C09" w:rsidRDefault="00AE0F81" w:rsidP="00AE0F81">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AE0F81" w:rsidRPr="00CC7C09" w:rsidRDefault="00AE0F81" w:rsidP="00AE0F81">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1) </w:t>
      </w:r>
      <w:r w:rsidRPr="00CC7C09">
        <w:rPr>
          <w:rFonts w:ascii="Times New Roman" w:eastAsiaTheme="minorEastAsia" w:hAnsi="Times New Roman"/>
          <w:sz w:val="26"/>
          <w:szCs w:val="26"/>
        </w:rPr>
        <w:t xml:space="preserve">прием Заявления и документов и (или) информации, необходимых </w:t>
      </w:r>
      <w:r w:rsidRPr="00CC7C09">
        <w:rPr>
          <w:rFonts w:ascii="Times New Roman" w:hAnsi="Times New Roman"/>
          <w:sz w:val="26"/>
          <w:szCs w:val="26"/>
        </w:rPr>
        <w:t>для предоставления муниципальной услуги;</w:t>
      </w:r>
    </w:p>
    <w:p w:rsidR="00AE0F81" w:rsidRDefault="00AE0F81" w:rsidP="00AE0F81">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2) запрос документов в рамках межведомственного взаимодействия</w:t>
      </w:r>
      <w:bookmarkStart w:id="1" w:name="_Hlk137672875"/>
      <w:r>
        <w:rPr>
          <w:rFonts w:ascii="Times New Roman" w:hAnsi="Times New Roman"/>
          <w:sz w:val="26"/>
          <w:szCs w:val="26"/>
        </w:rPr>
        <w:t>;</w:t>
      </w:r>
    </w:p>
    <w:p w:rsidR="00AE0F81" w:rsidRDefault="00AE0F81" w:rsidP="00AE0F81">
      <w:pPr>
        <w:widowControl w:val="0"/>
        <w:autoSpaceDE w:val="0"/>
        <w:autoSpaceDN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AE0F81" w:rsidRDefault="00AE0F81" w:rsidP="00AE0F81">
      <w:pPr>
        <w:widowControl w:val="0"/>
        <w:autoSpaceDE w:val="0"/>
        <w:autoSpaceDN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AE0F81" w:rsidRDefault="00AE0F81" w:rsidP="00AE0F81">
      <w:pPr>
        <w:widowControl w:val="0"/>
        <w:autoSpaceDE w:val="0"/>
        <w:autoSpaceDN w:val="0"/>
        <w:spacing w:after="0" w:line="240" w:lineRule="auto"/>
        <w:ind w:firstLine="709"/>
        <w:jc w:val="both"/>
        <w:rPr>
          <w:rFonts w:ascii="Times New Roman" w:hAnsi="Times New Roman"/>
          <w:sz w:val="26"/>
          <w:szCs w:val="26"/>
        </w:rPr>
      </w:pPr>
      <w:r w:rsidRPr="00AE0F81">
        <w:rPr>
          <w:rFonts w:ascii="Times New Roman" w:eastAsiaTheme="minorHAnsi" w:hAnsi="Times New Roman"/>
          <w:sz w:val="26"/>
          <w:szCs w:val="26"/>
          <w:lang w:eastAsia="en-US"/>
        </w:rPr>
        <w:t>5) рассмотрение Заявления и документов</w:t>
      </w:r>
      <w:r>
        <w:rPr>
          <w:rFonts w:ascii="Times New Roman" w:eastAsiaTheme="minorHAnsi" w:hAnsi="Times New Roman"/>
          <w:sz w:val="26"/>
          <w:szCs w:val="26"/>
          <w:lang w:eastAsia="en-US"/>
        </w:rPr>
        <w:t>,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AE0F81" w:rsidRPr="00AE0F81" w:rsidRDefault="00AE0F81" w:rsidP="00AE0F81">
      <w:pPr>
        <w:widowControl w:val="0"/>
        <w:autoSpaceDE w:val="0"/>
        <w:autoSpaceDN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6) предоставление результата муниципальной услуги.</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Последовательность выполнения действий по предоставлению муниципальной услуги отражена в </w:t>
      </w:r>
      <w:hyperlink w:anchor="P275" w:history="1">
        <w:r w:rsidRPr="00777D68">
          <w:rPr>
            <w:rFonts w:ascii="Times New Roman" w:hAnsi="Times New Roman"/>
            <w:sz w:val="26"/>
            <w:szCs w:val="26"/>
          </w:rPr>
          <w:t>блок-схеме</w:t>
        </w:r>
      </w:hyperlink>
      <w:r w:rsidRPr="00777D68">
        <w:rPr>
          <w:rFonts w:ascii="Times New Roman" w:hAnsi="Times New Roman"/>
          <w:sz w:val="26"/>
          <w:szCs w:val="26"/>
        </w:rPr>
        <w:t xml:space="preserve"> (приложение № </w:t>
      </w:r>
      <w:r>
        <w:rPr>
          <w:rFonts w:ascii="Times New Roman" w:hAnsi="Times New Roman"/>
          <w:sz w:val="26"/>
          <w:szCs w:val="26"/>
        </w:rPr>
        <w:t>4</w:t>
      </w:r>
      <w:r w:rsidRPr="00777D68">
        <w:rPr>
          <w:rFonts w:ascii="Times New Roman" w:hAnsi="Times New Roman"/>
          <w:sz w:val="26"/>
          <w:szCs w:val="26"/>
        </w:rPr>
        <w:t xml:space="preserve"> к настоящему Административному регламенту).</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3.2. </w:t>
      </w:r>
      <w:r w:rsidRPr="00777D68">
        <w:rPr>
          <w:rFonts w:ascii="Times New Roman" w:eastAsiaTheme="minorEastAsia" w:hAnsi="Times New Roman"/>
          <w:sz w:val="26"/>
          <w:szCs w:val="26"/>
        </w:rPr>
        <w:t xml:space="preserve">Прием </w:t>
      </w:r>
      <w:r w:rsidRPr="00777D68">
        <w:rPr>
          <w:rFonts w:ascii="Times New Roman" w:hAnsi="Times New Roman"/>
          <w:sz w:val="26"/>
          <w:szCs w:val="26"/>
        </w:rPr>
        <w:t>Заявления</w:t>
      </w:r>
      <w:r w:rsidRPr="00777D68">
        <w:rPr>
          <w:rFonts w:ascii="Times New Roman" w:eastAsiaTheme="minorEastAsia" w:hAnsi="Times New Roman"/>
          <w:sz w:val="26"/>
          <w:szCs w:val="26"/>
        </w:rPr>
        <w:t xml:space="preserve"> и документов и (или) информации, необходимых </w:t>
      </w:r>
      <w:r w:rsidRPr="00777D68">
        <w:rPr>
          <w:rFonts w:ascii="Times New Roman" w:hAnsi="Times New Roman"/>
          <w:sz w:val="26"/>
          <w:szCs w:val="26"/>
        </w:rPr>
        <w:t>для предоставления муниципальной услуги:</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1) основанием для начала административной процедуры является поступление в адрес Управления Заявления и документов, предусмотренных </w:t>
      </w:r>
      <w:hyperlink w:anchor="P83" w:history="1">
        <w:r w:rsidRPr="00777D68">
          <w:rPr>
            <w:rFonts w:ascii="Times New Roman" w:hAnsi="Times New Roman"/>
            <w:sz w:val="26"/>
            <w:szCs w:val="26"/>
          </w:rPr>
          <w:t>пунктом 2.</w:t>
        </w:r>
      </w:hyperlink>
      <w:r w:rsidRPr="00777D68">
        <w:rPr>
          <w:rFonts w:ascii="Times New Roman" w:hAnsi="Times New Roman"/>
          <w:sz w:val="26"/>
          <w:szCs w:val="26"/>
        </w:rPr>
        <w:t xml:space="preserve">9 настоящего Административного регламента (приложение № </w:t>
      </w:r>
      <w:r>
        <w:rPr>
          <w:rFonts w:ascii="Times New Roman" w:hAnsi="Times New Roman"/>
          <w:sz w:val="26"/>
          <w:szCs w:val="26"/>
        </w:rPr>
        <w:t>1</w:t>
      </w:r>
      <w:r w:rsidRPr="00777D68">
        <w:rPr>
          <w:rFonts w:ascii="Times New Roman" w:hAnsi="Times New Roman"/>
          <w:sz w:val="26"/>
          <w:szCs w:val="26"/>
        </w:rPr>
        <w:t xml:space="preserve"> к настоящему Административному регламенту).</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а также через ЕПГУ.</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Интересы Заявителя могут представлять лица, обладающие соответствующими полномочиями.</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Способами установления личности Заявителя (уполномоченного представителя) являются:</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при подаче Заявления непосредственно при личном приеме – паспорт или иной </w:t>
      </w:r>
      <w:r w:rsidRPr="00777D68">
        <w:rPr>
          <w:rFonts w:ascii="Times New Roman" w:hAnsi="Times New Roman"/>
          <w:sz w:val="26"/>
          <w:szCs w:val="26"/>
        </w:rPr>
        <w:lastRenderedPageBreak/>
        <w:t>документ, удостоверяющий личность Заявителя (уполномоченного представителя);</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при направлении Заявления через ЕПГУ</w:t>
      </w:r>
      <w:r>
        <w:rPr>
          <w:rFonts w:ascii="Times New Roman" w:hAnsi="Times New Roman"/>
          <w:sz w:val="26"/>
          <w:szCs w:val="26"/>
        </w:rPr>
        <w:t xml:space="preserve"> </w:t>
      </w:r>
      <w:r w:rsidRPr="00777D68">
        <w:rPr>
          <w:rFonts w:ascii="Times New Roman" w:hAnsi="Times New Roman"/>
          <w:sz w:val="26"/>
          <w:szCs w:val="26"/>
        </w:rPr>
        <w:t>–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 (далее - ЕСИА);</w:t>
      </w:r>
    </w:p>
    <w:p w:rsidR="00AE0F81"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 заверенная в порядке, предусмотренном законодательством РФ;</w:t>
      </w:r>
    </w:p>
    <w:p w:rsidR="00AE0F81" w:rsidRPr="00777D68" w:rsidRDefault="00AE0F81" w:rsidP="003410C6">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2) прием Заявления и документов, предусмотренных </w:t>
      </w:r>
      <w:hyperlink r:id="rId15" w:history="1">
        <w:r w:rsidRPr="00777D68">
          <w:rPr>
            <w:rFonts w:ascii="Times New Roman" w:hAnsi="Times New Roman"/>
            <w:sz w:val="26"/>
            <w:szCs w:val="26"/>
          </w:rPr>
          <w:t>пунктом 2.9</w:t>
        </w:r>
      </w:hyperlink>
      <w:r w:rsidRPr="00777D68">
        <w:rPr>
          <w:rFonts w:ascii="Times New Roman" w:hAnsi="Times New Roman"/>
          <w:sz w:val="26"/>
          <w:szCs w:val="26"/>
        </w:rPr>
        <w:t xml:space="preserve">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регистрируется </w:t>
      </w:r>
      <w:r>
        <w:rPr>
          <w:rFonts w:ascii="Times New Roman" w:eastAsiaTheme="minorHAnsi" w:hAnsi="Times New Roman"/>
          <w:sz w:val="26"/>
          <w:szCs w:val="26"/>
          <w:lang w:eastAsia="en-US"/>
        </w:rPr>
        <w:t>специалистом отдела дизайна городской среды Уполномоченного органа (далее - уполномоченный специалист Уполномоченного органа)</w:t>
      </w:r>
      <w:r w:rsidRPr="00777D68">
        <w:rPr>
          <w:rFonts w:ascii="Times New Roman" w:hAnsi="Times New Roman"/>
          <w:sz w:val="26"/>
          <w:szCs w:val="26"/>
        </w:rPr>
        <w:t xml:space="preserve">; </w:t>
      </w:r>
    </w:p>
    <w:p w:rsidR="006230D9" w:rsidRDefault="00AE0F81" w:rsidP="006230D9">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 при наличии оснований для отказа в прием</w:t>
      </w:r>
      <w:r w:rsidR="00BF6553">
        <w:rPr>
          <w:rFonts w:ascii="Times New Roman" w:hAnsi="Times New Roman"/>
          <w:sz w:val="26"/>
          <w:szCs w:val="26"/>
        </w:rPr>
        <w:t>е документов, указанных в пунктах</w:t>
      </w:r>
      <w:r w:rsidRPr="00777D68">
        <w:rPr>
          <w:rFonts w:ascii="Times New Roman" w:hAnsi="Times New Roman"/>
          <w:sz w:val="26"/>
          <w:szCs w:val="26"/>
        </w:rPr>
        <w:t xml:space="preserve"> 2.12 и 2.15 настоящего Административного регламента, Заявление с документами возвращается Заявителю: </w:t>
      </w:r>
    </w:p>
    <w:p w:rsidR="006230D9" w:rsidRDefault="00AE0F81" w:rsidP="006230D9">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в случае, если Заявление с документами поступило по почтовой связи, оно возвращается Заявителю в срок не позднее </w:t>
      </w:r>
      <w:r w:rsidR="00772260">
        <w:rPr>
          <w:rFonts w:ascii="Times New Roman" w:hAnsi="Times New Roman"/>
          <w:sz w:val="26"/>
          <w:szCs w:val="26"/>
        </w:rPr>
        <w:t>2 рабочих</w:t>
      </w:r>
      <w:r w:rsidRPr="00777D68">
        <w:rPr>
          <w:rFonts w:ascii="Times New Roman" w:hAnsi="Times New Roman"/>
          <w:sz w:val="26"/>
          <w:szCs w:val="26"/>
        </w:rPr>
        <w:t xml:space="preserve"> дней с даты его регистрации в Уп</w:t>
      </w:r>
      <w:r w:rsidR="00772260">
        <w:rPr>
          <w:rFonts w:ascii="Times New Roman" w:hAnsi="Times New Roman"/>
          <w:sz w:val="26"/>
          <w:szCs w:val="26"/>
        </w:rPr>
        <w:t>олномоченном</w:t>
      </w:r>
      <w:r w:rsidRPr="00777D68">
        <w:rPr>
          <w:rFonts w:ascii="Times New Roman" w:hAnsi="Times New Roman"/>
          <w:sz w:val="26"/>
          <w:szCs w:val="26"/>
        </w:rPr>
        <w:t xml:space="preserve"> </w:t>
      </w:r>
      <w:r w:rsidR="00772260">
        <w:rPr>
          <w:rFonts w:ascii="Times New Roman" w:hAnsi="Times New Roman"/>
          <w:sz w:val="26"/>
          <w:szCs w:val="26"/>
        </w:rPr>
        <w:t xml:space="preserve">органе </w:t>
      </w:r>
      <w:r w:rsidRPr="00777D68">
        <w:rPr>
          <w:rFonts w:ascii="Times New Roman" w:hAnsi="Times New Roman"/>
          <w:sz w:val="26"/>
          <w:szCs w:val="26"/>
        </w:rPr>
        <w:t xml:space="preserve">заказным почтовым отправлением с уведомлением о вручении по адресу, указанному Заявителем в Заявлении, с приложением письма за подписью </w:t>
      </w:r>
      <w:r w:rsidR="006230D9">
        <w:rPr>
          <w:rFonts w:ascii="Times New Roman" w:eastAsiaTheme="minorHAnsi" w:hAnsi="Times New Roman"/>
          <w:sz w:val="26"/>
          <w:szCs w:val="26"/>
          <w:lang w:eastAsia="en-US"/>
        </w:rPr>
        <w:t>руководитель Уполномоченного органа</w:t>
      </w:r>
      <w:r w:rsidRPr="00777D68">
        <w:rPr>
          <w:rFonts w:ascii="Times New Roman" w:hAnsi="Times New Roman"/>
          <w:sz w:val="26"/>
          <w:szCs w:val="26"/>
        </w:rPr>
        <w:t xml:space="preserve"> с обоснованием причин отказа;</w:t>
      </w:r>
    </w:p>
    <w:p w:rsidR="003410C6" w:rsidRPr="006230D9" w:rsidRDefault="00AE0F81" w:rsidP="006230D9">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если Заявление с документами поступили в электронном виде Заявителю </w:t>
      </w:r>
      <w:r w:rsidR="00772260">
        <w:rPr>
          <w:rFonts w:ascii="Times New Roman" w:hAnsi="Times New Roman"/>
          <w:sz w:val="26"/>
          <w:szCs w:val="26"/>
        </w:rPr>
        <w:t>направляется в срок не позднее 2 рабочих</w:t>
      </w:r>
      <w:r w:rsidRPr="00777D68">
        <w:rPr>
          <w:rFonts w:ascii="Times New Roman" w:hAnsi="Times New Roman"/>
          <w:sz w:val="26"/>
          <w:szCs w:val="26"/>
        </w:rPr>
        <w:t xml:space="preserve"> дней с даты его регистрации в Управлении письмо за подписью </w:t>
      </w:r>
      <w:r w:rsidR="006230D9">
        <w:rPr>
          <w:rFonts w:ascii="Times New Roman" w:eastAsiaTheme="minorHAnsi" w:hAnsi="Times New Roman"/>
          <w:sz w:val="26"/>
          <w:szCs w:val="26"/>
          <w:lang w:eastAsia="en-US"/>
        </w:rPr>
        <w:t>руководителя Уполномоченного органа</w:t>
      </w:r>
      <w:r w:rsidRPr="00777D68">
        <w:rPr>
          <w:rFonts w:ascii="Times New Roman" w:hAnsi="Times New Roman"/>
          <w:sz w:val="26"/>
          <w:szCs w:val="26"/>
        </w:rPr>
        <w:t xml:space="preserve"> об отказе в приеме Заявления (с указанием причины отказа в приеме) на адрес электронной почты, указанный Заявителем при подаче Заявления</w:t>
      </w:r>
      <w:r w:rsidR="00BF6553">
        <w:rPr>
          <w:rFonts w:ascii="Times New Roman" w:hAnsi="Times New Roman"/>
          <w:sz w:val="26"/>
          <w:szCs w:val="26"/>
        </w:rPr>
        <w:t xml:space="preserve"> в электронном виде, через ЕПГУ</w:t>
      </w:r>
      <w:r w:rsidRPr="00777D68">
        <w:rPr>
          <w:rFonts w:ascii="Times New Roman" w:hAnsi="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777D68">
        <w:rPr>
          <w:rFonts w:ascii="Times New Roman" w:hAnsi="Times New Roman"/>
          <w:sz w:val="26"/>
          <w:szCs w:val="26"/>
        </w:rPr>
        <w:t>doc</w:t>
      </w:r>
      <w:proofErr w:type="spellEnd"/>
      <w:r w:rsidRPr="00777D68">
        <w:rPr>
          <w:rFonts w:ascii="Times New Roman" w:hAnsi="Times New Roman"/>
          <w:sz w:val="26"/>
          <w:szCs w:val="26"/>
        </w:rPr>
        <w:t>, .</w:t>
      </w:r>
      <w:proofErr w:type="spellStart"/>
      <w:r w:rsidRPr="00777D68">
        <w:rPr>
          <w:rFonts w:ascii="Times New Roman" w:hAnsi="Times New Roman"/>
          <w:sz w:val="26"/>
          <w:szCs w:val="26"/>
        </w:rPr>
        <w:t>rtf</w:t>
      </w:r>
      <w:proofErr w:type="spellEnd"/>
      <w:r w:rsidRPr="00777D68">
        <w:rPr>
          <w:rFonts w:ascii="Times New Roman" w:hAnsi="Times New Roman"/>
          <w:sz w:val="26"/>
          <w:szCs w:val="26"/>
        </w:rPr>
        <w:t>, .</w:t>
      </w:r>
      <w:proofErr w:type="spellStart"/>
      <w:r w:rsidRPr="00777D68">
        <w:rPr>
          <w:rFonts w:ascii="Times New Roman" w:hAnsi="Times New Roman"/>
          <w:sz w:val="26"/>
          <w:szCs w:val="26"/>
        </w:rPr>
        <w:t>xls</w:t>
      </w:r>
      <w:proofErr w:type="spellEnd"/>
      <w:r w:rsidRPr="00777D68">
        <w:rPr>
          <w:rFonts w:ascii="Times New Roman" w:hAnsi="Times New Roman"/>
          <w:sz w:val="26"/>
          <w:szCs w:val="26"/>
        </w:rPr>
        <w:t>, .</w:t>
      </w:r>
      <w:proofErr w:type="spellStart"/>
      <w:r w:rsidRPr="00777D68">
        <w:rPr>
          <w:rFonts w:ascii="Times New Roman" w:hAnsi="Times New Roman"/>
          <w:sz w:val="26"/>
          <w:szCs w:val="26"/>
        </w:rPr>
        <w:t>docx</w:t>
      </w:r>
      <w:proofErr w:type="spellEnd"/>
      <w:r w:rsidRPr="00777D68">
        <w:rPr>
          <w:rFonts w:ascii="Times New Roman" w:hAnsi="Times New Roman"/>
          <w:sz w:val="26"/>
          <w:szCs w:val="26"/>
        </w:rPr>
        <w:t>, .</w:t>
      </w:r>
      <w:proofErr w:type="spellStart"/>
      <w:r w:rsidRPr="00777D68">
        <w:rPr>
          <w:rFonts w:ascii="Times New Roman" w:hAnsi="Times New Roman"/>
          <w:sz w:val="26"/>
          <w:szCs w:val="26"/>
        </w:rPr>
        <w:t>xlsx</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rar</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zip</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pdf</w:t>
      </w:r>
      <w:proofErr w:type="spellEnd"/>
      <w:r w:rsidRPr="00777D68">
        <w:rPr>
          <w:rFonts w:ascii="Times New Roman" w:hAnsi="Times New Roman"/>
          <w:sz w:val="26"/>
          <w:szCs w:val="26"/>
        </w:rPr>
        <w:t>;</w:t>
      </w:r>
    </w:p>
    <w:p w:rsidR="003410C6" w:rsidRPr="003410C6" w:rsidRDefault="00AE0F81" w:rsidP="003410C6">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 </w:t>
      </w:r>
      <w:r w:rsidR="003410C6">
        <w:rPr>
          <w:rFonts w:ascii="Times New Roman" w:eastAsiaTheme="minorHAnsi" w:hAnsi="Times New Roman"/>
          <w:sz w:val="26"/>
          <w:szCs w:val="26"/>
          <w:lang w:eastAsia="en-US"/>
        </w:rPr>
        <w:t>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 максимальный срок выполнения административной процедуры:</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при поступлении Заявления, направленного посредством почтовой связи, по электронной почте или через ЕПГУ</w:t>
      </w:r>
      <w:r w:rsidR="003410C6">
        <w:rPr>
          <w:rFonts w:ascii="Times New Roman" w:hAnsi="Times New Roman"/>
          <w:sz w:val="26"/>
          <w:szCs w:val="26"/>
        </w:rPr>
        <w:t xml:space="preserve"> </w:t>
      </w:r>
      <w:r w:rsidRPr="00777D68">
        <w:rPr>
          <w:rFonts w:ascii="Times New Roman" w:hAnsi="Times New Roman"/>
          <w:sz w:val="26"/>
          <w:szCs w:val="26"/>
        </w:rPr>
        <w:t>– в день поступления.</w:t>
      </w:r>
    </w:p>
    <w:p w:rsidR="00AE0F81" w:rsidRPr="00777D68" w:rsidRDefault="00AE0F81" w:rsidP="00AE0F81">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B62B68" w:rsidRPr="00B62B68" w:rsidRDefault="00AE0F81" w:rsidP="00B62B68">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6) результатом выполнения административной процедуры является регистрация Заявления.</w:t>
      </w:r>
    </w:p>
    <w:p w:rsidR="00B62B68" w:rsidRPr="00B62B68" w:rsidRDefault="00B62B68" w:rsidP="00B62B68">
      <w:pPr>
        <w:widowControl w:val="0"/>
        <w:autoSpaceDE w:val="0"/>
        <w:autoSpaceDN w:val="0"/>
        <w:spacing w:after="0" w:line="240" w:lineRule="auto"/>
        <w:ind w:firstLine="709"/>
        <w:jc w:val="both"/>
        <w:rPr>
          <w:rFonts w:ascii="Times New Roman" w:hAnsi="Times New Roman"/>
          <w:sz w:val="26"/>
          <w:szCs w:val="26"/>
        </w:rPr>
      </w:pPr>
      <w:r w:rsidRPr="00B62B68">
        <w:rPr>
          <w:rFonts w:ascii="Times New Roman" w:eastAsiaTheme="minorHAnsi" w:hAnsi="Times New Roman"/>
          <w:sz w:val="26"/>
          <w:szCs w:val="26"/>
          <w:lang w:eastAsia="en-US"/>
        </w:rPr>
        <w:t>3.3. Запрос документов в рамках межведомственного взаимодействия:</w:t>
      </w:r>
    </w:p>
    <w:p w:rsidR="00BF6553" w:rsidRPr="00CC7C09" w:rsidRDefault="00BF6553" w:rsidP="00BF6553">
      <w:pPr>
        <w:spacing w:after="0" w:line="240" w:lineRule="auto"/>
        <w:ind w:firstLine="709"/>
        <w:jc w:val="both"/>
        <w:rPr>
          <w:rFonts w:ascii="Times New Roman" w:hAnsi="Times New Roman"/>
          <w:sz w:val="26"/>
          <w:szCs w:val="26"/>
        </w:rPr>
      </w:pPr>
      <w:r w:rsidRPr="00CC7C09">
        <w:rPr>
          <w:rFonts w:ascii="Times New Roman" w:hAnsi="Times New Roman"/>
          <w:sz w:val="26"/>
          <w:szCs w:val="26"/>
        </w:rPr>
        <w:lastRenderedPageBreak/>
        <w:t xml:space="preserve">1) основанием для начала административной процедуры является регистрация </w:t>
      </w:r>
      <w:r>
        <w:rPr>
          <w:rFonts w:ascii="Times New Roman" w:hAnsi="Times New Roman"/>
          <w:sz w:val="26"/>
          <w:szCs w:val="26"/>
        </w:rPr>
        <w:t>запроса</w:t>
      </w:r>
      <w:r w:rsidRPr="00CC7C09">
        <w:rPr>
          <w:rFonts w:ascii="Times New Roman" w:hAnsi="Times New Roman"/>
          <w:sz w:val="26"/>
          <w:szCs w:val="26"/>
        </w:rPr>
        <w:t xml:space="preserve"> без предоставления Заявителем </w:t>
      </w:r>
      <w:r w:rsidRPr="00CC7C09">
        <w:rPr>
          <w:rFonts w:ascii="Times New Roman" w:eastAsiaTheme="minorEastAsia" w:hAnsi="Times New Roman"/>
          <w:sz w:val="26"/>
          <w:szCs w:val="26"/>
        </w:rPr>
        <w:t xml:space="preserve">документов, указанных в </w:t>
      </w:r>
      <w:r w:rsidR="001F0420">
        <w:rPr>
          <w:rFonts w:ascii="Times New Roman" w:eastAsiaTheme="minorEastAsia" w:hAnsi="Times New Roman"/>
          <w:sz w:val="26"/>
          <w:szCs w:val="26"/>
        </w:rPr>
        <w:t xml:space="preserve">подпунктах 1, 2 </w:t>
      </w:r>
      <w:r>
        <w:rPr>
          <w:rFonts w:ascii="Times New Roman" w:eastAsiaTheme="minorEastAsia" w:hAnsi="Times New Roman"/>
          <w:sz w:val="26"/>
          <w:szCs w:val="26"/>
        </w:rPr>
        <w:t>пункт</w:t>
      </w:r>
      <w:r w:rsidR="001F0420">
        <w:rPr>
          <w:rFonts w:ascii="Times New Roman" w:eastAsiaTheme="minorEastAsia" w:hAnsi="Times New Roman"/>
          <w:sz w:val="26"/>
          <w:szCs w:val="26"/>
        </w:rPr>
        <w:t>а</w:t>
      </w:r>
      <w:r w:rsidRPr="00CC7C09">
        <w:rPr>
          <w:rFonts w:ascii="Times New Roman" w:eastAsiaTheme="minorEastAsia" w:hAnsi="Times New Roman"/>
          <w:sz w:val="26"/>
          <w:szCs w:val="26"/>
        </w:rPr>
        <w:t xml:space="preserve"> 2.9</w:t>
      </w:r>
      <w:r>
        <w:rPr>
          <w:rFonts w:ascii="Times New Roman" w:eastAsiaTheme="minorEastAsia" w:hAnsi="Times New Roman"/>
          <w:sz w:val="26"/>
          <w:szCs w:val="26"/>
        </w:rPr>
        <w:t>.1</w:t>
      </w:r>
      <w:hyperlink w:anchor="P72"/>
      <w:r w:rsidRPr="00CC7C09">
        <w:rPr>
          <w:rFonts w:ascii="Times New Roman" w:eastAsiaTheme="minorEastAsia" w:hAnsi="Times New Roman"/>
          <w:sz w:val="26"/>
          <w:szCs w:val="26"/>
        </w:rPr>
        <w:t xml:space="preserve"> настоящего Административного реглам</w:t>
      </w:r>
      <w:r>
        <w:rPr>
          <w:rFonts w:ascii="Times New Roman" w:eastAsiaTheme="minorEastAsia" w:hAnsi="Times New Roman"/>
          <w:sz w:val="26"/>
          <w:szCs w:val="26"/>
        </w:rPr>
        <w:t>ента, по собственной инициативе;</w:t>
      </w:r>
    </w:p>
    <w:p w:rsidR="00B62B68" w:rsidRPr="00B62B68" w:rsidRDefault="00B62B68" w:rsidP="00B62B68">
      <w:pPr>
        <w:spacing w:after="0" w:line="240" w:lineRule="auto"/>
        <w:ind w:firstLine="709"/>
        <w:jc w:val="both"/>
        <w:rPr>
          <w:rFonts w:ascii="Times New Roman" w:hAnsi="Times New Roman"/>
          <w:sz w:val="26"/>
          <w:szCs w:val="26"/>
        </w:rPr>
      </w:pPr>
      <w:r w:rsidRPr="00B62B68">
        <w:rPr>
          <w:rFonts w:ascii="Times New Roman" w:eastAsiaTheme="minorHAnsi" w:hAnsi="Times New Roman"/>
          <w:sz w:val="26"/>
          <w:szCs w:val="26"/>
          <w:lang w:eastAsia="en-US"/>
        </w:rPr>
        <w:t>2) уполномоченный специалист Уполномоченного органа в рамках межведомственного взаимодействия запрашивает следующие сведения с указанием в запросе цели их использования:</w:t>
      </w:r>
    </w:p>
    <w:p w:rsidR="00B62B68" w:rsidRPr="00B62B68" w:rsidRDefault="00B62B68" w:rsidP="00B62B68">
      <w:pPr>
        <w:spacing w:after="0" w:line="240" w:lineRule="auto"/>
        <w:ind w:firstLine="709"/>
        <w:jc w:val="both"/>
        <w:rPr>
          <w:rFonts w:ascii="Times New Roman" w:hAnsi="Times New Roman"/>
          <w:sz w:val="26"/>
          <w:szCs w:val="26"/>
        </w:rPr>
      </w:pPr>
      <w:r w:rsidRPr="00B62B68">
        <w:rPr>
          <w:rFonts w:ascii="Times New Roman" w:eastAsiaTheme="minorHAnsi" w:hAnsi="Times New Roman"/>
          <w:sz w:val="26"/>
          <w:szCs w:val="26"/>
          <w:lang w:eastAsia="en-US"/>
        </w:rPr>
        <w:t>а) из Управления Федеральной налоговой службы России:</w:t>
      </w:r>
    </w:p>
    <w:p w:rsidR="00B62B68" w:rsidRPr="00B62B68" w:rsidRDefault="00B62B68" w:rsidP="00B62B68">
      <w:pPr>
        <w:spacing w:after="0" w:line="240" w:lineRule="auto"/>
        <w:ind w:firstLine="709"/>
        <w:jc w:val="both"/>
        <w:rPr>
          <w:rFonts w:ascii="Times New Roman" w:eastAsiaTheme="minorEastAsia" w:hAnsi="Times New Roman"/>
          <w:sz w:val="26"/>
          <w:szCs w:val="26"/>
        </w:rPr>
      </w:pPr>
      <w:r w:rsidRPr="00B62B68">
        <w:rPr>
          <w:rFonts w:ascii="Times New Roman" w:eastAsiaTheme="minorEastAsia" w:hAnsi="Times New Roman"/>
          <w:sz w:val="26"/>
          <w:szCs w:val="26"/>
        </w:rPr>
        <w:t xml:space="preserve">- информацию, содержащуюся в </w:t>
      </w:r>
      <w:r w:rsidR="00F511F8">
        <w:rPr>
          <w:rFonts w:ascii="Times New Roman" w:eastAsiaTheme="minorEastAsia" w:hAnsi="Times New Roman"/>
          <w:sz w:val="26"/>
          <w:szCs w:val="26"/>
        </w:rPr>
        <w:t>Е</w:t>
      </w:r>
      <w:r w:rsidRPr="00B62B68">
        <w:rPr>
          <w:rFonts w:ascii="Times New Roman" w:eastAsiaTheme="minorEastAsia" w:hAnsi="Times New Roman"/>
          <w:sz w:val="26"/>
          <w:szCs w:val="26"/>
        </w:rPr>
        <w:t>дином государственном реестре юридических лиц;</w:t>
      </w:r>
    </w:p>
    <w:p w:rsidR="00B62B68" w:rsidRPr="00B62B68" w:rsidRDefault="00B62B68" w:rsidP="00B62B68">
      <w:pPr>
        <w:spacing w:after="0" w:line="240" w:lineRule="auto"/>
        <w:ind w:firstLine="709"/>
        <w:jc w:val="both"/>
        <w:rPr>
          <w:rFonts w:ascii="Times New Roman" w:eastAsiaTheme="minorEastAsia" w:hAnsi="Times New Roman"/>
          <w:sz w:val="26"/>
          <w:szCs w:val="26"/>
        </w:rPr>
      </w:pPr>
      <w:r w:rsidRPr="00B62B68">
        <w:rPr>
          <w:rFonts w:ascii="Times New Roman" w:eastAsiaTheme="minorEastAsia" w:hAnsi="Times New Roman"/>
          <w:sz w:val="26"/>
          <w:szCs w:val="26"/>
        </w:rPr>
        <w:t xml:space="preserve"> - информацию, содержащуюся в </w:t>
      </w:r>
      <w:r w:rsidR="00F511F8">
        <w:rPr>
          <w:rFonts w:ascii="Times New Roman" w:eastAsiaTheme="minorEastAsia" w:hAnsi="Times New Roman"/>
          <w:sz w:val="26"/>
          <w:szCs w:val="26"/>
        </w:rPr>
        <w:t>Е</w:t>
      </w:r>
      <w:r w:rsidRPr="00B62B68">
        <w:rPr>
          <w:rFonts w:ascii="Times New Roman" w:eastAsiaTheme="minorEastAsia" w:hAnsi="Times New Roman"/>
          <w:sz w:val="26"/>
          <w:szCs w:val="26"/>
        </w:rPr>
        <w:t>дином государственном реестре индивидуальных предпринимателей;</w:t>
      </w:r>
    </w:p>
    <w:p w:rsidR="00B62B68" w:rsidRPr="00B62B68" w:rsidRDefault="00B62B68" w:rsidP="00B62B68">
      <w:pPr>
        <w:spacing w:after="0" w:line="240" w:lineRule="auto"/>
        <w:ind w:firstLine="709"/>
        <w:jc w:val="both"/>
        <w:rPr>
          <w:rFonts w:ascii="Times New Roman" w:eastAsiaTheme="minorHAnsi" w:hAnsi="Times New Roman"/>
          <w:sz w:val="26"/>
          <w:szCs w:val="26"/>
          <w:lang w:eastAsia="en-US"/>
        </w:rPr>
      </w:pPr>
      <w:r w:rsidRPr="00B62B68">
        <w:rPr>
          <w:rFonts w:ascii="Times New Roman" w:eastAsiaTheme="minorHAnsi" w:hAnsi="Times New Roman"/>
          <w:sz w:val="26"/>
          <w:szCs w:val="26"/>
          <w:lang w:eastAsia="en-US"/>
        </w:rPr>
        <w:t>б) из Управления Федеральной службы государственной регистрации, кадастра и картографии:</w:t>
      </w:r>
    </w:p>
    <w:p w:rsidR="00B62B68" w:rsidRPr="00B62B68" w:rsidRDefault="00B62B68" w:rsidP="00B62B68">
      <w:pPr>
        <w:spacing w:after="0" w:line="240" w:lineRule="auto"/>
        <w:ind w:firstLine="709"/>
        <w:jc w:val="both"/>
        <w:rPr>
          <w:rFonts w:ascii="Times New Roman" w:eastAsiaTheme="minorEastAsia" w:hAnsi="Times New Roman"/>
          <w:sz w:val="26"/>
          <w:szCs w:val="26"/>
        </w:rPr>
      </w:pPr>
      <w:r w:rsidRPr="00B62B68">
        <w:rPr>
          <w:rFonts w:ascii="Times New Roman" w:eastAsiaTheme="minorEastAsia" w:hAnsi="Times New Roman"/>
          <w:sz w:val="26"/>
          <w:szCs w:val="26"/>
        </w:rPr>
        <w:t xml:space="preserve">- информацию, содержащуюся в </w:t>
      </w:r>
      <w:r w:rsidR="00F511F8">
        <w:rPr>
          <w:rFonts w:ascii="Times New Roman" w:eastAsiaTheme="minorEastAsia" w:hAnsi="Times New Roman"/>
          <w:sz w:val="26"/>
          <w:szCs w:val="26"/>
        </w:rPr>
        <w:t>Е</w:t>
      </w:r>
      <w:r w:rsidRPr="00B62B68">
        <w:rPr>
          <w:rFonts w:ascii="Times New Roman" w:eastAsiaTheme="minorEastAsia" w:hAnsi="Times New Roman"/>
          <w:sz w:val="26"/>
          <w:szCs w:val="26"/>
        </w:rPr>
        <w:t>дином государственном реестре недвижимости об объекте</w:t>
      </w:r>
      <w:r w:rsidR="00BF6553">
        <w:rPr>
          <w:rFonts w:ascii="Times New Roman" w:eastAsiaTheme="minorEastAsia" w:hAnsi="Times New Roman"/>
          <w:sz w:val="26"/>
          <w:szCs w:val="26"/>
        </w:rPr>
        <w:t xml:space="preserve"> капитального строительства</w:t>
      </w:r>
      <w:r w:rsidRPr="00B62B68">
        <w:rPr>
          <w:rFonts w:ascii="Times New Roman" w:eastAsiaTheme="minorEastAsia" w:hAnsi="Times New Roman"/>
          <w:sz w:val="26"/>
          <w:szCs w:val="26"/>
        </w:rPr>
        <w:t xml:space="preserve">; </w:t>
      </w:r>
    </w:p>
    <w:p w:rsidR="00B62B68" w:rsidRPr="00B62B68" w:rsidRDefault="00B62B68" w:rsidP="00B62B68">
      <w:pPr>
        <w:spacing w:after="0" w:line="240" w:lineRule="auto"/>
        <w:ind w:firstLine="709"/>
        <w:jc w:val="both"/>
        <w:rPr>
          <w:rFonts w:ascii="Times New Roman" w:eastAsiaTheme="minorEastAsia" w:hAnsi="Times New Roman"/>
          <w:sz w:val="26"/>
          <w:szCs w:val="26"/>
        </w:rPr>
      </w:pPr>
      <w:r w:rsidRPr="00B62B68">
        <w:rPr>
          <w:rFonts w:ascii="Times New Roman" w:eastAsiaTheme="minorEastAsia" w:hAnsi="Times New Roman"/>
          <w:sz w:val="26"/>
          <w:szCs w:val="26"/>
        </w:rPr>
        <w:t xml:space="preserve">- информацию, содержащуюся в </w:t>
      </w:r>
      <w:r w:rsidR="00F511F8">
        <w:rPr>
          <w:rFonts w:ascii="Times New Roman" w:eastAsiaTheme="minorEastAsia" w:hAnsi="Times New Roman"/>
          <w:sz w:val="26"/>
          <w:szCs w:val="26"/>
        </w:rPr>
        <w:t>Е</w:t>
      </w:r>
      <w:r w:rsidRPr="00B62B68">
        <w:rPr>
          <w:rFonts w:ascii="Times New Roman" w:eastAsiaTheme="minorEastAsia" w:hAnsi="Times New Roman"/>
          <w:sz w:val="26"/>
          <w:szCs w:val="26"/>
        </w:rPr>
        <w:t xml:space="preserve">дином государственном реестре недвижимости о земельном участке; </w:t>
      </w:r>
    </w:p>
    <w:p w:rsidR="00B62B68" w:rsidRPr="00B62B68" w:rsidRDefault="00B62B68" w:rsidP="00B62B6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62B68">
        <w:rPr>
          <w:rFonts w:ascii="Times New Roman" w:eastAsiaTheme="minorHAnsi" w:hAnsi="Times New Roman"/>
          <w:sz w:val="26"/>
          <w:szCs w:val="26"/>
          <w:lang w:eastAsia="en-US"/>
        </w:rPr>
        <w:t>3) ответственным за выполнение административной процедуры является уполномоченный специалист Уполномоченного органа;</w:t>
      </w:r>
    </w:p>
    <w:p w:rsidR="00B62B68" w:rsidRPr="00B62B68" w:rsidRDefault="00B62B68" w:rsidP="00B62B6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62B68">
        <w:rPr>
          <w:rFonts w:ascii="Times New Roman" w:eastAsiaTheme="minorHAnsi" w:hAnsi="Times New Roman"/>
          <w:sz w:val="26"/>
          <w:szCs w:val="26"/>
          <w:lang w:eastAsia="en-US"/>
        </w:rPr>
        <w:t>4) срок выполнения административной процедуры составляет не более 3 рабочих дней со дня регистрации Заявления;</w:t>
      </w:r>
    </w:p>
    <w:p w:rsidR="00BF6553" w:rsidRPr="00CC7C09" w:rsidRDefault="00BF6553" w:rsidP="00BF6553">
      <w:pPr>
        <w:widowControl w:val="0"/>
        <w:autoSpaceDE w:val="0"/>
        <w:autoSpaceDN w:val="0"/>
        <w:spacing w:after="0" w:line="240" w:lineRule="auto"/>
        <w:ind w:firstLine="709"/>
        <w:jc w:val="both"/>
        <w:rPr>
          <w:rFonts w:ascii="Times New Roman" w:eastAsiaTheme="minorEastAsia" w:hAnsi="Times New Roman"/>
          <w:sz w:val="26"/>
          <w:szCs w:val="26"/>
        </w:rPr>
      </w:pPr>
      <w:r w:rsidRPr="00557A09">
        <w:rPr>
          <w:rFonts w:ascii="Times New Roman" w:eastAsiaTheme="minorEastAsia" w:hAnsi="Times New Roman"/>
          <w:sz w:val="26"/>
          <w:szCs w:val="26"/>
        </w:rPr>
        <w:t xml:space="preserve">5) результатом выполнения административной процедуры является запрос документов, указанных в </w:t>
      </w:r>
      <w:r w:rsidR="004E7F0A">
        <w:rPr>
          <w:rFonts w:ascii="Times New Roman" w:eastAsiaTheme="minorEastAsia" w:hAnsi="Times New Roman"/>
          <w:sz w:val="26"/>
          <w:szCs w:val="26"/>
        </w:rPr>
        <w:t>подпунктах 1, 2 пункта</w:t>
      </w:r>
      <w:r w:rsidR="004E7F0A" w:rsidRPr="00CC7C09">
        <w:rPr>
          <w:rFonts w:ascii="Times New Roman" w:eastAsiaTheme="minorEastAsia" w:hAnsi="Times New Roman"/>
          <w:sz w:val="26"/>
          <w:szCs w:val="26"/>
        </w:rPr>
        <w:t xml:space="preserve"> 2.9</w:t>
      </w:r>
      <w:r w:rsidR="004E7F0A">
        <w:rPr>
          <w:rFonts w:ascii="Times New Roman" w:eastAsiaTheme="minorEastAsia" w:hAnsi="Times New Roman"/>
          <w:sz w:val="26"/>
          <w:szCs w:val="26"/>
        </w:rPr>
        <w:t xml:space="preserve">.1 </w:t>
      </w:r>
      <w:r w:rsidRPr="00557A09">
        <w:rPr>
          <w:rFonts w:ascii="Times New Roman" w:eastAsiaTheme="minorEastAsia" w:hAnsi="Times New Roman"/>
          <w:sz w:val="26"/>
          <w:szCs w:val="26"/>
        </w:rPr>
        <w:t>настоящего Административного регламента,</w:t>
      </w:r>
      <w:r w:rsidRPr="00557A09">
        <w:rPr>
          <w:rFonts w:ascii="Times New Roman" w:hAnsi="Times New Roman"/>
          <w:sz w:val="26"/>
          <w:szCs w:val="26"/>
        </w:rPr>
        <w:t xml:space="preserve"> в рамках межведомственного взаимодействия</w:t>
      </w:r>
      <w:r w:rsidRPr="00557A09">
        <w:rPr>
          <w:rFonts w:ascii="Times New Roman" w:eastAsiaTheme="minorEastAsia" w:hAnsi="Times New Roman"/>
          <w:sz w:val="26"/>
          <w:szCs w:val="26"/>
        </w:rPr>
        <w:t>;</w:t>
      </w:r>
    </w:p>
    <w:p w:rsidR="00B62B68" w:rsidRPr="00B62B68" w:rsidRDefault="00B62B68" w:rsidP="00B62B6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B62B68">
        <w:rPr>
          <w:rFonts w:ascii="Times New Roman" w:eastAsiaTheme="minorHAnsi" w:hAnsi="Times New Roman"/>
          <w:sz w:val="26"/>
          <w:szCs w:val="26"/>
          <w:lang w:eastAsia="en-US"/>
        </w:rPr>
        <w:t>6) срок, в течение которого результат запроса должен поступить в Уполномоченный орган - не должен превышать 3 рабочих дня.</w:t>
      </w:r>
    </w:p>
    <w:p w:rsidR="00BF6553" w:rsidRPr="00CC7C09" w:rsidRDefault="00BF6553" w:rsidP="00BF6553">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F6553" w:rsidRPr="00CC7C09" w:rsidRDefault="00BF6553" w:rsidP="00BF6553">
      <w:pPr>
        <w:widowControl w:val="0"/>
        <w:autoSpaceDE w:val="0"/>
        <w:autoSpaceDN w:val="0"/>
        <w:spacing w:after="0" w:line="240" w:lineRule="auto"/>
        <w:ind w:firstLine="709"/>
        <w:jc w:val="both"/>
        <w:rPr>
          <w:rFonts w:ascii="Times New Roman" w:eastAsiaTheme="minorEastAsia" w:hAnsi="Times New Roman"/>
          <w:sz w:val="26"/>
          <w:szCs w:val="26"/>
        </w:rPr>
      </w:pPr>
      <w:r w:rsidRPr="00CC7C09">
        <w:rPr>
          <w:rFonts w:ascii="Times New Roman" w:eastAsiaTheme="minorEastAsia" w:hAnsi="Times New Roman"/>
          <w:sz w:val="26"/>
          <w:szCs w:val="26"/>
        </w:rPr>
        <w:t xml:space="preserve">1) основанием для начала административной процедуры является рассмотрение документов, указанных в </w:t>
      </w:r>
      <w:r w:rsidR="004E7F0A">
        <w:rPr>
          <w:rFonts w:ascii="Times New Roman" w:eastAsiaTheme="minorEastAsia" w:hAnsi="Times New Roman"/>
          <w:sz w:val="26"/>
          <w:szCs w:val="26"/>
        </w:rPr>
        <w:t>подпунктах 1, 2 пункта</w:t>
      </w:r>
      <w:r w:rsidR="004E7F0A" w:rsidRPr="00CC7C09">
        <w:rPr>
          <w:rFonts w:ascii="Times New Roman" w:eastAsiaTheme="minorEastAsia" w:hAnsi="Times New Roman"/>
          <w:sz w:val="26"/>
          <w:szCs w:val="26"/>
        </w:rPr>
        <w:t xml:space="preserve"> 2.9</w:t>
      </w:r>
      <w:r w:rsidR="004E7F0A">
        <w:rPr>
          <w:rFonts w:ascii="Times New Roman" w:eastAsiaTheme="minorEastAsia" w:hAnsi="Times New Roman"/>
          <w:sz w:val="26"/>
          <w:szCs w:val="26"/>
        </w:rPr>
        <w:t xml:space="preserve">.1 </w:t>
      </w:r>
      <w:r w:rsidRPr="00CC7C09">
        <w:rPr>
          <w:rFonts w:ascii="Times New Roman" w:eastAsiaTheme="minorEastAsia" w:hAnsi="Times New Roman"/>
          <w:sz w:val="26"/>
          <w:szCs w:val="26"/>
        </w:rPr>
        <w:t>настоящего Административного регламента, полученных в рамках межведомственного взаимодействия;</w:t>
      </w:r>
    </w:p>
    <w:p w:rsidR="00BF6553" w:rsidRDefault="00BF6553" w:rsidP="00BF6553">
      <w:pPr>
        <w:widowControl w:val="0"/>
        <w:autoSpaceDE w:val="0"/>
        <w:autoSpaceDN w:val="0"/>
        <w:spacing w:after="0" w:line="240" w:lineRule="auto"/>
        <w:ind w:firstLine="709"/>
        <w:jc w:val="both"/>
        <w:rPr>
          <w:rFonts w:ascii="Times New Roman" w:eastAsiaTheme="minorEastAsia" w:hAnsi="Times New Roman"/>
          <w:sz w:val="26"/>
          <w:szCs w:val="26"/>
        </w:rPr>
      </w:pPr>
      <w:r w:rsidRPr="00CC7C09">
        <w:rPr>
          <w:rFonts w:ascii="Times New Roman" w:eastAsiaTheme="minorEastAsia" w:hAnsi="Times New Roman"/>
          <w:sz w:val="26"/>
          <w:szCs w:val="26"/>
        </w:rPr>
        <w:t xml:space="preserve">2) если при рассмотрении документов, указанных в </w:t>
      </w:r>
      <w:r w:rsidR="004E7F0A">
        <w:rPr>
          <w:rFonts w:ascii="Times New Roman" w:eastAsiaTheme="minorEastAsia" w:hAnsi="Times New Roman"/>
          <w:sz w:val="26"/>
          <w:szCs w:val="26"/>
        </w:rPr>
        <w:t>подпунктах 1, 2 пункта</w:t>
      </w:r>
      <w:r w:rsidR="004E7F0A" w:rsidRPr="00CC7C09">
        <w:rPr>
          <w:rFonts w:ascii="Times New Roman" w:eastAsiaTheme="minorEastAsia" w:hAnsi="Times New Roman"/>
          <w:sz w:val="26"/>
          <w:szCs w:val="26"/>
        </w:rPr>
        <w:t xml:space="preserve"> 2.9</w:t>
      </w:r>
      <w:r w:rsidR="004E7F0A">
        <w:rPr>
          <w:rFonts w:ascii="Times New Roman" w:eastAsiaTheme="minorEastAsia" w:hAnsi="Times New Roman"/>
          <w:sz w:val="26"/>
          <w:szCs w:val="26"/>
        </w:rPr>
        <w:t xml:space="preserve">.1 </w:t>
      </w:r>
      <w:hyperlink w:anchor="P72"/>
      <w:r w:rsidRPr="00CC7C09">
        <w:rPr>
          <w:rFonts w:ascii="Times New Roman" w:eastAsiaTheme="minorEastAsia" w:hAnsi="Times New Roman"/>
          <w:sz w:val="26"/>
          <w:szCs w:val="26"/>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C7C09">
          <w:rPr>
            <w:rFonts w:ascii="Times New Roman" w:eastAsiaTheme="minorEastAsia" w:hAnsi="Times New Roman"/>
            <w:sz w:val="26"/>
            <w:szCs w:val="26"/>
          </w:rPr>
          <w:t>пункте</w:t>
        </w:r>
      </w:hyperlink>
      <w:r w:rsidRPr="00CC7C09">
        <w:rPr>
          <w:rFonts w:ascii="Times New Roman" w:eastAsiaTheme="minorEastAsia" w:hAnsi="Times New Roman"/>
          <w:sz w:val="26"/>
          <w:szCs w:val="26"/>
        </w:rPr>
        <w:t xml:space="preserve"> 2.1</w:t>
      </w:r>
      <w:r>
        <w:rPr>
          <w:rFonts w:ascii="Times New Roman" w:eastAsiaTheme="minorEastAsia" w:hAnsi="Times New Roman"/>
          <w:sz w:val="26"/>
          <w:szCs w:val="26"/>
        </w:rPr>
        <w:t>4</w:t>
      </w:r>
      <w:r w:rsidRPr="00CC7C09">
        <w:rPr>
          <w:rFonts w:ascii="Times New Roman" w:eastAsiaTheme="minorEastAsia" w:hAnsi="Times New Roman"/>
          <w:sz w:val="26"/>
          <w:szCs w:val="26"/>
        </w:rPr>
        <w:t xml:space="preserve"> настоящег</w:t>
      </w:r>
      <w:r>
        <w:rPr>
          <w:rFonts w:ascii="Times New Roman" w:eastAsiaTheme="minorEastAsia" w:hAnsi="Times New Roman"/>
          <w:sz w:val="26"/>
          <w:szCs w:val="26"/>
        </w:rPr>
        <w:t>о Административного регламента:</w:t>
      </w:r>
    </w:p>
    <w:p w:rsidR="00B62B68" w:rsidRPr="00BF6553" w:rsidRDefault="005745DA" w:rsidP="00BF6553">
      <w:pPr>
        <w:widowControl w:val="0"/>
        <w:autoSpaceDE w:val="0"/>
        <w:autoSpaceDN w:val="0"/>
        <w:spacing w:after="0" w:line="240" w:lineRule="auto"/>
        <w:ind w:firstLine="709"/>
        <w:jc w:val="both"/>
        <w:rPr>
          <w:rFonts w:ascii="Times New Roman" w:eastAsiaTheme="minorEastAsia" w:hAnsi="Times New Roman"/>
          <w:sz w:val="26"/>
          <w:szCs w:val="26"/>
        </w:rPr>
      </w:pPr>
      <w:r>
        <w:rPr>
          <w:rFonts w:ascii="Times New Roman" w:hAnsi="Times New Roman"/>
          <w:sz w:val="26"/>
          <w:szCs w:val="26"/>
        </w:rPr>
        <w:t>-</w:t>
      </w:r>
      <w:r w:rsidR="00B62B68" w:rsidRPr="00B62B68">
        <w:rPr>
          <w:rFonts w:ascii="Times New Roman" w:hAnsi="Times New Roman"/>
          <w:sz w:val="26"/>
          <w:szCs w:val="26"/>
        </w:rPr>
        <w:t xml:space="preserve"> </w:t>
      </w:r>
      <w:r w:rsidR="00B62B68" w:rsidRPr="00B62B68">
        <w:rPr>
          <w:rFonts w:ascii="Times New Roman" w:eastAsiaTheme="minorHAnsi" w:hAnsi="Times New Roman"/>
          <w:sz w:val="26"/>
          <w:szCs w:val="26"/>
          <w:lang w:eastAsia="en-US"/>
        </w:rPr>
        <w:t>уполномоченный специалист Уполномоченного органа</w:t>
      </w:r>
      <w:r w:rsidR="00B62B68" w:rsidRPr="00B62B68">
        <w:rPr>
          <w:rFonts w:ascii="Times New Roman" w:hAnsi="Times New Roman"/>
          <w:sz w:val="26"/>
          <w:szCs w:val="26"/>
        </w:rPr>
        <w:t xml:space="preserve"> осуществляет подготовку письма о приостановлении предост</w:t>
      </w:r>
      <w:r w:rsidR="004E7F0A">
        <w:rPr>
          <w:rFonts w:ascii="Times New Roman" w:hAnsi="Times New Roman"/>
          <w:sz w:val="26"/>
          <w:szCs w:val="26"/>
        </w:rPr>
        <w:t>авления муниципальной услуги (с </w:t>
      </w:r>
      <w:r w:rsidR="00B62B68" w:rsidRPr="00B62B68">
        <w:rPr>
          <w:rFonts w:ascii="Times New Roman" w:hAnsi="Times New Roman"/>
          <w:sz w:val="26"/>
          <w:szCs w:val="26"/>
        </w:rPr>
        <w:t xml:space="preserve">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6230D9">
        <w:rPr>
          <w:rFonts w:ascii="Times New Roman" w:eastAsiaTheme="minorHAnsi" w:hAnsi="Times New Roman"/>
          <w:sz w:val="26"/>
          <w:szCs w:val="26"/>
          <w:lang w:eastAsia="en-US"/>
        </w:rPr>
        <w:t>руководителю Уполномоченного органа</w:t>
      </w:r>
      <w:r w:rsidR="00B62B68" w:rsidRPr="00B62B68">
        <w:rPr>
          <w:rFonts w:ascii="Times New Roman" w:hAnsi="Times New Roman"/>
          <w:sz w:val="26"/>
          <w:szCs w:val="26"/>
        </w:rPr>
        <w:t>.</w:t>
      </w:r>
    </w:p>
    <w:p w:rsidR="006230D9" w:rsidRDefault="00B62B68" w:rsidP="006230D9">
      <w:pPr>
        <w:autoSpaceDE w:val="0"/>
        <w:autoSpaceDN w:val="0"/>
        <w:adjustRightInd w:val="0"/>
        <w:spacing w:after="0" w:line="240" w:lineRule="auto"/>
        <w:ind w:firstLine="709"/>
        <w:jc w:val="both"/>
        <w:rPr>
          <w:rFonts w:ascii="Times New Roman" w:hAnsi="Times New Roman"/>
          <w:sz w:val="26"/>
          <w:szCs w:val="26"/>
        </w:rPr>
      </w:pPr>
      <w:r w:rsidRPr="00B62B68">
        <w:rPr>
          <w:rFonts w:ascii="Times New Roman" w:hAnsi="Times New Roman"/>
          <w:sz w:val="26"/>
          <w:szCs w:val="26"/>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8 календарных дней.</w:t>
      </w:r>
    </w:p>
    <w:p w:rsidR="00B62B68" w:rsidRPr="006230D9" w:rsidRDefault="00B62B68" w:rsidP="006230D9">
      <w:pPr>
        <w:autoSpaceDE w:val="0"/>
        <w:autoSpaceDN w:val="0"/>
        <w:adjustRightInd w:val="0"/>
        <w:spacing w:after="0" w:line="240" w:lineRule="auto"/>
        <w:ind w:firstLine="709"/>
        <w:jc w:val="both"/>
        <w:rPr>
          <w:rFonts w:ascii="Times New Roman" w:hAnsi="Times New Roman"/>
          <w:sz w:val="26"/>
          <w:szCs w:val="26"/>
        </w:rPr>
      </w:pPr>
      <w:r w:rsidRPr="00B62B68">
        <w:rPr>
          <w:rFonts w:ascii="Times New Roman" w:hAnsi="Times New Roman"/>
          <w:sz w:val="26"/>
          <w:szCs w:val="26"/>
        </w:rPr>
        <w:lastRenderedPageBreak/>
        <w:t xml:space="preserve">3) </w:t>
      </w:r>
      <w:r w:rsidR="005745DA">
        <w:rPr>
          <w:rFonts w:ascii="Times New Roman" w:hAnsi="Times New Roman"/>
          <w:sz w:val="26"/>
          <w:szCs w:val="26"/>
        </w:rPr>
        <w:t xml:space="preserve">лицами, </w:t>
      </w:r>
      <w:r w:rsidRPr="00B62B68">
        <w:rPr>
          <w:rFonts w:ascii="Times New Roman" w:hAnsi="Times New Roman"/>
          <w:sz w:val="26"/>
          <w:szCs w:val="26"/>
        </w:rPr>
        <w:t>ответственным</w:t>
      </w:r>
      <w:r w:rsidR="00F532EB">
        <w:rPr>
          <w:rFonts w:ascii="Times New Roman" w:hAnsi="Times New Roman"/>
          <w:sz w:val="26"/>
          <w:szCs w:val="26"/>
        </w:rPr>
        <w:t>и</w:t>
      </w:r>
      <w:r w:rsidRPr="00B62B68">
        <w:rPr>
          <w:rFonts w:ascii="Times New Roman" w:hAnsi="Times New Roman"/>
          <w:sz w:val="26"/>
          <w:szCs w:val="26"/>
        </w:rPr>
        <w:t xml:space="preserve"> за выполнение административной процедуры является </w:t>
      </w:r>
      <w:r w:rsidRPr="00B62B68">
        <w:rPr>
          <w:rFonts w:ascii="Times New Roman" w:eastAsiaTheme="minorHAnsi" w:hAnsi="Times New Roman"/>
          <w:sz w:val="26"/>
          <w:szCs w:val="26"/>
          <w:lang w:eastAsia="en-US"/>
        </w:rPr>
        <w:t>уполномоченный специалист Уполномоченного органа</w:t>
      </w:r>
      <w:r w:rsidRPr="00B62B68">
        <w:rPr>
          <w:rFonts w:ascii="Times New Roman" w:hAnsi="Times New Roman"/>
          <w:sz w:val="26"/>
          <w:szCs w:val="26"/>
        </w:rPr>
        <w:t xml:space="preserve">, </w:t>
      </w:r>
      <w:r w:rsidR="006230D9">
        <w:rPr>
          <w:rFonts w:ascii="Times New Roman" w:eastAsiaTheme="minorHAnsi" w:hAnsi="Times New Roman"/>
          <w:sz w:val="26"/>
          <w:szCs w:val="26"/>
          <w:lang w:eastAsia="en-US"/>
        </w:rPr>
        <w:t>руководитель Уполномоченного органа</w:t>
      </w:r>
      <w:r w:rsidRPr="00B62B68">
        <w:rPr>
          <w:rFonts w:ascii="Times New Roman" w:hAnsi="Times New Roman"/>
          <w:sz w:val="26"/>
          <w:szCs w:val="26"/>
        </w:rPr>
        <w:t>;</w:t>
      </w:r>
    </w:p>
    <w:p w:rsidR="00B62B68" w:rsidRPr="00B62B68" w:rsidRDefault="00B62B68" w:rsidP="00B62B68">
      <w:pPr>
        <w:widowControl w:val="0"/>
        <w:autoSpaceDE w:val="0"/>
        <w:autoSpaceDN w:val="0"/>
        <w:spacing w:after="0" w:line="240" w:lineRule="auto"/>
        <w:ind w:firstLine="709"/>
        <w:jc w:val="both"/>
        <w:rPr>
          <w:rFonts w:ascii="Times New Roman" w:hAnsi="Times New Roman"/>
          <w:sz w:val="26"/>
          <w:szCs w:val="26"/>
        </w:rPr>
      </w:pPr>
      <w:r w:rsidRPr="00B62B68">
        <w:rPr>
          <w:rFonts w:ascii="Times New Roman" w:hAnsi="Times New Roman"/>
          <w:sz w:val="26"/>
          <w:szCs w:val="26"/>
        </w:rPr>
        <w:t>4) срок выполнения административной процедуры составляет 3 рабочих дн</w:t>
      </w:r>
      <w:r w:rsidR="004E7F0A">
        <w:rPr>
          <w:rFonts w:ascii="Times New Roman" w:hAnsi="Times New Roman"/>
          <w:sz w:val="26"/>
          <w:szCs w:val="26"/>
        </w:rPr>
        <w:t>я</w:t>
      </w:r>
      <w:r w:rsidRPr="00B62B68">
        <w:rPr>
          <w:rFonts w:ascii="Times New Roman" w:hAnsi="Times New Roman"/>
          <w:sz w:val="26"/>
          <w:szCs w:val="26"/>
        </w:rPr>
        <w:t xml:space="preserve"> со дня получения документов, запрашиваемых в рамках межведомственного взаимодействия;</w:t>
      </w:r>
    </w:p>
    <w:p w:rsidR="00B62B68" w:rsidRDefault="00B62B68" w:rsidP="00B62B68">
      <w:pPr>
        <w:widowControl w:val="0"/>
        <w:autoSpaceDE w:val="0"/>
        <w:autoSpaceDN w:val="0"/>
        <w:spacing w:after="0" w:line="240" w:lineRule="auto"/>
        <w:ind w:firstLine="709"/>
        <w:jc w:val="both"/>
        <w:rPr>
          <w:rFonts w:ascii="Times New Roman" w:hAnsi="Times New Roman"/>
          <w:sz w:val="26"/>
          <w:szCs w:val="26"/>
        </w:rPr>
      </w:pPr>
      <w:r w:rsidRPr="00B62B68">
        <w:rPr>
          <w:rFonts w:ascii="Times New Roman" w:hAnsi="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6230D9" w:rsidRPr="00777D68" w:rsidRDefault="004C473F" w:rsidP="006230D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3.5. П</w:t>
      </w:r>
      <w:r w:rsidR="006230D9" w:rsidRPr="00777D68">
        <w:rPr>
          <w:rFonts w:ascii="Times New Roman" w:hAnsi="Times New Roman"/>
          <w:sz w:val="26"/>
          <w:szCs w:val="26"/>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230D9" w:rsidRDefault="006230D9" w:rsidP="006230D9">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4C473F" w:rsidRPr="00CC7C09" w:rsidRDefault="006230D9" w:rsidP="004C473F">
      <w:pPr>
        <w:widowControl w:val="0"/>
        <w:autoSpaceDE w:val="0"/>
        <w:autoSpaceDN w:val="0"/>
        <w:spacing w:after="0" w:line="240" w:lineRule="auto"/>
        <w:ind w:firstLine="709"/>
        <w:jc w:val="both"/>
        <w:rPr>
          <w:rFonts w:ascii="Times New Roman" w:eastAsiaTheme="minorEastAsia" w:hAnsi="Times New Roman"/>
          <w:sz w:val="26"/>
          <w:szCs w:val="26"/>
        </w:rPr>
      </w:pPr>
      <w:r w:rsidRPr="00777D68">
        <w:rPr>
          <w:rFonts w:ascii="Times New Roman" w:hAnsi="Times New Roman"/>
          <w:sz w:val="26"/>
          <w:szCs w:val="26"/>
        </w:rPr>
        <w:t xml:space="preserve">2) </w:t>
      </w:r>
      <w:r>
        <w:rPr>
          <w:rFonts w:ascii="Times New Roman" w:eastAsiaTheme="minorHAnsi" w:hAnsi="Times New Roman"/>
          <w:sz w:val="26"/>
          <w:szCs w:val="26"/>
          <w:lang w:eastAsia="en-US"/>
        </w:rPr>
        <w:t>уполномоченный специалист Уполномоченного органа</w:t>
      </w:r>
      <w:r w:rsidRPr="00777D68">
        <w:rPr>
          <w:rFonts w:ascii="Times New Roman" w:hAnsi="Times New Roman"/>
          <w:sz w:val="26"/>
          <w:szCs w:val="26"/>
        </w:rPr>
        <w:t xml:space="preserve">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w:t>
      </w:r>
      <w:r w:rsidR="004C473F" w:rsidRPr="00CC7C09">
        <w:rPr>
          <w:rFonts w:ascii="Times New Roman" w:eastAsiaTheme="minorEastAsia" w:hAnsi="Times New Roman"/>
          <w:sz w:val="26"/>
          <w:szCs w:val="26"/>
        </w:rPr>
        <w:t xml:space="preserve">указанные в </w:t>
      </w:r>
      <w:r w:rsidR="004E7F0A">
        <w:rPr>
          <w:rFonts w:ascii="Times New Roman" w:eastAsiaTheme="minorEastAsia" w:hAnsi="Times New Roman"/>
          <w:sz w:val="26"/>
          <w:szCs w:val="26"/>
        </w:rPr>
        <w:t>подпунктах 1, 2 пункта</w:t>
      </w:r>
      <w:r w:rsidR="004E7F0A" w:rsidRPr="00CC7C09">
        <w:rPr>
          <w:rFonts w:ascii="Times New Roman" w:eastAsiaTheme="minorEastAsia" w:hAnsi="Times New Roman"/>
          <w:sz w:val="26"/>
          <w:szCs w:val="26"/>
        </w:rPr>
        <w:t xml:space="preserve"> 2.9</w:t>
      </w:r>
      <w:r w:rsidR="004E7F0A">
        <w:rPr>
          <w:rFonts w:ascii="Times New Roman" w:eastAsiaTheme="minorEastAsia" w:hAnsi="Times New Roman"/>
          <w:sz w:val="26"/>
          <w:szCs w:val="26"/>
        </w:rPr>
        <w:t xml:space="preserve">.1 </w:t>
      </w:r>
      <w:r w:rsidR="004C473F" w:rsidRPr="00CC7C09">
        <w:rPr>
          <w:rFonts w:ascii="Times New Roman" w:eastAsiaTheme="minorEastAsia" w:hAnsi="Times New Roman"/>
          <w:sz w:val="26"/>
          <w:szCs w:val="26"/>
        </w:rPr>
        <w:t xml:space="preserve">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4C473F">
        <w:rPr>
          <w:rFonts w:ascii="Times New Roman" w:eastAsiaTheme="minorEastAsia" w:hAnsi="Times New Roman"/>
          <w:sz w:val="26"/>
          <w:szCs w:val="26"/>
        </w:rPr>
        <w:t>Красноярского края</w:t>
      </w:r>
      <w:r w:rsidR="004C473F" w:rsidRPr="00CC7C09">
        <w:rPr>
          <w:rFonts w:ascii="Times New Roman" w:eastAsiaTheme="minorEastAsia" w:hAnsi="Times New Roman"/>
          <w:sz w:val="26"/>
          <w:szCs w:val="26"/>
        </w:rPr>
        <w:t>, муниципальными правовыми актами;</w:t>
      </w:r>
    </w:p>
    <w:p w:rsidR="006230D9" w:rsidRPr="006230D9" w:rsidRDefault="006230D9" w:rsidP="006230D9">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 лицами, ответственными за выполнение административной процедуры, являются </w:t>
      </w:r>
      <w:r>
        <w:rPr>
          <w:rFonts w:ascii="Times New Roman" w:eastAsiaTheme="minorHAnsi" w:hAnsi="Times New Roman"/>
          <w:sz w:val="26"/>
          <w:szCs w:val="26"/>
          <w:lang w:eastAsia="en-US"/>
        </w:rPr>
        <w:t>уполномоченный специалист Уполномоченного органа</w:t>
      </w:r>
      <w:r w:rsidRPr="00777D68">
        <w:rPr>
          <w:rFonts w:ascii="Times New Roman" w:hAnsi="Times New Roman"/>
          <w:sz w:val="26"/>
          <w:szCs w:val="26"/>
        </w:rPr>
        <w:t xml:space="preserve">, </w:t>
      </w:r>
      <w:r>
        <w:rPr>
          <w:rFonts w:ascii="Times New Roman" w:eastAsiaTheme="minorHAnsi" w:hAnsi="Times New Roman"/>
          <w:sz w:val="26"/>
          <w:szCs w:val="26"/>
          <w:lang w:eastAsia="en-US"/>
        </w:rPr>
        <w:t>руководитель Уполномоченного органа</w:t>
      </w:r>
      <w:r w:rsidRPr="00777D68">
        <w:rPr>
          <w:rFonts w:ascii="Times New Roman" w:hAnsi="Times New Roman"/>
          <w:sz w:val="26"/>
          <w:szCs w:val="26"/>
        </w:rPr>
        <w:t>;</w:t>
      </w:r>
    </w:p>
    <w:p w:rsidR="006230D9" w:rsidRPr="00777D68" w:rsidRDefault="006230D9" w:rsidP="006230D9">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6230D9" w:rsidRPr="00777D68" w:rsidRDefault="006230D9" w:rsidP="006230D9">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6230D9" w:rsidRPr="006230D9" w:rsidRDefault="006230D9"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sidRPr="009372DD">
        <w:rPr>
          <w:rFonts w:ascii="Times New Roman" w:eastAsiaTheme="minorHAnsi" w:hAnsi="Times New Roman"/>
          <w:bCs/>
          <w:sz w:val="26"/>
          <w:szCs w:val="26"/>
          <w:lang w:eastAsia="en-US"/>
        </w:rPr>
        <w:t>3.6. Рассмотрение</w:t>
      </w:r>
      <w:r w:rsidRPr="006230D9">
        <w:rPr>
          <w:rFonts w:ascii="Times New Roman" w:eastAsiaTheme="minorHAnsi" w:hAnsi="Times New Roman"/>
          <w:bCs/>
          <w:sz w:val="26"/>
          <w:szCs w:val="26"/>
          <w:lang w:eastAsia="en-US"/>
        </w:rPr>
        <w:t xml:space="preserve">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E92478" w:rsidRDefault="00E92478" w:rsidP="00E92478">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CC7C09">
          <w:rPr>
            <w:rFonts w:ascii="Times New Roman" w:hAnsi="Times New Roman"/>
            <w:sz w:val="26"/>
            <w:szCs w:val="26"/>
          </w:rPr>
          <w:t>пункт</w:t>
        </w:r>
        <w:r>
          <w:rPr>
            <w:rFonts w:ascii="Times New Roman" w:hAnsi="Times New Roman"/>
            <w:sz w:val="26"/>
            <w:szCs w:val="26"/>
          </w:rPr>
          <w:t>ами</w:t>
        </w:r>
        <w:r w:rsidRPr="00CC7C09">
          <w:rPr>
            <w:rFonts w:ascii="Times New Roman" w:hAnsi="Times New Roman"/>
            <w:sz w:val="26"/>
            <w:szCs w:val="26"/>
          </w:rPr>
          <w:t xml:space="preserve"> 2.</w:t>
        </w:r>
      </w:hyperlink>
      <w:r w:rsidRPr="00CC7C09">
        <w:rPr>
          <w:rFonts w:ascii="Times New Roman" w:hAnsi="Times New Roman"/>
          <w:sz w:val="26"/>
          <w:szCs w:val="26"/>
        </w:rPr>
        <w:t>9</w:t>
      </w:r>
      <w:r>
        <w:rPr>
          <w:rFonts w:ascii="Times New Roman" w:hAnsi="Times New Roman"/>
          <w:sz w:val="26"/>
          <w:szCs w:val="26"/>
        </w:rPr>
        <w:t>, 2.9.1</w:t>
      </w:r>
      <w:r w:rsidRPr="00CC7C09">
        <w:rPr>
          <w:rFonts w:ascii="Times New Roman" w:hAnsi="Times New Roman"/>
          <w:sz w:val="26"/>
          <w:szCs w:val="26"/>
        </w:rPr>
        <w:t xml:space="preserve"> настоящего Административного регламента;</w:t>
      </w:r>
    </w:p>
    <w:p w:rsidR="004B1D7D" w:rsidRPr="006230D9" w:rsidRDefault="00676C48" w:rsidP="004B1D7D">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2</w:t>
      </w:r>
      <w:r w:rsidR="006E61F7">
        <w:rPr>
          <w:rFonts w:ascii="Times New Roman" w:eastAsiaTheme="minorHAnsi" w:hAnsi="Times New Roman"/>
          <w:bCs/>
          <w:sz w:val="26"/>
          <w:szCs w:val="26"/>
          <w:lang w:eastAsia="en-US"/>
        </w:rPr>
        <w:t xml:space="preserve">) </w:t>
      </w:r>
      <w:r w:rsidR="004B1D7D" w:rsidRPr="006230D9">
        <w:rPr>
          <w:rFonts w:ascii="Times New Roman" w:eastAsiaTheme="minorHAnsi" w:hAnsi="Times New Roman"/>
          <w:bCs/>
          <w:sz w:val="26"/>
          <w:szCs w:val="26"/>
          <w:lang w:eastAsia="en-US"/>
        </w:rPr>
        <w:t xml:space="preserve">не позднее </w:t>
      </w:r>
      <w:r w:rsidR="004B1D7D">
        <w:rPr>
          <w:rFonts w:ascii="Times New Roman" w:eastAsiaTheme="minorHAnsi" w:hAnsi="Times New Roman"/>
          <w:bCs/>
          <w:sz w:val="26"/>
          <w:szCs w:val="26"/>
          <w:lang w:eastAsia="en-US"/>
        </w:rPr>
        <w:t>5</w:t>
      </w:r>
      <w:r w:rsidR="004B1D7D" w:rsidRPr="006230D9">
        <w:rPr>
          <w:rFonts w:ascii="Times New Roman" w:eastAsiaTheme="minorHAnsi" w:hAnsi="Times New Roman"/>
          <w:bCs/>
          <w:sz w:val="26"/>
          <w:szCs w:val="26"/>
          <w:lang w:eastAsia="en-US"/>
        </w:rPr>
        <w:t xml:space="preserve"> рабочих дней со дня поступления в Уполномоченный орган документов, указанных в </w:t>
      </w:r>
      <w:r w:rsidR="004B1D7D">
        <w:rPr>
          <w:rFonts w:ascii="Times New Roman" w:eastAsiaTheme="minorHAnsi" w:hAnsi="Times New Roman"/>
          <w:bCs/>
          <w:sz w:val="26"/>
          <w:szCs w:val="26"/>
          <w:lang w:eastAsia="en-US"/>
        </w:rPr>
        <w:t xml:space="preserve">подпунктах 1-3, 9 </w:t>
      </w:r>
      <w:r w:rsidR="004B1D7D" w:rsidRPr="006230D9">
        <w:rPr>
          <w:rFonts w:ascii="Times New Roman" w:eastAsiaTheme="minorHAnsi" w:hAnsi="Times New Roman"/>
          <w:bCs/>
          <w:sz w:val="26"/>
          <w:szCs w:val="26"/>
          <w:lang w:eastAsia="en-US"/>
        </w:rPr>
        <w:t xml:space="preserve">пункта 2.9 Административного регламента, уполномоченный специалист Уполномоченного органа </w:t>
      </w:r>
      <w:r w:rsidR="004B1D7D">
        <w:rPr>
          <w:rFonts w:ascii="Times New Roman" w:eastAsiaTheme="minorHAnsi" w:hAnsi="Times New Roman"/>
          <w:bCs/>
          <w:sz w:val="26"/>
          <w:szCs w:val="26"/>
          <w:lang w:eastAsia="en-US"/>
        </w:rPr>
        <w:t xml:space="preserve">передает </w:t>
      </w:r>
      <w:r w:rsidR="004B1D7D" w:rsidRPr="006230D9">
        <w:rPr>
          <w:rFonts w:ascii="Times New Roman" w:eastAsiaTheme="minorHAnsi" w:hAnsi="Times New Roman"/>
          <w:bCs/>
          <w:sz w:val="26"/>
          <w:szCs w:val="26"/>
          <w:lang w:eastAsia="en-US"/>
        </w:rPr>
        <w:t>документы на рассмотрение архитектурно-художественного Совета города Норильска, созданного на основании правового акта Администрации города Норильска, издаваемого Главой города Норильска или иным уполномоченным им лицом (далее - Совет);</w:t>
      </w:r>
    </w:p>
    <w:p w:rsidR="004B1D7D" w:rsidRDefault="004B1D7D" w:rsidP="004B1D7D">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 в срок не позднее 6</w:t>
      </w:r>
      <w:r w:rsidRPr="006230D9">
        <w:rPr>
          <w:rFonts w:ascii="Times New Roman" w:eastAsiaTheme="minorHAnsi" w:hAnsi="Times New Roman"/>
          <w:bCs/>
          <w:sz w:val="26"/>
          <w:szCs w:val="26"/>
          <w:lang w:eastAsia="en-US"/>
        </w:rPr>
        <w:t xml:space="preserve"> рабочих дней со дня регистрации Заявления в Уполномоченном органе проводится заседание Совета по рассмотрению Заявления и приложенных к нему документов.</w:t>
      </w:r>
    </w:p>
    <w:p w:rsidR="004B1D7D" w:rsidRPr="006230D9" w:rsidRDefault="004B1D7D" w:rsidP="004B1D7D">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sidRPr="006230D9">
        <w:rPr>
          <w:rFonts w:ascii="Times New Roman" w:eastAsiaTheme="minorHAnsi" w:hAnsi="Times New Roman"/>
          <w:bCs/>
          <w:sz w:val="26"/>
          <w:szCs w:val="26"/>
          <w:lang w:eastAsia="en-US"/>
        </w:rPr>
        <w:lastRenderedPageBreak/>
        <w:t xml:space="preserve">По итогам заседания составляется протокол заседания Совета, содержащий </w:t>
      </w:r>
      <w:r>
        <w:rPr>
          <w:rFonts w:ascii="Times New Roman" w:eastAsiaTheme="minorHAnsi" w:hAnsi="Times New Roman"/>
          <w:bCs/>
          <w:sz w:val="26"/>
          <w:szCs w:val="26"/>
          <w:lang w:eastAsia="en-US"/>
        </w:rPr>
        <w:t>рекомендации о</w:t>
      </w:r>
      <w:r w:rsidRPr="006230D9">
        <w:rPr>
          <w:rFonts w:ascii="Times New Roman" w:eastAsiaTheme="minorHAnsi" w:hAnsi="Times New Roman"/>
          <w:bCs/>
          <w:sz w:val="26"/>
          <w:szCs w:val="26"/>
          <w:lang w:eastAsia="en-US"/>
        </w:rPr>
        <w:t xml:space="preserve"> согласован</w:t>
      </w:r>
      <w:r>
        <w:rPr>
          <w:rFonts w:ascii="Times New Roman" w:eastAsiaTheme="minorHAnsi" w:hAnsi="Times New Roman"/>
          <w:bCs/>
          <w:sz w:val="26"/>
          <w:szCs w:val="26"/>
          <w:lang w:eastAsia="en-US"/>
        </w:rPr>
        <w:t>ии</w:t>
      </w:r>
      <w:r w:rsidRPr="006230D9">
        <w:rPr>
          <w:rFonts w:ascii="Times New Roman" w:eastAsiaTheme="minorHAnsi" w:hAnsi="Times New Roman"/>
          <w:bCs/>
          <w:sz w:val="26"/>
          <w:szCs w:val="26"/>
          <w:lang w:eastAsia="en-US"/>
        </w:rPr>
        <w:t xml:space="preserve"> </w:t>
      </w:r>
      <w:r>
        <w:rPr>
          <w:rFonts w:ascii="Times New Roman" w:eastAsiaTheme="minorHAnsi" w:hAnsi="Times New Roman"/>
          <w:bCs/>
          <w:sz w:val="26"/>
          <w:szCs w:val="26"/>
          <w:lang w:eastAsia="en-US"/>
        </w:rPr>
        <w:t xml:space="preserve">или об отказе в согласовании архитектурно-градостроительного облика объекта капитального строительства </w:t>
      </w:r>
      <w:r w:rsidRPr="006230D9">
        <w:rPr>
          <w:rFonts w:ascii="Times New Roman" w:eastAsiaTheme="minorHAnsi" w:hAnsi="Times New Roman"/>
          <w:bCs/>
          <w:sz w:val="26"/>
          <w:szCs w:val="26"/>
          <w:lang w:eastAsia="en-US"/>
        </w:rPr>
        <w:t>с указанием причин принятого решения (далее - ре</w:t>
      </w:r>
      <w:r>
        <w:rPr>
          <w:rFonts w:ascii="Times New Roman" w:eastAsiaTheme="minorHAnsi" w:hAnsi="Times New Roman"/>
          <w:bCs/>
          <w:sz w:val="26"/>
          <w:szCs w:val="26"/>
          <w:lang w:eastAsia="en-US"/>
        </w:rPr>
        <w:t>шение</w:t>
      </w:r>
      <w:r w:rsidRPr="006230D9">
        <w:rPr>
          <w:rFonts w:ascii="Times New Roman" w:eastAsiaTheme="minorHAnsi" w:hAnsi="Times New Roman"/>
          <w:bCs/>
          <w:sz w:val="26"/>
          <w:szCs w:val="26"/>
          <w:lang w:eastAsia="en-US"/>
        </w:rPr>
        <w:t xml:space="preserve"> Совета);</w:t>
      </w:r>
    </w:p>
    <w:p w:rsidR="004B1D7D" w:rsidRDefault="004B1D7D" w:rsidP="004B1D7D">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 xml:space="preserve">4) </w:t>
      </w:r>
      <w:r w:rsidRPr="006230D9">
        <w:rPr>
          <w:rFonts w:ascii="Times New Roman" w:eastAsiaTheme="minorHAnsi" w:hAnsi="Times New Roman"/>
          <w:bCs/>
          <w:sz w:val="26"/>
          <w:szCs w:val="26"/>
          <w:lang w:eastAsia="en-US"/>
        </w:rPr>
        <w:t>руководитель Уполномоченного органа с учетом ре</w:t>
      </w:r>
      <w:r>
        <w:rPr>
          <w:rFonts w:ascii="Times New Roman" w:eastAsiaTheme="minorHAnsi" w:hAnsi="Times New Roman"/>
          <w:bCs/>
          <w:sz w:val="26"/>
          <w:szCs w:val="26"/>
          <w:lang w:eastAsia="en-US"/>
        </w:rPr>
        <w:t>шения</w:t>
      </w:r>
      <w:r w:rsidRPr="006230D9">
        <w:rPr>
          <w:rFonts w:ascii="Times New Roman" w:eastAsiaTheme="minorHAnsi" w:hAnsi="Times New Roman"/>
          <w:bCs/>
          <w:sz w:val="26"/>
          <w:szCs w:val="26"/>
          <w:lang w:eastAsia="en-US"/>
        </w:rPr>
        <w:t xml:space="preserve"> Совета определяет</w:t>
      </w:r>
      <w:r>
        <w:rPr>
          <w:rFonts w:ascii="Times New Roman" w:eastAsiaTheme="minorHAnsi" w:hAnsi="Times New Roman"/>
          <w:bCs/>
          <w:sz w:val="26"/>
          <w:szCs w:val="26"/>
          <w:lang w:eastAsia="en-US"/>
        </w:rPr>
        <w:t xml:space="preserve"> наличие обстоятельств</w:t>
      </w:r>
      <w:r w:rsidR="00B01FD0">
        <w:rPr>
          <w:rFonts w:ascii="Times New Roman" w:eastAsiaTheme="minorHAnsi" w:hAnsi="Times New Roman"/>
          <w:bCs/>
          <w:sz w:val="26"/>
          <w:szCs w:val="26"/>
          <w:lang w:eastAsia="en-US"/>
        </w:rPr>
        <w:t>, препятствующи</w:t>
      </w:r>
      <w:r>
        <w:rPr>
          <w:rFonts w:ascii="Times New Roman" w:eastAsiaTheme="minorHAnsi" w:hAnsi="Times New Roman"/>
          <w:bCs/>
          <w:sz w:val="26"/>
          <w:szCs w:val="26"/>
          <w:lang w:eastAsia="en-US"/>
        </w:rPr>
        <w:t>х</w:t>
      </w:r>
      <w:r w:rsidR="00B01FD0">
        <w:rPr>
          <w:rFonts w:ascii="Times New Roman" w:eastAsiaTheme="minorHAnsi" w:hAnsi="Times New Roman"/>
          <w:bCs/>
          <w:sz w:val="26"/>
          <w:szCs w:val="26"/>
          <w:lang w:eastAsia="en-US"/>
        </w:rPr>
        <w:t xml:space="preserve"> предоставлению муниципальной услуги, </w:t>
      </w:r>
      <w:r w:rsidR="006230D9" w:rsidRPr="006230D9">
        <w:rPr>
          <w:rFonts w:ascii="Times New Roman" w:eastAsiaTheme="minorHAnsi" w:hAnsi="Times New Roman"/>
          <w:bCs/>
          <w:sz w:val="26"/>
          <w:szCs w:val="26"/>
          <w:lang w:eastAsia="en-US"/>
        </w:rPr>
        <w:t>указанны</w:t>
      </w:r>
      <w:r>
        <w:rPr>
          <w:rFonts w:ascii="Times New Roman" w:eastAsiaTheme="minorHAnsi" w:hAnsi="Times New Roman"/>
          <w:bCs/>
          <w:sz w:val="26"/>
          <w:szCs w:val="26"/>
          <w:lang w:eastAsia="en-US"/>
        </w:rPr>
        <w:t>х</w:t>
      </w:r>
      <w:r w:rsidR="006230D9" w:rsidRPr="006230D9">
        <w:rPr>
          <w:rFonts w:ascii="Times New Roman" w:eastAsiaTheme="minorHAnsi" w:hAnsi="Times New Roman"/>
          <w:bCs/>
          <w:sz w:val="26"/>
          <w:szCs w:val="26"/>
          <w:lang w:eastAsia="en-US"/>
        </w:rPr>
        <w:t xml:space="preserve"> </w:t>
      </w:r>
      <w:r w:rsidR="00772260" w:rsidRPr="00777D68">
        <w:rPr>
          <w:rFonts w:ascii="Times New Roman" w:hAnsi="Times New Roman"/>
          <w:sz w:val="26"/>
          <w:szCs w:val="26"/>
        </w:rPr>
        <w:t>в пунктах 2.13 и 2.15</w:t>
      </w:r>
      <w:r w:rsidR="006230D9" w:rsidRPr="006230D9">
        <w:rPr>
          <w:rFonts w:ascii="Times New Roman" w:eastAsiaTheme="minorHAnsi" w:hAnsi="Times New Roman"/>
          <w:bCs/>
          <w:sz w:val="26"/>
          <w:szCs w:val="26"/>
          <w:lang w:eastAsia="en-US"/>
        </w:rPr>
        <w:t xml:space="preserve"> настоящег</w:t>
      </w:r>
      <w:r>
        <w:rPr>
          <w:rFonts w:ascii="Times New Roman" w:eastAsiaTheme="minorHAnsi" w:hAnsi="Times New Roman"/>
          <w:bCs/>
          <w:sz w:val="26"/>
          <w:szCs w:val="26"/>
          <w:lang w:eastAsia="en-US"/>
        </w:rPr>
        <w:t>о Административного регламента.</w:t>
      </w:r>
    </w:p>
    <w:p w:rsidR="00B01FD0" w:rsidRDefault="004B1D7D" w:rsidP="004B1D7D">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sz w:val="26"/>
          <w:szCs w:val="26"/>
          <w:lang w:eastAsia="en-US"/>
        </w:rPr>
        <w:t xml:space="preserve">При </w:t>
      </w:r>
      <w:r w:rsidR="00F70BBD">
        <w:rPr>
          <w:rFonts w:ascii="Times New Roman" w:eastAsiaTheme="minorHAnsi" w:hAnsi="Times New Roman"/>
          <w:sz w:val="26"/>
          <w:szCs w:val="26"/>
          <w:lang w:eastAsia="en-US"/>
        </w:rPr>
        <w:t xml:space="preserve">выявлении обстоятельств, </w:t>
      </w:r>
      <w:r w:rsidR="00F70BBD">
        <w:rPr>
          <w:rFonts w:ascii="Times New Roman" w:eastAsiaTheme="minorHAnsi" w:hAnsi="Times New Roman"/>
          <w:bCs/>
          <w:sz w:val="26"/>
          <w:szCs w:val="26"/>
          <w:lang w:eastAsia="en-US"/>
        </w:rPr>
        <w:t xml:space="preserve">препятствующих предоставлению муниципальной услуги, </w:t>
      </w:r>
      <w:r w:rsidR="00F70BBD" w:rsidRPr="006230D9">
        <w:rPr>
          <w:rFonts w:ascii="Times New Roman" w:eastAsiaTheme="minorHAnsi" w:hAnsi="Times New Roman"/>
          <w:bCs/>
          <w:sz w:val="26"/>
          <w:szCs w:val="26"/>
          <w:lang w:eastAsia="en-US"/>
        </w:rPr>
        <w:t>указанны</w:t>
      </w:r>
      <w:r w:rsidR="00F70BBD">
        <w:rPr>
          <w:rFonts w:ascii="Times New Roman" w:eastAsiaTheme="minorHAnsi" w:hAnsi="Times New Roman"/>
          <w:bCs/>
          <w:sz w:val="26"/>
          <w:szCs w:val="26"/>
          <w:lang w:eastAsia="en-US"/>
        </w:rPr>
        <w:t>х</w:t>
      </w:r>
      <w:r w:rsidR="00F70BBD" w:rsidRPr="006230D9">
        <w:rPr>
          <w:rFonts w:ascii="Times New Roman" w:eastAsiaTheme="minorHAnsi" w:hAnsi="Times New Roman"/>
          <w:bCs/>
          <w:sz w:val="26"/>
          <w:szCs w:val="26"/>
          <w:lang w:eastAsia="en-US"/>
        </w:rPr>
        <w:t xml:space="preserve"> </w:t>
      </w:r>
      <w:r w:rsidR="00F70BBD" w:rsidRPr="00777D68">
        <w:rPr>
          <w:rFonts w:ascii="Times New Roman" w:hAnsi="Times New Roman"/>
          <w:sz w:val="26"/>
          <w:szCs w:val="26"/>
        </w:rPr>
        <w:t>в пунктах 2.13 и 2.15</w:t>
      </w:r>
      <w:r w:rsidR="00F70BBD" w:rsidRPr="006230D9">
        <w:rPr>
          <w:rFonts w:ascii="Times New Roman" w:eastAsiaTheme="minorHAnsi" w:hAnsi="Times New Roman"/>
          <w:bCs/>
          <w:sz w:val="26"/>
          <w:szCs w:val="26"/>
          <w:lang w:eastAsia="en-US"/>
        </w:rPr>
        <w:t xml:space="preserve"> настоящег</w:t>
      </w:r>
      <w:r w:rsidR="00F70BBD">
        <w:rPr>
          <w:rFonts w:ascii="Times New Roman" w:eastAsiaTheme="minorHAnsi" w:hAnsi="Times New Roman"/>
          <w:bCs/>
          <w:sz w:val="26"/>
          <w:szCs w:val="26"/>
          <w:lang w:eastAsia="en-US"/>
        </w:rPr>
        <w:t>о Административного регламента,</w:t>
      </w:r>
      <w:r>
        <w:rPr>
          <w:rFonts w:ascii="Times New Roman" w:eastAsiaTheme="minorHAnsi" w:hAnsi="Times New Roman"/>
          <w:sz w:val="26"/>
          <w:szCs w:val="26"/>
          <w:lang w:eastAsia="en-US"/>
        </w:rPr>
        <w:t xml:space="preserve"> </w:t>
      </w:r>
      <w:r w:rsidR="00B01FD0">
        <w:rPr>
          <w:rFonts w:ascii="Times New Roman" w:eastAsiaTheme="minorHAnsi" w:hAnsi="Times New Roman"/>
          <w:sz w:val="26"/>
          <w:szCs w:val="26"/>
          <w:lang w:eastAsia="en-US"/>
        </w:rPr>
        <w:t>уполномоченный специалист Уполномоченного органа</w:t>
      </w:r>
      <w:r w:rsidR="00862761">
        <w:rPr>
          <w:rFonts w:ascii="Times New Roman" w:eastAsiaTheme="minorHAnsi" w:hAnsi="Times New Roman"/>
          <w:sz w:val="26"/>
          <w:szCs w:val="26"/>
          <w:lang w:eastAsia="en-US"/>
        </w:rPr>
        <w:t xml:space="preserve"> осуществляет подготовку проекта решения об отказе в согласовании (с указанием причин отказа) и передает его на подпись начальнику Управления.</w:t>
      </w:r>
    </w:p>
    <w:p w:rsidR="006230D9" w:rsidRPr="00676C48" w:rsidRDefault="004B1D7D"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 xml:space="preserve">При отсутствии оснований для отказа в </w:t>
      </w:r>
      <w:r w:rsidR="00F70BBD">
        <w:rPr>
          <w:rFonts w:ascii="Times New Roman" w:eastAsiaTheme="minorHAnsi" w:hAnsi="Times New Roman"/>
          <w:bCs/>
          <w:sz w:val="26"/>
          <w:szCs w:val="26"/>
          <w:lang w:eastAsia="en-US"/>
        </w:rPr>
        <w:t>предоставлении</w:t>
      </w:r>
      <w:r w:rsidR="006230D9" w:rsidRPr="00676C48">
        <w:rPr>
          <w:rFonts w:ascii="Times New Roman" w:eastAsiaTheme="minorHAnsi" w:hAnsi="Times New Roman"/>
          <w:bCs/>
          <w:sz w:val="26"/>
          <w:szCs w:val="26"/>
          <w:lang w:eastAsia="en-US"/>
        </w:rPr>
        <w:t xml:space="preserve"> муниципальной услуги, указанных в </w:t>
      </w:r>
      <w:r w:rsidR="00E32A15" w:rsidRPr="00676C48">
        <w:rPr>
          <w:rFonts w:ascii="Times New Roman" w:eastAsiaTheme="minorHAnsi" w:hAnsi="Times New Roman"/>
          <w:bCs/>
          <w:sz w:val="26"/>
          <w:szCs w:val="26"/>
          <w:lang w:eastAsia="en-US"/>
        </w:rPr>
        <w:t>пунктах</w:t>
      </w:r>
      <w:r w:rsidR="006230D9" w:rsidRPr="00676C48">
        <w:rPr>
          <w:rFonts w:ascii="Times New Roman" w:eastAsiaTheme="minorHAnsi" w:hAnsi="Times New Roman"/>
          <w:bCs/>
          <w:sz w:val="26"/>
          <w:szCs w:val="26"/>
          <w:lang w:eastAsia="en-US"/>
        </w:rPr>
        <w:t xml:space="preserve"> </w:t>
      </w:r>
      <w:r w:rsidR="00592504" w:rsidRPr="00676C48">
        <w:rPr>
          <w:rFonts w:ascii="Times New Roman" w:eastAsiaTheme="minorHAnsi" w:hAnsi="Times New Roman"/>
          <w:bCs/>
          <w:sz w:val="26"/>
          <w:szCs w:val="26"/>
          <w:lang w:eastAsia="en-US"/>
        </w:rPr>
        <w:t>2.13</w:t>
      </w:r>
      <w:r w:rsidR="00E32A15" w:rsidRPr="00676C48">
        <w:rPr>
          <w:rFonts w:ascii="Times New Roman" w:eastAsiaTheme="minorHAnsi" w:hAnsi="Times New Roman"/>
          <w:bCs/>
          <w:sz w:val="26"/>
          <w:szCs w:val="26"/>
          <w:lang w:eastAsia="en-US"/>
        </w:rPr>
        <w:t xml:space="preserve"> и 2.15</w:t>
      </w:r>
      <w:r w:rsidR="006230D9" w:rsidRPr="00676C48">
        <w:rPr>
          <w:rFonts w:ascii="Times New Roman" w:eastAsiaTheme="minorHAnsi" w:hAnsi="Times New Roman"/>
          <w:bCs/>
          <w:sz w:val="26"/>
          <w:szCs w:val="26"/>
          <w:lang w:eastAsia="en-US"/>
        </w:rPr>
        <w:t xml:space="preserve"> настоящего Административного регламента, </w:t>
      </w:r>
      <w:r w:rsidR="00F70BBD" w:rsidRPr="00676C48">
        <w:rPr>
          <w:rFonts w:ascii="Times New Roman" w:eastAsiaTheme="minorHAnsi" w:hAnsi="Times New Roman"/>
          <w:bCs/>
          <w:sz w:val="26"/>
          <w:szCs w:val="26"/>
          <w:lang w:eastAsia="en-US"/>
        </w:rPr>
        <w:t>и с учетом рекомендаций Сове</w:t>
      </w:r>
      <w:r w:rsidR="00F70BBD">
        <w:rPr>
          <w:rFonts w:ascii="Times New Roman" w:eastAsiaTheme="minorHAnsi" w:hAnsi="Times New Roman"/>
          <w:bCs/>
          <w:sz w:val="26"/>
          <w:szCs w:val="26"/>
          <w:lang w:eastAsia="en-US"/>
        </w:rPr>
        <w:t>та</w:t>
      </w:r>
      <w:r w:rsidR="00F70BBD" w:rsidRPr="00676C48">
        <w:rPr>
          <w:rFonts w:ascii="Times New Roman" w:eastAsiaTheme="minorHAnsi" w:hAnsi="Times New Roman"/>
          <w:bCs/>
          <w:sz w:val="26"/>
          <w:szCs w:val="26"/>
          <w:lang w:eastAsia="en-US"/>
        </w:rPr>
        <w:t xml:space="preserve"> </w:t>
      </w:r>
      <w:r w:rsidR="00F70BBD">
        <w:rPr>
          <w:rFonts w:ascii="Times New Roman" w:eastAsiaTheme="minorHAnsi" w:hAnsi="Times New Roman"/>
          <w:sz w:val="26"/>
          <w:szCs w:val="26"/>
          <w:lang w:eastAsia="en-US"/>
        </w:rPr>
        <w:t>уполномоченный специалист Уполномоченного органа</w:t>
      </w:r>
      <w:r w:rsidR="00F70BBD" w:rsidRPr="00676C48">
        <w:rPr>
          <w:rFonts w:ascii="Times New Roman" w:eastAsiaTheme="minorHAnsi" w:hAnsi="Times New Roman"/>
          <w:bCs/>
          <w:sz w:val="26"/>
          <w:szCs w:val="26"/>
          <w:lang w:eastAsia="en-US"/>
        </w:rPr>
        <w:t xml:space="preserve"> </w:t>
      </w:r>
      <w:r w:rsidR="00F70BBD">
        <w:rPr>
          <w:rFonts w:ascii="Times New Roman" w:eastAsiaTheme="minorHAnsi" w:hAnsi="Times New Roman"/>
          <w:bCs/>
          <w:sz w:val="26"/>
          <w:szCs w:val="26"/>
          <w:lang w:eastAsia="en-US"/>
        </w:rPr>
        <w:t>осуществляет сбор, анализ, обоб</w:t>
      </w:r>
      <w:r w:rsidR="0047434C">
        <w:rPr>
          <w:rFonts w:ascii="Times New Roman" w:eastAsiaTheme="minorHAnsi" w:hAnsi="Times New Roman"/>
          <w:bCs/>
          <w:sz w:val="26"/>
          <w:szCs w:val="26"/>
          <w:lang w:eastAsia="en-US"/>
        </w:rPr>
        <w:t>щение информации по воп</w:t>
      </w:r>
      <w:r w:rsidR="00F70BBD">
        <w:rPr>
          <w:rFonts w:ascii="Times New Roman" w:eastAsiaTheme="minorHAnsi" w:hAnsi="Times New Roman"/>
          <w:bCs/>
          <w:sz w:val="26"/>
          <w:szCs w:val="26"/>
          <w:lang w:eastAsia="en-US"/>
        </w:rPr>
        <w:t>р</w:t>
      </w:r>
      <w:r w:rsidR="0047434C">
        <w:rPr>
          <w:rFonts w:ascii="Times New Roman" w:eastAsiaTheme="minorHAnsi" w:hAnsi="Times New Roman"/>
          <w:bCs/>
          <w:sz w:val="26"/>
          <w:szCs w:val="26"/>
          <w:lang w:eastAsia="en-US"/>
        </w:rPr>
        <w:t>о</w:t>
      </w:r>
      <w:r w:rsidR="00F70BBD">
        <w:rPr>
          <w:rFonts w:ascii="Times New Roman" w:eastAsiaTheme="minorHAnsi" w:hAnsi="Times New Roman"/>
          <w:bCs/>
          <w:sz w:val="26"/>
          <w:szCs w:val="26"/>
          <w:lang w:eastAsia="en-US"/>
        </w:rPr>
        <w:t xml:space="preserve">сам, </w:t>
      </w:r>
      <w:r w:rsidR="0047434C">
        <w:rPr>
          <w:rFonts w:ascii="Times New Roman" w:eastAsiaTheme="minorHAnsi" w:hAnsi="Times New Roman"/>
          <w:bCs/>
          <w:sz w:val="26"/>
          <w:szCs w:val="26"/>
          <w:lang w:eastAsia="en-US"/>
        </w:rPr>
        <w:t xml:space="preserve">указанным в Заявлении, после чего готовит проект решение о согласовании </w:t>
      </w:r>
      <w:r w:rsidR="0047434C">
        <w:rPr>
          <w:rFonts w:ascii="Times New Roman" w:eastAsiaTheme="minorHAnsi" w:hAnsi="Times New Roman"/>
          <w:sz w:val="26"/>
          <w:szCs w:val="26"/>
          <w:lang w:eastAsia="en-US"/>
        </w:rPr>
        <w:t>и передает его на подпись начальнику Управления</w:t>
      </w:r>
      <w:r w:rsidR="0047434C">
        <w:rPr>
          <w:rFonts w:ascii="Times New Roman" w:eastAsiaTheme="minorHAnsi" w:hAnsi="Times New Roman"/>
          <w:bCs/>
          <w:sz w:val="26"/>
          <w:szCs w:val="26"/>
          <w:lang w:eastAsia="en-US"/>
        </w:rPr>
        <w:t>.</w:t>
      </w:r>
    </w:p>
    <w:p w:rsidR="006230D9" w:rsidRPr="006230D9" w:rsidRDefault="00676C48"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5</w:t>
      </w:r>
      <w:r w:rsidR="006230D9" w:rsidRPr="006230D9">
        <w:rPr>
          <w:rFonts w:ascii="Times New Roman" w:eastAsiaTheme="minorHAnsi" w:hAnsi="Times New Roman"/>
          <w:bCs/>
          <w:sz w:val="26"/>
          <w:szCs w:val="26"/>
          <w:lang w:eastAsia="en-US"/>
        </w:rPr>
        <w:t xml:space="preserve">) ответственным за выполнение административной процедуры является </w:t>
      </w:r>
      <w:r w:rsidR="00D37212">
        <w:rPr>
          <w:rFonts w:ascii="Times New Roman" w:eastAsiaTheme="minorHAnsi" w:hAnsi="Times New Roman"/>
          <w:bCs/>
          <w:sz w:val="26"/>
          <w:szCs w:val="26"/>
          <w:lang w:eastAsia="en-US"/>
        </w:rPr>
        <w:t xml:space="preserve">начальник Управления, </w:t>
      </w:r>
      <w:r w:rsidR="006230D9" w:rsidRPr="006230D9">
        <w:rPr>
          <w:rFonts w:ascii="Times New Roman" w:eastAsiaTheme="minorHAnsi" w:hAnsi="Times New Roman"/>
          <w:bCs/>
          <w:sz w:val="26"/>
          <w:szCs w:val="26"/>
          <w:lang w:eastAsia="en-US"/>
        </w:rPr>
        <w:t>уполномоченный специалист Уполномоченного органа;</w:t>
      </w:r>
    </w:p>
    <w:p w:rsidR="006230D9" w:rsidRPr="006230D9" w:rsidRDefault="00676C48"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6</w:t>
      </w:r>
      <w:r w:rsidR="006230D9" w:rsidRPr="006230D9">
        <w:rPr>
          <w:rFonts w:ascii="Times New Roman" w:eastAsiaTheme="minorHAnsi" w:hAnsi="Times New Roman"/>
          <w:bCs/>
          <w:sz w:val="26"/>
          <w:szCs w:val="26"/>
          <w:lang w:eastAsia="en-US"/>
        </w:rPr>
        <w:t xml:space="preserve">) срок выполнения административной процедуры составляет </w:t>
      </w:r>
      <w:r w:rsidR="00074D4F">
        <w:rPr>
          <w:rFonts w:ascii="Times New Roman" w:eastAsiaTheme="minorHAnsi" w:hAnsi="Times New Roman"/>
          <w:bCs/>
          <w:sz w:val="26"/>
          <w:szCs w:val="26"/>
          <w:lang w:eastAsia="en-US"/>
        </w:rPr>
        <w:t>10</w:t>
      </w:r>
      <w:r w:rsidR="00592504">
        <w:rPr>
          <w:rFonts w:ascii="Times New Roman" w:eastAsiaTheme="minorHAnsi" w:hAnsi="Times New Roman"/>
          <w:bCs/>
          <w:sz w:val="26"/>
          <w:szCs w:val="26"/>
          <w:lang w:eastAsia="en-US"/>
        </w:rPr>
        <w:t xml:space="preserve"> рабочих</w:t>
      </w:r>
      <w:r w:rsidR="006230D9" w:rsidRPr="006230D9">
        <w:rPr>
          <w:rFonts w:ascii="Times New Roman" w:eastAsiaTheme="minorHAnsi" w:hAnsi="Times New Roman"/>
          <w:bCs/>
          <w:sz w:val="26"/>
          <w:szCs w:val="26"/>
          <w:lang w:eastAsia="en-US"/>
        </w:rPr>
        <w:t xml:space="preserve"> дней со дня регистрации Заявления;</w:t>
      </w:r>
    </w:p>
    <w:p w:rsidR="006230D9" w:rsidRPr="006230D9" w:rsidRDefault="00676C48"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7</w:t>
      </w:r>
      <w:r w:rsidR="006230D9" w:rsidRPr="006230D9">
        <w:rPr>
          <w:rFonts w:ascii="Times New Roman" w:eastAsiaTheme="minorHAnsi" w:hAnsi="Times New Roman"/>
          <w:bCs/>
          <w:sz w:val="26"/>
          <w:szCs w:val="26"/>
          <w:lang w:eastAsia="en-US"/>
        </w:rPr>
        <w:t xml:space="preserve">) результатом выполнения административной процедуры является </w:t>
      </w:r>
      <w:r w:rsidR="00D355A2">
        <w:rPr>
          <w:rFonts w:ascii="Times New Roman" w:eastAsiaTheme="minorHAnsi" w:hAnsi="Times New Roman"/>
          <w:bCs/>
          <w:sz w:val="26"/>
          <w:szCs w:val="26"/>
          <w:lang w:eastAsia="en-US"/>
        </w:rPr>
        <w:t>принятие решения о предоставлении муниципальной услуги либо об отказе в ее предоставлении</w:t>
      </w:r>
      <w:r w:rsidR="006230D9" w:rsidRPr="006230D9">
        <w:rPr>
          <w:rFonts w:ascii="Times New Roman" w:eastAsiaTheme="minorHAnsi" w:hAnsi="Times New Roman"/>
          <w:bCs/>
          <w:sz w:val="26"/>
          <w:szCs w:val="26"/>
          <w:lang w:eastAsia="en-US"/>
        </w:rPr>
        <w:t>.</w:t>
      </w:r>
    </w:p>
    <w:p w:rsidR="006230D9" w:rsidRPr="006230D9" w:rsidRDefault="006230D9"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sidRPr="006230D9">
        <w:rPr>
          <w:rFonts w:ascii="Times New Roman" w:eastAsiaTheme="minorHAnsi" w:hAnsi="Times New Roman"/>
          <w:bCs/>
          <w:sz w:val="26"/>
          <w:szCs w:val="26"/>
          <w:lang w:eastAsia="en-US"/>
        </w:rPr>
        <w:t>3.7. Предоставление результата муниципальной услуги:</w:t>
      </w:r>
    </w:p>
    <w:p w:rsidR="006E61F7" w:rsidRPr="00CC7C09" w:rsidRDefault="006E61F7" w:rsidP="006E61F7">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1) основанием для начала административной процедуры является принятие решения о предоставлении </w:t>
      </w:r>
      <w:r w:rsidRPr="00CC7C09">
        <w:rPr>
          <w:rFonts w:ascii="Times New Roman" w:eastAsiaTheme="minorEastAsia" w:hAnsi="Times New Roman"/>
          <w:sz w:val="26"/>
          <w:szCs w:val="26"/>
        </w:rPr>
        <w:t xml:space="preserve">(об отказе в предоставлении) </w:t>
      </w:r>
      <w:r w:rsidRPr="00CC7C09">
        <w:rPr>
          <w:rFonts w:ascii="Times New Roman" w:hAnsi="Times New Roman"/>
          <w:sz w:val="26"/>
          <w:szCs w:val="26"/>
        </w:rPr>
        <w:t>муниципальной услуги;</w:t>
      </w:r>
    </w:p>
    <w:p w:rsidR="006230D9" w:rsidRPr="006230D9" w:rsidRDefault="006230D9"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sidRPr="006230D9">
        <w:rPr>
          <w:rFonts w:ascii="Times New Roman" w:eastAsiaTheme="minorHAnsi" w:hAnsi="Times New Roman"/>
          <w:bCs/>
          <w:sz w:val="26"/>
          <w:szCs w:val="26"/>
          <w:lang w:eastAsia="en-US"/>
        </w:rPr>
        <w:t xml:space="preserve">2) Заявителю направляется (выдается) </w:t>
      </w:r>
      <w:r w:rsidR="00D355A2">
        <w:rPr>
          <w:rFonts w:ascii="Times New Roman" w:eastAsiaTheme="minorHAnsi" w:hAnsi="Times New Roman"/>
          <w:bCs/>
          <w:sz w:val="26"/>
          <w:szCs w:val="26"/>
          <w:lang w:eastAsia="en-US"/>
        </w:rPr>
        <w:t>решение о согласовании или решение об отказе в согласовании</w:t>
      </w:r>
      <w:r w:rsidRPr="006230D9">
        <w:rPr>
          <w:rFonts w:ascii="Times New Roman" w:eastAsiaTheme="minorHAnsi" w:hAnsi="Times New Roman"/>
          <w:bCs/>
          <w:sz w:val="26"/>
          <w:szCs w:val="26"/>
          <w:lang w:eastAsia="en-US"/>
        </w:rPr>
        <w:t xml:space="preserve"> по его выбору при личном приеме, почтовой связью (заказным почтовым отправлением с уведомлением о вручении) либо по электронной почте, через ЕПГУ, подписанн</w:t>
      </w:r>
      <w:r w:rsidR="00D355A2">
        <w:rPr>
          <w:rFonts w:ascii="Times New Roman" w:eastAsiaTheme="minorHAnsi" w:hAnsi="Times New Roman"/>
          <w:bCs/>
          <w:sz w:val="26"/>
          <w:szCs w:val="26"/>
          <w:lang w:eastAsia="en-US"/>
        </w:rPr>
        <w:t>ое</w:t>
      </w:r>
      <w:r w:rsidRPr="006230D9">
        <w:rPr>
          <w:rFonts w:ascii="Times New Roman" w:eastAsiaTheme="minorHAnsi" w:hAnsi="Times New Roman"/>
          <w:bCs/>
          <w:sz w:val="26"/>
          <w:szCs w:val="26"/>
          <w:lang w:eastAsia="en-US"/>
        </w:rPr>
        <w:t xml:space="preserve">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6230D9">
        <w:rPr>
          <w:rFonts w:ascii="Times New Roman" w:eastAsiaTheme="minorHAnsi" w:hAnsi="Times New Roman"/>
          <w:bCs/>
          <w:sz w:val="26"/>
          <w:szCs w:val="26"/>
          <w:lang w:eastAsia="en-US"/>
        </w:rPr>
        <w:t>doc</w:t>
      </w:r>
      <w:proofErr w:type="spellEnd"/>
      <w:r w:rsidRPr="006230D9">
        <w:rPr>
          <w:rFonts w:ascii="Times New Roman" w:eastAsiaTheme="minorHAnsi" w:hAnsi="Times New Roman"/>
          <w:bCs/>
          <w:sz w:val="26"/>
          <w:szCs w:val="26"/>
          <w:lang w:eastAsia="en-US"/>
        </w:rPr>
        <w:t>, .</w:t>
      </w:r>
      <w:proofErr w:type="spellStart"/>
      <w:r w:rsidRPr="006230D9">
        <w:rPr>
          <w:rFonts w:ascii="Times New Roman" w:eastAsiaTheme="minorHAnsi" w:hAnsi="Times New Roman"/>
          <w:bCs/>
          <w:sz w:val="26"/>
          <w:szCs w:val="26"/>
          <w:lang w:eastAsia="en-US"/>
        </w:rPr>
        <w:t>rtf</w:t>
      </w:r>
      <w:proofErr w:type="spellEnd"/>
      <w:r w:rsidRPr="006230D9">
        <w:rPr>
          <w:rFonts w:ascii="Times New Roman" w:eastAsiaTheme="minorHAnsi" w:hAnsi="Times New Roman"/>
          <w:bCs/>
          <w:sz w:val="26"/>
          <w:szCs w:val="26"/>
          <w:lang w:eastAsia="en-US"/>
        </w:rPr>
        <w:t>, .</w:t>
      </w:r>
      <w:proofErr w:type="spellStart"/>
      <w:r w:rsidRPr="006230D9">
        <w:rPr>
          <w:rFonts w:ascii="Times New Roman" w:eastAsiaTheme="minorHAnsi" w:hAnsi="Times New Roman"/>
          <w:bCs/>
          <w:sz w:val="26"/>
          <w:szCs w:val="26"/>
          <w:lang w:eastAsia="en-US"/>
        </w:rPr>
        <w:t>xls</w:t>
      </w:r>
      <w:proofErr w:type="spellEnd"/>
      <w:r w:rsidRPr="006230D9">
        <w:rPr>
          <w:rFonts w:ascii="Times New Roman" w:eastAsiaTheme="minorHAnsi" w:hAnsi="Times New Roman"/>
          <w:bCs/>
          <w:sz w:val="26"/>
          <w:szCs w:val="26"/>
          <w:lang w:eastAsia="en-US"/>
        </w:rPr>
        <w:t>, .</w:t>
      </w:r>
      <w:proofErr w:type="spellStart"/>
      <w:r w:rsidRPr="006230D9">
        <w:rPr>
          <w:rFonts w:ascii="Times New Roman" w:eastAsiaTheme="minorHAnsi" w:hAnsi="Times New Roman"/>
          <w:bCs/>
          <w:sz w:val="26"/>
          <w:szCs w:val="26"/>
          <w:lang w:eastAsia="en-US"/>
        </w:rPr>
        <w:t>docx</w:t>
      </w:r>
      <w:proofErr w:type="spellEnd"/>
      <w:r w:rsidRPr="006230D9">
        <w:rPr>
          <w:rFonts w:ascii="Times New Roman" w:eastAsiaTheme="minorHAnsi" w:hAnsi="Times New Roman"/>
          <w:bCs/>
          <w:sz w:val="26"/>
          <w:szCs w:val="26"/>
          <w:lang w:eastAsia="en-US"/>
        </w:rPr>
        <w:t>, .</w:t>
      </w:r>
      <w:proofErr w:type="spellStart"/>
      <w:r w:rsidRPr="006230D9">
        <w:rPr>
          <w:rFonts w:ascii="Times New Roman" w:eastAsiaTheme="minorHAnsi" w:hAnsi="Times New Roman"/>
          <w:bCs/>
          <w:sz w:val="26"/>
          <w:szCs w:val="26"/>
          <w:lang w:eastAsia="en-US"/>
        </w:rPr>
        <w:t>xlsx</w:t>
      </w:r>
      <w:proofErr w:type="spellEnd"/>
      <w:r w:rsidRPr="006230D9">
        <w:rPr>
          <w:rFonts w:ascii="Times New Roman" w:eastAsiaTheme="minorHAnsi" w:hAnsi="Times New Roman"/>
          <w:bCs/>
          <w:sz w:val="26"/>
          <w:szCs w:val="26"/>
          <w:lang w:eastAsia="en-US"/>
        </w:rPr>
        <w:t xml:space="preserve">, </w:t>
      </w:r>
      <w:proofErr w:type="spellStart"/>
      <w:r w:rsidRPr="006230D9">
        <w:rPr>
          <w:rFonts w:ascii="Times New Roman" w:eastAsiaTheme="minorHAnsi" w:hAnsi="Times New Roman"/>
          <w:bCs/>
          <w:sz w:val="26"/>
          <w:szCs w:val="26"/>
          <w:lang w:eastAsia="en-US"/>
        </w:rPr>
        <w:t>rar</w:t>
      </w:r>
      <w:proofErr w:type="spellEnd"/>
      <w:r w:rsidRPr="006230D9">
        <w:rPr>
          <w:rFonts w:ascii="Times New Roman" w:eastAsiaTheme="minorHAnsi" w:hAnsi="Times New Roman"/>
          <w:bCs/>
          <w:sz w:val="26"/>
          <w:szCs w:val="26"/>
          <w:lang w:eastAsia="en-US"/>
        </w:rPr>
        <w:t xml:space="preserve">, </w:t>
      </w:r>
      <w:proofErr w:type="spellStart"/>
      <w:r w:rsidRPr="006230D9">
        <w:rPr>
          <w:rFonts w:ascii="Times New Roman" w:eastAsiaTheme="minorHAnsi" w:hAnsi="Times New Roman"/>
          <w:bCs/>
          <w:sz w:val="26"/>
          <w:szCs w:val="26"/>
          <w:lang w:eastAsia="en-US"/>
        </w:rPr>
        <w:t>zip</w:t>
      </w:r>
      <w:proofErr w:type="spellEnd"/>
      <w:r w:rsidRPr="006230D9">
        <w:rPr>
          <w:rFonts w:ascii="Times New Roman" w:eastAsiaTheme="minorHAnsi" w:hAnsi="Times New Roman"/>
          <w:bCs/>
          <w:sz w:val="26"/>
          <w:szCs w:val="26"/>
          <w:lang w:eastAsia="en-US"/>
        </w:rPr>
        <w:t xml:space="preserve">, </w:t>
      </w:r>
      <w:proofErr w:type="spellStart"/>
      <w:r w:rsidRPr="006230D9">
        <w:rPr>
          <w:rFonts w:ascii="Times New Roman" w:eastAsiaTheme="minorHAnsi" w:hAnsi="Times New Roman"/>
          <w:bCs/>
          <w:sz w:val="26"/>
          <w:szCs w:val="26"/>
          <w:lang w:eastAsia="en-US"/>
        </w:rPr>
        <w:t>pdf</w:t>
      </w:r>
      <w:proofErr w:type="spellEnd"/>
      <w:r w:rsidRPr="006230D9">
        <w:rPr>
          <w:rFonts w:ascii="Times New Roman" w:eastAsiaTheme="minorHAnsi" w:hAnsi="Times New Roman"/>
          <w:bCs/>
          <w:sz w:val="26"/>
          <w:szCs w:val="26"/>
          <w:lang w:eastAsia="en-US"/>
        </w:rPr>
        <w:t>;</w:t>
      </w:r>
    </w:p>
    <w:p w:rsidR="006230D9" w:rsidRPr="006230D9" w:rsidRDefault="006230D9"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sidRPr="006230D9">
        <w:rPr>
          <w:rFonts w:ascii="Times New Roman" w:eastAsiaTheme="minorHAnsi" w:hAnsi="Times New Roman"/>
          <w:bCs/>
          <w:sz w:val="26"/>
          <w:szCs w:val="26"/>
          <w:lang w:eastAsia="en-US"/>
        </w:rPr>
        <w:t>3) ответственным за выполнение административной процедуры является уполномоченный специалист Уполномоченного органа;</w:t>
      </w:r>
    </w:p>
    <w:p w:rsidR="006230D9" w:rsidRPr="006230D9" w:rsidRDefault="006230D9" w:rsidP="006230D9">
      <w:pPr>
        <w:autoSpaceDE w:val="0"/>
        <w:autoSpaceDN w:val="0"/>
        <w:adjustRightInd w:val="0"/>
        <w:spacing w:after="0" w:line="240" w:lineRule="auto"/>
        <w:ind w:firstLine="709"/>
        <w:jc w:val="both"/>
        <w:rPr>
          <w:rFonts w:ascii="Times New Roman" w:eastAsiaTheme="minorHAnsi" w:hAnsi="Times New Roman"/>
          <w:bCs/>
          <w:sz w:val="26"/>
          <w:szCs w:val="26"/>
          <w:lang w:eastAsia="en-US"/>
        </w:rPr>
      </w:pPr>
      <w:r w:rsidRPr="006230D9">
        <w:rPr>
          <w:rFonts w:ascii="Times New Roman" w:eastAsiaTheme="minorHAnsi" w:hAnsi="Times New Roman"/>
          <w:bCs/>
          <w:sz w:val="26"/>
          <w:szCs w:val="26"/>
          <w:lang w:eastAsia="en-US"/>
        </w:rPr>
        <w:t xml:space="preserve">4) срок выполнения административной процедуры составляет не более </w:t>
      </w:r>
      <w:r w:rsidR="00826065" w:rsidRPr="00826065">
        <w:rPr>
          <w:rFonts w:ascii="Times New Roman" w:eastAsiaTheme="minorHAnsi" w:hAnsi="Times New Roman"/>
          <w:bCs/>
          <w:sz w:val="26"/>
          <w:szCs w:val="26"/>
          <w:lang w:eastAsia="en-US"/>
        </w:rPr>
        <w:t>1</w:t>
      </w:r>
      <w:r w:rsidRPr="006230D9">
        <w:rPr>
          <w:rFonts w:ascii="Times New Roman" w:eastAsiaTheme="minorHAnsi" w:hAnsi="Times New Roman"/>
          <w:bCs/>
          <w:sz w:val="26"/>
          <w:szCs w:val="26"/>
          <w:lang w:eastAsia="en-US"/>
        </w:rPr>
        <w:t xml:space="preserve">0 </w:t>
      </w:r>
      <w:r w:rsidR="00826065">
        <w:rPr>
          <w:rFonts w:ascii="Times New Roman" w:eastAsiaTheme="minorHAnsi" w:hAnsi="Times New Roman"/>
          <w:bCs/>
          <w:sz w:val="26"/>
          <w:szCs w:val="26"/>
          <w:lang w:eastAsia="en-US"/>
        </w:rPr>
        <w:t>рабочих</w:t>
      </w:r>
      <w:r w:rsidRPr="006230D9">
        <w:rPr>
          <w:rFonts w:ascii="Times New Roman" w:eastAsiaTheme="minorHAnsi" w:hAnsi="Times New Roman"/>
          <w:bCs/>
          <w:sz w:val="26"/>
          <w:szCs w:val="26"/>
          <w:lang w:eastAsia="en-US"/>
        </w:rPr>
        <w:t xml:space="preserve"> дней со дня регистрации Заявления;</w:t>
      </w:r>
    </w:p>
    <w:p w:rsidR="00BB74A1" w:rsidRPr="00BB74A1" w:rsidRDefault="00BB74A1" w:rsidP="00BB74A1">
      <w:pPr>
        <w:pStyle w:val="ad"/>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5) </w:t>
      </w:r>
      <w:r w:rsidRPr="00557A09">
        <w:rPr>
          <w:rFonts w:ascii="Times New Roman" w:hAnsi="Times New Roman" w:cs="Times New Roman"/>
          <w:spacing w:val="2"/>
          <w:sz w:val="26"/>
          <w:szCs w:val="26"/>
        </w:rPr>
        <w:t xml:space="preserve">результатом административной процедуры является направление (выдача) </w:t>
      </w:r>
      <w:r>
        <w:rPr>
          <w:rFonts w:ascii="Times New Roman" w:hAnsi="Times New Roman" w:cs="Times New Roman"/>
          <w:spacing w:val="2"/>
          <w:sz w:val="26"/>
          <w:szCs w:val="26"/>
        </w:rPr>
        <w:t>решени</w:t>
      </w:r>
      <w:r w:rsidR="008707EB">
        <w:rPr>
          <w:rFonts w:ascii="Times New Roman" w:hAnsi="Times New Roman" w:cs="Times New Roman"/>
          <w:spacing w:val="2"/>
          <w:sz w:val="26"/>
          <w:szCs w:val="26"/>
        </w:rPr>
        <w:t>я</w:t>
      </w:r>
      <w:r>
        <w:rPr>
          <w:rFonts w:ascii="Times New Roman" w:hAnsi="Times New Roman" w:cs="Times New Roman"/>
          <w:spacing w:val="2"/>
          <w:sz w:val="26"/>
          <w:szCs w:val="26"/>
        </w:rPr>
        <w:t xml:space="preserve"> о согласовании</w:t>
      </w:r>
      <w:r w:rsidRPr="00557A09">
        <w:rPr>
          <w:rFonts w:ascii="Times New Roman" w:hAnsi="Times New Roman" w:cs="Times New Roman"/>
          <w:spacing w:val="2"/>
          <w:sz w:val="26"/>
          <w:szCs w:val="26"/>
        </w:rPr>
        <w:t xml:space="preserve"> либо </w:t>
      </w:r>
      <w:r w:rsidRPr="00557A09">
        <w:rPr>
          <w:rFonts w:ascii="Times New Roman" w:hAnsi="Times New Roman" w:cs="Times New Roman"/>
          <w:sz w:val="26"/>
          <w:szCs w:val="26"/>
        </w:rPr>
        <w:t>об отказе в</w:t>
      </w:r>
      <w:r>
        <w:rPr>
          <w:rFonts w:ascii="Times New Roman" w:hAnsi="Times New Roman" w:cs="Times New Roman"/>
          <w:sz w:val="26"/>
          <w:szCs w:val="26"/>
        </w:rPr>
        <w:t xml:space="preserve"> согласовании</w:t>
      </w:r>
      <w:r w:rsidRPr="00557A09">
        <w:rPr>
          <w:rFonts w:ascii="Times New Roman" w:hAnsi="Times New Roman" w:cs="Times New Roman"/>
          <w:sz w:val="26"/>
          <w:szCs w:val="26"/>
        </w:rPr>
        <w:t>.</w:t>
      </w:r>
    </w:p>
    <w:p w:rsidR="000E199C" w:rsidRPr="000E199C" w:rsidRDefault="001D59F1" w:rsidP="000E199C">
      <w:pPr>
        <w:spacing w:after="0" w:line="240" w:lineRule="auto"/>
        <w:ind w:firstLine="709"/>
        <w:jc w:val="both"/>
        <w:rPr>
          <w:rFonts w:ascii="Times New Roman" w:hAnsi="Times New Roman"/>
          <w:color w:val="000000" w:themeColor="text1"/>
          <w:sz w:val="26"/>
          <w:szCs w:val="26"/>
        </w:rPr>
      </w:pPr>
      <w:r>
        <w:rPr>
          <w:rFonts w:ascii="Times New Roman" w:eastAsiaTheme="minorHAnsi" w:hAnsi="Times New Roman"/>
          <w:bCs/>
          <w:sz w:val="26"/>
          <w:szCs w:val="26"/>
          <w:lang w:eastAsia="en-US"/>
        </w:rPr>
        <w:t xml:space="preserve">3.7.1. </w:t>
      </w:r>
      <w:r w:rsidR="000E199C">
        <w:rPr>
          <w:rFonts w:ascii="Times New Roman" w:eastAsiaTheme="minorHAnsi" w:hAnsi="Times New Roman"/>
          <w:bCs/>
          <w:sz w:val="26"/>
          <w:szCs w:val="26"/>
          <w:lang w:eastAsia="en-US"/>
        </w:rPr>
        <w:t>У</w:t>
      </w:r>
      <w:r w:rsidR="000E199C" w:rsidRPr="006230D9">
        <w:rPr>
          <w:rFonts w:ascii="Times New Roman" w:eastAsiaTheme="minorHAnsi" w:hAnsi="Times New Roman"/>
          <w:bCs/>
          <w:sz w:val="26"/>
          <w:szCs w:val="26"/>
          <w:lang w:eastAsia="en-US"/>
        </w:rPr>
        <w:t>полномоченный специалист Уполномоченного органа</w:t>
      </w:r>
      <w:r w:rsidR="000E199C" w:rsidRPr="000E199C">
        <w:rPr>
          <w:rFonts w:ascii="Times New Roman" w:hAnsi="Times New Roman"/>
          <w:color w:val="000000" w:themeColor="text1"/>
          <w:sz w:val="26"/>
          <w:szCs w:val="26"/>
        </w:rPr>
        <w:t xml:space="preserve"> в течение пяти рабочих дней с даты подписания решения о согласовании:</w:t>
      </w:r>
    </w:p>
    <w:p w:rsidR="005A20F8" w:rsidRDefault="000E199C" w:rsidP="005A20F8">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E199C">
        <w:rPr>
          <w:rFonts w:ascii="Times New Roman" w:hAnsi="Times New Roman"/>
          <w:color w:val="000000" w:themeColor="text1"/>
          <w:sz w:val="26"/>
          <w:szCs w:val="26"/>
        </w:rPr>
        <w:t xml:space="preserve">размещает решение о согласовании </w:t>
      </w:r>
      <w:r w:rsidR="001D59F1" w:rsidRPr="00557A09">
        <w:rPr>
          <w:rFonts w:ascii="Times New Roman" w:hAnsi="Times New Roman"/>
          <w:sz w:val="26"/>
          <w:szCs w:val="26"/>
        </w:rPr>
        <w:t>на официальном сайте муниципального образования город Норильск (https://норильск.рф)</w:t>
      </w:r>
      <w:r w:rsidRPr="000E199C">
        <w:rPr>
          <w:rFonts w:ascii="Times New Roman" w:hAnsi="Times New Roman"/>
          <w:color w:val="000000" w:themeColor="text1"/>
          <w:sz w:val="26"/>
          <w:szCs w:val="26"/>
        </w:rPr>
        <w:t>;</w:t>
      </w:r>
    </w:p>
    <w:p w:rsidR="000E199C" w:rsidRPr="005A20F8" w:rsidRDefault="000E199C" w:rsidP="005A20F8">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0E199C">
        <w:rPr>
          <w:rFonts w:ascii="Times New Roman" w:hAnsi="Times New Roman"/>
          <w:color w:val="000000" w:themeColor="text1"/>
          <w:sz w:val="26"/>
          <w:szCs w:val="26"/>
        </w:rPr>
        <w:t xml:space="preserve">направляет копию решения о согласовании </w:t>
      </w:r>
      <w:r>
        <w:rPr>
          <w:rFonts w:ascii="Times New Roman" w:eastAsiaTheme="minorHAnsi" w:hAnsi="Times New Roman"/>
          <w:sz w:val="26"/>
          <w:szCs w:val="26"/>
          <w:lang w:eastAsia="en-US"/>
        </w:rPr>
        <w:t xml:space="preserve">в уполномоченные на выдачу разрешений на строительство в соответствии с </w:t>
      </w:r>
      <w:r w:rsidRPr="005A20F8">
        <w:rPr>
          <w:rFonts w:ascii="Times New Roman" w:eastAsiaTheme="minorHAnsi" w:hAnsi="Times New Roman"/>
          <w:sz w:val="26"/>
          <w:szCs w:val="26"/>
          <w:lang w:eastAsia="en-US"/>
        </w:rPr>
        <w:t xml:space="preserve">частями 4 - </w:t>
      </w:r>
      <w:hyperlink r:id="rId16" w:history="1">
        <w:r w:rsidRPr="005A20F8">
          <w:rPr>
            <w:rFonts w:ascii="Times New Roman" w:eastAsiaTheme="minorHAnsi" w:hAnsi="Times New Roman"/>
            <w:sz w:val="26"/>
            <w:szCs w:val="26"/>
            <w:lang w:eastAsia="en-US"/>
          </w:rPr>
          <w:t>6 статьи 51</w:t>
        </w:r>
      </w:hyperlink>
      <w:r>
        <w:rPr>
          <w:rFonts w:ascii="Times New Roman" w:eastAsiaTheme="minorHAnsi" w:hAnsi="Times New Roman"/>
          <w:sz w:val="26"/>
          <w:szCs w:val="26"/>
          <w:lang w:eastAsia="en-US"/>
        </w:rPr>
        <w:t xml:space="preserve"> Градостроительного кодекса Российской Федерации федеральный орган </w:t>
      </w:r>
      <w:r>
        <w:rPr>
          <w:rFonts w:ascii="Times New Roman" w:eastAsiaTheme="minorHAnsi" w:hAnsi="Times New Roman"/>
          <w:sz w:val="26"/>
          <w:szCs w:val="26"/>
          <w:lang w:eastAsia="en-US"/>
        </w:rPr>
        <w:lastRenderedPageBreak/>
        <w:t>исполнительной власти, исполнительный орган субъекта Российской Федерации, орган местного самоуправления и Государственную корпорацию по косми</w:t>
      </w:r>
      <w:r w:rsidR="005A20F8">
        <w:rPr>
          <w:rFonts w:ascii="Times New Roman" w:eastAsiaTheme="minorHAnsi" w:hAnsi="Times New Roman"/>
          <w:sz w:val="26"/>
          <w:szCs w:val="26"/>
          <w:lang w:eastAsia="en-US"/>
        </w:rPr>
        <w:t>ческой деятельности «</w:t>
      </w:r>
      <w:proofErr w:type="spellStart"/>
      <w:r w:rsidR="005A20F8">
        <w:rPr>
          <w:rFonts w:ascii="Times New Roman" w:eastAsiaTheme="minorHAnsi" w:hAnsi="Times New Roman"/>
          <w:sz w:val="26"/>
          <w:szCs w:val="26"/>
          <w:lang w:eastAsia="en-US"/>
        </w:rPr>
        <w:t>Роскосмос</w:t>
      </w:r>
      <w:proofErr w:type="spellEnd"/>
      <w:r w:rsidR="005A20F8">
        <w:rPr>
          <w:rFonts w:ascii="Times New Roman" w:eastAsiaTheme="minorHAnsi" w:hAnsi="Times New Roman"/>
          <w:sz w:val="26"/>
          <w:szCs w:val="26"/>
          <w:lang w:eastAsia="en-US"/>
        </w:rPr>
        <w:t>»</w:t>
      </w:r>
      <w:r w:rsidRPr="000E199C">
        <w:rPr>
          <w:rFonts w:ascii="Times New Roman" w:hAnsi="Times New Roman"/>
          <w:color w:val="000000" w:themeColor="text1"/>
          <w:sz w:val="26"/>
          <w:szCs w:val="26"/>
        </w:rPr>
        <w:t>.</w:t>
      </w:r>
    </w:p>
    <w:p w:rsidR="00826065" w:rsidRDefault="00826065" w:rsidP="00826065">
      <w:pPr>
        <w:widowControl w:val="0"/>
        <w:autoSpaceDE w:val="0"/>
        <w:autoSpaceDN w:val="0"/>
        <w:spacing w:after="0" w:line="240" w:lineRule="auto"/>
        <w:ind w:firstLine="709"/>
        <w:jc w:val="both"/>
        <w:rPr>
          <w:rFonts w:ascii="Times New Roman" w:hAnsi="Times New Roman"/>
          <w:bCs/>
          <w:sz w:val="26"/>
          <w:szCs w:val="26"/>
        </w:rPr>
      </w:pPr>
      <w:r w:rsidRPr="00777D68">
        <w:rPr>
          <w:rFonts w:ascii="Times New Roman" w:hAnsi="Times New Roman"/>
          <w:sz w:val="26"/>
          <w:szCs w:val="26"/>
        </w:rPr>
        <w:t>3.8. Исправление допущенных опечаток и (или) ошибок в выданных</w:t>
      </w:r>
      <w:r w:rsidRPr="00777D68">
        <w:rPr>
          <w:rFonts w:ascii="Times New Roman" w:hAnsi="Times New Roman"/>
          <w:bCs/>
          <w:sz w:val="26"/>
          <w:szCs w:val="26"/>
        </w:rPr>
        <w:t xml:space="preserve"> в результате предоставления муниципальной услуги документах:</w:t>
      </w:r>
    </w:p>
    <w:p w:rsidR="00826065" w:rsidRPr="00826065" w:rsidRDefault="00826065" w:rsidP="00826065">
      <w:pPr>
        <w:widowControl w:val="0"/>
        <w:autoSpaceDE w:val="0"/>
        <w:autoSpaceDN w:val="0"/>
        <w:spacing w:after="0" w:line="240" w:lineRule="auto"/>
        <w:ind w:firstLine="709"/>
        <w:jc w:val="both"/>
        <w:rPr>
          <w:rFonts w:ascii="Times New Roman" w:hAnsi="Times New Roman"/>
          <w:bCs/>
          <w:sz w:val="26"/>
          <w:szCs w:val="26"/>
        </w:rPr>
      </w:pPr>
      <w:r w:rsidRPr="00777D68">
        <w:rPr>
          <w:rFonts w:ascii="Times New Roman" w:hAnsi="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Pr="00826065">
        <w:rPr>
          <w:rFonts w:ascii="Times New Roman" w:eastAsiaTheme="minorHAnsi" w:hAnsi="Times New Roman"/>
          <w:bCs/>
          <w:sz w:val="26"/>
          <w:szCs w:val="26"/>
          <w:lang w:eastAsia="en-US"/>
        </w:rPr>
        <w:t>Уполномоченным органом</w:t>
      </w:r>
      <w:r w:rsidRPr="00777D68">
        <w:rPr>
          <w:rFonts w:ascii="Times New Roman" w:hAnsi="Times New Roman"/>
          <w:sz w:val="26"/>
          <w:szCs w:val="26"/>
        </w:rPr>
        <w:t xml:space="preserve"> Запроса об исправлении ошибок, представленного Заявителем;</w:t>
      </w:r>
    </w:p>
    <w:p w:rsidR="00826065" w:rsidRPr="00777D68" w:rsidRDefault="00826065" w:rsidP="00826065">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2) Запрос об исправлении ошибок рассматривается </w:t>
      </w:r>
      <w:r>
        <w:rPr>
          <w:rFonts w:ascii="Times New Roman" w:hAnsi="Times New Roman"/>
          <w:sz w:val="26"/>
          <w:szCs w:val="26"/>
        </w:rPr>
        <w:t>уполномоченным специалистом Уполномоченного органа</w:t>
      </w:r>
      <w:r w:rsidRPr="00777D68">
        <w:rPr>
          <w:rFonts w:ascii="Times New Roman" w:hAnsi="Times New Roman"/>
          <w:sz w:val="26"/>
          <w:szCs w:val="26"/>
        </w:rPr>
        <w:t>, в течение 3 рабочих дней с даты его регистрации, в порядке, указанном в пункте 2.18 настоящего Административного регламента;</w:t>
      </w:r>
    </w:p>
    <w:p w:rsidR="00826065" w:rsidRPr="00777D68" w:rsidRDefault="00826065" w:rsidP="00826065">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Pr>
          <w:rFonts w:ascii="Times New Roman" w:hAnsi="Times New Roman"/>
          <w:sz w:val="26"/>
          <w:szCs w:val="26"/>
        </w:rPr>
        <w:t>уполномоченный специалист Уполномоченного органа</w:t>
      </w:r>
      <w:r w:rsidRPr="00777D68">
        <w:rPr>
          <w:rFonts w:ascii="Times New Roman" w:hAnsi="Times New Roman"/>
          <w:sz w:val="26"/>
          <w:szCs w:val="26"/>
        </w:rPr>
        <w:t xml:space="preserve"> осуществляет замену указанных документов и направляет ответ Заявителю, подписанный </w:t>
      </w:r>
      <w:r w:rsidR="00DF275F">
        <w:rPr>
          <w:rFonts w:ascii="Times New Roman" w:hAnsi="Times New Roman"/>
          <w:sz w:val="26"/>
          <w:szCs w:val="26"/>
        </w:rPr>
        <w:t xml:space="preserve">руководителем </w:t>
      </w:r>
      <w:r>
        <w:rPr>
          <w:rFonts w:ascii="Times New Roman" w:hAnsi="Times New Roman"/>
          <w:sz w:val="26"/>
          <w:szCs w:val="26"/>
        </w:rPr>
        <w:t>Уполномоченного органа</w:t>
      </w:r>
      <w:r w:rsidRPr="00777D68">
        <w:rPr>
          <w:rFonts w:ascii="Times New Roman" w:hAnsi="Times New Roman"/>
          <w:sz w:val="26"/>
          <w:szCs w:val="26"/>
        </w:rPr>
        <w:t>, способом по его выбору при личном приеме, почтовой связью, либо по электронной почте, в срок, не превышающий 5 рабочих дней с даты регистрации Запроса об исправлении ошибок;</w:t>
      </w:r>
    </w:p>
    <w:p w:rsidR="00826065" w:rsidRPr="00777D68" w:rsidRDefault="00826065" w:rsidP="00826065">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Pr>
          <w:rFonts w:ascii="Times New Roman" w:hAnsi="Times New Roman"/>
          <w:sz w:val="26"/>
          <w:szCs w:val="26"/>
        </w:rPr>
        <w:t>уполномоченный специалист Уполномоченного органа</w:t>
      </w:r>
      <w:r w:rsidRPr="00777D68">
        <w:rPr>
          <w:rFonts w:ascii="Times New Roman" w:hAnsi="Times New Roman"/>
          <w:sz w:val="26"/>
          <w:szCs w:val="26"/>
        </w:rPr>
        <w:t xml:space="preserve"> направляет ответ Заявителю, подписанный </w:t>
      </w:r>
      <w:r w:rsidR="00DF275F">
        <w:rPr>
          <w:rFonts w:ascii="Times New Roman" w:hAnsi="Times New Roman"/>
          <w:sz w:val="26"/>
          <w:szCs w:val="26"/>
        </w:rPr>
        <w:t>руководителем</w:t>
      </w:r>
      <w:r w:rsidRPr="00777D68">
        <w:rPr>
          <w:rFonts w:ascii="Times New Roman" w:hAnsi="Times New Roman"/>
          <w:sz w:val="26"/>
          <w:szCs w:val="26"/>
        </w:rPr>
        <w:t xml:space="preserve"> </w:t>
      </w:r>
      <w:r>
        <w:rPr>
          <w:rFonts w:ascii="Times New Roman" w:hAnsi="Times New Roman"/>
          <w:sz w:val="26"/>
          <w:szCs w:val="26"/>
        </w:rPr>
        <w:t>Уполномоченного органа</w:t>
      </w:r>
      <w:r w:rsidRPr="00777D68">
        <w:rPr>
          <w:rFonts w:ascii="Times New Roman" w:hAnsi="Times New Roman"/>
          <w:sz w:val="26"/>
          <w:szCs w:val="26"/>
        </w:rPr>
        <w:t>, об отсутствии таких опечаток и (или) ошибок, способом по его выбору при личном приеме, почтовой связью, либо по электронной почте, в срок, не превышающий 5 рабочих дней с даты регистрации Запроса об исправлении ошибок. В случ</w:t>
      </w:r>
      <w:r w:rsidR="001D59F1">
        <w:rPr>
          <w:rFonts w:ascii="Times New Roman" w:hAnsi="Times New Roman"/>
          <w:sz w:val="26"/>
          <w:szCs w:val="26"/>
        </w:rPr>
        <w:t>ае направления ответа З</w:t>
      </w:r>
      <w:r w:rsidRPr="00777D68">
        <w:rPr>
          <w:rFonts w:ascii="Times New Roman" w:hAnsi="Times New Roman"/>
          <w:sz w:val="26"/>
          <w:szCs w:val="26"/>
        </w:rPr>
        <w:t>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777D68">
        <w:rPr>
          <w:rFonts w:ascii="Times New Roman" w:hAnsi="Times New Roman"/>
          <w:sz w:val="26"/>
          <w:szCs w:val="26"/>
        </w:rPr>
        <w:t>doc</w:t>
      </w:r>
      <w:proofErr w:type="spellEnd"/>
      <w:r w:rsidRPr="00777D68">
        <w:rPr>
          <w:rFonts w:ascii="Times New Roman" w:hAnsi="Times New Roman"/>
          <w:sz w:val="26"/>
          <w:szCs w:val="26"/>
        </w:rPr>
        <w:t>, .</w:t>
      </w:r>
      <w:proofErr w:type="spellStart"/>
      <w:r w:rsidRPr="00777D68">
        <w:rPr>
          <w:rFonts w:ascii="Times New Roman" w:hAnsi="Times New Roman"/>
          <w:sz w:val="26"/>
          <w:szCs w:val="26"/>
        </w:rPr>
        <w:t>rtf</w:t>
      </w:r>
      <w:proofErr w:type="spellEnd"/>
      <w:r w:rsidRPr="00777D68">
        <w:rPr>
          <w:rFonts w:ascii="Times New Roman" w:hAnsi="Times New Roman"/>
          <w:sz w:val="26"/>
          <w:szCs w:val="26"/>
        </w:rPr>
        <w:t>, .</w:t>
      </w:r>
      <w:proofErr w:type="spellStart"/>
      <w:r w:rsidRPr="00777D68">
        <w:rPr>
          <w:rFonts w:ascii="Times New Roman" w:hAnsi="Times New Roman"/>
          <w:sz w:val="26"/>
          <w:szCs w:val="26"/>
        </w:rPr>
        <w:t>xls</w:t>
      </w:r>
      <w:proofErr w:type="spellEnd"/>
      <w:r w:rsidRPr="00777D68">
        <w:rPr>
          <w:rFonts w:ascii="Times New Roman" w:hAnsi="Times New Roman"/>
          <w:sz w:val="26"/>
          <w:szCs w:val="26"/>
        </w:rPr>
        <w:t>, .</w:t>
      </w:r>
      <w:proofErr w:type="spellStart"/>
      <w:r w:rsidRPr="00777D68">
        <w:rPr>
          <w:rFonts w:ascii="Times New Roman" w:hAnsi="Times New Roman"/>
          <w:sz w:val="26"/>
          <w:szCs w:val="26"/>
        </w:rPr>
        <w:t>docx</w:t>
      </w:r>
      <w:proofErr w:type="spellEnd"/>
      <w:r w:rsidRPr="00777D68">
        <w:rPr>
          <w:rFonts w:ascii="Times New Roman" w:hAnsi="Times New Roman"/>
          <w:sz w:val="26"/>
          <w:szCs w:val="26"/>
        </w:rPr>
        <w:t>, .</w:t>
      </w:r>
      <w:proofErr w:type="spellStart"/>
      <w:r w:rsidRPr="00777D68">
        <w:rPr>
          <w:rFonts w:ascii="Times New Roman" w:hAnsi="Times New Roman"/>
          <w:sz w:val="26"/>
          <w:szCs w:val="26"/>
        </w:rPr>
        <w:t>xlsx</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rar</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zip</w:t>
      </w:r>
      <w:proofErr w:type="spellEnd"/>
      <w:r w:rsidRPr="00777D68">
        <w:rPr>
          <w:rFonts w:ascii="Times New Roman" w:hAnsi="Times New Roman"/>
          <w:sz w:val="26"/>
          <w:szCs w:val="26"/>
        </w:rPr>
        <w:t xml:space="preserve">, </w:t>
      </w:r>
      <w:proofErr w:type="spellStart"/>
      <w:r w:rsidRPr="00777D68">
        <w:rPr>
          <w:rFonts w:ascii="Times New Roman" w:hAnsi="Times New Roman"/>
          <w:sz w:val="26"/>
          <w:szCs w:val="26"/>
        </w:rPr>
        <w:t>pdf</w:t>
      </w:r>
      <w:proofErr w:type="spellEnd"/>
      <w:r w:rsidRPr="00777D68">
        <w:rPr>
          <w:rFonts w:ascii="Times New Roman" w:hAnsi="Times New Roman"/>
          <w:sz w:val="26"/>
          <w:szCs w:val="26"/>
        </w:rPr>
        <w:t>.».</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F1054B" w:rsidRDefault="00826065" w:rsidP="00F1054B">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3.10. Информирование о порядке предоставления муниципальной услуги осуществляется:</w:t>
      </w:r>
    </w:p>
    <w:p w:rsidR="00F1054B" w:rsidRDefault="00826065" w:rsidP="00F1054B">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1) непосредственно при личном приеме Заявителя в </w:t>
      </w:r>
      <w:r w:rsidR="00F1054B">
        <w:rPr>
          <w:rFonts w:ascii="Times New Roman" w:eastAsiaTheme="minorHAnsi" w:hAnsi="Times New Roman"/>
          <w:sz w:val="26"/>
          <w:szCs w:val="26"/>
          <w:lang w:eastAsia="en-US"/>
        </w:rPr>
        <w:t>Уполномоченном органе</w:t>
      </w:r>
      <w:r w:rsidRPr="00777D68">
        <w:rPr>
          <w:rFonts w:ascii="Times New Roman" w:hAnsi="Times New Roman"/>
          <w:sz w:val="26"/>
          <w:szCs w:val="26"/>
        </w:rPr>
        <w:t>;</w:t>
      </w:r>
    </w:p>
    <w:p w:rsidR="00826065" w:rsidRPr="00F1054B" w:rsidRDefault="00826065" w:rsidP="00F1054B">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2) по номерам телефонов в </w:t>
      </w:r>
      <w:r w:rsidR="00F1054B">
        <w:rPr>
          <w:rFonts w:ascii="Times New Roman" w:eastAsiaTheme="minorHAnsi" w:hAnsi="Times New Roman"/>
          <w:sz w:val="26"/>
          <w:szCs w:val="26"/>
          <w:lang w:eastAsia="en-US"/>
        </w:rPr>
        <w:t>Уполномоченном органе</w:t>
      </w:r>
      <w:r w:rsidRPr="00777D68">
        <w:rPr>
          <w:rFonts w:ascii="Times New Roman" w:hAnsi="Times New Roman"/>
          <w:sz w:val="26"/>
          <w:szCs w:val="26"/>
        </w:rPr>
        <w:t>;</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 письменно, в том числе посредством электронной почты;</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4) посредством размещения в открытой и доступной форме информации:</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в </w:t>
      </w:r>
      <w:r w:rsidR="00F511F8">
        <w:rPr>
          <w:rFonts w:ascii="Times New Roman" w:hAnsi="Times New Roman"/>
          <w:sz w:val="26"/>
          <w:szCs w:val="26"/>
        </w:rPr>
        <w:t>ЕПГУ</w:t>
      </w:r>
      <w:r w:rsidRPr="00777D68">
        <w:rPr>
          <w:rFonts w:ascii="Times New Roman" w:hAnsi="Times New Roman"/>
          <w:sz w:val="26"/>
          <w:szCs w:val="26"/>
        </w:rPr>
        <w:t xml:space="preserve"> (https://www.gosuslugi.ru/);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на официальном сайте муниципального образования город Норильск (https://норильск.рф).</w:t>
      </w:r>
    </w:p>
    <w:p w:rsidR="00826065" w:rsidRPr="00F1054B" w:rsidRDefault="00826065" w:rsidP="00F1054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777D68">
        <w:rPr>
          <w:rFonts w:ascii="Times New Roman" w:hAnsi="Times New Roman"/>
          <w:sz w:val="26"/>
          <w:szCs w:val="26"/>
        </w:rPr>
        <w:t xml:space="preserve">5) посредством размещения информации на информационных стендах </w:t>
      </w:r>
      <w:r w:rsidR="00F1054B">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3.11. Информирование осуществляется по вопросам, касающимся: </w:t>
      </w:r>
    </w:p>
    <w:p w:rsidR="0023112A" w:rsidRDefault="00826065"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способов подачи Заявления; </w:t>
      </w:r>
    </w:p>
    <w:p w:rsidR="00F511F8" w:rsidRDefault="00F511F8" w:rsidP="0023112A">
      <w:pPr>
        <w:widowControl w:val="0"/>
        <w:autoSpaceDE w:val="0"/>
        <w:autoSpaceDN w:val="0"/>
        <w:spacing w:after="0" w:line="240" w:lineRule="auto"/>
        <w:ind w:firstLine="709"/>
        <w:jc w:val="both"/>
        <w:rPr>
          <w:rFonts w:ascii="Times New Roman" w:hAnsi="Times New Roman"/>
          <w:sz w:val="26"/>
          <w:szCs w:val="26"/>
        </w:rPr>
      </w:pPr>
    </w:p>
    <w:p w:rsidR="00826065" w:rsidRPr="0023112A" w:rsidRDefault="00826065"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lastRenderedPageBreak/>
        <w:t xml:space="preserve">- адресов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xml:space="preserve">;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справочной информации о работе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xml:space="preserve">;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документов, необходимых для предоставления муниципальной услуги;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порядка и сроков предоставления муниципальной услуги;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порядка получения сведений о ходе рассмотрения Заявления и о результатах предоставления муниципальной услуги;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Получение информации по вопросам предоставления муниципальной услуги осуществляется бесплатно.</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3.12. При устном обращении Заявителя (лично или по телефону) должностное лицо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осуществляющий консультирование, подробно и в вежливой (корректной) форме информирует обратившихся по интересующим вопросам.</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9E20C4">
        <w:rPr>
          <w:rFonts w:ascii="Times New Roman" w:hAnsi="Times New Roman"/>
          <w:sz w:val="26"/>
          <w:szCs w:val="26"/>
        </w:rPr>
        <w:t xml:space="preserve">уполномоченного </w:t>
      </w:r>
      <w:r w:rsidRPr="00777D68">
        <w:rPr>
          <w:rFonts w:ascii="Times New Roman" w:hAnsi="Times New Roman"/>
          <w:sz w:val="26"/>
          <w:szCs w:val="26"/>
        </w:rPr>
        <w:t>специалиста</w:t>
      </w:r>
      <w:r w:rsidR="009E20C4">
        <w:rPr>
          <w:rFonts w:ascii="Times New Roman" w:hAnsi="Times New Roman"/>
          <w:sz w:val="26"/>
          <w:szCs w:val="26"/>
        </w:rPr>
        <w:t xml:space="preserve"> Уполномоченного органа</w:t>
      </w:r>
      <w:r w:rsidRPr="00777D68">
        <w:rPr>
          <w:rFonts w:ascii="Times New Roman" w:hAnsi="Times New Roman"/>
          <w:sz w:val="26"/>
          <w:szCs w:val="26"/>
        </w:rPr>
        <w:t>, принявшего телефонный звонок.</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Если должностное лицо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Должностное лицо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Продолжительность информирования по телефону не должна превышать </w:t>
      </w:r>
      <w:r w:rsidRPr="00777D68">
        <w:rPr>
          <w:rFonts w:ascii="Times New Roman" w:hAnsi="Times New Roman"/>
          <w:sz w:val="26"/>
          <w:szCs w:val="26"/>
        </w:rPr>
        <w:br/>
        <w:t>10 минут.</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Информирование (при личном приеме или по телефону) осуществляется </w:t>
      </w:r>
      <w:r w:rsidRPr="00777D68">
        <w:rPr>
          <w:rFonts w:ascii="Times New Roman" w:hAnsi="Times New Roman"/>
          <w:sz w:val="26"/>
          <w:szCs w:val="26"/>
        </w:rPr>
        <w:br/>
        <w:t xml:space="preserve">в соответствии с графиком приема граждан.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3.13. В </w:t>
      </w:r>
      <w:r w:rsidR="00F511F8">
        <w:rPr>
          <w:rFonts w:ascii="Times New Roman" w:hAnsi="Times New Roman"/>
          <w:sz w:val="26"/>
          <w:szCs w:val="26"/>
        </w:rPr>
        <w:t>ЕПГУ</w:t>
      </w:r>
      <w:r w:rsidRPr="00777D68">
        <w:rPr>
          <w:rFonts w:ascii="Times New Roman" w:hAnsi="Times New Roman"/>
          <w:sz w:val="26"/>
          <w:szCs w:val="26"/>
        </w:rPr>
        <w:t xml:space="preserve"> размещаются сведения, предусмотренные Положением </w:t>
      </w:r>
      <w:r w:rsidRPr="00777D68">
        <w:rPr>
          <w:rFonts w:ascii="Times New Roman" w:hAnsi="Times New Roman"/>
          <w:sz w:val="26"/>
          <w:szCs w:val="26"/>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26065"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11F8" w:rsidRDefault="00F511F8" w:rsidP="00826065">
      <w:pPr>
        <w:widowControl w:val="0"/>
        <w:autoSpaceDE w:val="0"/>
        <w:autoSpaceDN w:val="0"/>
        <w:spacing w:after="0" w:line="240" w:lineRule="auto"/>
        <w:ind w:firstLine="709"/>
        <w:jc w:val="both"/>
        <w:rPr>
          <w:rFonts w:ascii="Times New Roman" w:hAnsi="Times New Roman"/>
          <w:sz w:val="26"/>
          <w:szCs w:val="26"/>
        </w:rPr>
      </w:pPr>
    </w:p>
    <w:p w:rsidR="00F511F8" w:rsidRDefault="00F511F8" w:rsidP="00826065">
      <w:pPr>
        <w:widowControl w:val="0"/>
        <w:autoSpaceDE w:val="0"/>
        <w:autoSpaceDN w:val="0"/>
        <w:spacing w:after="0" w:line="240" w:lineRule="auto"/>
        <w:ind w:firstLine="709"/>
        <w:jc w:val="both"/>
        <w:rPr>
          <w:rFonts w:ascii="Times New Roman" w:hAnsi="Times New Roman"/>
          <w:sz w:val="26"/>
          <w:szCs w:val="26"/>
        </w:rPr>
      </w:pPr>
    </w:p>
    <w:p w:rsidR="00F511F8" w:rsidRPr="00777D68" w:rsidRDefault="00F511F8" w:rsidP="00826065">
      <w:pPr>
        <w:widowControl w:val="0"/>
        <w:autoSpaceDE w:val="0"/>
        <w:autoSpaceDN w:val="0"/>
        <w:spacing w:after="0" w:line="240" w:lineRule="auto"/>
        <w:ind w:firstLine="709"/>
        <w:jc w:val="both"/>
        <w:rPr>
          <w:rFonts w:ascii="Times New Roman" w:hAnsi="Times New Roman"/>
          <w:sz w:val="26"/>
          <w:szCs w:val="26"/>
        </w:rPr>
      </w:pPr>
    </w:p>
    <w:p w:rsidR="00E92478" w:rsidRPr="00CC7C09" w:rsidRDefault="00E92478" w:rsidP="00E92478">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lastRenderedPageBreak/>
        <w:t>3.14. На стендах в местах предоставления муниципальной услуги размещается следующая справочная информация:</w:t>
      </w:r>
    </w:p>
    <w:p w:rsidR="00E92478" w:rsidRPr="00CC7C09" w:rsidRDefault="00E92478" w:rsidP="00E92478">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о месте нахождения и график работы (в том числе личного приема) Управления;</w:t>
      </w:r>
    </w:p>
    <w:p w:rsidR="00E92478" w:rsidRPr="00CC7C09" w:rsidRDefault="00E92478" w:rsidP="00E92478">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справочные телефоны Управления, в том числе номер телефона-автоинформатора (при наличии);</w:t>
      </w:r>
    </w:p>
    <w:p w:rsidR="00E92478" w:rsidRPr="00CC7C09" w:rsidRDefault="00E92478" w:rsidP="00E92478">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услуги: </w:t>
      </w:r>
      <w:r w:rsidR="00D061B5" w:rsidRPr="00777D68">
        <w:rPr>
          <w:rFonts w:ascii="Times New Roman" w:hAnsi="Times New Roman"/>
          <w:sz w:val="26"/>
          <w:szCs w:val="26"/>
        </w:rPr>
        <w:t>https://норильск.рф</w:t>
      </w:r>
      <w:r w:rsidRPr="00CC7C09">
        <w:rPr>
          <w:rFonts w:ascii="Times New Roman" w:hAnsi="Times New Roman"/>
          <w:sz w:val="26"/>
          <w:szCs w:val="26"/>
        </w:rPr>
        <w:t>;</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адрес электронной почты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arhitektura@norilsk-city.ru;</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порядок получения информации Заявителями по вопросам предоставления муниципальной услуги;</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описание процедур предоставления муниципальной услуги в текстовом виде (приложение № </w:t>
      </w:r>
      <w:r w:rsidR="0023112A">
        <w:rPr>
          <w:rFonts w:ascii="Times New Roman" w:hAnsi="Times New Roman"/>
          <w:sz w:val="26"/>
          <w:szCs w:val="26"/>
        </w:rPr>
        <w:t>4</w:t>
      </w:r>
      <w:r w:rsidRPr="00777D68">
        <w:rPr>
          <w:rFonts w:ascii="Times New Roman" w:hAnsi="Times New Roman"/>
          <w:sz w:val="26"/>
          <w:szCs w:val="26"/>
        </w:rPr>
        <w:t xml:space="preserve"> к настоящему Административному регламенту);</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перечень, образцы документов, в том числе форма Заявления (приложение № </w:t>
      </w:r>
      <w:r w:rsidR="0023112A">
        <w:rPr>
          <w:rFonts w:ascii="Times New Roman" w:hAnsi="Times New Roman"/>
          <w:sz w:val="26"/>
          <w:szCs w:val="26"/>
        </w:rPr>
        <w:t>1</w:t>
      </w:r>
      <w:r w:rsidRPr="00777D68">
        <w:rPr>
          <w:rFonts w:ascii="Times New Roman" w:hAnsi="Times New Roman"/>
          <w:sz w:val="26"/>
          <w:szCs w:val="26"/>
        </w:rPr>
        <w:t xml:space="preserve"> к настоящему Административному регламенту), необходимые для получения муниципальной услуги, и требования к ним.</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3.15. В залах ожидания </w:t>
      </w:r>
      <w:r w:rsidR="0023112A">
        <w:rPr>
          <w:rFonts w:ascii="Times New Roman" w:eastAsiaTheme="minorHAnsi" w:hAnsi="Times New Roman"/>
          <w:sz w:val="26"/>
          <w:szCs w:val="26"/>
          <w:lang w:eastAsia="en-US"/>
        </w:rPr>
        <w:t>Уполномоченного органа</w:t>
      </w:r>
      <w:r w:rsidRPr="00777D68">
        <w:rPr>
          <w:rFonts w:ascii="Times New Roman" w:hAnsi="Times New Roman"/>
          <w:sz w:val="26"/>
          <w:szCs w:val="26"/>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3.16. Текст настоящего Административного регламента размещен </w:t>
      </w:r>
      <w:r w:rsidRPr="00777D68">
        <w:rPr>
          <w:rFonts w:ascii="Times New Roman" w:hAnsi="Times New Roman"/>
          <w:sz w:val="26"/>
          <w:szCs w:val="26"/>
        </w:rPr>
        <w:br/>
        <w:t xml:space="preserve">на официальном сайте муниципального образования город Норильск </w:t>
      </w:r>
      <w:proofErr w:type="spellStart"/>
      <w:r w:rsidRPr="00777D68">
        <w:rPr>
          <w:rFonts w:ascii="Times New Roman" w:hAnsi="Times New Roman"/>
          <w:sz w:val="26"/>
          <w:szCs w:val="26"/>
        </w:rPr>
        <w:t>http</w:t>
      </w:r>
      <w:proofErr w:type="spellEnd"/>
      <w:r w:rsidRPr="00777D68">
        <w:rPr>
          <w:rFonts w:ascii="Times New Roman" w:hAnsi="Times New Roman"/>
          <w:sz w:val="26"/>
          <w:szCs w:val="26"/>
          <w:lang w:val="en-US"/>
        </w:rPr>
        <w:t>s</w:t>
      </w:r>
      <w:r w:rsidRPr="00777D68">
        <w:rPr>
          <w:rFonts w:ascii="Times New Roman" w:hAnsi="Times New Roman"/>
          <w:sz w:val="26"/>
          <w:szCs w:val="26"/>
        </w:rPr>
        <w:t>://</w:t>
      </w:r>
      <w:proofErr w:type="spellStart"/>
      <w:r w:rsidRPr="00777D68">
        <w:rPr>
          <w:rFonts w:ascii="Times New Roman" w:hAnsi="Times New Roman"/>
          <w:sz w:val="26"/>
          <w:szCs w:val="26"/>
        </w:rPr>
        <w:t>норильск.рф</w:t>
      </w:r>
      <w:proofErr w:type="spellEnd"/>
      <w:r w:rsidRPr="00777D68">
        <w:rPr>
          <w:rFonts w:ascii="Times New Roman" w:hAnsi="Times New Roman"/>
          <w:sz w:val="26"/>
          <w:szCs w:val="26"/>
        </w:rPr>
        <w:t xml:space="preserve"> в сети «Интернет».</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w:t>
      </w:r>
      <w:r w:rsidR="002A22F4">
        <w:rPr>
          <w:rFonts w:ascii="Times New Roman" w:hAnsi="Times New Roman"/>
          <w:sz w:val="26"/>
          <w:szCs w:val="26"/>
        </w:rPr>
        <w:t xml:space="preserve">ем) в личном кабинете на </w:t>
      </w:r>
      <w:proofErr w:type="gramStart"/>
      <w:r w:rsidR="002A22F4">
        <w:rPr>
          <w:rFonts w:ascii="Times New Roman" w:hAnsi="Times New Roman"/>
          <w:sz w:val="26"/>
          <w:szCs w:val="26"/>
        </w:rPr>
        <w:t>ЕПГУ</w:t>
      </w:r>
      <w:proofErr w:type="gramEnd"/>
      <w:r w:rsidR="002A22F4">
        <w:rPr>
          <w:rFonts w:ascii="Times New Roman" w:hAnsi="Times New Roman"/>
          <w:sz w:val="26"/>
          <w:szCs w:val="26"/>
        </w:rPr>
        <w:t xml:space="preserve"> </w:t>
      </w:r>
      <w:r w:rsidRPr="00777D68">
        <w:rPr>
          <w:rFonts w:ascii="Times New Roman" w:hAnsi="Times New Roman"/>
          <w:sz w:val="26"/>
          <w:szCs w:val="26"/>
        </w:rPr>
        <w:t xml:space="preserve">а также в </w:t>
      </w:r>
      <w:r w:rsidR="0023112A">
        <w:rPr>
          <w:rFonts w:ascii="Times New Roman" w:eastAsiaTheme="minorHAnsi" w:hAnsi="Times New Roman"/>
          <w:sz w:val="26"/>
          <w:szCs w:val="26"/>
          <w:lang w:eastAsia="en-US"/>
        </w:rPr>
        <w:t>Уполномоченном органе</w:t>
      </w:r>
      <w:r w:rsidRPr="00777D68">
        <w:rPr>
          <w:rFonts w:ascii="Times New Roman" w:hAnsi="Times New Roman"/>
          <w:sz w:val="26"/>
          <w:szCs w:val="26"/>
        </w:rPr>
        <w:t xml:space="preserve"> при обращении Заявителя лично, по телефону, посредством электронной почты.</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3.18. Адрес, по которому осуществляется прием Заявлений, а также выдача результата предоставления услуги: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Красноярский край, городской округ город Норильск, город Норильск, Ленинский проспект, дом 23а, кабинет 110.</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3.19. Дни и время приема Заявлений:</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понедельник - с 09.30 до 17.30;</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обеденный перерыв - с 13.00 до 14.00;</w:t>
      </w:r>
    </w:p>
    <w:p w:rsidR="00826065" w:rsidRPr="00777D68" w:rsidRDefault="00826065" w:rsidP="00826065">
      <w:pPr>
        <w:widowControl w:val="0"/>
        <w:autoSpaceDE w:val="0"/>
        <w:autoSpaceDN w:val="0"/>
        <w:spacing w:after="0" w:line="240" w:lineRule="auto"/>
        <w:ind w:firstLine="709"/>
        <w:jc w:val="both"/>
        <w:rPr>
          <w:rFonts w:ascii="Times New Roman" w:hAnsi="Times New Roman"/>
          <w:i/>
          <w:sz w:val="26"/>
          <w:szCs w:val="26"/>
        </w:rPr>
      </w:pPr>
      <w:r w:rsidRPr="00777D68">
        <w:rPr>
          <w:rFonts w:ascii="Times New Roman" w:hAnsi="Times New Roman"/>
          <w:sz w:val="26"/>
          <w:szCs w:val="26"/>
        </w:rPr>
        <w:t>технические перерывы - с 11.00 до 11.30 и с 15.30 до 16.00</w:t>
      </w:r>
      <w:r w:rsidRPr="00777D68">
        <w:rPr>
          <w:rFonts w:ascii="Times New Roman" w:hAnsi="Times New Roman"/>
          <w:i/>
          <w:sz w:val="26"/>
          <w:szCs w:val="26"/>
        </w:rPr>
        <w:t>.</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3.20. Телефон Управления: </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(3919) 43-70-20, добавочные номера 13</w:t>
      </w:r>
      <w:r w:rsidR="0023112A">
        <w:rPr>
          <w:rFonts w:ascii="Times New Roman" w:hAnsi="Times New Roman"/>
          <w:sz w:val="26"/>
          <w:szCs w:val="26"/>
        </w:rPr>
        <w:t>22</w:t>
      </w:r>
      <w:r w:rsidRPr="00777D68">
        <w:rPr>
          <w:rFonts w:ascii="Times New Roman" w:hAnsi="Times New Roman"/>
          <w:sz w:val="26"/>
          <w:szCs w:val="26"/>
        </w:rPr>
        <w:t>, 13</w:t>
      </w:r>
      <w:r w:rsidR="0023112A">
        <w:rPr>
          <w:rFonts w:ascii="Times New Roman" w:hAnsi="Times New Roman"/>
          <w:sz w:val="26"/>
          <w:szCs w:val="26"/>
        </w:rPr>
        <w:t>24</w:t>
      </w:r>
      <w:r w:rsidRPr="00777D68">
        <w:rPr>
          <w:rFonts w:ascii="Times New Roman" w:hAnsi="Times New Roman"/>
          <w:sz w:val="26"/>
          <w:szCs w:val="26"/>
        </w:rPr>
        <w:t>, 13</w:t>
      </w:r>
      <w:r w:rsidR="0023112A">
        <w:rPr>
          <w:rFonts w:ascii="Times New Roman" w:hAnsi="Times New Roman"/>
          <w:sz w:val="26"/>
          <w:szCs w:val="26"/>
        </w:rPr>
        <w:t>25</w:t>
      </w:r>
      <w:r w:rsidRPr="00777D68">
        <w:rPr>
          <w:rFonts w:ascii="Times New Roman" w:hAnsi="Times New Roman"/>
          <w:sz w:val="26"/>
          <w:szCs w:val="26"/>
        </w:rPr>
        <w:t>, 13</w:t>
      </w:r>
      <w:r w:rsidR="0023112A">
        <w:rPr>
          <w:rFonts w:ascii="Times New Roman" w:hAnsi="Times New Roman"/>
          <w:sz w:val="26"/>
          <w:szCs w:val="26"/>
        </w:rPr>
        <w:t>26</w:t>
      </w:r>
      <w:r w:rsidRPr="00777D68">
        <w:rPr>
          <w:rFonts w:ascii="Times New Roman" w:hAnsi="Times New Roman"/>
          <w:sz w:val="26"/>
          <w:szCs w:val="26"/>
        </w:rPr>
        <w:t xml:space="preserve"> (отдел</w:t>
      </w:r>
      <w:r w:rsidR="0023112A">
        <w:rPr>
          <w:rFonts w:ascii="Times New Roman" w:hAnsi="Times New Roman"/>
          <w:sz w:val="26"/>
          <w:szCs w:val="26"/>
        </w:rPr>
        <w:t xml:space="preserve"> дизайна городской среды</w:t>
      </w:r>
      <w:r w:rsidRPr="00777D68">
        <w:rPr>
          <w:rFonts w:ascii="Times New Roman" w:hAnsi="Times New Roman"/>
          <w:sz w:val="26"/>
          <w:szCs w:val="26"/>
        </w:rPr>
        <w:t>);</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(3919) 43-70-20, добавочный номер 1300 (приемная).</w:t>
      </w:r>
    </w:p>
    <w:p w:rsidR="00826065" w:rsidRPr="00777D68" w:rsidRDefault="00826065" w:rsidP="00826065">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3.21. Прием Заявителей ведется в порядке общей очереди.</w:t>
      </w:r>
    </w:p>
    <w:p w:rsidR="00826065" w:rsidRPr="00777D68" w:rsidRDefault="00826065" w:rsidP="00826065">
      <w:pPr>
        <w:widowControl w:val="0"/>
        <w:tabs>
          <w:tab w:val="left" w:pos="993"/>
        </w:tabs>
        <w:suppressAutoHyphens/>
        <w:spacing w:after="0" w:line="240" w:lineRule="auto"/>
        <w:ind w:right="21" w:firstLine="699"/>
        <w:jc w:val="both"/>
        <w:rPr>
          <w:rFonts w:ascii="Times New Roman" w:hAnsi="Times New Roman"/>
          <w:sz w:val="26"/>
          <w:szCs w:val="26"/>
        </w:rPr>
      </w:pPr>
      <w:r w:rsidRPr="00777D68">
        <w:rPr>
          <w:rFonts w:ascii="Times New Roman" w:hAnsi="Times New Roman"/>
          <w:sz w:val="26"/>
          <w:szCs w:val="26"/>
        </w:rPr>
        <w:t>3.22. Особенности осуществления административных процедур в электронной форме.</w:t>
      </w:r>
    </w:p>
    <w:p w:rsidR="00826065" w:rsidRPr="00777D68" w:rsidRDefault="00826065" w:rsidP="00826065">
      <w:pPr>
        <w:spacing w:after="0" w:line="240" w:lineRule="auto"/>
        <w:ind w:right="4" w:firstLine="710"/>
        <w:jc w:val="both"/>
        <w:rPr>
          <w:rFonts w:ascii="Times New Roman" w:hAnsi="Times New Roman"/>
          <w:sz w:val="26"/>
          <w:szCs w:val="26"/>
        </w:rPr>
      </w:pPr>
      <w:r w:rsidRPr="00777D68">
        <w:rPr>
          <w:rFonts w:ascii="Times New Roman" w:hAnsi="Times New Roman"/>
          <w:sz w:val="26"/>
          <w:szCs w:val="26"/>
        </w:rPr>
        <w:t>3.22.1. Заявителям обеспечивается возможность представления Заявления и прилагаемых документов в форме электрон</w:t>
      </w:r>
      <w:r w:rsidR="002A22F4">
        <w:rPr>
          <w:rFonts w:ascii="Times New Roman" w:hAnsi="Times New Roman"/>
          <w:sz w:val="26"/>
          <w:szCs w:val="26"/>
        </w:rPr>
        <w:t>ных документов посредством ЕПГУ</w:t>
      </w:r>
      <w:r w:rsidRPr="00777D68">
        <w:rPr>
          <w:rFonts w:ascii="Times New Roman" w:hAnsi="Times New Roman"/>
          <w:sz w:val="26"/>
          <w:szCs w:val="26"/>
        </w:rPr>
        <w:t>.</w:t>
      </w:r>
    </w:p>
    <w:p w:rsidR="00826065" w:rsidRPr="00777D68" w:rsidRDefault="00826065" w:rsidP="00826065">
      <w:pPr>
        <w:spacing w:after="0" w:line="240" w:lineRule="auto"/>
        <w:ind w:right="4" w:firstLine="710"/>
        <w:jc w:val="both"/>
        <w:rPr>
          <w:rFonts w:ascii="Times New Roman" w:hAnsi="Times New Roman"/>
          <w:sz w:val="26"/>
          <w:szCs w:val="26"/>
        </w:rPr>
      </w:pPr>
      <w:r w:rsidRPr="00777D68">
        <w:rPr>
          <w:rFonts w:ascii="Times New Roman" w:hAnsi="Times New Roman"/>
          <w:sz w:val="26"/>
          <w:szCs w:val="26"/>
        </w:rPr>
        <w:lastRenderedPageBreak/>
        <w:t>В этом случае Заявитель (уполномоченный представитель) авторизуется на ЕПГУ посредством подтвержденной учетной записи в ЕСИА, заполняет Заявление с использованием интерактивной формы в электронном виде.</w:t>
      </w:r>
    </w:p>
    <w:p w:rsidR="00826065" w:rsidRPr="00777D68" w:rsidRDefault="00826065" w:rsidP="00826065">
      <w:pPr>
        <w:spacing w:after="0" w:line="240" w:lineRule="auto"/>
        <w:ind w:right="4" w:firstLine="710"/>
        <w:jc w:val="both"/>
        <w:rPr>
          <w:rFonts w:ascii="Times New Roman" w:hAnsi="Times New Roman"/>
          <w:sz w:val="26"/>
          <w:szCs w:val="26"/>
        </w:rPr>
      </w:pPr>
      <w:r w:rsidRPr="00777D68">
        <w:rPr>
          <w:rFonts w:ascii="Times New Roman" w:hAnsi="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826065" w:rsidRPr="00777D68" w:rsidRDefault="00826065" w:rsidP="00826065">
      <w:pPr>
        <w:spacing w:after="0" w:line="240" w:lineRule="auto"/>
        <w:ind w:right="4" w:firstLine="710"/>
        <w:jc w:val="both"/>
        <w:rPr>
          <w:rFonts w:ascii="Times New Roman" w:hAnsi="Times New Roman"/>
          <w:sz w:val="26"/>
          <w:szCs w:val="26"/>
        </w:rPr>
      </w:pPr>
      <w:r w:rsidRPr="00777D68">
        <w:rPr>
          <w:rFonts w:ascii="Times New Roman" w:hAnsi="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w:t>
      </w:r>
      <w:r w:rsidR="0023112A">
        <w:rPr>
          <w:rFonts w:ascii="Times New Roman" w:hAnsi="Times New Roman"/>
          <w:sz w:val="26"/>
          <w:szCs w:val="26"/>
        </w:rPr>
        <w:t xml:space="preserve"> </w:t>
      </w:r>
      <w:r w:rsidRPr="00777D68">
        <w:rPr>
          <w:rFonts w:ascii="Times New Roman" w:hAnsi="Times New Roman"/>
          <w:sz w:val="26"/>
          <w:szCs w:val="26"/>
        </w:rPr>
        <w:t xml:space="preserve">в форме электронного документа, подписанного усиленной квалифицированной электронной подписью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xml:space="preserve"> в случае направления Заявления посредством ЕПГУ.</w:t>
      </w:r>
    </w:p>
    <w:p w:rsidR="005D08F3" w:rsidRPr="00CC7C09" w:rsidRDefault="005D08F3" w:rsidP="005D08F3">
      <w:pPr>
        <w:spacing w:after="0" w:line="240" w:lineRule="auto"/>
        <w:ind w:right="4" w:firstLine="710"/>
        <w:jc w:val="both"/>
        <w:rPr>
          <w:rFonts w:ascii="Times New Roman" w:hAnsi="Times New Roman"/>
          <w:sz w:val="26"/>
          <w:szCs w:val="26"/>
        </w:rPr>
      </w:pPr>
      <w:r w:rsidRPr="00CC7C09">
        <w:rPr>
          <w:rFonts w:ascii="Times New Roman" w:hAnsi="Times New Roman"/>
          <w:sz w:val="26"/>
          <w:szCs w:val="26"/>
        </w:rPr>
        <w:t>3.23. Особенности выполнения административных процедур в многофункциональных центрах.</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 Многофункциональный центр осуществляет:</w:t>
      </w:r>
    </w:p>
    <w:p w:rsidR="005D08F3" w:rsidRPr="00CC7C09" w:rsidRDefault="005D08F3" w:rsidP="005D08F3">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sz w:val="26"/>
          <w:szCs w:val="26"/>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3.23.1.2. прием Заявлений и выдачу Заявителю результата предоставления муниципальной услуги;</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3.23.1.3. иные процедуры и действия, предусмотренные Федеральным законом № 210-ФЗ.</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 Информирование Заявителя многофункциональными центрами осуществляется следующими способами:</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3.23.3.3. В случае если для подготовки ответа требуется более продолжительное время, работник многофункционального центра, осуществляющий индивидуальное </w:t>
      </w:r>
      <w:r w:rsidRPr="00CC7C09">
        <w:rPr>
          <w:rFonts w:ascii="Times New Roman" w:hAnsi="Times New Roman"/>
          <w:sz w:val="26"/>
          <w:szCs w:val="26"/>
        </w:rPr>
        <w:lastRenderedPageBreak/>
        <w:t>устное консультирование по телефону, может предложить Заявителю:</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назначить другое время для консультаций.</w:t>
      </w:r>
    </w:p>
    <w:p w:rsidR="005D08F3" w:rsidRPr="00CC7C09" w:rsidRDefault="005D08F3" w:rsidP="005D08F3">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5D08F3" w:rsidRPr="00CC7C09" w:rsidRDefault="005D08F3" w:rsidP="005D08F3">
      <w:pPr>
        <w:spacing w:after="0" w:line="240" w:lineRule="auto"/>
        <w:ind w:right="4" w:firstLine="710"/>
        <w:jc w:val="both"/>
        <w:rPr>
          <w:rFonts w:ascii="Times New Roman" w:hAnsi="Times New Roman"/>
          <w:sz w:val="26"/>
          <w:szCs w:val="26"/>
        </w:rPr>
      </w:pPr>
      <w:r w:rsidRPr="00CC7C09">
        <w:rPr>
          <w:rFonts w:ascii="Times New Roman" w:hAnsi="Times New Roman"/>
          <w:sz w:val="26"/>
          <w:szCs w:val="26"/>
        </w:rPr>
        <w:t>3.23.4</w:t>
      </w:r>
      <w:r>
        <w:rPr>
          <w:rFonts w:ascii="Times New Roman" w:hAnsi="Times New Roman"/>
          <w:sz w:val="26"/>
          <w:szCs w:val="26"/>
        </w:rPr>
        <w:t>.</w:t>
      </w:r>
      <w:r w:rsidRPr="00CC7C09">
        <w:rPr>
          <w:rFonts w:ascii="Times New Roman" w:hAnsi="Times New Roman"/>
          <w:sz w:val="26"/>
          <w:szCs w:val="26"/>
        </w:rPr>
        <w:t xml:space="preserve">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5D08F3" w:rsidRPr="00CC7C09" w:rsidRDefault="005D08F3" w:rsidP="005D08F3">
      <w:pPr>
        <w:spacing w:after="0" w:line="240" w:lineRule="auto"/>
        <w:ind w:right="4" w:firstLine="710"/>
        <w:jc w:val="both"/>
        <w:rPr>
          <w:rFonts w:ascii="Times New Roman" w:hAnsi="Times New Roman"/>
          <w:sz w:val="26"/>
          <w:szCs w:val="26"/>
        </w:rPr>
      </w:pPr>
      <w:r w:rsidRPr="00CC7C09">
        <w:rPr>
          <w:rFonts w:ascii="Times New Roman" w:hAnsi="Times New Roman"/>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Pr>
          <w:rFonts w:ascii="Times New Roman" w:hAnsi="Times New Roman"/>
          <w:sz w:val="26"/>
          <w:szCs w:val="26"/>
        </w:rPr>
        <w:t>ым</w:t>
      </w:r>
      <w:r w:rsidRPr="00CC7C09">
        <w:rPr>
          <w:rFonts w:ascii="Times New Roman" w:hAnsi="Times New Roman"/>
          <w:sz w:val="26"/>
          <w:szCs w:val="26"/>
        </w:rPr>
        <w:t xml:space="preserve"> между Администрацией города Норильска и многофункциональным центром.</w:t>
      </w:r>
    </w:p>
    <w:p w:rsidR="0023112A" w:rsidRPr="00777D68" w:rsidRDefault="0023112A" w:rsidP="00826065">
      <w:pPr>
        <w:widowControl w:val="0"/>
        <w:tabs>
          <w:tab w:val="left" w:pos="993"/>
        </w:tabs>
        <w:suppressAutoHyphens/>
        <w:spacing w:after="0" w:line="240" w:lineRule="auto"/>
        <w:ind w:right="21" w:firstLine="699"/>
        <w:jc w:val="both"/>
        <w:rPr>
          <w:rFonts w:ascii="Times New Roman" w:hAnsi="Times New Roman"/>
          <w:sz w:val="26"/>
          <w:szCs w:val="26"/>
        </w:rPr>
      </w:pPr>
    </w:p>
    <w:p w:rsidR="0023112A" w:rsidRPr="00777D68" w:rsidRDefault="0023112A" w:rsidP="0023112A">
      <w:pPr>
        <w:widowControl w:val="0"/>
        <w:autoSpaceDE w:val="0"/>
        <w:autoSpaceDN w:val="0"/>
        <w:spacing w:after="0" w:line="240" w:lineRule="auto"/>
        <w:jc w:val="center"/>
        <w:outlineLvl w:val="1"/>
        <w:rPr>
          <w:rFonts w:ascii="Times New Roman" w:hAnsi="Times New Roman"/>
          <w:b/>
          <w:sz w:val="26"/>
          <w:szCs w:val="26"/>
        </w:rPr>
      </w:pPr>
      <w:r w:rsidRPr="00777D68">
        <w:rPr>
          <w:rFonts w:ascii="Times New Roman" w:hAnsi="Times New Roman"/>
          <w:b/>
          <w:sz w:val="26"/>
          <w:szCs w:val="26"/>
        </w:rPr>
        <w:t>4. Формы контроля за исполнением Административного регламента</w:t>
      </w:r>
    </w:p>
    <w:p w:rsidR="0023112A" w:rsidRPr="00777D68" w:rsidRDefault="0023112A" w:rsidP="0023112A">
      <w:pPr>
        <w:widowControl w:val="0"/>
        <w:autoSpaceDE w:val="0"/>
        <w:autoSpaceDN w:val="0"/>
        <w:spacing w:after="0" w:line="240" w:lineRule="auto"/>
        <w:ind w:firstLine="709"/>
        <w:jc w:val="center"/>
        <w:rPr>
          <w:rFonts w:ascii="Times New Roman" w:hAnsi="Times New Roman"/>
          <w:sz w:val="26"/>
          <w:szCs w:val="26"/>
        </w:rPr>
      </w:pPr>
    </w:p>
    <w:p w:rsidR="0023112A" w:rsidRPr="00777D68" w:rsidRDefault="0023112A" w:rsidP="0023112A">
      <w:pPr>
        <w:widowControl w:val="0"/>
        <w:autoSpaceDE w:val="0"/>
        <w:autoSpaceDN w:val="0"/>
        <w:spacing w:after="0" w:line="240" w:lineRule="auto"/>
        <w:jc w:val="center"/>
        <w:outlineLvl w:val="2"/>
        <w:rPr>
          <w:rFonts w:ascii="Times New Roman" w:hAnsi="Times New Roman"/>
          <w:b/>
          <w:sz w:val="26"/>
          <w:szCs w:val="26"/>
        </w:rPr>
      </w:pPr>
      <w:r w:rsidRPr="00777D68">
        <w:rPr>
          <w:rFonts w:ascii="Times New Roman" w:eastAsiaTheme="minorEastAsia" w:hAnsi="Times New Roman"/>
          <w:b/>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777D68">
        <w:rPr>
          <w:rFonts w:ascii="Times New Roman" w:hAnsi="Times New Roman"/>
          <w:b/>
          <w:sz w:val="26"/>
          <w:szCs w:val="26"/>
        </w:rPr>
        <w:t>к предоставлению муниципальной услуги, а также принятием ими решений</w:t>
      </w:r>
    </w:p>
    <w:p w:rsidR="0023112A" w:rsidRPr="00777D68" w:rsidRDefault="0023112A" w:rsidP="0023112A">
      <w:pPr>
        <w:widowControl w:val="0"/>
        <w:autoSpaceDE w:val="0"/>
        <w:autoSpaceDN w:val="0"/>
        <w:spacing w:after="0" w:line="240" w:lineRule="auto"/>
        <w:ind w:firstLine="709"/>
        <w:jc w:val="center"/>
        <w:rPr>
          <w:rFonts w:ascii="Times New Roman" w:hAnsi="Times New Roman"/>
          <w:sz w:val="26"/>
          <w:szCs w:val="26"/>
        </w:rPr>
      </w:pP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4.1. Текущий контроль за соблюдением должностными лицами </w:t>
      </w:r>
      <w:r w:rsidR="00D44CC2">
        <w:rPr>
          <w:rFonts w:ascii="Times New Roman" w:hAnsi="Times New Roman"/>
          <w:sz w:val="26"/>
          <w:szCs w:val="26"/>
        </w:rPr>
        <w:t>Уполномоченного органа</w:t>
      </w:r>
      <w:r w:rsidRPr="00777D68">
        <w:rPr>
          <w:rFonts w:ascii="Times New Roman" w:hAnsi="Times New Roman"/>
          <w:sz w:val="26"/>
          <w:szCs w:val="26"/>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w:t>
      </w:r>
      <w:r w:rsidR="002A22F4">
        <w:rPr>
          <w:rFonts w:ascii="Times New Roman" w:hAnsi="Times New Roman"/>
          <w:sz w:val="26"/>
          <w:szCs w:val="26"/>
        </w:rPr>
        <w:t xml:space="preserve">разования город Норильск, ЕПГУ </w:t>
      </w:r>
      <w:r w:rsidRPr="00777D68">
        <w:rPr>
          <w:rFonts w:ascii="Times New Roman" w:hAnsi="Times New Roman"/>
          <w:sz w:val="26"/>
          <w:szCs w:val="26"/>
        </w:rPr>
        <w:t>оснащением рабочих мест сотрудников Уп</w:t>
      </w:r>
      <w:r w:rsidR="00D44CC2">
        <w:rPr>
          <w:rFonts w:ascii="Times New Roman" w:hAnsi="Times New Roman"/>
          <w:sz w:val="26"/>
          <w:szCs w:val="26"/>
        </w:rPr>
        <w:t>олномоченного органа</w:t>
      </w:r>
      <w:r w:rsidRPr="00777D68">
        <w:rPr>
          <w:rFonts w:ascii="Times New Roman" w:hAnsi="Times New Roman"/>
          <w:sz w:val="26"/>
          <w:szCs w:val="26"/>
        </w:rPr>
        <w:t xml:space="preserve">, задействованных в предоставлении муниципальной услуги, осуществляется </w:t>
      </w:r>
      <w:r w:rsidR="00DF275F">
        <w:rPr>
          <w:rFonts w:ascii="Times New Roman" w:hAnsi="Times New Roman"/>
          <w:sz w:val="26"/>
          <w:szCs w:val="26"/>
        </w:rPr>
        <w:t>руководителем</w:t>
      </w:r>
      <w:r w:rsidRPr="00777D68">
        <w:rPr>
          <w:rFonts w:ascii="Times New Roman" w:hAnsi="Times New Roman"/>
          <w:sz w:val="26"/>
          <w:szCs w:val="26"/>
        </w:rPr>
        <w:t xml:space="preserve"> У</w:t>
      </w:r>
      <w:r w:rsidR="00D44CC2">
        <w:rPr>
          <w:rFonts w:ascii="Times New Roman" w:hAnsi="Times New Roman"/>
          <w:sz w:val="26"/>
          <w:szCs w:val="26"/>
        </w:rPr>
        <w:t>полномоченного органа</w:t>
      </w:r>
      <w:r w:rsidRPr="00777D68">
        <w:rPr>
          <w:rFonts w:ascii="Times New Roman" w:hAnsi="Times New Roman"/>
          <w:sz w:val="26"/>
          <w:szCs w:val="26"/>
        </w:rPr>
        <w:t>.</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050A0C">
        <w:rPr>
          <w:rFonts w:ascii="Times New Roman" w:hAnsi="Times New Roman"/>
          <w:sz w:val="26"/>
          <w:szCs w:val="26"/>
        </w:rPr>
        <w:t xml:space="preserve">4.2. Периодичность текущего контроля устанавливается приказом </w:t>
      </w:r>
      <w:r w:rsidR="00DF275F" w:rsidRPr="00050A0C">
        <w:rPr>
          <w:rFonts w:ascii="Times New Roman" w:hAnsi="Times New Roman"/>
          <w:sz w:val="26"/>
          <w:szCs w:val="26"/>
        </w:rPr>
        <w:t>руководителя</w:t>
      </w:r>
      <w:r w:rsidRPr="00050A0C">
        <w:rPr>
          <w:rFonts w:ascii="Times New Roman" w:hAnsi="Times New Roman"/>
          <w:sz w:val="26"/>
          <w:szCs w:val="26"/>
        </w:rPr>
        <w:t xml:space="preserve"> У</w:t>
      </w:r>
      <w:r w:rsidR="0022257F" w:rsidRPr="00050A0C">
        <w:rPr>
          <w:rFonts w:ascii="Times New Roman" w:hAnsi="Times New Roman"/>
          <w:sz w:val="26"/>
          <w:szCs w:val="26"/>
        </w:rPr>
        <w:t>полномоченного органа</w:t>
      </w:r>
      <w:r w:rsidRPr="00050A0C">
        <w:rPr>
          <w:rFonts w:ascii="Times New Roman" w:hAnsi="Times New Roman"/>
          <w:sz w:val="26"/>
          <w:szCs w:val="26"/>
        </w:rPr>
        <w:t>.</w:t>
      </w:r>
    </w:p>
    <w:p w:rsidR="0023112A" w:rsidRPr="00777D68" w:rsidRDefault="0023112A" w:rsidP="0023112A">
      <w:pPr>
        <w:widowControl w:val="0"/>
        <w:autoSpaceDE w:val="0"/>
        <w:autoSpaceDN w:val="0"/>
        <w:spacing w:after="0" w:line="240" w:lineRule="auto"/>
        <w:ind w:firstLine="709"/>
        <w:jc w:val="center"/>
        <w:rPr>
          <w:rFonts w:ascii="Times New Roman" w:hAnsi="Times New Roman"/>
          <w:b/>
          <w:sz w:val="26"/>
          <w:szCs w:val="26"/>
        </w:rPr>
      </w:pPr>
    </w:p>
    <w:p w:rsidR="0023112A" w:rsidRPr="00777D68" w:rsidRDefault="0023112A" w:rsidP="0023112A">
      <w:pPr>
        <w:widowControl w:val="0"/>
        <w:autoSpaceDE w:val="0"/>
        <w:autoSpaceDN w:val="0"/>
        <w:spacing w:after="0" w:line="240" w:lineRule="auto"/>
        <w:jc w:val="center"/>
        <w:outlineLvl w:val="2"/>
        <w:rPr>
          <w:rFonts w:ascii="Times New Roman" w:eastAsiaTheme="minorEastAsia" w:hAnsi="Times New Roman"/>
          <w:b/>
          <w:sz w:val="26"/>
          <w:szCs w:val="26"/>
        </w:rPr>
      </w:pPr>
      <w:r w:rsidRPr="00777D68">
        <w:rPr>
          <w:rFonts w:ascii="Times New Roman" w:eastAsiaTheme="minorEastAsia" w:hAnsi="Times New Roman"/>
          <w:b/>
          <w:sz w:val="26"/>
          <w:szCs w:val="26"/>
        </w:rPr>
        <w:t>Порядок и периодичность осуществления плановых и внеплановых</w:t>
      </w:r>
    </w:p>
    <w:p w:rsidR="0023112A" w:rsidRPr="00777D68" w:rsidRDefault="0023112A" w:rsidP="0023112A">
      <w:pPr>
        <w:widowControl w:val="0"/>
        <w:autoSpaceDE w:val="0"/>
        <w:autoSpaceDN w:val="0"/>
        <w:spacing w:after="0" w:line="240" w:lineRule="auto"/>
        <w:jc w:val="center"/>
        <w:rPr>
          <w:rFonts w:ascii="Times New Roman" w:eastAsiaTheme="minorEastAsia" w:hAnsi="Times New Roman"/>
          <w:b/>
          <w:sz w:val="26"/>
          <w:szCs w:val="26"/>
        </w:rPr>
      </w:pPr>
      <w:r w:rsidRPr="00777D68">
        <w:rPr>
          <w:rFonts w:ascii="Times New Roman" w:eastAsiaTheme="minorEastAsia" w:hAnsi="Times New Roman"/>
          <w:b/>
          <w:sz w:val="26"/>
          <w:szCs w:val="26"/>
        </w:rPr>
        <w:t xml:space="preserve">проверок полноты и качества предоставления </w:t>
      </w:r>
      <w:r w:rsidRPr="00777D68">
        <w:rPr>
          <w:rFonts w:ascii="Times New Roman" w:hAnsi="Times New Roman"/>
          <w:b/>
          <w:sz w:val="26"/>
          <w:szCs w:val="26"/>
        </w:rPr>
        <w:t>муниципальной у</w:t>
      </w:r>
      <w:r w:rsidRPr="00777D68">
        <w:rPr>
          <w:rFonts w:ascii="Times New Roman" w:eastAsiaTheme="minorEastAsia" w:hAnsi="Times New Roman"/>
          <w:b/>
          <w:sz w:val="26"/>
          <w:szCs w:val="26"/>
        </w:rPr>
        <w:t>слуги,</w:t>
      </w:r>
    </w:p>
    <w:p w:rsidR="0023112A" w:rsidRPr="00777D68" w:rsidRDefault="0023112A" w:rsidP="0023112A">
      <w:pPr>
        <w:widowControl w:val="0"/>
        <w:autoSpaceDE w:val="0"/>
        <w:autoSpaceDN w:val="0"/>
        <w:spacing w:after="0" w:line="240" w:lineRule="auto"/>
        <w:jc w:val="center"/>
        <w:rPr>
          <w:rFonts w:ascii="Times New Roman" w:eastAsiaTheme="minorEastAsia" w:hAnsi="Times New Roman"/>
          <w:b/>
          <w:sz w:val="26"/>
          <w:szCs w:val="26"/>
        </w:rPr>
      </w:pPr>
      <w:r w:rsidRPr="00777D68">
        <w:rPr>
          <w:rFonts w:ascii="Times New Roman" w:eastAsiaTheme="minorEastAsia" w:hAnsi="Times New Roman"/>
          <w:b/>
          <w:sz w:val="26"/>
          <w:szCs w:val="26"/>
        </w:rPr>
        <w:t>в том числе порядок и формы контроля за полнотой</w:t>
      </w:r>
    </w:p>
    <w:p w:rsidR="0023112A" w:rsidRPr="00777D68" w:rsidRDefault="0023112A" w:rsidP="0023112A">
      <w:pPr>
        <w:widowControl w:val="0"/>
        <w:autoSpaceDE w:val="0"/>
        <w:autoSpaceDN w:val="0"/>
        <w:spacing w:after="0" w:line="240" w:lineRule="auto"/>
        <w:jc w:val="center"/>
        <w:rPr>
          <w:rFonts w:ascii="Times New Roman" w:hAnsi="Times New Roman"/>
          <w:b/>
          <w:sz w:val="26"/>
          <w:szCs w:val="26"/>
        </w:rPr>
      </w:pPr>
      <w:r w:rsidRPr="00777D68">
        <w:rPr>
          <w:rFonts w:ascii="Times New Roman" w:hAnsi="Times New Roman"/>
          <w:b/>
          <w:sz w:val="26"/>
          <w:szCs w:val="26"/>
        </w:rPr>
        <w:lastRenderedPageBreak/>
        <w:t>и качеством предоставления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4.3. Плановые проверки </w:t>
      </w:r>
      <w:r w:rsidRPr="00777D68">
        <w:rPr>
          <w:rFonts w:ascii="Times New Roman" w:eastAsiaTheme="minorEastAsia" w:hAnsi="Times New Roman"/>
          <w:sz w:val="26"/>
          <w:szCs w:val="26"/>
        </w:rPr>
        <w:t xml:space="preserve">полноты и качества предоставления </w:t>
      </w:r>
      <w:r w:rsidRPr="00777D68">
        <w:rPr>
          <w:rFonts w:ascii="Times New Roman" w:hAnsi="Times New Roman"/>
          <w:sz w:val="26"/>
          <w:szCs w:val="26"/>
        </w:rPr>
        <w:t>муниципальной у</w:t>
      </w:r>
      <w:r w:rsidRPr="00777D68">
        <w:rPr>
          <w:rFonts w:ascii="Times New Roman" w:eastAsiaTheme="minorEastAsia" w:hAnsi="Times New Roman"/>
          <w:sz w:val="26"/>
          <w:szCs w:val="26"/>
        </w:rPr>
        <w:t>слуги</w:t>
      </w:r>
      <w:r w:rsidRPr="00777D68">
        <w:rPr>
          <w:rFonts w:ascii="Times New Roman" w:hAnsi="Times New Roman"/>
          <w:sz w:val="26"/>
          <w:szCs w:val="26"/>
        </w:rPr>
        <w:t xml:space="preserve"> должностными лицами, муниципальными служащими, специалистами У</w:t>
      </w:r>
      <w:r w:rsidR="009E20C4">
        <w:rPr>
          <w:rFonts w:ascii="Times New Roman" w:hAnsi="Times New Roman"/>
          <w:sz w:val="26"/>
          <w:szCs w:val="26"/>
        </w:rPr>
        <w:t>полномоченного органа</w:t>
      </w:r>
      <w:r w:rsidRPr="00777D68">
        <w:rPr>
          <w:rFonts w:ascii="Times New Roman" w:hAnsi="Times New Roman"/>
          <w:sz w:val="26"/>
          <w:szCs w:val="26"/>
        </w:rPr>
        <w:t xml:space="preserve">, определенных настоящим Административным регламентом, проводятся </w:t>
      </w:r>
      <w:r w:rsidR="00DF275F">
        <w:rPr>
          <w:rFonts w:ascii="Times New Roman" w:hAnsi="Times New Roman"/>
          <w:sz w:val="26"/>
          <w:szCs w:val="26"/>
        </w:rPr>
        <w:t>руководителем Уполномоченного органа</w:t>
      </w:r>
      <w:r w:rsidRPr="00777D68">
        <w:rPr>
          <w:rFonts w:ascii="Times New Roman" w:hAnsi="Times New Roman"/>
          <w:sz w:val="26"/>
          <w:szCs w:val="26"/>
        </w:rPr>
        <w:t xml:space="preserve"> или иным уполномоченным им лицом.</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4.4. Периодичность плановых проверок устанавливается приказом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4.5. Внеплановые проверки </w:t>
      </w:r>
      <w:r w:rsidRPr="00777D68">
        <w:rPr>
          <w:rFonts w:ascii="Times New Roman" w:eastAsiaTheme="minorEastAsia" w:hAnsi="Times New Roman"/>
          <w:sz w:val="26"/>
          <w:szCs w:val="26"/>
        </w:rPr>
        <w:t xml:space="preserve">полноты и качества предоставления </w:t>
      </w:r>
      <w:r w:rsidRPr="00777D68">
        <w:rPr>
          <w:rFonts w:ascii="Times New Roman" w:hAnsi="Times New Roman"/>
          <w:sz w:val="26"/>
          <w:szCs w:val="26"/>
        </w:rPr>
        <w:t>муниципальной у</w:t>
      </w:r>
      <w:r w:rsidRPr="00777D68">
        <w:rPr>
          <w:rFonts w:ascii="Times New Roman" w:eastAsiaTheme="minorEastAsia" w:hAnsi="Times New Roman"/>
          <w:sz w:val="26"/>
          <w:szCs w:val="26"/>
        </w:rPr>
        <w:t>слуги</w:t>
      </w:r>
      <w:r w:rsidRPr="00777D68">
        <w:rPr>
          <w:rFonts w:ascii="Times New Roman" w:hAnsi="Times New Roman"/>
          <w:sz w:val="26"/>
          <w:szCs w:val="26"/>
        </w:rPr>
        <w:t xml:space="preserve"> должностными лицами, муниципальными служащими, специалистами У</w:t>
      </w:r>
      <w:r w:rsidR="009E20C4">
        <w:rPr>
          <w:rFonts w:ascii="Times New Roman" w:hAnsi="Times New Roman"/>
          <w:sz w:val="26"/>
          <w:szCs w:val="26"/>
        </w:rPr>
        <w:t>полномоченного органа</w:t>
      </w:r>
      <w:r w:rsidRPr="00777D68">
        <w:rPr>
          <w:rFonts w:ascii="Times New Roman" w:hAnsi="Times New Roman"/>
          <w:sz w:val="26"/>
          <w:szCs w:val="26"/>
        </w:rPr>
        <w:t xml:space="preserve"> (за исключением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xml:space="preserve">), определенных настоящим Административным регламентом, проводится </w:t>
      </w:r>
      <w:r w:rsidR="00DF275F">
        <w:rPr>
          <w:rFonts w:ascii="Times New Roman" w:hAnsi="Times New Roman"/>
          <w:sz w:val="26"/>
          <w:szCs w:val="26"/>
        </w:rPr>
        <w:t>руководителем Уполномоченного органа</w:t>
      </w:r>
      <w:r w:rsidRPr="00777D68">
        <w:rPr>
          <w:rFonts w:ascii="Times New Roman" w:hAnsi="Times New Roman"/>
          <w:sz w:val="26"/>
          <w:szCs w:val="26"/>
        </w:rPr>
        <w:t xml:space="preserve"> на основании жалобы Заявителя на решения, действия (бездействие) должностных лиц, муниципальных служащих, специалистов У</w:t>
      </w:r>
      <w:r w:rsidR="009E20C4">
        <w:rPr>
          <w:rFonts w:ascii="Times New Roman" w:hAnsi="Times New Roman"/>
          <w:sz w:val="26"/>
          <w:szCs w:val="26"/>
        </w:rPr>
        <w:t>полномоченного органа</w:t>
      </w:r>
      <w:r w:rsidRPr="00777D68">
        <w:rPr>
          <w:rFonts w:ascii="Times New Roman" w:hAnsi="Times New Roman"/>
          <w:sz w:val="26"/>
          <w:szCs w:val="26"/>
        </w:rPr>
        <w:t xml:space="preserve"> по предоставлению муниципальной услуги, </w:t>
      </w:r>
      <w:r w:rsidR="00DF275F">
        <w:rPr>
          <w:rFonts w:ascii="Times New Roman" w:hAnsi="Times New Roman"/>
          <w:sz w:val="26"/>
          <w:szCs w:val="26"/>
        </w:rPr>
        <w:t>руководителем Уполномоченного органа</w:t>
      </w:r>
      <w:r w:rsidRPr="00777D68">
        <w:rPr>
          <w:rFonts w:ascii="Times New Roman" w:hAnsi="Times New Roman"/>
          <w:sz w:val="26"/>
          <w:szCs w:val="26"/>
        </w:rPr>
        <w:t xml:space="preserve"> - заместителем Главы города Норильска по земельно-имущественным отношениям на основании жалобы Заявителя на решения, действия (бездействие)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xml:space="preserve"> по предоставлению муниципальной услуги.</w:t>
      </w:r>
    </w:p>
    <w:p w:rsidR="0023112A" w:rsidRPr="00777D68" w:rsidRDefault="0023112A" w:rsidP="0023112A">
      <w:pPr>
        <w:widowControl w:val="0"/>
        <w:autoSpaceDE w:val="0"/>
        <w:autoSpaceDN w:val="0"/>
        <w:spacing w:after="0" w:line="240" w:lineRule="auto"/>
        <w:jc w:val="both"/>
        <w:rPr>
          <w:rFonts w:ascii="Times New Roman" w:hAnsi="Times New Roman"/>
          <w:sz w:val="26"/>
          <w:szCs w:val="26"/>
        </w:rPr>
      </w:pPr>
    </w:p>
    <w:p w:rsidR="0023112A" w:rsidRPr="00777D68" w:rsidRDefault="0023112A" w:rsidP="0023112A">
      <w:pPr>
        <w:widowControl w:val="0"/>
        <w:autoSpaceDE w:val="0"/>
        <w:autoSpaceDN w:val="0"/>
        <w:spacing w:after="0" w:line="240" w:lineRule="auto"/>
        <w:jc w:val="center"/>
        <w:outlineLvl w:val="2"/>
        <w:rPr>
          <w:rFonts w:ascii="Times New Roman" w:eastAsiaTheme="minorEastAsia" w:hAnsi="Times New Roman"/>
          <w:b/>
          <w:sz w:val="26"/>
          <w:szCs w:val="26"/>
        </w:rPr>
      </w:pPr>
      <w:r w:rsidRPr="00777D68">
        <w:rPr>
          <w:rFonts w:ascii="Times New Roman" w:eastAsiaTheme="minorEastAsia" w:hAnsi="Times New Roman"/>
          <w:b/>
          <w:sz w:val="26"/>
          <w:szCs w:val="26"/>
        </w:rPr>
        <w:t xml:space="preserve">Ответственность должностных лиц органа, предоставляющего </w:t>
      </w:r>
      <w:r w:rsidRPr="00777D68">
        <w:rPr>
          <w:rFonts w:ascii="Times New Roman" w:hAnsi="Times New Roman"/>
          <w:b/>
          <w:sz w:val="26"/>
          <w:szCs w:val="26"/>
        </w:rPr>
        <w:t>муниципальную у</w:t>
      </w:r>
      <w:r w:rsidRPr="00777D68">
        <w:rPr>
          <w:rFonts w:ascii="Times New Roman" w:eastAsiaTheme="minorEastAsia" w:hAnsi="Times New Roman"/>
          <w:b/>
          <w:sz w:val="26"/>
          <w:szCs w:val="26"/>
        </w:rPr>
        <w:t xml:space="preserve">слугу, за решения и действия (бездействие), принимаемые (осуществляемые) ими в ходе предоставления </w:t>
      </w:r>
      <w:r w:rsidRPr="00777D68">
        <w:rPr>
          <w:rFonts w:ascii="Times New Roman" w:hAnsi="Times New Roman"/>
          <w:b/>
          <w:sz w:val="26"/>
          <w:szCs w:val="26"/>
        </w:rPr>
        <w:t>муниципальной у</w:t>
      </w:r>
      <w:r w:rsidRPr="00777D68">
        <w:rPr>
          <w:rFonts w:ascii="Times New Roman" w:eastAsiaTheme="minorEastAsia" w:hAnsi="Times New Roman"/>
          <w:b/>
          <w:sz w:val="26"/>
          <w:szCs w:val="26"/>
        </w:rPr>
        <w:t>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p>
    <w:p w:rsidR="0023112A" w:rsidRPr="00777D68" w:rsidRDefault="0023112A" w:rsidP="0023112A">
      <w:pPr>
        <w:widowControl w:val="0"/>
        <w:autoSpaceDE w:val="0"/>
        <w:autoSpaceDN w:val="0"/>
        <w:spacing w:after="0" w:line="240" w:lineRule="auto"/>
        <w:jc w:val="center"/>
        <w:outlineLvl w:val="2"/>
        <w:rPr>
          <w:rFonts w:ascii="Times New Roman" w:eastAsiaTheme="minorEastAsia" w:hAnsi="Times New Roman"/>
          <w:b/>
          <w:sz w:val="26"/>
          <w:szCs w:val="26"/>
        </w:rPr>
      </w:pPr>
      <w:r w:rsidRPr="00777D68">
        <w:rPr>
          <w:rFonts w:ascii="Times New Roman" w:eastAsiaTheme="minorEastAsia" w:hAnsi="Times New Roman"/>
          <w:b/>
          <w:sz w:val="26"/>
          <w:szCs w:val="26"/>
        </w:rPr>
        <w:t>Положения, характеризующие требования к порядку и формам</w:t>
      </w:r>
    </w:p>
    <w:p w:rsidR="0023112A" w:rsidRPr="00777D68" w:rsidRDefault="0023112A" w:rsidP="0023112A">
      <w:pPr>
        <w:widowControl w:val="0"/>
        <w:autoSpaceDE w:val="0"/>
        <w:autoSpaceDN w:val="0"/>
        <w:spacing w:after="0" w:line="240" w:lineRule="auto"/>
        <w:jc w:val="center"/>
        <w:rPr>
          <w:rFonts w:ascii="Times New Roman" w:eastAsiaTheme="minorEastAsia" w:hAnsi="Times New Roman"/>
          <w:b/>
          <w:sz w:val="26"/>
          <w:szCs w:val="26"/>
        </w:rPr>
      </w:pPr>
      <w:r w:rsidRPr="00777D68">
        <w:rPr>
          <w:rFonts w:ascii="Times New Roman" w:eastAsiaTheme="minorEastAsia" w:hAnsi="Times New Roman"/>
          <w:b/>
          <w:sz w:val="26"/>
          <w:szCs w:val="26"/>
        </w:rPr>
        <w:t xml:space="preserve">контроля за предоставлением </w:t>
      </w:r>
      <w:r w:rsidRPr="00777D68">
        <w:rPr>
          <w:rFonts w:ascii="Times New Roman" w:hAnsi="Times New Roman"/>
          <w:b/>
          <w:sz w:val="26"/>
          <w:szCs w:val="26"/>
        </w:rPr>
        <w:t>муниципальной у</w:t>
      </w:r>
      <w:r w:rsidRPr="00777D68">
        <w:rPr>
          <w:rFonts w:ascii="Times New Roman" w:eastAsiaTheme="minorEastAsia" w:hAnsi="Times New Roman"/>
          <w:b/>
          <w:sz w:val="26"/>
          <w:szCs w:val="26"/>
        </w:rPr>
        <w:t>слуги, в том числе со стороны</w:t>
      </w:r>
    </w:p>
    <w:p w:rsidR="0023112A" w:rsidRPr="00777D68" w:rsidRDefault="0023112A" w:rsidP="0023112A">
      <w:pPr>
        <w:widowControl w:val="0"/>
        <w:autoSpaceDE w:val="0"/>
        <w:autoSpaceDN w:val="0"/>
        <w:spacing w:after="0" w:line="240" w:lineRule="auto"/>
        <w:ind w:firstLine="709"/>
        <w:jc w:val="center"/>
        <w:rPr>
          <w:rFonts w:ascii="Times New Roman" w:hAnsi="Times New Roman"/>
          <w:b/>
          <w:sz w:val="26"/>
          <w:szCs w:val="26"/>
        </w:rPr>
      </w:pPr>
      <w:r w:rsidRPr="00777D68">
        <w:rPr>
          <w:rFonts w:ascii="Times New Roman" w:hAnsi="Times New Roman"/>
          <w:b/>
          <w:sz w:val="26"/>
          <w:szCs w:val="26"/>
        </w:rPr>
        <w:t>граждан, их объединений и организаций</w:t>
      </w:r>
    </w:p>
    <w:p w:rsidR="0023112A" w:rsidRPr="00777D68" w:rsidRDefault="0023112A" w:rsidP="0023112A">
      <w:pPr>
        <w:widowControl w:val="0"/>
        <w:autoSpaceDE w:val="0"/>
        <w:autoSpaceDN w:val="0"/>
        <w:spacing w:after="0" w:line="240" w:lineRule="auto"/>
        <w:ind w:firstLine="709"/>
        <w:jc w:val="center"/>
        <w:rPr>
          <w:rFonts w:ascii="Times New Roman" w:hAnsi="Times New Roman"/>
          <w:b/>
          <w:sz w:val="26"/>
          <w:szCs w:val="26"/>
        </w:rPr>
      </w:pP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https://норильск.рф </w:t>
      </w:r>
      <w:r w:rsidR="002A22F4">
        <w:rPr>
          <w:rFonts w:ascii="Times New Roman" w:hAnsi="Times New Roman"/>
          <w:sz w:val="26"/>
          <w:szCs w:val="26"/>
        </w:rPr>
        <w:t>в сети «Интернет» и через ЕПГУ</w:t>
      </w:r>
      <w:r w:rsidRPr="00777D68">
        <w:rPr>
          <w:rFonts w:ascii="Times New Roman" w:hAnsi="Times New Roman"/>
          <w:sz w:val="26"/>
          <w:szCs w:val="26"/>
        </w:rPr>
        <w:t>.</w:t>
      </w:r>
    </w:p>
    <w:p w:rsidR="0023112A" w:rsidRPr="00777D68" w:rsidRDefault="0023112A" w:rsidP="0023112A">
      <w:pPr>
        <w:widowControl w:val="0"/>
        <w:autoSpaceDE w:val="0"/>
        <w:autoSpaceDN w:val="0"/>
        <w:spacing w:after="0" w:line="240" w:lineRule="auto"/>
        <w:jc w:val="center"/>
        <w:outlineLvl w:val="1"/>
        <w:rPr>
          <w:rFonts w:ascii="Times New Roman" w:hAnsi="Times New Roman"/>
          <w:b/>
          <w:sz w:val="26"/>
          <w:szCs w:val="26"/>
        </w:rPr>
      </w:pPr>
    </w:p>
    <w:p w:rsidR="0023112A" w:rsidRPr="00777D68" w:rsidRDefault="0023112A" w:rsidP="0023112A">
      <w:pPr>
        <w:widowControl w:val="0"/>
        <w:autoSpaceDE w:val="0"/>
        <w:autoSpaceDN w:val="0"/>
        <w:spacing w:after="0" w:line="240" w:lineRule="auto"/>
        <w:jc w:val="center"/>
        <w:outlineLvl w:val="1"/>
        <w:rPr>
          <w:rFonts w:ascii="Times New Roman" w:hAnsi="Times New Roman"/>
          <w:b/>
          <w:sz w:val="26"/>
          <w:szCs w:val="26"/>
        </w:rPr>
      </w:pPr>
      <w:r w:rsidRPr="00777D68">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23112A" w:rsidRPr="00777D68" w:rsidRDefault="0023112A" w:rsidP="0023112A">
      <w:pPr>
        <w:widowControl w:val="0"/>
        <w:autoSpaceDE w:val="0"/>
        <w:autoSpaceDN w:val="0"/>
        <w:spacing w:after="0" w:line="240" w:lineRule="auto"/>
        <w:ind w:firstLine="709"/>
        <w:jc w:val="center"/>
        <w:rPr>
          <w:rFonts w:ascii="Times New Roman" w:hAnsi="Times New Roman"/>
          <w:sz w:val="26"/>
          <w:szCs w:val="26"/>
        </w:rPr>
      </w:pP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bookmarkStart w:id="2" w:name="P221"/>
      <w:bookmarkEnd w:id="2"/>
      <w:r w:rsidRPr="00777D68">
        <w:rPr>
          <w:rFonts w:ascii="Times New Roman" w:hAnsi="Times New Roman"/>
          <w:sz w:val="26"/>
          <w:szCs w:val="26"/>
        </w:rPr>
        <w:t>5.1. Заявители имеют право на досудебное (внесудебное) обжалование решений и действий (бездействия) Управления, а также их должностных лиц, муниципальных служащих, работников.</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 досудебном порядке Заявитель вправе обжаловать решения, действия (бездействие):</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lastRenderedPageBreak/>
        <w:t xml:space="preserve">- должностных лиц (кроме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муниципальных служащих, специалистов Уп</w:t>
      </w:r>
      <w:r w:rsidR="009E20C4">
        <w:rPr>
          <w:rFonts w:ascii="Times New Roman" w:hAnsi="Times New Roman"/>
          <w:sz w:val="26"/>
          <w:szCs w:val="26"/>
        </w:rPr>
        <w:t>олномоченного органа</w:t>
      </w:r>
      <w:r w:rsidRPr="00777D68">
        <w:rPr>
          <w:rFonts w:ascii="Times New Roman" w:hAnsi="Times New Roman"/>
          <w:sz w:val="26"/>
          <w:szCs w:val="26"/>
        </w:rPr>
        <w:t xml:space="preserve"> </w:t>
      </w:r>
      <w:r w:rsidR="00DF275F">
        <w:rPr>
          <w:rFonts w:ascii="Times New Roman" w:hAnsi="Times New Roman"/>
          <w:sz w:val="26"/>
          <w:szCs w:val="26"/>
        </w:rPr>
        <w:t>–</w:t>
      </w:r>
      <w:r w:rsidRPr="00777D68">
        <w:rPr>
          <w:rFonts w:ascii="Times New Roman" w:hAnsi="Times New Roman"/>
          <w:sz w:val="26"/>
          <w:szCs w:val="26"/>
        </w:rPr>
        <w:t xml:space="preserve">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xml:space="preserve"> - заместителю Главы города Норильска по земельно-имущественным отношениям;</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заместителя Главы города Норильска по земельно-имущественным отношениям - Главе города Норильска.</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5.2. Предметом досудебного (внесудебного) обжалования является: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1) нарушение срока регистрации Заявления;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 нарушение срока предоставления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7) отказ У</w:t>
      </w:r>
      <w:r w:rsidR="009E20C4">
        <w:rPr>
          <w:rFonts w:ascii="Times New Roman" w:hAnsi="Times New Roman"/>
          <w:sz w:val="26"/>
          <w:szCs w:val="26"/>
        </w:rPr>
        <w:t>полномоченного органа</w:t>
      </w:r>
      <w:r w:rsidRPr="00777D68">
        <w:rPr>
          <w:rFonts w:ascii="Times New Roman" w:hAnsi="Times New Roman"/>
          <w:sz w:val="26"/>
          <w:szCs w:val="26"/>
        </w:rPr>
        <w:t>, должностного лица, муниципального служащего, специалиста Уп</w:t>
      </w:r>
      <w:r w:rsidR="009E20C4">
        <w:rPr>
          <w:rFonts w:ascii="Times New Roman" w:hAnsi="Times New Roman"/>
          <w:sz w:val="26"/>
          <w:szCs w:val="26"/>
        </w:rPr>
        <w:t>олномоченного органа</w:t>
      </w:r>
      <w:r w:rsidRPr="00777D68">
        <w:rPr>
          <w:rFonts w:ascii="Times New Roman" w:hAnsi="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23112A" w:rsidRPr="00777D68" w:rsidRDefault="0023112A" w:rsidP="0023112A">
      <w:pPr>
        <w:spacing w:after="0" w:line="240" w:lineRule="auto"/>
        <w:ind w:firstLine="709"/>
        <w:jc w:val="both"/>
        <w:rPr>
          <w:rFonts w:ascii="Times New Roman" w:hAnsi="Times New Roman"/>
          <w:sz w:val="26"/>
          <w:szCs w:val="26"/>
        </w:rPr>
      </w:pPr>
      <w:r w:rsidRPr="00777D68">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23112A" w:rsidRPr="00777D68" w:rsidRDefault="0023112A" w:rsidP="0023112A">
      <w:pPr>
        <w:widowControl w:val="0"/>
        <w:autoSpaceDE w:val="0"/>
        <w:autoSpaceDN w:val="0"/>
        <w:adjustRightInd w:val="0"/>
        <w:spacing w:after="0" w:line="240" w:lineRule="auto"/>
        <w:ind w:firstLine="709"/>
        <w:jc w:val="both"/>
        <w:rPr>
          <w:rFonts w:ascii="Times New Roman" w:eastAsia="MS Mincho" w:hAnsi="Times New Roman"/>
          <w:sz w:val="26"/>
          <w:szCs w:val="26"/>
          <w:lang w:eastAsia="ja-JP"/>
        </w:rPr>
      </w:pPr>
      <w:r w:rsidRPr="00777D68">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3112A" w:rsidRPr="00777D68" w:rsidRDefault="0023112A" w:rsidP="0023112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23112A" w:rsidRPr="00777D68" w:rsidRDefault="0023112A" w:rsidP="0023112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lastRenderedPageBreak/>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112A" w:rsidRPr="00777D68" w:rsidRDefault="0023112A" w:rsidP="0023112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w:t>
      </w:r>
      <w:r w:rsidR="009E20C4">
        <w:rPr>
          <w:rFonts w:ascii="Times New Roman" w:hAnsi="Times New Roman"/>
          <w:sz w:val="26"/>
          <w:szCs w:val="26"/>
        </w:rPr>
        <w:t>олномоченного органа</w:t>
      </w:r>
      <w:r w:rsidRPr="00777D68">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xml:space="preserve"> уведомляется Заявитель, а также приносятся извинения за доставленные неудобства.</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5.3. Жалоба рассматривается в порядке, определенном Федеральным </w:t>
      </w:r>
      <w:hyperlink r:id="rId17" w:history="1">
        <w:r w:rsidRPr="00777D68">
          <w:rPr>
            <w:rFonts w:ascii="Times New Roman" w:hAnsi="Times New Roman"/>
            <w:sz w:val="26"/>
            <w:szCs w:val="26"/>
          </w:rPr>
          <w:t>законом</w:t>
        </w:r>
      </w:hyperlink>
      <w:r w:rsidRPr="00777D68">
        <w:rPr>
          <w:rFonts w:ascii="Times New Roman" w:hAnsi="Times New Roman"/>
          <w:sz w:val="26"/>
          <w:szCs w:val="26"/>
        </w:rPr>
        <w:t xml:space="preserve">                № 210-ФЗ, принимаемых в соответствии с ним иными нормативными правовыми актами, и настоящим Административным регламентом.</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w:t>
      </w:r>
      <w:r w:rsidR="009E20C4">
        <w:rPr>
          <w:rFonts w:ascii="Times New Roman" w:hAnsi="Times New Roman"/>
          <w:sz w:val="26"/>
          <w:szCs w:val="26"/>
        </w:rPr>
        <w:t xml:space="preserve"> Уполномоченного органа</w:t>
      </w:r>
      <w:r w:rsidRPr="00777D68">
        <w:rPr>
          <w:rFonts w:ascii="Times New Roman" w:hAnsi="Times New Roman"/>
          <w:sz w:val="26"/>
          <w:szCs w:val="26"/>
        </w:rPr>
        <w:t xml:space="preserve">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Жалоба может быть направлена по почте по адресу: г. Норильск, Ленинский пр., 24а, с использованием информационно-телекоммуникационной сети «Интернет», официального сайта муниципального образования город Норильск https://норильск.рф в сети «Интернет», ЕПГУ, а также может быть принята при личном приеме Заявителя.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Жалоба на действия (бездействия) должностного лица Управления (кроме </w:t>
      </w:r>
      <w:r w:rsidR="00DF275F">
        <w:rPr>
          <w:rFonts w:ascii="Times New Roman" w:hAnsi="Times New Roman"/>
          <w:sz w:val="26"/>
          <w:szCs w:val="26"/>
        </w:rPr>
        <w:t>руководителя Уполномоченного органа</w:t>
      </w:r>
      <w:r w:rsidRPr="00777D68">
        <w:rPr>
          <w:rFonts w:ascii="Times New Roman" w:hAnsi="Times New Roman"/>
          <w:sz w:val="26"/>
          <w:szCs w:val="26"/>
        </w:rPr>
        <w:t>), муниципальных служащих, специалистов У</w:t>
      </w:r>
      <w:r w:rsidR="00DF275F">
        <w:rPr>
          <w:rFonts w:ascii="Times New Roman" w:hAnsi="Times New Roman"/>
          <w:sz w:val="26"/>
          <w:szCs w:val="26"/>
        </w:rPr>
        <w:t>полномоченного органа</w:t>
      </w:r>
      <w:r w:rsidRPr="00777D68">
        <w:rPr>
          <w:rFonts w:ascii="Times New Roman" w:hAnsi="Times New Roman"/>
          <w:sz w:val="26"/>
          <w:szCs w:val="26"/>
        </w:rPr>
        <w:t xml:space="preserve"> подается </w:t>
      </w:r>
      <w:r w:rsidR="00DF275F">
        <w:rPr>
          <w:rFonts w:ascii="Times New Roman" w:hAnsi="Times New Roman"/>
          <w:sz w:val="26"/>
          <w:szCs w:val="26"/>
        </w:rPr>
        <w:t>руководителю Уполномоченного органа</w:t>
      </w:r>
      <w:r w:rsidRPr="00777D68">
        <w:rPr>
          <w:rFonts w:ascii="Times New Roman" w:hAnsi="Times New Roman"/>
          <w:sz w:val="26"/>
          <w:szCs w:val="26"/>
        </w:rPr>
        <w:t xml:space="preserve"> в У</w:t>
      </w:r>
      <w:r w:rsidR="00DF275F">
        <w:rPr>
          <w:rFonts w:ascii="Times New Roman" w:hAnsi="Times New Roman"/>
          <w:sz w:val="26"/>
          <w:szCs w:val="26"/>
        </w:rPr>
        <w:t>полномоченный орган</w:t>
      </w:r>
      <w:r w:rsidRPr="00777D68">
        <w:rPr>
          <w:rFonts w:ascii="Times New Roman" w:hAnsi="Times New Roman"/>
          <w:sz w:val="26"/>
          <w:szCs w:val="26"/>
        </w:rPr>
        <w:t xml:space="preserve"> и может быть направлена по почте по адресу: Красноярский край, город Норильск, пр. Ленинский, д. 24а, через ЕПГУ, а также может быть принята при личном приеме Заявителя.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Жалоба регистрируется в течение трех календарных дней с даты поступления.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5.5. Жалоба в письменной форме должна содержать следующую информацию:</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1) наименование У</w:t>
      </w:r>
      <w:r w:rsidR="009E20C4">
        <w:rPr>
          <w:rFonts w:ascii="Times New Roman" w:hAnsi="Times New Roman"/>
          <w:sz w:val="26"/>
          <w:szCs w:val="26"/>
        </w:rPr>
        <w:t>полномоченного органа</w:t>
      </w:r>
      <w:r w:rsidRPr="00777D68">
        <w:rPr>
          <w:rFonts w:ascii="Times New Roman" w:hAnsi="Times New Roman"/>
          <w:sz w:val="26"/>
          <w:szCs w:val="26"/>
        </w:rPr>
        <w:t>, должностного лица, муниципального служащего, специалиста решения и действия (бездействие) которых обжалуются;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3) сведения об обжалуемых решениях и действиях (бездействии) Управления, должностного лица, муниципального служащего, специалиста;</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Жалоба подписывается Заявителем или его представителем.</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lastRenderedPageBreak/>
        <w:t>5.6. Заявитель имеет право на получение информации и документов, необходимых для обоснования и рассмотрения жалобы.</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5.7. Жалоба подлежит рассмотрению должностным лицом, наделенным полномочиями по рассмотрению жалоб, в течение 15 дней со дня ее регистрации.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дней со дня ее регистрации.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5.8. По результатам рассмотрения жалобы принимается одно из следующих решений:</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2) в удовлетворении жалобы отказывается.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12A" w:rsidRPr="00777D68" w:rsidRDefault="0023112A" w:rsidP="0023112A">
      <w:pPr>
        <w:autoSpaceDE w:val="0"/>
        <w:autoSpaceDN w:val="0"/>
        <w:adjustRightInd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777D68">
          <w:rPr>
            <w:rFonts w:ascii="Times New Roman" w:hAnsi="Times New Roman"/>
            <w:sz w:val="26"/>
            <w:szCs w:val="26"/>
          </w:rPr>
          <w:t>пунктом 5.1</w:t>
        </w:r>
      </w:hyperlink>
      <w:r w:rsidRPr="00777D68">
        <w:rPr>
          <w:rFonts w:ascii="Times New Roman" w:hAnsi="Times New Roman"/>
          <w:sz w:val="26"/>
          <w:szCs w:val="26"/>
        </w:rPr>
        <w:t xml:space="preserve"> настоящего Административного регламента, незамедлительно направляет имеющиеся материалы в органы прокуратуры.</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w:t>
      </w:r>
      <w:r w:rsidR="002A22F4">
        <w:rPr>
          <w:rFonts w:ascii="Times New Roman" w:hAnsi="Times New Roman"/>
          <w:sz w:val="26"/>
          <w:szCs w:val="26"/>
        </w:rPr>
        <w:t>я город Норильск, на ЕПГУ,</w:t>
      </w:r>
      <w:r w:rsidRPr="00777D68">
        <w:rPr>
          <w:rFonts w:ascii="Times New Roman" w:hAnsi="Times New Roman"/>
          <w:sz w:val="26"/>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23112A" w:rsidRPr="00777D68" w:rsidRDefault="0023112A" w:rsidP="0023112A">
      <w:pPr>
        <w:widowControl w:val="0"/>
        <w:tabs>
          <w:tab w:val="left" w:pos="993"/>
        </w:tabs>
        <w:suppressAutoHyphens/>
        <w:spacing w:after="0" w:line="240" w:lineRule="auto"/>
        <w:ind w:right="21" w:firstLine="699"/>
        <w:jc w:val="both"/>
        <w:rPr>
          <w:rFonts w:ascii="Times New Roman" w:hAnsi="Times New Roman"/>
          <w:sz w:val="26"/>
          <w:szCs w:val="26"/>
        </w:rPr>
      </w:pPr>
      <w:r w:rsidRPr="00777D68">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и в порядке, установленном Постановлением Правительства Российской </w:t>
      </w:r>
      <w:r w:rsidRPr="00777D68">
        <w:rPr>
          <w:rFonts w:ascii="Times New Roman" w:hAnsi="Times New Roman"/>
          <w:sz w:val="26"/>
          <w:szCs w:val="26"/>
        </w:rPr>
        <w:lastRenderedPageBreak/>
        <w:t>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rsidR="0023112A" w:rsidRPr="00777D68" w:rsidRDefault="0023112A" w:rsidP="0023112A">
      <w:pPr>
        <w:widowControl w:val="0"/>
        <w:autoSpaceDE w:val="0"/>
        <w:autoSpaceDN w:val="0"/>
        <w:spacing w:after="0" w:line="240" w:lineRule="auto"/>
        <w:ind w:firstLine="709"/>
        <w:jc w:val="both"/>
        <w:rPr>
          <w:rFonts w:ascii="Times New Roman" w:hAnsi="Times New Roman"/>
          <w:sz w:val="26"/>
          <w:szCs w:val="26"/>
        </w:rPr>
      </w:pPr>
      <w:r w:rsidRPr="00777D68">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Постановления № 1198.</w:t>
      </w:r>
    </w:p>
    <w:p w:rsidR="006230D9" w:rsidRPr="006230D9" w:rsidRDefault="006230D9" w:rsidP="00B62B68">
      <w:pPr>
        <w:widowControl w:val="0"/>
        <w:autoSpaceDE w:val="0"/>
        <w:autoSpaceDN w:val="0"/>
        <w:spacing w:after="0" w:line="240" w:lineRule="auto"/>
        <w:ind w:firstLine="709"/>
        <w:jc w:val="both"/>
        <w:rPr>
          <w:rFonts w:ascii="Times New Roman" w:hAnsi="Times New Roman"/>
          <w:b/>
          <w:sz w:val="26"/>
          <w:szCs w:val="26"/>
        </w:rPr>
      </w:pPr>
    </w:p>
    <w:p w:rsidR="00AE0F81" w:rsidRDefault="00AE0F81" w:rsidP="00AE0F81">
      <w:pPr>
        <w:pStyle w:val="ConsPlusNormal"/>
        <w:ind w:firstLine="708"/>
        <w:jc w:val="both"/>
        <w:rPr>
          <w:rFonts w:ascii="Times New Roman" w:hAnsi="Times New Roman" w:cs="Times New Roman"/>
          <w:sz w:val="26"/>
          <w:szCs w:val="26"/>
        </w:rPr>
      </w:pPr>
    </w:p>
    <w:p w:rsidR="00B62B68" w:rsidRDefault="00B62B68" w:rsidP="00AE0F81">
      <w:pPr>
        <w:pStyle w:val="ConsPlusNormal"/>
        <w:ind w:firstLine="708"/>
        <w:jc w:val="both"/>
        <w:rPr>
          <w:rFonts w:ascii="Times New Roman" w:hAnsi="Times New Roman" w:cs="Times New Roman"/>
          <w:sz w:val="26"/>
          <w:szCs w:val="26"/>
        </w:rPr>
      </w:pPr>
    </w:p>
    <w:p w:rsidR="009E20C4" w:rsidRDefault="009E20C4"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1D3DAA" w:rsidRDefault="001D3DAA" w:rsidP="00AE0F81">
      <w:pPr>
        <w:pStyle w:val="ConsPlusNormal"/>
        <w:ind w:firstLine="708"/>
        <w:jc w:val="both"/>
        <w:rPr>
          <w:rFonts w:ascii="Times New Roman" w:hAnsi="Times New Roman" w:cs="Times New Roman"/>
          <w:sz w:val="26"/>
          <w:szCs w:val="26"/>
        </w:rPr>
      </w:pPr>
    </w:p>
    <w:p w:rsidR="009E20C4" w:rsidRDefault="009E20C4" w:rsidP="00AE0F81">
      <w:pPr>
        <w:pStyle w:val="ConsPlusNormal"/>
        <w:ind w:firstLine="708"/>
        <w:jc w:val="both"/>
        <w:rPr>
          <w:rFonts w:ascii="Times New Roman" w:hAnsi="Times New Roman" w:cs="Times New Roman"/>
          <w:sz w:val="26"/>
          <w:szCs w:val="26"/>
        </w:rPr>
      </w:pPr>
    </w:p>
    <w:p w:rsidR="00070225" w:rsidRDefault="00070225" w:rsidP="009E20C4">
      <w:pPr>
        <w:spacing w:after="0" w:line="240" w:lineRule="auto"/>
        <w:ind w:left="5245"/>
        <w:rPr>
          <w:rFonts w:ascii="Times New Roman" w:hAnsi="Times New Roman"/>
          <w:sz w:val="26"/>
          <w:szCs w:val="26"/>
        </w:rPr>
        <w:sectPr w:rsidR="00070225" w:rsidSect="009E1537">
          <w:pgSz w:w="11906" w:h="16838"/>
          <w:pgMar w:top="1134" w:right="567" w:bottom="1134" w:left="1701" w:header="709" w:footer="709" w:gutter="0"/>
          <w:cols w:space="708"/>
          <w:docGrid w:linePitch="360"/>
        </w:sectPr>
      </w:pPr>
    </w:p>
    <w:p w:rsidR="009E20C4" w:rsidRPr="00A4468F" w:rsidRDefault="009E20C4" w:rsidP="009E20C4">
      <w:pPr>
        <w:spacing w:after="0" w:line="240" w:lineRule="auto"/>
        <w:ind w:left="5245"/>
        <w:rPr>
          <w:rFonts w:ascii="Times New Roman" w:hAnsi="Times New Roman"/>
          <w:sz w:val="26"/>
          <w:szCs w:val="26"/>
        </w:rPr>
      </w:pPr>
      <w:r w:rsidRPr="00A4468F">
        <w:rPr>
          <w:rFonts w:ascii="Times New Roman" w:hAnsi="Times New Roman"/>
          <w:sz w:val="26"/>
          <w:szCs w:val="26"/>
        </w:rPr>
        <w:lastRenderedPageBreak/>
        <w:t>Приложение № 1</w:t>
      </w:r>
    </w:p>
    <w:p w:rsidR="009E20C4" w:rsidRPr="00A4468F" w:rsidRDefault="009E20C4" w:rsidP="009E20C4">
      <w:pPr>
        <w:autoSpaceDE w:val="0"/>
        <w:autoSpaceDN w:val="0"/>
        <w:adjustRightInd w:val="0"/>
        <w:spacing w:after="0" w:line="240" w:lineRule="auto"/>
        <w:ind w:left="5245"/>
        <w:jc w:val="both"/>
        <w:rPr>
          <w:rFonts w:ascii="Times New Roman" w:hAnsi="Times New Roman"/>
          <w:sz w:val="26"/>
          <w:szCs w:val="26"/>
        </w:rPr>
      </w:pPr>
      <w:r w:rsidRPr="00A4468F">
        <w:rPr>
          <w:rFonts w:ascii="Times New Roman" w:hAnsi="Times New Roman"/>
          <w:sz w:val="26"/>
          <w:szCs w:val="26"/>
        </w:rPr>
        <w:t xml:space="preserve">к Административному регламенту предоставления муниципальной услуги </w:t>
      </w:r>
      <w:r>
        <w:rPr>
          <w:rFonts w:ascii="Times New Roman" w:hAnsi="Times New Roman"/>
          <w:sz w:val="26"/>
          <w:szCs w:val="26"/>
        </w:rPr>
        <w:t>«</w:t>
      </w:r>
      <w:r w:rsidRPr="000E02F0">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00BF3849">
        <w:rPr>
          <w:rFonts w:ascii="Times New Roman" w:hAnsi="Times New Roman"/>
          <w:sz w:val="26"/>
          <w:szCs w:val="26"/>
        </w:rPr>
        <w:t>», утвержденному п</w:t>
      </w:r>
      <w:r>
        <w:rPr>
          <w:rFonts w:ascii="Times New Roman" w:hAnsi="Times New Roman"/>
          <w:sz w:val="26"/>
          <w:szCs w:val="26"/>
        </w:rPr>
        <w:t xml:space="preserve">остановлением Администрации города Норильска </w:t>
      </w:r>
    </w:p>
    <w:p w:rsidR="009E20C4" w:rsidRPr="00A4468F" w:rsidRDefault="00C54B22" w:rsidP="009E20C4">
      <w:pPr>
        <w:pStyle w:val="ConsPlusNormal"/>
        <w:ind w:left="5245"/>
        <w:rPr>
          <w:rFonts w:ascii="Times New Roman" w:hAnsi="Times New Roman" w:cs="Times New Roman"/>
          <w:sz w:val="26"/>
          <w:szCs w:val="26"/>
        </w:rPr>
      </w:pPr>
      <w:r>
        <w:rPr>
          <w:rFonts w:ascii="Times New Roman" w:hAnsi="Times New Roman" w:cs="Times New Roman"/>
          <w:sz w:val="26"/>
          <w:szCs w:val="26"/>
        </w:rPr>
        <w:t>от 27.01.2025 № 23</w:t>
      </w:r>
    </w:p>
    <w:p w:rsidR="009E20C4" w:rsidRDefault="009E20C4" w:rsidP="009E20C4">
      <w:pPr>
        <w:pStyle w:val="ConsPlusNormal"/>
        <w:jc w:val="center"/>
        <w:rPr>
          <w:rFonts w:ascii="Times New Roman" w:hAnsi="Times New Roman" w:cs="Times New Roman"/>
          <w:sz w:val="26"/>
          <w:szCs w:val="26"/>
        </w:rPr>
      </w:pPr>
    </w:p>
    <w:p w:rsidR="00B70594" w:rsidRPr="00B70594" w:rsidRDefault="00B70594" w:rsidP="009E20C4">
      <w:pPr>
        <w:pStyle w:val="ConsPlusNormal"/>
        <w:jc w:val="center"/>
        <w:rPr>
          <w:rFonts w:ascii="Times New Roman" w:hAnsi="Times New Roman" w:cs="Times New Roman"/>
          <w:sz w:val="26"/>
          <w:szCs w:val="26"/>
        </w:rPr>
      </w:pPr>
      <w:r w:rsidRPr="00B70594">
        <w:rPr>
          <w:rFonts w:ascii="Times New Roman" w:hAnsi="Times New Roman" w:cs="Times New Roman"/>
          <w:sz w:val="26"/>
          <w:szCs w:val="26"/>
        </w:rPr>
        <w:t>ФОРМА ЗАЯВЛЕНИЯ</w:t>
      </w:r>
    </w:p>
    <w:p w:rsidR="009E20C4" w:rsidRDefault="009E20C4" w:rsidP="009E20C4">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B70594">
        <w:rPr>
          <w:rFonts w:ascii="Times New Roman" w:hAnsi="Times New Roman" w:cs="Times New Roman"/>
          <w:sz w:val="26"/>
          <w:szCs w:val="26"/>
        </w:rPr>
        <w:t xml:space="preserve">о </w:t>
      </w:r>
      <w:r>
        <w:rPr>
          <w:rFonts w:ascii="Times New Roman" w:hAnsi="Times New Roman" w:cs="Times New Roman"/>
          <w:sz w:val="26"/>
          <w:szCs w:val="26"/>
        </w:rPr>
        <w:t>предоставлени</w:t>
      </w:r>
      <w:r w:rsidR="00B70594">
        <w:rPr>
          <w:rFonts w:ascii="Times New Roman" w:hAnsi="Times New Roman" w:cs="Times New Roman"/>
          <w:sz w:val="26"/>
          <w:szCs w:val="26"/>
        </w:rPr>
        <w:t>и</w:t>
      </w:r>
      <w:r>
        <w:rPr>
          <w:rFonts w:ascii="Times New Roman" w:hAnsi="Times New Roman" w:cs="Times New Roman"/>
          <w:sz w:val="26"/>
          <w:szCs w:val="26"/>
        </w:rPr>
        <w:t xml:space="preserve"> муниципальной услуги</w:t>
      </w:r>
    </w:p>
    <w:p w:rsidR="009E20C4" w:rsidRDefault="009E20C4" w:rsidP="009E20C4">
      <w:pPr>
        <w:pStyle w:val="ConsPlusNormal"/>
        <w:jc w:val="center"/>
        <w:rPr>
          <w:rFonts w:ascii="Times New Roman" w:hAnsi="Times New Roman"/>
          <w:sz w:val="26"/>
          <w:szCs w:val="26"/>
        </w:rPr>
      </w:pPr>
      <w:r>
        <w:rPr>
          <w:rFonts w:ascii="Times New Roman" w:hAnsi="Times New Roman" w:cs="Times New Roman"/>
          <w:sz w:val="26"/>
          <w:szCs w:val="26"/>
        </w:rPr>
        <w:t xml:space="preserve">«Выдача </w:t>
      </w:r>
      <w:r>
        <w:rPr>
          <w:rFonts w:ascii="Times New Roman" w:hAnsi="Times New Roman"/>
          <w:sz w:val="26"/>
          <w:szCs w:val="26"/>
        </w:rPr>
        <w:t>решения о согласовании архитектурно-градостроительного облика объекта капитального строительства»</w:t>
      </w:r>
    </w:p>
    <w:p w:rsidR="00BA40F4" w:rsidRDefault="00BA40F4" w:rsidP="009E20C4">
      <w:pPr>
        <w:pStyle w:val="ConsPlusNormal"/>
        <w:jc w:val="center"/>
        <w:rPr>
          <w:rFonts w:ascii="Times New Roman" w:hAnsi="Times New Roman"/>
          <w:sz w:val="26"/>
          <w:szCs w:val="26"/>
        </w:rPr>
      </w:pPr>
    </w:p>
    <w:p w:rsidR="00214236" w:rsidRPr="00214236" w:rsidRDefault="00214236" w:rsidP="00214236">
      <w:pPr>
        <w:tabs>
          <w:tab w:val="left" w:pos="7755"/>
        </w:tabs>
        <w:spacing w:after="0" w:line="240" w:lineRule="auto"/>
        <w:ind w:left="4536"/>
        <w:jc w:val="both"/>
        <w:rPr>
          <w:rFonts w:ascii="Times New Roman" w:hAnsi="Times New Roman"/>
          <w:sz w:val="24"/>
          <w:szCs w:val="24"/>
        </w:rPr>
      </w:pPr>
      <w:r w:rsidRPr="00214236">
        <w:rPr>
          <w:rFonts w:ascii="Times New Roman" w:hAnsi="Times New Roman"/>
          <w:sz w:val="24"/>
          <w:szCs w:val="24"/>
        </w:rPr>
        <w:t>Начальнику Управления по градостроительству</w:t>
      </w:r>
    </w:p>
    <w:p w:rsidR="00214236" w:rsidRPr="00214236" w:rsidRDefault="00214236" w:rsidP="00214236">
      <w:pPr>
        <w:tabs>
          <w:tab w:val="left" w:pos="7755"/>
        </w:tabs>
        <w:spacing w:after="0" w:line="240" w:lineRule="auto"/>
        <w:ind w:left="4536"/>
        <w:jc w:val="both"/>
        <w:rPr>
          <w:rFonts w:ascii="Times New Roman" w:hAnsi="Times New Roman"/>
          <w:sz w:val="24"/>
          <w:szCs w:val="24"/>
        </w:rPr>
      </w:pPr>
      <w:r w:rsidRPr="00214236">
        <w:rPr>
          <w:rFonts w:ascii="Times New Roman" w:hAnsi="Times New Roman"/>
          <w:sz w:val="24"/>
          <w:szCs w:val="24"/>
        </w:rPr>
        <w:t>и землепользованию Администрации города Норильска</w:t>
      </w:r>
    </w:p>
    <w:p w:rsidR="00214236" w:rsidRPr="005B258A" w:rsidRDefault="00214236" w:rsidP="005B258A">
      <w:pPr>
        <w:tabs>
          <w:tab w:val="left" w:pos="7755"/>
        </w:tabs>
        <w:spacing w:after="0" w:line="240" w:lineRule="auto"/>
        <w:ind w:left="4536"/>
        <w:jc w:val="both"/>
        <w:rPr>
          <w:rFonts w:ascii="Times New Roman" w:hAnsi="Times New Roman"/>
          <w:sz w:val="24"/>
          <w:szCs w:val="24"/>
        </w:rPr>
      </w:pPr>
      <w:r w:rsidRPr="005B258A">
        <w:rPr>
          <w:rFonts w:ascii="Times New Roman" w:hAnsi="Times New Roman"/>
          <w:sz w:val="24"/>
          <w:szCs w:val="24"/>
        </w:rPr>
        <w:t>________________________________________</w:t>
      </w:r>
    </w:p>
    <w:p w:rsidR="00214236" w:rsidRPr="0036225A" w:rsidRDefault="00214236" w:rsidP="005B258A">
      <w:pPr>
        <w:tabs>
          <w:tab w:val="left" w:pos="7755"/>
        </w:tabs>
        <w:spacing w:after="0" w:line="240" w:lineRule="auto"/>
        <w:ind w:left="4536"/>
        <w:jc w:val="center"/>
        <w:rPr>
          <w:rFonts w:ascii="Times New Roman" w:hAnsi="Times New Roman"/>
          <w:sz w:val="20"/>
          <w:szCs w:val="20"/>
        </w:rPr>
      </w:pPr>
      <w:r w:rsidRPr="0036225A">
        <w:rPr>
          <w:rFonts w:ascii="Times New Roman" w:hAnsi="Times New Roman"/>
          <w:sz w:val="20"/>
          <w:szCs w:val="20"/>
        </w:rPr>
        <w:t>(Ф.И.О. начальника управления)</w:t>
      </w:r>
    </w:p>
    <w:tbl>
      <w:tblPr>
        <w:tblStyle w:val="a9"/>
        <w:tblW w:w="4820"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33"/>
        <w:gridCol w:w="3087"/>
      </w:tblGrid>
      <w:tr w:rsidR="005B258A" w:rsidRPr="0036225A" w:rsidTr="005B258A">
        <w:tc>
          <w:tcPr>
            <w:tcW w:w="4820" w:type="dxa"/>
            <w:gridSpan w:val="2"/>
            <w:tcBorders>
              <w:bottom w:val="single" w:sz="4" w:space="0" w:color="auto"/>
            </w:tcBorders>
          </w:tcPr>
          <w:p w:rsidR="005B258A" w:rsidRPr="0036225A" w:rsidRDefault="0036225A" w:rsidP="0036225A">
            <w:pPr>
              <w:spacing w:after="0" w:line="240" w:lineRule="auto"/>
              <w:jc w:val="both"/>
              <w:rPr>
                <w:rFonts w:ascii="Times New Roman" w:hAnsi="Times New Roman"/>
                <w:sz w:val="20"/>
                <w:szCs w:val="20"/>
              </w:rPr>
            </w:pPr>
            <w:r w:rsidRPr="0036225A">
              <w:rPr>
                <w:rFonts w:ascii="Times New Roman" w:hAnsi="Times New Roman"/>
                <w:sz w:val="20"/>
                <w:szCs w:val="20"/>
              </w:rPr>
              <w:t>1</w:t>
            </w:r>
          </w:p>
        </w:tc>
      </w:tr>
      <w:tr w:rsidR="005B258A" w:rsidRPr="0036225A" w:rsidTr="005B258A">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наименование и организационно-</w:t>
            </w:r>
          </w:p>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правовая форма юридического лица</w:t>
            </w:r>
          </w:p>
        </w:tc>
      </w:tr>
      <w:tr w:rsidR="005B258A" w:rsidRPr="0036225A" w:rsidTr="005B258A">
        <w:tc>
          <w:tcPr>
            <w:tcW w:w="4820" w:type="dxa"/>
            <w:gridSpan w:val="2"/>
            <w:tcBorders>
              <w:bottom w:val="single" w:sz="4" w:space="0" w:color="auto"/>
            </w:tcBorders>
          </w:tcPr>
          <w:p w:rsidR="005B258A" w:rsidRPr="0036225A" w:rsidRDefault="005B258A" w:rsidP="005B258A">
            <w:pPr>
              <w:spacing w:after="0" w:line="240" w:lineRule="auto"/>
              <w:jc w:val="both"/>
              <w:rPr>
                <w:rFonts w:ascii="Times New Roman" w:hAnsi="Times New Roman"/>
                <w:sz w:val="20"/>
                <w:szCs w:val="20"/>
              </w:rPr>
            </w:pPr>
          </w:p>
        </w:tc>
      </w:tr>
      <w:tr w:rsidR="005B258A" w:rsidRPr="0036225A" w:rsidTr="005B258A">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ИНН</w:t>
            </w:r>
          </w:p>
        </w:tc>
      </w:tr>
      <w:tr w:rsidR="005B258A" w:rsidRPr="0036225A" w:rsidTr="005B258A">
        <w:tc>
          <w:tcPr>
            <w:tcW w:w="4820" w:type="dxa"/>
            <w:gridSpan w:val="2"/>
            <w:tcBorders>
              <w:bottom w:val="single" w:sz="4" w:space="0" w:color="auto"/>
            </w:tcBorders>
          </w:tcPr>
          <w:p w:rsidR="005B258A" w:rsidRPr="0036225A" w:rsidRDefault="005B258A" w:rsidP="005B258A">
            <w:pPr>
              <w:spacing w:after="0" w:line="240" w:lineRule="auto"/>
              <w:jc w:val="both"/>
              <w:rPr>
                <w:rFonts w:ascii="Times New Roman" w:hAnsi="Times New Roman"/>
                <w:sz w:val="20"/>
                <w:szCs w:val="20"/>
              </w:rPr>
            </w:pPr>
          </w:p>
        </w:tc>
      </w:tr>
      <w:tr w:rsidR="005B258A" w:rsidRPr="0036225A" w:rsidTr="005B258A">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телефон, факс</w:t>
            </w:r>
          </w:p>
        </w:tc>
      </w:tr>
      <w:tr w:rsidR="005B258A" w:rsidRPr="0036225A" w:rsidTr="005B258A">
        <w:tc>
          <w:tcPr>
            <w:tcW w:w="4820" w:type="dxa"/>
            <w:gridSpan w:val="2"/>
            <w:tcBorders>
              <w:bottom w:val="single" w:sz="4" w:space="0" w:color="auto"/>
            </w:tcBorders>
          </w:tcPr>
          <w:p w:rsidR="005B258A" w:rsidRPr="0036225A" w:rsidRDefault="005B258A" w:rsidP="005B258A">
            <w:pPr>
              <w:spacing w:after="0" w:line="240" w:lineRule="auto"/>
              <w:jc w:val="both"/>
              <w:rPr>
                <w:rFonts w:ascii="Times New Roman" w:hAnsi="Times New Roman"/>
                <w:sz w:val="20"/>
                <w:szCs w:val="20"/>
              </w:rPr>
            </w:pPr>
          </w:p>
        </w:tc>
      </w:tr>
      <w:tr w:rsidR="005B258A" w:rsidRPr="0036225A" w:rsidTr="0036225A">
        <w:trPr>
          <w:trHeight w:val="70"/>
        </w:trPr>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адрес электронной почты</w:t>
            </w:r>
          </w:p>
        </w:tc>
      </w:tr>
      <w:tr w:rsidR="005B258A" w:rsidRPr="0036225A" w:rsidTr="005B258A">
        <w:tc>
          <w:tcPr>
            <w:tcW w:w="1733" w:type="dxa"/>
          </w:tcPr>
          <w:p w:rsidR="005B258A" w:rsidRPr="0036225A" w:rsidRDefault="005B258A" w:rsidP="005B258A">
            <w:pPr>
              <w:spacing w:after="0" w:line="240" w:lineRule="auto"/>
              <w:jc w:val="both"/>
              <w:rPr>
                <w:rFonts w:ascii="Times New Roman" w:hAnsi="Times New Roman"/>
                <w:sz w:val="20"/>
                <w:szCs w:val="20"/>
              </w:rPr>
            </w:pPr>
            <w:r w:rsidRPr="0036225A">
              <w:rPr>
                <w:rFonts w:ascii="Times New Roman" w:hAnsi="Times New Roman"/>
                <w:sz w:val="20"/>
                <w:szCs w:val="20"/>
              </w:rPr>
              <w:t>в лице</w:t>
            </w:r>
          </w:p>
        </w:tc>
        <w:tc>
          <w:tcPr>
            <w:tcW w:w="3087" w:type="dxa"/>
            <w:tcBorders>
              <w:bottom w:val="single" w:sz="4" w:space="0" w:color="auto"/>
            </w:tcBorders>
          </w:tcPr>
          <w:p w:rsidR="005B258A" w:rsidRPr="0036225A" w:rsidRDefault="005B258A" w:rsidP="005B258A">
            <w:pPr>
              <w:spacing w:after="0" w:line="240" w:lineRule="auto"/>
              <w:jc w:val="both"/>
              <w:rPr>
                <w:rFonts w:ascii="Times New Roman" w:hAnsi="Times New Roman"/>
                <w:sz w:val="20"/>
                <w:szCs w:val="20"/>
              </w:rPr>
            </w:pPr>
          </w:p>
        </w:tc>
      </w:tr>
      <w:tr w:rsidR="005B258A" w:rsidRPr="0036225A" w:rsidTr="005B258A">
        <w:tc>
          <w:tcPr>
            <w:tcW w:w="4820" w:type="dxa"/>
            <w:gridSpan w:val="2"/>
            <w:tcBorders>
              <w:bottom w:val="single" w:sz="4" w:space="0" w:color="auto"/>
            </w:tcBorders>
          </w:tcPr>
          <w:p w:rsidR="005B258A" w:rsidRPr="0036225A" w:rsidRDefault="005B258A" w:rsidP="005B258A">
            <w:pPr>
              <w:spacing w:after="0" w:line="240" w:lineRule="auto"/>
              <w:jc w:val="both"/>
              <w:rPr>
                <w:rFonts w:ascii="Times New Roman" w:hAnsi="Times New Roman"/>
                <w:sz w:val="20"/>
                <w:szCs w:val="20"/>
              </w:rPr>
            </w:pPr>
          </w:p>
        </w:tc>
      </w:tr>
      <w:tr w:rsidR="005B258A" w:rsidRPr="0036225A" w:rsidTr="005B258A">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Ф.И.О. директора либо представителя</w:t>
            </w:r>
          </w:p>
        </w:tc>
      </w:tr>
      <w:tr w:rsidR="005B258A" w:rsidRPr="0036225A" w:rsidTr="0036225A">
        <w:tc>
          <w:tcPr>
            <w:tcW w:w="4820" w:type="dxa"/>
            <w:gridSpan w:val="2"/>
            <w:tcBorders>
              <w:bottom w:val="single" w:sz="4" w:space="0" w:color="auto"/>
            </w:tcBorders>
          </w:tcPr>
          <w:p w:rsidR="005B258A" w:rsidRPr="0036225A" w:rsidRDefault="005B258A" w:rsidP="005B258A">
            <w:pPr>
              <w:spacing w:after="0" w:line="240" w:lineRule="auto"/>
              <w:jc w:val="center"/>
              <w:rPr>
                <w:rFonts w:ascii="Times New Roman" w:hAnsi="Times New Roman"/>
                <w:sz w:val="20"/>
                <w:szCs w:val="20"/>
              </w:rPr>
            </w:pPr>
          </w:p>
        </w:tc>
      </w:tr>
      <w:tr w:rsidR="005B258A" w:rsidRPr="0036225A" w:rsidTr="0036225A">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номер контактного телефона</w:t>
            </w:r>
            <w:r w:rsidR="0036225A" w:rsidRPr="0036225A">
              <w:rPr>
                <w:rStyle w:val="af1"/>
                <w:rFonts w:ascii="Times New Roman" w:hAnsi="Times New Roman"/>
                <w:sz w:val="20"/>
                <w:szCs w:val="20"/>
              </w:rPr>
              <w:footnoteReference w:id="1"/>
            </w:r>
          </w:p>
        </w:tc>
      </w:tr>
      <w:tr w:rsidR="005B258A" w:rsidRPr="0036225A" w:rsidTr="0036225A">
        <w:tc>
          <w:tcPr>
            <w:tcW w:w="4820" w:type="dxa"/>
            <w:gridSpan w:val="2"/>
            <w:tcBorders>
              <w:bottom w:val="single" w:sz="4" w:space="0" w:color="auto"/>
            </w:tcBorders>
          </w:tcPr>
          <w:p w:rsidR="005B258A" w:rsidRPr="0036225A" w:rsidRDefault="0036225A" w:rsidP="005B258A">
            <w:pPr>
              <w:spacing w:after="0" w:line="240" w:lineRule="auto"/>
              <w:jc w:val="both"/>
              <w:rPr>
                <w:rFonts w:ascii="Times New Roman" w:hAnsi="Times New Roman"/>
                <w:sz w:val="20"/>
                <w:szCs w:val="20"/>
                <w:vertAlign w:val="superscript"/>
              </w:rPr>
            </w:pPr>
            <w:r w:rsidRPr="0036225A">
              <w:rPr>
                <w:rFonts w:ascii="Times New Roman" w:hAnsi="Times New Roman"/>
                <w:sz w:val="20"/>
                <w:szCs w:val="20"/>
              </w:rPr>
              <w:t>1</w:t>
            </w:r>
            <w:r w:rsidRPr="0036225A">
              <w:rPr>
                <w:rFonts w:ascii="Times New Roman" w:hAnsi="Times New Roman"/>
                <w:sz w:val="20"/>
                <w:szCs w:val="20"/>
                <w:vertAlign w:val="superscript"/>
              </w:rPr>
              <w:t>1</w:t>
            </w:r>
          </w:p>
        </w:tc>
      </w:tr>
      <w:tr w:rsidR="005B258A" w:rsidRPr="0036225A" w:rsidTr="0036225A">
        <w:trPr>
          <w:trHeight w:val="210"/>
        </w:trPr>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Ф.И.О. индивидуального предпринимателя</w:t>
            </w:r>
          </w:p>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или физического лица</w:t>
            </w:r>
          </w:p>
        </w:tc>
      </w:tr>
      <w:tr w:rsidR="005B258A" w:rsidRPr="0036225A" w:rsidTr="005B258A">
        <w:tc>
          <w:tcPr>
            <w:tcW w:w="4820" w:type="dxa"/>
            <w:gridSpan w:val="2"/>
            <w:tcBorders>
              <w:bottom w:val="single" w:sz="4" w:space="0" w:color="auto"/>
            </w:tcBorders>
          </w:tcPr>
          <w:p w:rsidR="005B258A" w:rsidRPr="0036225A" w:rsidRDefault="005B258A" w:rsidP="005B258A">
            <w:pPr>
              <w:spacing w:after="0" w:line="240" w:lineRule="auto"/>
              <w:jc w:val="both"/>
              <w:rPr>
                <w:rFonts w:ascii="Times New Roman" w:hAnsi="Times New Roman"/>
                <w:sz w:val="20"/>
                <w:szCs w:val="20"/>
              </w:rPr>
            </w:pPr>
          </w:p>
        </w:tc>
      </w:tr>
      <w:tr w:rsidR="005B258A" w:rsidRPr="0036225A" w:rsidTr="0036225A">
        <w:trPr>
          <w:trHeight w:val="108"/>
        </w:trPr>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адрес места жительства</w:t>
            </w:r>
          </w:p>
        </w:tc>
      </w:tr>
      <w:tr w:rsidR="005B258A" w:rsidRPr="0036225A" w:rsidTr="005B258A">
        <w:tc>
          <w:tcPr>
            <w:tcW w:w="4820" w:type="dxa"/>
            <w:gridSpan w:val="2"/>
            <w:tcBorders>
              <w:bottom w:val="single" w:sz="4" w:space="0" w:color="auto"/>
            </w:tcBorders>
          </w:tcPr>
          <w:p w:rsidR="005B258A" w:rsidRPr="0036225A" w:rsidRDefault="005B258A" w:rsidP="005B258A">
            <w:pPr>
              <w:spacing w:after="0" w:line="240" w:lineRule="auto"/>
              <w:jc w:val="center"/>
              <w:rPr>
                <w:rFonts w:ascii="Times New Roman" w:hAnsi="Times New Roman"/>
                <w:sz w:val="20"/>
                <w:szCs w:val="20"/>
              </w:rPr>
            </w:pPr>
          </w:p>
        </w:tc>
      </w:tr>
      <w:tr w:rsidR="005B258A" w:rsidRPr="0036225A" w:rsidTr="005B258A">
        <w:tc>
          <w:tcPr>
            <w:tcW w:w="4820" w:type="dxa"/>
            <w:gridSpan w:val="2"/>
            <w:tcBorders>
              <w:top w:val="single" w:sz="4" w:space="0" w:color="auto"/>
              <w:bottom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 xml:space="preserve">паспортные данные (серия, номер, </w:t>
            </w:r>
          </w:p>
          <w:p w:rsidR="005B258A" w:rsidRPr="0036225A" w:rsidRDefault="005B258A" w:rsidP="005B258A">
            <w:pPr>
              <w:spacing w:after="0" w:line="240" w:lineRule="auto"/>
              <w:jc w:val="center"/>
              <w:rPr>
                <w:rFonts w:ascii="Times New Roman" w:hAnsi="Times New Roman"/>
                <w:sz w:val="20"/>
                <w:szCs w:val="20"/>
              </w:rPr>
            </w:pPr>
          </w:p>
        </w:tc>
      </w:tr>
      <w:tr w:rsidR="005B258A" w:rsidRPr="0036225A" w:rsidTr="005B258A">
        <w:tc>
          <w:tcPr>
            <w:tcW w:w="4820" w:type="dxa"/>
            <w:gridSpan w:val="2"/>
            <w:tcBorders>
              <w:top w:val="single" w:sz="4" w:space="0" w:color="auto"/>
              <w:bottom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кем и когда выдан)</w:t>
            </w:r>
          </w:p>
          <w:p w:rsidR="005B258A" w:rsidRPr="0036225A" w:rsidRDefault="005B258A" w:rsidP="005B258A">
            <w:pPr>
              <w:spacing w:after="0" w:line="240" w:lineRule="auto"/>
              <w:jc w:val="center"/>
              <w:rPr>
                <w:rFonts w:ascii="Times New Roman" w:hAnsi="Times New Roman"/>
                <w:sz w:val="20"/>
                <w:szCs w:val="20"/>
              </w:rPr>
            </w:pPr>
          </w:p>
        </w:tc>
      </w:tr>
      <w:tr w:rsidR="005B258A" w:rsidRPr="0036225A" w:rsidTr="005B258A">
        <w:tc>
          <w:tcPr>
            <w:tcW w:w="4820" w:type="dxa"/>
            <w:gridSpan w:val="2"/>
            <w:tcBorders>
              <w:top w:val="single" w:sz="4" w:space="0" w:color="auto"/>
              <w:bottom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телефон, факс</w:t>
            </w:r>
          </w:p>
          <w:p w:rsidR="005B258A" w:rsidRPr="0036225A" w:rsidRDefault="005B258A" w:rsidP="005B258A">
            <w:pPr>
              <w:spacing w:after="0" w:line="240" w:lineRule="auto"/>
              <w:jc w:val="center"/>
              <w:rPr>
                <w:rFonts w:ascii="Times New Roman" w:hAnsi="Times New Roman"/>
                <w:sz w:val="20"/>
                <w:szCs w:val="20"/>
              </w:rPr>
            </w:pPr>
          </w:p>
        </w:tc>
      </w:tr>
      <w:tr w:rsidR="005B258A" w:rsidRPr="005B258A" w:rsidTr="005B258A">
        <w:tc>
          <w:tcPr>
            <w:tcW w:w="4820" w:type="dxa"/>
            <w:gridSpan w:val="2"/>
            <w:tcBorders>
              <w:top w:val="single" w:sz="4" w:space="0" w:color="auto"/>
            </w:tcBorders>
          </w:tcPr>
          <w:p w:rsidR="005B258A" w:rsidRPr="0036225A" w:rsidRDefault="005B258A" w:rsidP="005B258A">
            <w:pPr>
              <w:spacing w:after="0" w:line="240" w:lineRule="auto"/>
              <w:jc w:val="center"/>
              <w:rPr>
                <w:rFonts w:ascii="Times New Roman" w:hAnsi="Times New Roman"/>
                <w:sz w:val="20"/>
                <w:szCs w:val="20"/>
              </w:rPr>
            </w:pPr>
            <w:r w:rsidRPr="0036225A">
              <w:rPr>
                <w:rFonts w:ascii="Times New Roman" w:hAnsi="Times New Roman"/>
                <w:sz w:val="20"/>
                <w:szCs w:val="20"/>
              </w:rPr>
              <w:t>адрес электронной почты</w:t>
            </w:r>
            <w:r w:rsidR="0036225A" w:rsidRPr="0036225A">
              <w:rPr>
                <w:rStyle w:val="af1"/>
                <w:rFonts w:ascii="Times New Roman" w:hAnsi="Times New Roman"/>
                <w:sz w:val="20"/>
                <w:szCs w:val="20"/>
              </w:rPr>
              <w:footnoteReference w:id="2"/>
            </w:r>
          </w:p>
        </w:tc>
      </w:tr>
    </w:tbl>
    <w:p w:rsidR="00B21512" w:rsidRPr="0060763D" w:rsidRDefault="00B21512" w:rsidP="00B21512">
      <w:pPr>
        <w:spacing w:after="0" w:line="192" w:lineRule="auto"/>
        <w:jc w:val="both"/>
        <w:rPr>
          <w:rFonts w:ascii="Times New Roman" w:hAnsi="Times New Roman"/>
          <w:sz w:val="12"/>
          <w:szCs w:val="12"/>
        </w:rPr>
      </w:pPr>
    </w:p>
    <w:p w:rsidR="00B21512" w:rsidRPr="0030207A" w:rsidRDefault="00B21512" w:rsidP="00B21512">
      <w:pPr>
        <w:spacing w:after="0" w:line="192" w:lineRule="auto"/>
        <w:jc w:val="both"/>
        <w:rPr>
          <w:rFonts w:ascii="Times New Roman" w:hAnsi="Times New Roman"/>
          <w:sz w:val="24"/>
          <w:szCs w:val="24"/>
        </w:rPr>
      </w:pPr>
    </w:p>
    <w:p w:rsidR="00B21512" w:rsidRPr="00214236" w:rsidRDefault="00B21512" w:rsidP="00B21512">
      <w:pPr>
        <w:spacing w:after="0" w:line="192" w:lineRule="auto"/>
        <w:jc w:val="center"/>
        <w:rPr>
          <w:rFonts w:ascii="Times New Roman" w:hAnsi="Times New Roman"/>
          <w:sz w:val="24"/>
          <w:szCs w:val="24"/>
        </w:rPr>
      </w:pPr>
      <w:bookmarkStart w:id="3" w:name="P449"/>
      <w:bookmarkEnd w:id="3"/>
      <w:r w:rsidRPr="00214236">
        <w:rPr>
          <w:rFonts w:ascii="Times New Roman" w:hAnsi="Times New Roman"/>
          <w:sz w:val="24"/>
          <w:szCs w:val="24"/>
        </w:rPr>
        <w:t>ЗАЯВЛЕНИЕ</w:t>
      </w:r>
    </w:p>
    <w:p w:rsidR="00B21512" w:rsidRPr="00214236" w:rsidRDefault="00B21512" w:rsidP="00B21512">
      <w:pPr>
        <w:spacing w:after="0" w:line="192" w:lineRule="auto"/>
        <w:jc w:val="both"/>
        <w:rPr>
          <w:rFonts w:ascii="Times New Roman" w:hAnsi="Times New Roman"/>
          <w:sz w:val="24"/>
          <w:szCs w:val="24"/>
        </w:rPr>
      </w:pPr>
    </w:p>
    <w:p w:rsidR="00B21512" w:rsidRPr="00602DB7" w:rsidRDefault="00B21512" w:rsidP="00BA40F4">
      <w:pPr>
        <w:spacing w:after="0" w:line="240" w:lineRule="auto"/>
        <w:jc w:val="both"/>
        <w:rPr>
          <w:rFonts w:ascii="Times New Roman" w:hAnsi="Times New Roman"/>
          <w:sz w:val="24"/>
          <w:szCs w:val="24"/>
        </w:rPr>
      </w:pPr>
      <w:r w:rsidRPr="00602DB7">
        <w:rPr>
          <w:rFonts w:ascii="Times New Roman" w:hAnsi="Times New Roman"/>
          <w:sz w:val="24"/>
          <w:szCs w:val="24"/>
        </w:rPr>
        <w:lastRenderedPageBreak/>
        <w:t>Прошу согласовать архитектурно-градостроительный облик _____________________________________________________________</w:t>
      </w:r>
      <w:r w:rsidR="00BA40F4" w:rsidRPr="00602DB7">
        <w:rPr>
          <w:rFonts w:ascii="Times New Roman" w:hAnsi="Times New Roman"/>
          <w:sz w:val="24"/>
          <w:szCs w:val="24"/>
        </w:rPr>
        <w:t>_________</w:t>
      </w:r>
      <w:r w:rsidR="00214236" w:rsidRPr="00602DB7">
        <w:rPr>
          <w:rFonts w:ascii="Times New Roman" w:hAnsi="Times New Roman"/>
          <w:sz w:val="24"/>
          <w:szCs w:val="24"/>
        </w:rPr>
        <w:t>_______</w:t>
      </w:r>
    </w:p>
    <w:p w:rsidR="00B21512" w:rsidRPr="00602DB7" w:rsidRDefault="00025D81" w:rsidP="00B21512">
      <w:pPr>
        <w:spacing w:after="0" w:line="240" w:lineRule="auto"/>
        <w:ind w:firstLine="567"/>
        <w:jc w:val="center"/>
        <w:rPr>
          <w:rFonts w:ascii="Times New Roman" w:hAnsi="Times New Roman"/>
          <w:sz w:val="20"/>
          <w:szCs w:val="20"/>
        </w:rPr>
      </w:pPr>
      <w:r w:rsidRPr="00602DB7">
        <w:rPr>
          <w:rFonts w:ascii="Times New Roman" w:hAnsi="Times New Roman"/>
          <w:sz w:val="20"/>
          <w:szCs w:val="20"/>
        </w:rPr>
        <w:t>(наименование объекта</w:t>
      </w:r>
      <w:r w:rsidR="00B21512" w:rsidRPr="00602DB7">
        <w:rPr>
          <w:rFonts w:ascii="Times New Roman" w:hAnsi="Times New Roman"/>
          <w:sz w:val="20"/>
          <w:szCs w:val="20"/>
        </w:rPr>
        <w:t xml:space="preserve"> капитального строительства</w:t>
      </w:r>
      <w:r w:rsidR="00793230" w:rsidRPr="00602DB7">
        <w:rPr>
          <w:rFonts w:ascii="Times New Roman" w:hAnsi="Times New Roman"/>
          <w:sz w:val="20"/>
          <w:szCs w:val="20"/>
        </w:rPr>
        <w:t>,</w:t>
      </w:r>
      <w:r w:rsidR="00793230" w:rsidRPr="00602DB7">
        <w:rPr>
          <w:rFonts w:ascii="Times New Roman" w:eastAsiaTheme="minorHAnsi" w:hAnsi="Times New Roman"/>
          <w:iCs/>
          <w:sz w:val="20"/>
          <w:szCs w:val="20"/>
          <w:lang w:eastAsia="en-US"/>
        </w:rPr>
        <w:t xml:space="preserve"> архитектурный облик которого согласовывается</w:t>
      </w:r>
      <w:r w:rsidR="00B21512" w:rsidRPr="00602DB7">
        <w:rPr>
          <w:rFonts w:ascii="Times New Roman" w:hAnsi="Times New Roman"/>
          <w:sz w:val="20"/>
          <w:szCs w:val="20"/>
        </w:rPr>
        <w:t>)</w:t>
      </w:r>
    </w:p>
    <w:p w:rsidR="00B21512" w:rsidRPr="00602DB7" w:rsidRDefault="00B21512" w:rsidP="00214236">
      <w:pPr>
        <w:autoSpaceDE w:val="0"/>
        <w:autoSpaceDN w:val="0"/>
        <w:adjustRightInd w:val="0"/>
        <w:spacing w:line="240" w:lineRule="auto"/>
        <w:rPr>
          <w:rFonts w:ascii="Times New Roman" w:hAnsi="Times New Roman"/>
          <w:sz w:val="24"/>
          <w:szCs w:val="24"/>
        </w:rPr>
      </w:pPr>
      <w:r w:rsidRPr="00602DB7">
        <w:rPr>
          <w:rFonts w:ascii="Times New Roman" w:hAnsi="Times New Roman"/>
          <w:sz w:val="24"/>
          <w:szCs w:val="24"/>
        </w:rPr>
        <w:t>___________________________________________</w:t>
      </w:r>
      <w:r w:rsidR="00BA40F4" w:rsidRPr="00602DB7">
        <w:rPr>
          <w:rFonts w:ascii="Times New Roman" w:hAnsi="Times New Roman"/>
          <w:sz w:val="24"/>
          <w:szCs w:val="24"/>
        </w:rPr>
        <w:t>____________________________</w:t>
      </w:r>
      <w:r w:rsidR="00214236" w:rsidRPr="00602DB7">
        <w:rPr>
          <w:rFonts w:ascii="Times New Roman" w:hAnsi="Times New Roman"/>
          <w:sz w:val="24"/>
          <w:szCs w:val="24"/>
        </w:rPr>
        <w:t>______</w:t>
      </w:r>
    </w:p>
    <w:p w:rsidR="00282310" w:rsidRPr="00602DB7" w:rsidRDefault="00282310" w:rsidP="00282310">
      <w:pPr>
        <w:autoSpaceDE w:val="0"/>
        <w:autoSpaceDN w:val="0"/>
        <w:adjustRightInd w:val="0"/>
        <w:spacing w:line="240" w:lineRule="auto"/>
        <w:jc w:val="center"/>
        <w:rPr>
          <w:rFonts w:ascii="Times New Roman" w:hAnsi="Times New Roman"/>
          <w:sz w:val="24"/>
          <w:szCs w:val="24"/>
        </w:rPr>
      </w:pPr>
      <w:r w:rsidRPr="00602DB7">
        <w:rPr>
          <w:rFonts w:ascii="Times New Roman" w:hAnsi="Times New Roman"/>
          <w:sz w:val="24"/>
          <w:szCs w:val="24"/>
        </w:rPr>
        <w:t xml:space="preserve">_____________________________________________________________________________ </w:t>
      </w:r>
      <w:r w:rsidRPr="00602DB7">
        <w:rPr>
          <w:rFonts w:ascii="Times New Roman" w:hAnsi="Times New Roman"/>
          <w:sz w:val="20"/>
          <w:szCs w:val="20"/>
        </w:rPr>
        <w:t>(функциональное назначение объекта капитального строительства)</w:t>
      </w:r>
    </w:p>
    <w:p w:rsidR="00214236" w:rsidRPr="00602DB7" w:rsidRDefault="00B21512" w:rsidP="00FB6A8E">
      <w:pPr>
        <w:pStyle w:val="a6"/>
        <w:spacing w:before="0" w:beforeAutospacing="0" w:after="0" w:afterAutospacing="0" w:line="288" w:lineRule="atLeast"/>
        <w:ind w:firstLine="540"/>
        <w:jc w:val="both"/>
      </w:pPr>
      <w:r w:rsidRPr="00602DB7">
        <w:t>Кадастровый номер земельного участка</w:t>
      </w:r>
      <w:r w:rsidR="00FB6A8E">
        <w:t>,</w:t>
      </w:r>
      <w:r w:rsidR="00FB6A8E" w:rsidRPr="00FB6A8E">
        <w:t xml:space="preserve"> </w:t>
      </w:r>
      <w:r w:rsidR="00FB6A8E">
        <w:t>в границах которого планируется строительство или реконструкция объекта капитального строительства___________</w:t>
      </w:r>
      <w:r w:rsidRPr="00602DB7">
        <w:t>______</w:t>
      </w:r>
      <w:r w:rsidR="00214236" w:rsidRPr="00602DB7">
        <w:t>_______________</w:t>
      </w:r>
    </w:p>
    <w:p w:rsidR="00B21512" w:rsidRPr="00602DB7" w:rsidRDefault="00B21512" w:rsidP="00BA40F4">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 xml:space="preserve"> _____________________________________________</w:t>
      </w:r>
      <w:r w:rsidR="00BA40F4" w:rsidRPr="00602DB7">
        <w:rPr>
          <w:rFonts w:ascii="Times New Roman" w:hAnsi="Times New Roman"/>
          <w:sz w:val="24"/>
          <w:szCs w:val="24"/>
        </w:rPr>
        <w:t>__________________________</w:t>
      </w:r>
      <w:r w:rsidR="00793230" w:rsidRPr="00602DB7">
        <w:rPr>
          <w:rFonts w:ascii="Times New Roman" w:hAnsi="Times New Roman"/>
          <w:sz w:val="24"/>
          <w:szCs w:val="24"/>
        </w:rPr>
        <w:t>______</w:t>
      </w:r>
      <w:r w:rsidR="00FB6A8E">
        <w:rPr>
          <w:rFonts w:ascii="Times New Roman" w:hAnsi="Times New Roman"/>
          <w:sz w:val="24"/>
          <w:szCs w:val="24"/>
        </w:rPr>
        <w:t>__</w:t>
      </w:r>
      <w:r w:rsidRPr="00602DB7">
        <w:rPr>
          <w:rFonts w:ascii="Times New Roman" w:hAnsi="Times New Roman"/>
          <w:sz w:val="24"/>
          <w:szCs w:val="24"/>
        </w:rPr>
        <w:t>,</w:t>
      </w:r>
    </w:p>
    <w:p w:rsidR="00BA40F4" w:rsidRPr="00602DB7" w:rsidRDefault="00BA40F4" w:rsidP="00214236">
      <w:pPr>
        <w:autoSpaceDE w:val="0"/>
        <w:autoSpaceDN w:val="0"/>
        <w:adjustRightInd w:val="0"/>
        <w:spacing w:after="0" w:line="240" w:lineRule="auto"/>
        <w:jc w:val="both"/>
        <w:rPr>
          <w:rFonts w:ascii="Times New Roman" w:hAnsi="Times New Roman"/>
          <w:sz w:val="24"/>
          <w:szCs w:val="24"/>
        </w:rPr>
      </w:pPr>
    </w:p>
    <w:p w:rsidR="00B21512" w:rsidRPr="00602DB7" w:rsidRDefault="00B21512"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кадаст</w:t>
      </w:r>
      <w:r w:rsidR="00793230" w:rsidRPr="00602DB7">
        <w:rPr>
          <w:rFonts w:ascii="Times New Roman" w:hAnsi="Times New Roman"/>
          <w:sz w:val="24"/>
          <w:szCs w:val="24"/>
        </w:rPr>
        <w:t>ровый номер</w:t>
      </w:r>
      <w:r w:rsidR="00025D81" w:rsidRPr="00602DB7">
        <w:rPr>
          <w:rFonts w:ascii="Times New Roman" w:hAnsi="Times New Roman"/>
          <w:sz w:val="24"/>
          <w:szCs w:val="24"/>
        </w:rPr>
        <w:t xml:space="preserve"> объекта</w:t>
      </w:r>
      <w:r w:rsidRPr="00602DB7">
        <w:rPr>
          <w:rFonts w:ascii="Times New Roman" w:hAnsi="Times New Roman"/>
          <w:sz w:val="24"/>
          <w:szCs w:val="24"/>
        </w:rPr>
        <w:t xml:space="preserve"> капитального строительства</w:t>
      </w:r>
      <w:r w:rsidR="00793230" w:rsidRPr="00602DB7">
        <w:rPr>
          <w:rFonts w:ascii="Times New Roman" w:hAnsi="Times New Roman"/>
          <w:sz w:val="24"/>
          <w:szCs w:val="24"/>
        </w:rPr>
        <w:t xml:space="preserve">, </w:t>
      </w:r>
      <w:r w:rsidR="00793230" w:rsidRPr="00602DB7">
        <w:rPr>
          <w:rFonts w:ascii="Times New Roman" w:eastAsiaTheme="minorHAnsi" w:hAnsi="Times New Roman"/>
          <w:iCs/>
          <w:sz w:val="24"/>
          <w:szCs w:val="24"/>
          <w:lang w:eastAsia="en-US"/>
        </w:rPr>
        <w:t>архитектурный облик которого согласовывается (</w:t>
      </w:r>
      <w:r w:rsidR="00794903">
        <w:rPr>
          <w:rFonts w:ascii="Times New Roman" w:eastAsiaTheme="minorHAnsi" w:hAnsi="Times New Roman"/>
          <w:iCs/>
          <w:sz w:val="24"/>
          <w:szCs w:val="24"/>
          <w:lang w:eastAsia="en-US"/>
        </w:rPr>
        <w:t>при наличии</w:t>
      </w:r>
      <w:proofErr w:type="gramStart"/>
      <w:r w:rsidR="00793230" w:rsidRPr="00602DB7">
        <w:rPr>
          <w:rFonts w:ascii="Times New Roman" w:hAnsi="Times New Roman"/>
          <w:sz w:val="24"/>
          <w:szCs w:val="24"/>
        </w:rPr>
        <w:t>)</w:t>
      </w:r>
      <w:r w:rsidRPr="00602DB7">
        <w:rPr>
          <w:rFonts w:ascii="Times New Roman" w:hAnsi="Times New Roman"/>
          <w:sz w:val="24"/>
          <w:szCs w:val="24"/>
        </w:rPr>
        <w:t>:</w:t>
      </w:r>
      <w:r w:rsidR="00794903">
        <w:rPr>
          <w:rFonts w:ascii="Times New Roman" w:hAnsi="Times New Roman"/>
          <w:sz w:val="24"/>
          <w:szCs w:val="24"/>
        </w:rPr>
        <w:t>_</w:t>
      </w:r>
      <w:proofErr w:type="gramEnd"/>
      <w:r w:rsidR="00794903">
        <w:rPr>
          <w:rFonts w:ascii="Times New Roman" w:hAnsi="Times New Roman"/>
          <w:sz w:val="24"/>
          <w:szCs w:val="24"/>
        </w:rPr>
        <w:t>________________________________________</w:t>
      </w:r>
      <w:r w:rsidR="00025D81" w:rsidRPr="00602DB7">
        <w:rPr>
          <w:rFonts w:ascii="Times New Roman" w:hAnsi="Times New Roman"/>
          <w:sz w:val="24"/>
          <w:szCs w:val="24"/>
        </w:rPr>
        <w:t>_________</w:t>
      </w:r>
      <w:r w:rsidR="00602DB7">
        <w:rPr>
          <w:rFonts w:ascii="Times New Roman" w:hAnsi="Times New Roman"/>
          <w:sz w:val="24"/>
          <w:szCs w:val="24"/>
        </w:rPr>
        <w:t>__</w:t>
      </w:r>
    </w:p>
    <w:p w:rsidR="00025D81" w:rsidRPr="00602DB7" w:rsidRDefault="00025D81"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_______________________________________________________________________________</w:t>
      </w:r>
    </w:p>
    <w:p w:rsidR="00B21512" w:rsidRPr="00602DB7" w:rsidRDefault="00B21512" w:rsidP="00214236">
      <w:pPr>
        <w:spacing w:after="0" w:line="240" w:lineRule="auto"/>
        <w:jc w:val="both"/>
        <w:rPr>
          <w:rFonts w:ascii="Times New Roman" w:hAnsi="Times New Roman"/>
          <w:sz w:val="24"/>
          <w:szCs w:val="24"/>
        </w:rPr>
      </w:pPr>
    </w:p>
    <w:p w:rsidR="00214236" w:rsidRPr="00602DB7" w:rsidRDefault="00602DB7" w:rsidP="00214236">
      <w:pPr>
        <w:autoSpaceDE w:val="0"/>
        <w:autoSpaceDN w:val="0"/>
        <w:adjustRightInd w:val="0"/>
        <w:spacing w:after="0" w:line="240" w:lineRule="auto"/>
        <w:jc w:val="both"/>
        <w:rPr>
          <w:rFonts w:ascii="Times New Roman" w:hAnsi="Times New Roman"/>
          <w:i/>
          <w:sz w:val="24"/>
          <w:szCs w:val="24"/>
        </w:rPr>
      </w:pPr>
      <w:r w:rsidRPr="00602DB7">
        <w:rPr>
          <w:rFonts w:ascii="Times New Roman" w:hAnsi="Times New Roman"/>
          <w:sz w:val="24"/>
          <w:szCs w:val="24"/>
        </w:rPr>
        <w:t>способ получения результата предоставления муниципальной услуги</w:t>
      </w:r>
      <w:r w:rsidRPr="00602DB7">
        <w:rPr>
          <w:rFonts w:ascii="Times New Roman" w:hAnsi="Times New Roman"/>
          <w:i/>
          <w:sz w:val="24"/>
          <w:szCs w:val="24"/>
        </w:rPr>
        <w:t xml:space="preserve"> </w:t>
      </w:r>
      <w:r w:rsidR="00214236" w:rsidRPr="00602DB7">
        <w:rPr>
          <w:rFonts w:ascii="Times New Roman" w:hAnsi="Times New Roman"/>
          <w:i/>
          <w:sz w:val="24"/>
          <w:szCs w:val="24"/>
        </w:rPr>
        <w:t>__________________________________________________</w:t>
      </w:r>
      <w:r w:rsidRPr="00602DB7">
        <w:rPr>
          <w:rFonts w:ascii="Times New Roman" w:hAnsi="Times New Roman"/>
          <w:i/>
          <w:sz w:val="24"/>
          <w:szCs w:val="24"/>
        </w:rPr>
        <w:t>___________________________</w:t>
      </w:r>
    </w:p>
    <w:p w:rsidR="00214236" w:rsidRPr="00602DB7" w:rsidRDefault="00214236"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_____________________________________________________________________________</w:t>
      </w:r>
    </w:p>
    <w:p w:rsidR="00214236" w:rsidRPr="00602DB7" w:rsidRDefault="00214236" w:rsidP="006B79AE">
      <w:pPr>
        <w:autoSpaceDE w:val="0"/>
        <w:autoSpaceDN w:val="0"/>
        <w:adjustRightInd w:val="0"/>
        <w:spacing w:after="0" w:line="240" w:lineRule="auto"/>
        <w:ind w:firstLine="709"/>
        <w:jc w:val="center"/>
        <w:rPr>
          <w:rFonts w:ascii="Times New Roman" w:hAnsi="Times New Roman"/>
          <w:sz w:val="20"/>
          <w:szCs w:val="20"/>
        </w:rPr>
      </w:pPr>
      <w:r w:rsidRPr="00602DB7">
        <w:rPr>
          <w:rFonts w:ascii="Times New Roman" w:hAnsi="Times New Roman"/>
          <w:sz w:val="20"/>
          <w:szCs w:val="20"/>
        </w:rPr>
        <w:t>(указывается форма предоставления (бумажная или электронная форма) и способ доставки/получения (</w:t>
      </w:r>
      <w:r w:rsidR="006B79AE" w:rsidRPr="00602DB7">
        <w:rPr>
          <w:rFonts w:ascii="Times New Roman" w:eastAsiaTheme="minorHAnsi" w:hAnsi="Times New Roman"/>
          <w:sz w:val="20"/>
          <w:szCs w:val="20"/>
          <w:lang w:eastAsia="en-US"/>
        </w:rPr>
        <w:t>в личном кабинете на Едином портале государственных и муниципальных услуг; в Уполномоченном органе; многофункциональном центре; на электронную почту; в виде почтового отправления</w:t>
      </w:r>
      <w:r w:rsidRPr="00602DB7">
        <w:rPr>
          <w:rFonts w:ascii="Times New Roman" w:hAnsi="Times New Roman"/>
          <w:sz w:val="20"/>
          <w:szCs w:val="20"/>
        </w:rPr>
        <w:t>)</w:t>
      </w:r>
    </w:p>
    <w:p w:rsidR="00214236" w:rsidRPr="00602DB7" w:rsidRDefault="00214236" w:rsidP="00214236">
      <w:pPr>
        <w:autoSpaceDE w:val="0"/>
        <w:autoSpaceDN w:val="0"/>
        <w:adjustRightInd w:val="0"/>
        <w:spacing w:after="0" w:line="240" w:lineRule="auto"/>
        <w:jc w:val="center"/>
        <w:rPr>
          <w:rFonts w:ascii="Times New Roman" w:hAnsi="Times New Roman"/>
          <w:sz w:val="24"/>
          <w:szCs w:val="24"/>
        </w:rPr>
      </w:pPr>
    </w:p>
    <w:p w:rsidR="00214236" w:rsidRPr="00602DB7" w:rsidRDefault="00214236"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i/>
          <w:sz w:val="24"/>
          <w:szCs w:val="24"/>
        </w:rPr>
        <w:t xml:space="preserve"> </w:t>
      </w:r>
      <w:r w:rsidRPr="00602DB7">
        <w:rPr>
          <w:rFonts w:ascii="Times New Roman" w:hAnsi="Times New Roman"/>
          <w:sz w:val="24"/>
          <w:szCs w:val="24"/>
        </w:rPr>
        <w:t>«__»__________ 20__ г.</w:t>
      </w:r>
      <w:r w:rsidRPr="00602DB7">
        <w:rPr>
          <w:rFonts w:ascii="Times New Roman" w:hAnsi="Times New Roman"/>
          <w:sz w:val="24"/>
          <w:szCs w:val="24"/>
        </w:rPr>
        <w:tab/>
      </w:r>
      <w:r w:rsidRPr="00602DB7">
        <w:rPr>
          <w:rFonts w:ascii="Times New Roman" w:hAnsi="Times New Roman"/>
          <w:sz w:val="24"/>
          <w:szCs w:val="24"/>
        </w:rPr>
        <w:tab/>
      </w:r>
      <w:r w:rsidRPr="00602DB7">
        <w:rPr>
          <w:rFonts w:ascii="Times New Roman" w:hAnsi="Times New Roman"/>
          <w:sz w:val="24"/>
          <w:szCs w:val="24"/>
        </w:rPr>
        <w:tab/>
      </w:r>
      <w:r w:rsidRPr="00602DB7">
        <w:rPr>
          <w:rFonts w:ascii="Times New Roman" w:hAnsi="Times New Roman"/>
          <w:sz w:val="24"/>
          <w:szCs w:val="24"/>
        </w:rPr>
        <w:tab/>
        <w:t xml:space="preserve">   ____________/______________________/</w:t>
      </w:r>
    </w:p>
    <w:p w:rsidR="00214236" w:rsidRPr="00602DB7" w:rsidRDefault="00214236"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0"/>
          <w:szCs w:val="20"/>
        </w:rPr>
        <w:t xml:space="preserve">       (</w:t>
      </w:r>
      <w:proofErr w:type="gramStart"/>
      <w:r w:rsidRPr="00602DB7">
        <w:rPr>
          <w:rFonts w:ascii="Times New Roman" w:hAnsi="Times New Roman"/>
          <w:sz w:val="20"/>
          <w:szCs w:val="20"/>
        </w:rPr>
        <w:t>дата)</w:t>
      </w:r>
      <w:r w:rsidRPr="00602DB7">
        <w:rPr>
          <w:rFonts w:ascii="Times New Roman" w:hAnsi="Times New Roman"/>
          <w:sz w:val="24"/>
          <w:szCs w:val="24"/>
        </w:rPr>
        <w:t xml:space="preserve">   </w:t>
      </w:r>
      <w:proofErr w:type="gramEnd"/>
      <w:r w:rsidRPr="00602DB7">
        <w:rPr>
          <w:rFonts w:ascii="Times New Roman" w:hAnsi="Times New Roman"/>
          <w:sz w:val="24"/>
          <w:szCs w:val="24"/>
        </w:rPr>
        <w:t xml:space="preserve">                        </w:t>
      </w:r>
      <w:r w:rsidR="00732E9A" w:rsidRPr="00602DB7">
        <w:rPr>
          <w:rFonts w:ascii="Times New Roman" w:hAnsi="Times New Roman"/>
          <w:sz w:val="24"/>
          <w:szCs w:val="24"/>
        </w:rPr>
        <w:tab/>
      </w:r>
      <w:r w:rsidR="00732E9A" w:rsidRPr="00602DB7">
        <w:rPr>
          <w:rFonts w:ascii="Times New Roman" w:hAnsi="Times New Roman"/>
          <w:sz w:val="24"/>
          <w:szCs w:val="24"/>
        </w:rPr>
        <w:tab/>
      </w:r>
      <w:r w:rsidR="00732E9A" w:rsidRPr="00602DB7">
        <w:rPr>
          <w:rFonts w:ascii="Times New Roman" w:hAnsi="Times New Roman"/>
          <w:sz w:val="24"/>
          <w:szCs w:val="24"/>
        </w:rPr>
        <w:tab/>
      </w:r>
      <w:r w:rsidR="00732E9A" w:rsidRPr="00602DB7">
        <w:rPr>
          <w:rFonts w:ascii="Times New Roman" w:hAnsi="Times New Roman"/>
          <w:sz w:val="24"/>
          <w:szCs w:val="24"/>
        </w:rPr>
        <w:tab/>
      </w:r>
      <w:r w:rsidRPr="00602DB7">
        <w:rPr>
          <w:rFonts w:ascii="Times New Roman" w:hAnsi="Times New Roman"/>
          <w:sz w:val="24"/>
          <w:szCs w:val="24"/>
        </w:rPr>
        <w:tab/>
      </w:r>
      <w:r w:rsidRPr="00602DB7">
        <w:rPr>
          <w:rFonts w:ascii="Times New Roman" w:hAnsi="Times New Roman"/>
          <w:sz w:val="20"/>
          <w:szCs w:val="20"/>
        </w:rPr>
        <w:t>(подпись)         (Ф.И.О.)</w:t>
      </w:r>
    </w:p>
    <w:p w:rsidR="00214236" w:rsidRPr="00602DB7" w:rsidRDefault="00214236" w:rsidP="00214236">
      <w:pPr>
        <w:autoSpaceDE w:val="0"/>
        <w:autoSpaceDN w:val="0"/>
        <w:adjustRightInd w:val="0"/>
        <w:spacing w:after="0" w:line="240" w:lineRule="auto"/>
        <w:jc w:val="both"/>
        <w:rPr>
          <w:rFonts w:ascii="Times New Roman" w:hAnsi="Times New Roman"/>
          <w:i/>
          <w:sz w:val="24"/>
          <w:szCs w:val="24"/>
        </w:rPr>
      </w:pPr>
    </w:p>
    <w:p w:rsidR="00732E9A" w:rsidRPr="00602DB7" w:rsidRDefault="00214236"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Заявление подписано __________________________________________________________</w:t>
      </w:r>
    </w:p>
    <w:p w:rsidR="00732E9A" w:rsidRPr="00602DB7" w:rsidRDefault="00214236"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действующим (ей) от имени _____________________________________________________</w:t>
      </w:r>
    </w:p>
    <w:p w:rsidR="00214236" w:rsidRPr="00602DB7" w:rsidRDefault="00214236" w:rsidP="00214236">
      <w:pPr>
        <w:autoSpaceDE w:val="0"/>
        <w:autoSpaceDN w:val="0"/>
        <w:adjustRightInd w:val="0"/>
        <w:spacing w:after="0" w:line="240" w:lineRule="auto"/>
        <w:jc w:val="both"/>
        <w:rPr>
          <w:rFonts w:ascii="Times New Roman" w:hAnsi="Times New Roman"/>
          <w:sz w:val="24"/>
          <w:szCs w:val="24"/>
        </w:rPr>
      </w:pPr>
      <w:r w:rsidRPr="00602DB7">
        <w:rPr>
          <w:rFonts w:ascii="Times New Roman" w:hAnsi="Times New Roman"/>
          <w:sz w:val="24"/>
          <w:szCs w:val="24"/>
        </w:rPr>
        <w:t>по доверенности № _____________________________ от ___________________________</w:t>
      </w:r>
    </w:p>
    <w:p w:rsidR="00214236" w:rsidRPr="00602DB7" w:rsidRDefault="00214236" w:rsidP="00214236">
      <w:pPr>
        <w:autoSpaceDE w:val="0"/>
        <w:autoSpaceDN w:val="0"/>
        <w:adjustRightInd w:val="0"/>
        <w:spacing w:after="0" w:line="240" w:lineRule="auto"/>
        <w:jc w:val="both"/>
        <w:rPr>
          <w:rFonts w:ascii="Times New Roman" w:hAnsi="Times New Roman"/>
          <w:i/>
          <w:sz w:val="24"/>
          <w:szCs w:val="24"/>
        </w:rPr>
      </w:pPr>
    </w:p>
    <w:p w:rsidR="00F21397" w:rsidRDefault="00214236" w:rsidP="00F21397">
      <w:pPr>
        <w:autoSpaceDE w:val="0"/>
        <w:autoSpaceDN w:val="0"/>
        <w:adjustRightInd w:val="0"/>
        <w:spacing w:after="0" w:line="240" w:lineRule="auto"/>
        <w:jc w:val="both"/>
        <w:rPr>
          <w:rFonts w:ascii="Times New Roman" w:hAnsi="Times New Roman"/>
          <w:sz w:val="24"/>
          <w:szCs w:val="24"/>
        </w:rPr>
        <w:sectPr w:rsidR="00F21397" w:rsidSect="009E1537">
          <w:pgSz w:w="11906" w:h="16838"/>
          <w:pgMar w:top="1134" w:right="567" w:bottom="1134" w:left="1701" w:header="709" w:footer="709" w:gutter="0"/>
          <w:cols w:space="708"/>
          <w:docGrid w:linePitch="360"/>
        </w:sectPr>
      </w:pPr>
      <w:r w:rsidRPr="00602DB7">
        <w:rPr>
          <w:rFonts w:ascii="Times New Roman" w:hAnsi="Times New Roman"/>
          <w:sz w:val="24"/>
          <w:szCs w:val="24"/>
        </w:rPr>
        <w:t>М.П.</w:t>
      </w:r>
      <w:bookmarkStart w:id="4" w:name="P355"/>
      <w:bookmarkEnd w:id="4"/>
    </w:p>
    <w:p w:rsidR="009E20C4" w:rsidRPr="00A4468F" w:rsidRDefault="009E20C4" w:rsidP="00F21397">
      <w:pPr>
        <w:autoSpaceDE w:val="0"/>
        <w:autoSpaceDN w:val="0"/>
        <w:adjustRightInd w:val="0"/>
        <w:spacing w:after="0" w:line="240" w:lineRule="auto"/>
        <w:ind w:left="5245"/>
        <w:jc w:val="both"/>
        <w:rPr>
          <w:rFonts w:ascii="Times New Roman" w:hAnsi="Times New Roman"/>
          <w:sz w:val="26"/>
          <w:szCs w:val="26"/>
        </w:rPr>
      </w:pPr>
      <w:r w:rsidRPr="00A4468F">
        <w:rPr>
          <w:rFonts w:ascii="Times New Roman" w:hAnsi="Times New Roman"/>
          <w:sz w:val="26"/>
          <w:szCs w:val="26"/>
        </w:rPr>
        <w:lastRenderedPageBreak/>
        <w:t>Приложение № 2</w:t>
      </w:r>
    </w:p>
    <w:p w:rsidR="009E20C4" w:rsidRPr="00A4468F" w:rsidRDefault="009E20C4" w:rsidP="009E20C4">
      <w:pPr>
        <w:autoSpaceDE w:val="0"/>
        <w:autoSpaceDN w:val="0"/>
        <w:adjustRightInd w:val="0"/>
        <w:spacing w:after="0" w:line="240" w:lineRule="auto"/>
        <w:ind w:left="5245"/>
        <w:jc w:val="both"/>
        <w:rPr>
          <w:rFonts w:ascii="Times New Roman" w:hAnsi="Times New Roman"/>
          <w:sz w:val="26"/>
          <w:szCs w:val="26"/>
        </w:rPr>
      </w:pPr>
      <w:r w:rsidRPr="00A4468F">
        <w:rPr>
          <w:rFonts w:ascii="Times New Roman" w:hAnsi="Times New Roman"/>
          <w:sz w:val="26"/>
          <w:szCs w:val="26"/>
        </w:rPr>
        <w:t xml:space="preserve">к Административному регламенту предоставления муниципальной услуги </w:t>
      </w:r>
      <w:r>
        <w:rPr>
          <w:rFonts w:ascii="Times New Roman" w:hAnsi="Times New Roman"/>
          <w:sz w:val="26"/>
          <w:szCs w:val="26"/>
        </w:rPr>
        <w:t>«</w:t>
      </w:r>
      <w:r w:rsidRPr="000E02F0">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00BF3849">
        <w:rPr>
          <w:rFonts w:ascii="Times New Roman" w:hAnsi="Times New Roman"/>
          <w:sz w:val="26"/>
          <w:szCs w:val="26"/>
        </w:rPr>
        <w:t>», утвержденному п</w:t>
      </w:r>
      <w:r>
        <w:rPr>
          <w:rFonts w:ascii="Times New Roman" w:hAnsi="Times New Roman"/>
          <w:sz w:val="26"/>
          <w:szCs w:val="26"/>
        </w:rPr>
        <w:t xml:space="preserve">остановлением Администрации города Норильска </w:t>
      </w:r>
    </w:p>
    <w:p w:rsidR="009E20C4" w:rsidRPr="00A4468F" w:rsidRDefault="009E20C4" w:rsidP="009E20C4">
      <w:pPr>
        <w:pStyle w:val="ConsPlusNormal"/>
        <w:ind w:left="5245"/>
        <w:rPr>
          <w:rFonts w:ascii="Times New Roman" w:hAnsi="Times New Roman" w:cs="Times New Roman"/>
          <w:sz w:val="26"/>
          <w:szCs w:val="26"/>
        </w:rPr>
      </w:pPr>
      <w:r w:rsidRPr="00A4468F">
        <w:rPr>
          <w:rFonts w:ascii="Times New Roman" w:hAnsi="Times New Roman" w:cs="Times New Roman"/>
          <w:sz w:val="26"/>
          <w:szCs w:val="26"/>
        </w:rPr>
        <w:t xml:space="preserve">от </w:t>
      </w:r>
      <w:r w:rsidR="00C54B22">
        <w:rPr>
          <w:rFonts w:ascii="Times New Roman" w:hAnsi="Times New Roman" w:cs="Times New Roman"/>
          <w:sz w:val="26"/>
          <w:szCs w:val="26"/>
        </w:rPr>
        <w:t>27.01.2025 № 23</w:t>
      </w:r>
    </w:p>
    <w:p w:rsidR="009E20C4" w:rsidRDefault="009E20C4" w:rsidP="009E20C4">
      <w:pPr>
        <w:spacing w:after="1"/>
        <w:jc w:val="center"/>
        <w:rPr>
          <w:rFonts w:ascii="Times New Roman" w:hAnsi="Times New Roman"/>
          <w:sz w:val="26"/>
          <w:szCs w:val="26"/>
        </w:rPr>
      </w:pPr>
    </w:p>
    <w:p w:rsidR="00B51D95" w:rsidRPr="00B51D95" w:rsidRDefault="00B51D95" w:rsidP="00B51D95">
      <w:pPr>
        <w:pStyle w:val="ConsPlusNonformat"/>
        <w:jc w:val="center"/>
        <w:rPr>
          <w:rFonts w:ascii="Times New Roman" w:hAnsi="Times New Roman" w:cs="Times New Roman"/>
          <w:sz w:val="26"/>
          <w:szCs w:val="26"/>
        </w:rPr>
      </w:pPr>
      <w:bookmarkStart w:id="5" w:name="P383"/>
      <w:bookmarkEnd w:id="5"/>
      <w:r w:rsidRPr="00B51D95">
        <w:rPr>
          <w:rFonts w:ascii="Times New Roman" w:eastAsia="Courier New" w:hAnsi="Times New Roman" w:cs="Times New Roman"/>
          <w:sz w:val="26"/>
          <w:szCs w:val="26"/>
        </w:rPr>
        <w:t>РЕШЕНИЕ О СОГЛАСОВАНИИ</w:t>
      </w:r>
    </w:p>
    <w:p w:rsidR="00B51D95" w:rsidRPr="00B51D95" w:rsidRDefault="00B51D95" w:rsidP="00B51D95">
      <w:pPr>
        <w:pStyle w:val="ConsPlusNonformat"/>
        <w:jc w:val="center"/>
        <w:rPr>
          <w:rFonts w:ascii="Times New Roman" w:hAnsi="Times New Roman" w:cs="Times New Roman"/>
          <w:sz w:val="26"/>
          <w:szCs w:val="26"/>
        </w:rPr>
      </w:pPr>
      <w:r w:rsidRPr="00B51D95">
        <w:rPr>
          <w:rFonts w:ascii="Times New Roman" w:eastAsia="Courier New" w:hAnsi="Times New Roman" w:cs="Times New Roman"/>
          <w:sz w:val="26"/>
          <w:szCs w:val="26"/>
        </w:rPr>
        <w:t>АРХИТЕКТУРНО-ГРАДОСТРОИТЕЛЬНОГО ОБЛИКА</w:t>
      </w:r>
    </w:p>
    <w:p w:rsidR="00B51D95" w:rsidRPr="001A1BBE" w:rsidRDefault="00B51D95" w:rsidP="00B51D95">
      <w:pPr>
        <w:pStyle w:val="ConsPlusNonformat"/>
        <w:jc w:val="center"/>
        <w:rPr>
          <w:rFonts w:ascii="Liberation Sans" w:hAnsi="Liberation Sans" w:cs="Liberation Sans"/>
          <w:sz w:val="28"/>
          <w:szCs w:val="28"/>
        </w:rPr>
      </w:pPr>
      <w:r w:rsidRPr="00B51D95">
        <w:rPr>
          <w:rFonts w:ascii="Times New Roman" w:eastAsia="Courier New" w:hAnsi="Times New Roman" w:cs="Times New Roman"/>
          <w:sz w:val="26"/>
          <w:szCs w:val="26"/>
        </w:rPr>
        <w:t>ОБЪЕКТА КАПИТАЛЬНОГО СТРОИТЕЛЬСТВА</w:t>
      </w:r>
    </w:p>
    <w:p w:rsidR="00B51D95" w:rsidRPr="00B51D95" w:rsidRDefault="00B51D95" w:rsidP="00B51D95">
      <w:pPr>
        <w:pStyle w:val="ConsPlusNonformat"/>
        <w:jc w:val="both"/>
        <w:rPr>
          <w:rFonts w:ascii="Times New Roman" w:hAnsi="Times New Roman" w:cs="Times New Roman"/>
          <w:sz w:val="26"/>
          <w:szCs w:val="26"/>
        </w:rPr>
      </w:pPr>
    </w:p>
    <w:p w:rsidR="00B51D95" w:rsidRPr="00B51D95" w:rsidRDefault="00C91E11" w:rsidP="00B51D95">
      <w:pPr>
        <w:pStyle w:val="ConsPlusNonformat"/>
        <w:jc w:val="both"/>
        <w:rPr>
          <w:rFonts w:ascii="Times New Roman" w:hAnsi="Times New Roman" w:cs="Times New Roman"/>
          <w:sz w:val="26"/>
          <w:szCs w:val="26"/>
        </w:rPr>
      </w:pPr>
      <w:r>
        <w:rPr>
          <w:rFonts w:ascii="Times New Roman" w:eastAsia="Courier New" w:hAnsi="Times New Roman" w:cs="Times New Roman"/>
          <w:sz w:val="26"/>
          <w:szCs w:val="26"/>
        </w:rPr>
        <w:t>«____»</w:t>
      </w:r>
      <w:r w:rsidR="00B51D95" w:rsidRPr="00B51D95">
        <w:rPr>
          <w:rFonts w:ascii="Times New Roman" w:eastAsia="Courier New" w:hAnsi="Times New Roman" w:cs="Times New Roman"/>
          <w:sz w:val="26"/>
          <w:szCs w:val="26"/>
        </w:rPr>
        <w:t xml:space="preserve"> ___________________                                </w:t>
      </w:r>
      <w:r>
        <w:rPr>
          <w:rFonts w:ascii="Times New Roman" w:eastAsia="Courier New" w:hAnsi="Times New Roman" w:cs="Times New Roman"/>
          <w:sz w:val="26"/>
          <w:szCs w:val="26"/>
        </w:rPr>
        <w:t xml:space="preserve">            </w:t>
      </w:r>
      <w:r w:rsidR="00B51D95" w:rsidRPr="00B51D95">
        <w:rPr>
          <w:rFonts w:ascii="Times New Roman" w:eastAsia="Courier New" w:hAnsi="Times New Roman" w:cs="Times New Roman"/>
          <w:sz w:val="26"/>
          <w:szCs w:val="26"/>
        </w:rPr>
        <w:t xml:space="preserve">                № _____________</w:t>
      </w:r>
    </w:p>
    <w:p w:rsidR="00B51D95" w:rsidRPr="00B51D95" w:rsidRDefault="00B51D95" w:rsidP="00B51D95">
      <w:pPr>
        <w:pStyle w:val="ConsPlusNonformat"/>
        <w:jc w:val="both"/>
        <w:rPr>
          <w:rFonts w:ascii="Times New Roman" w:hAnsi="Times New Roman" w:cs="Times New Roman"/>
          <w:sz w:val="26"/>
          <w:szCs w:val="26"/>
        </w:rPr>
      </w:pP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1. Наименование объекта капитального строительства_________________</w:t>
      </w:r>
      <w:r w:rsidR="00C91E11">
        <w:rPr>
          <w:rFonts w:ascii="Times New Roman" w:eastAsia="Courier New" w:hAnsi="Times New Roman" w:cs="Times New Roman"/>
          <w:sz w:val="26"/>
          <w:szCs w:val="26"/>
        </w:rPr>
        <w:t>________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________________________________________________________________</w:t>
      </w:r>
      <w:r w:rsidR="00C91E11">
        <w:rPr>
          <w:rFonts w:ascii="Times New Roman" w:eastAsia="Courier New" w:hAnsi="Times New Roman" w:cs="Times New Roman"/>
          <w:sz w:val="26"/>
          <w:szCs w:val="26"/>
        </w:rPr>
        <w:t>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2. Местонахождение объекта капитального строительства (при реконструкции) ___________________________________________________</w:t>
      </w:r>
      <w:r w:rsidR="00C91E11">
        <w:rPr>
          <w:rFonts w:ascii="Times New Roman" w:eastAsia="Courier New" w:hAnsi="Times New Roman" w:cs="Times New Roman"/>
          <w:sz w:val="26"/>
          <w:szCs w:val="26"/>
        </w:rPr>
        <w:t>____________________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________________________________________________________________</w:t>
      </w:r>
      <w:r w:rsidR="00C91E11">
        <w:rPr>
          <w:rFonts w:ascii="Times New Roman" w:eastAsia="Courier New" w:hAnsi="Times New Roman" w:cs="Times New Roman"/>
          <w:sz w:val="26"/>
          <w:szCs w:val="26"/>
        </w:rPr>
        <w:t>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3. Местонахождение земельного участка, в границах которого планируется строительство или реконструкция объекта капитального строительства</w:t>
      </w:r>
      <w:r w:rsidRPr="00B51D95">
        <w:rPr>
          <w:rFonts w:ascii="Times New Roman" w:hAnsi="Times New Roman" w:cs="Times New Roman"/>
          <w:sz w:val="26"/>
          <w:szCs w:val="26"/>
        </w:rPr>
        <w:t xml:space="preserve"> </w:t>
      </w:r>
      <w:r w:rsidRPr="00B51D95">
        <w:rPr>
          <w:rFonts w:ascii="Times New Roman" w:eastAsia="Courier New" w:hAnsi="Times New Roman" w:cs="Times New Roman"/>
          <w:sz w:val="26"/>
          <w:szCs w:val="26"/>
        </w:rPr>
        <w:t>________________________________________________________________</w:t>
      </w:r>
      <w:r w:rsidR="00C91E11">
        <w:rPr>
          <w:rFonts w:ascii="Times New Roman" w:eastAsia="Courier New" w:hAnsi="Times New Roman" w:cs="Times New Roman"/>
          <w:sz w:val="26"/>
          <w:szCs w:val="26"/>
        </w:rPr>
        <w:t>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________________________________________________________________</w:t>
      </w:r>
      <w:r w:rsidR="00C91E11">
        <w:rPr>
          <w:rFonts w:ascii="Times New Roman" w:eastAsia="Courier New" w:hAnsi="Times New Roman" w:cs="Times New Roman"/>
          <w:sz w:val="26"/>
          <w:szCs w:val="26"/>
        </w:rPr>
        <w:t>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4. Кадастровый номер объекта капитального строительства (при его наличии) _____________________________________________________</w:t>
      </w:r>
      <w:r w:rsidR="00C91E11">
        <w:rPr>
          <w:rFonts w:ascii="Times New Roman" w:eastAsia="Courier New" w:hAnsi="Times New Roman" w:cs="Times New Roman"/>
          <w:sz w:val="26"/>
          <w:szCs w:val="26"/>
        </w:rPr>
        <w:t>_______________</w:t>
      </w:r>
      <w:r w:rsidRPr="00B51D95">
        <w:rPr>
          <w:rFonts w:ascii="Times New Roman" w:eastAsia="Courier New" w:hAnsi="Times New Roman" w:cs="Times New Roman"/>
          <w:sz w:val="26"/>
          <w:szCs w:val="26"/>
        </w:rPr>
        <w:t>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5. Кадастровый номер земельного участка (при его </w:t>
      </w:r>
      <w:proofErr w:type="gramStart"/>
      <w:r w:rsidRPr="00B51D95">
        <w:rPr>
          <w:rFonts w:ascii="Times New Roman" w:eastAsia="Courier New" w:hAnsi="Times New Roman" w:cs="Times New Roman"/>
          <w:sz w:val="26"/>
          <w:szCs w:val="26"/>
        </w:rPr>
        <w:t>наличии)_</w:t>
      </w:r>
      <w:proofErr w:type="gramEnd"/>
      <w:r w:rsidRPr="00B51D95">
        <w:rPr>
          <w:rFonts w:ascii="Times New Roman" w:eastAsia="Courier New" w:hAnsi="Times New Roman" w:cs="Times New Roman"/>
          <w:sz w:val="26"/>
          <w:szCs w:val="26"/>
        </w:rPr>
        <w:t>_________</w:t>
      </w:r>
      <w:r w:rsidR="00C91E11">
        <w:rPr>
          <w:rFonts w:ascii="Times New Roman" w:eastAsia="Courier New" w:hAnsi="Times New Roman" w:cs="Times New Roman"/>
          <w:sz w:val="26"/>
          <w:szCs w:val="26"/>
        </w:rPr>
        <w:t>________</w:t>
      </w:r>
      <w:r w:rsidRPr="00B51D95">
        <w:rPr>
          <w:rFonts w:ascii="Times New Roman" w:eastAsia="Courier New" w:hAnsi="Times New Roman" w:cs="Times New Roman"/>
          <w:sz w:val="26"/>
          <w:szCs w:val="26"/>
        </w:rPr>
        <w:t>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_______________________________________________________</w:t>
      </w:r>
      <w:r w:rsidR="00C91E11">
        <w:rPr>
          <w:rFonts w:ascii="Times New Roman" w:eastAsia="Courier New" w:hAnsi="Times New Roman" w:cs="Times New Roman"/>
          <w:sz w:val="26"/>
          <w:szCs w:val="26"/>
        </w:rPr>
        <w:t>_______</w:t>
      </w:r>
      <w:r w:rsidRPr="00B51D95">
        <w:rPr>
          <w:rFonts w:ascii="Times New Roman" w:eastAsia="Courier New" w:hAnsi="Times New Roman" w:cs="Times New Roman"/>
          <w:sz w:val="26"/>
          <w:szCs w:val="26"/>
        </w:rPr>
        <w:t>_________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6. Функциональное назначение объекта капитального строительства___</w:t>
      </w:r>
      <w:r w:rsidR="00C91E11">
        <w:rPr>
          <w:rFonts w:ascii="Times New Roman" w:eastAsia="Courier New" w:hAnsi="Times New Roman" w:cs="Times New Roman"/>
          <w:sz w:val="26"/>
          <w:szCs w:val="26"/>
        </w:rPr>
        <w:t>________</w:t>
      </w:r>
      <w:r w:rsidRPr="00B51D95">
        <w:rPr>
          <w:rFonts w:ascii="Times New Roman" w:eastAsia="Courier New" w:hAnsi="Times New Roman" w:cs="Times New Roman"/>
          <w:sz w:val="26"/>
          <w:szCs w:val="26"/>
        </w:rPr>
        <w:t>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______________________________________________________________</w:t>
      </w:r>
      <w:r w:rsidR="00C91E11">
        <w:rPr>
          <w:rFonts w:ascii="Times New Roman" w:eastAsia="Courier New" w:hAnsi="Times New Roman" w:cs="Times New Roman"/>
          <w:sz w:val="26"/>
          <w:szCs w:val="26"/>
        </w:rPr>
        <w:t>_______</w:t>
      </w:r>
      <w:r w:rsidRPr="00B51D95">
        <w:rPr>
          <w:rFonts w:ascii="Times New Roman" w:eastAsia="Courier New" w:hAnsi="Times New Roman" w:cs="Times New Roman"/>
          <w:sz w:val="26"/>
          <w:szCs w:val="26"/>
        </w:rPr>
        <w:t>__</w:t>
      </w:r>
    </w:p>
    <w:p w:rsidR="00B51D95" w:rsidRPr="00B51D95" w:rsidRDefault="00B51D95" w:rsidP="00B51D95">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7. Основные параметры объекта капитального строительства (площадь,</w:t>
      </w:r>
      <w:r w:rsidR="009152B5">
        <w:rPr>
          <w:rFonts w:ascii="Times New Roman" w:eastAsia="Courier New" w:hAnsi="Times New Roman" w:cs="Times New Roman"/>
          <w:sz w:val="26"/>
          <w:szCs w:val="26"/>
        </w:rPr>
        <w:t xml:space="preserve"> </w:t>
      </w:r>
      <w:r w:rsidRPr="00B51D95">
        <w:rPr>
          <w:rFonts w:ascii="Times New Roman" w:eastAsia="Courier New" w:hAnsi="Times New Roman" w:cs="Times New Roman"/>
          <w:sz w:val="26"/>
          <w:szCs w:val="26"/>
        </w:rPr>
        <w:t>этажность)</w:t>
      </w:r>
      <w:r w:rsidR="009152B5">
        <w:rPr>
          <w:rFonts w:ascii="Times New Roman" w:eastAsia="Courier New" w:hAnsi="Times New Roman" w:cs="Times New Roman"/>
          <w:sz w:val="26"/>
          <w:szCs w:val="26"/>
        </w:rPr>
        <w:t xml:space="preserve"> </w:t>
      </w:r>
      <w:r w:rsidRPr="00B51D95">
        <w:rPr>
          <w:rFonts w:ascii="Times New Roman" w:eastAsia="Courier New" w:hAnsi="Times New Roman" w:cs="Times New Roman"/>
          <w:sz w:val="26"/>
          <w:szCs w:val="26"/>
        </w:rPr>
        <w:t>___________________________________________</w:t>
      </w:r>
      <w:r w:rsidR="00C91E11">
        <w:rPr>
          <w:rFonts w:ascii="Times New Roman" w:eastAsia="Courier New" w:hAnsi="Times New Roman" w:cs="Times New Roman"/>
          <w:sz w:val="26"/>
          <w:szCs w:val="26"/>
        </w:rPr>
        <w:t>_________________</w:t>
      </w:r>
      <w:r w:rsidRPr="00B51D95">
        <w:rPr>
          <w:rFonts w:ascii="Times New Roman" w:eastAsia="Courier New" w:hAnsi="Times New Roman" w:cs="Times New Roman"/>
          <w:sz w:val="26"/>
          <w:szCs w:val="26"/>
        </w:rPr>
        <w:t>________________________________________________________________</w:t>
      </w:r>
      <w:r w:rsidR="009152B5">
        <w:rPr>
          <w:rFonts w:ascii="Times New Roman" w:eastAsia="Courier New" w:hAnsi="Times New Roman" w:cs="Times New Roman"/>
          <w:sz w:val="26"/>
          <w:szCs w:val="26"/>
        </w:rPr>
        <w:t>________________________</w:t>
      </w:r>
    </w:p>
    <w:p w:rsidR="00B51D95" w:rsidRPr="00B51D95" w:rsidRDefault="00B51D95" w:rsidP="000B023C">
      <w:pPr>
        <w:pStyle w:val="ConsPlusNonformat"/>
        <w:jc w:val="both"/>
        <w:rPr>
          <w:rFonts w:ascii="Times New Roman" w:hAnsi="Times New Roman" w:cs="Times New Roman"/>
          <w:sz w:val="26"/>
          <w:szCs w:val="26"/>
        </w:rPr>
      </w:pPr>
      <w:r w:rsidRPr="00B51D95">
        <w:rPr>
          <w:rFonts w:ascii="Times New Roman" w:eastAsia="Courier New" w:hAnsi="Times New Roman" w:cs="Times New Roman"/>
          <w:sz w:val="26"/>
          <w:szCs w:val="26"/>
        </w:rPr>
        <w:t xml:space="preserve"> </w:t>
      </w:r>
    </w:p>
    <w:p w:rsidR="00B51D95" w:rsidRPr="00B51D95" w:rsidRDefault="00B51D95" w:rsidP="00B51D95">
      <w:pPr>
        <w:pStyle w:val="ConsPlusNonformat"/>
        <w:ind w:firstLine="709"/>
        <w:jc w:val="both"/>
        <w:rPr>
          <w:rFonts w:ascii="Times New Roman" w:hAnsi="Times New Roman" w:cs="Times New Roman"/>
          <w:sz w:val="26"/>
          <w:szCs w:val="26"/>
        </w:rPr>
      </w:pPr>
      <w:r w:rsidRPr="00B51D95">
        <w:rPr>
          <w:rFonts w:ascii="Times New Roman" w:eastAsia="Courier New" w:hAnsi="Times New Roman" w:cs="Times New Roman"/>
          <w:sz w:val="26"/>
          <w:szCs w:val="26"/>
        </w:rPr>
        <w:t>Архитектурно-градостроительный облик объекта капитального строительства соответствует требованиям к архитектурно-градостроительному облику, указанным в градостроительном регламенте.</w:t>
      </w:r>
    </w:p>
    <w:p w:rsidR="00BF3849" w:rsidRPr="00F63E1B" w:rsidRDefault="00BF3849" w:rsidP="00BF3849">
      <w:pPr>
        <w:autoSpaceDE w:val="0"/>
        <w:autoSpaceDN w:val="0"/>
        <w:adjustRightInd w:val="0"/>
        <w:spacing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w:t>
      </w:r>
    </w:p>
    <w:p w:rsidR="00BF3849" w:rsidRPr="00F63E1B" w:rsidRDefault="00BF3849" w:rsidP="00BF3849">
      <w:pPr>
        <w:autoSpaceDE w:val="0"/>
        <w:autoSpaceDN w:val="0"/>
        <w:adjustRightInd w:val="0"/>
        <w:spacing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Руководитель Уполномоченного       │ Сведения о сертификате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w:t>
      </w:r>
    </w:p>
    <w:p w:rsidR="00BF3849" w:rsidRPr="00F63E1B" w:rsidRDefault="00BF3849" w:rsidP="00BF3849">
      <w:pPr>
        <w:autoSpaceDE w:val="0"/>
        <w:autoSpaceDN w:val="0"/>
        <w:adjustRightInd w:val="0"/>
        <w:spacing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органа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   электронной подписи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w:t>
      </w:r>
    </w:p>
    <w:p w:rsidR="00BF3849" w:rsidRPr="00F63E1B" w:rsidRDefault="00BF3849" w:rsidP="00BF3849">
      <w:pPr>
        <w:autoSpaceDE w:val="0"/>
        <w:autoSpaceDN w:val="0"/>
        <w:adjustRightInd w:val="0"/>
        <w:spacing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w:t>
      </w:r>
    </w:p>
    <w:p w:rsidR="00F00A8F" w:rsidRDefault="00F00A8F" w:rsidP="00F00A8F">
      <w:pPr>
        <w:spacing w:after="0" w:line="240" w:lineRule="auto"/>
        <w:rPr>
          <w:rFonts w:ascii="Times New Roman" w:hAnsi="Times New Roman"/>
        </w:rPr>
      </w:pPr>
      <w:r>
        <w:rPr>
          <w:rFonts w:ascii="Times New Roman" w:hAnsi="Times New Roman"/>
        </w:rPr>
        <w:br w:type="page"/>
      </w:r>
    </w:p>
    <w:p w:rsidR="009E20C4" w:rsidRPr="00A4468F" w:rsidRDefault="009E20C4" w:rsidP="00F00A8F">
      <w:pPr>
        <w:spacing w:after="0" w:line="240" w:lineRule="auto"/>
        <w:ind w:left="5245"/>
        <w:rPr>
          <w:rFonts w:ascii="Times New Roman" w:hAnsi="Times New Roman"/>
          <w:sz w:val="26"/>
          <w:szCs w:val="26"/>
        </w:rPr>
      </w:pPr>
      <w:r w:rsidRPr="00A4468F">
        <w:rPr>
          <w:rFonts w:ascii="Times New Roman" w:hAnsi="Times New Roman"/>
          <w:sz w:val="26"/>
          <w:szCs w:val="26"/>
        </w:rPr>
        <w:lastRenderedPageBreak/>
        <w:t>Приложение № 3</w:t>
      </w:r>
    </w:p>
    <w:p w:rsidR="009E20C4" w:rsidRPr="00A4468F" w:rsidRDefault="009E20C4" w:rsidP="009E20C4">
      <w:pPr>
        <w:autoSpaceDE w:val="0"/>
        <w:autoSpaceDN w:val="0"/>
        <w:adjustRightInd w:val="0"/>
        <w:spacing w:after="0" w:line="240" w:lineRule="auto"/>
        <w:ind w:left="5245"/>
        <w:jc w:val="both"/>
        <w:rPr>
          <w:rFonts w:ascii="Times New Roman" w:hAnsi="Times New Roman"/>
          <w:sz w:val="26"/>
          <w:szCs w:val="26"/>
        </w:rPr>
      </w:pPr>
      <w:r w:rsidRPr="00A4468F">
        <w:rPr>
          <w:rFonts w:ascii="Times New Roman" w:hAnsi="Times New Roman"/>
          <w:sz w:val="26"/>
          <w:szCs w:val="26"/>
        </w:rPr>
        <w:t xml:space="preserve">к Административному регламенту предоставления муниципальной услуги </w:t>
      </w:r>
      <w:r>
        <w:rPr>
          <w:rFonts w:ascii="Times New Roman" w:hAnsi="Times New Roman"/>
          <w:sz w:val="26"/>
          <w:szCs w:val="26"/>
        </w:rPr>
        <w:t>«</w:t>
      </w:r>
      <w:r w:rsidRPr="000E02F0">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00EB5C79">
        <w:rPr>
          <w:rFonts w:ascii="Times New Roman" w:hAnsi="Times New Roman"/>
          <w:sz w:val="26"/>
          <w:szCs w:val="26"/>
        </w:rPr>
        <w:t>», утвержденному п</w:t>
      </w:r>
      <w:r>
        <w:rPr>
          <w:rFonts w:ascii="Times New Roman" w:hAnsi="Times New Roman"/>
          <w:sz w:val="26"/>
          <w:szCs w:val="26"/>
        </w:rPr>
        <w:t xml:space="preserve">остановлением Администрации города Норильска </w:t>
      </w:r>
    </w:p>
    <w:p w:rsidR="009E20C4" w:rsidRPr="00A4468F" w:rsidRDefault="009E20C4" w:rsidP="009E20C4">
      <w:pPr>
        <w:pStyle w:val="ConsPlusNormal"/>
        <w:ind w:left="5245"/>
        <w:rPr>
          <w:rFonts w:ascii="Times New Roman" w:hAnsi="Times New Roman" w:cs="Times New Roman"/>
          <w:sz w:val="26"/>
          <w:szCs w:val="26"/>
        </w:rPr>
      </w:pPr>
      <w:r w:rsidRPr="00A4468F">
        <w:rPr>
          <w:rFonts w:ascii="Times New Roman" w:hAnsi="Times New Roman" w:cs="Times New Roman"/>
          <w:sz w:val="26"/>
          <w:szCs w:val="26"/>
        </w:rPr>
        <w:t xml:space="preserve">от </w:t>
      </w:r>
      <w:r w:rsidR="00C54B22">
        <w:rPr>
          <w:rFonts w:ascii="Times New Roman" w:hAnsi="Times New Roman" w:cs="Times New Roman"/>
          <w:sz w:val="26"/>
          <w:szCs w:val="26"/>
        </w:rPr>
        <w:t>27.01.2025 № 23</w:t>
      </w:r>
    </w:p>
    <w:p w:rsidR="009E20C4" w:rsidRPr="00AD4250" w:rsidRDefault="009E20C4" w:rsidP="009E20C4">
      <w:pPr>
        <w:spacing w:after="1"/>
        <w:rPr>
          <w:rFonts w:ascii="Times New Roman" w:hAnsi="Times New Roman"/>
        </w:rPr>
      </w:pPr>
    </w:p>
    <w:p w:rsidR="00C91E11" w:rsidRPr="00C91E11" w:rsidRDefault="00C91E11" w:rsidP="00C91E11">
      <w:pPr>
        <w:pStyle w:val="ConsPlusNonformat"/>
        <w:jc w:val="center"/>
        <w:rPr>
          <w:rFonts w:ascii="Times New Roman" w:hAnsi="Times New Roman" w:cs="Times New Roman"/>
          <w:sz w:val="26"/>
          <w:szCs w:val="26"/>
        </w:rPr>
      </w:pPr>
      <w:r w:rsidRPr="00C91E11">
        <w:rPr>
          <w:rFonts w:ascii="Times New Roman" w:eastAsia="Courier New" w:hAnsi="Times New Roman" w:cs="Times New Roman"/>
          <w:sz w:val="26"/>
          <w:szCs w:val="26"/>
        </w:rPr>
        <w:t>РЕШЕНИЕ ОБ ОТКАЗЕ В СОГЛАСОВАНИИ</w:t>
      </w:r>
    </w:p>
    <w:p w:rsidR="00C91E11" w:rsidRPr="00C91E11" w:rsidRDefault="00C91E11" w:rsidP="00C91E11">
      <w:pPr>
        <w:pStyle w:val="ConsPlusNonformat"/>
        <w:jc w:val="center"/>
        <w:rPr>
          <w:rFonts w:ascii="Times New Roman" w:hAnsi="Times New Roman" w:cs="Times New Roman"/>
          <w:sz w:val="26"/>
          <w:szCs w:val="26"/>
        </w:rPr>
      </w:pPr>
      <w:r w:rsidRPr="00C91E11">
        <w:rPr>
          <w:rFonts w:ascii="Times New Roman" w:eastAsia="Courier New" w:hAnsi="Times New Roman" w:cs="Times New Roman"/>
          <w:sz w:val="26"/>
          <w:szCs w:val="26"/>
        </w:rPr>
        <w:t>АРХИТЕКТУРНО-ГРАДОСТРОИТЕЛЬНОГО ОБЛИКА</w:t>
      </w:r>
    </w:p>
    <w:p w:rsidR="00C91E11" w:rsidRPr="00C91E11" w:rsidRDefault="00C91E11" w:rsidP="00C91E11">
      <w:pPr>
        <w:pStyle w:val="ConsPlusNonformat"/>
        <w:jc w:val="center"/>
        <w:rPr>
          <w:rFonts w:ascii="Times New Roman" w:hAnsi="Times New Roman" w:cs="Times New Roman"/>
          <w:sz w:val="26"/>
          <w:szCs w:val="26"/>
        </w:rPr>
      </w:pPr>
      <w:r w:rsidRPr="00C91E11">
        <w:rPr>
          <w:rFonts w:ascii="Times New Roman" w:eastAsia="Courier New" w:hAnsi="Times New Roman" w:cs="Times New Roman"/>
          <w:sz w:val="26"/>
          <w:szCs w:val="26"/>
        </w:rPr>
        <w:t>ОБЪЕКТА КАПИТАЛЬНОГО СТРОИТЕЛЬСТВА</w:t>
      </w:r>
    </w:p>
    <w:p w:rsidR="00C91E11" w:rsidRPr="00C91E11" w:rsidRDefault="00C91E11" w:rsidP="00C91E11">
      <w:pPr>
        <w:pStyle w:val="ConsPlusNonformat"/>
        <w:jc w:val="both"/>
        <w:rPr>
          <w:rFonts w:ascii="Times New Roman" w:hAnsi="Times New Roman" w:cs="Times New Roman"/>
          <w:sz w:val="26"/>
          <w:szCs w:val="26"/>
        </w:rPr>
      </w:pPr>
    </w:p>
    <w:p w:rsidR="00C91E11" w:rsidRPr="00C91E11" w:rsidRDefault="00C91E11" w:rsidP="00C91E11">
      <w:pPr>
        <w:pStyle w:val="ConsPlusNonformat"/>
        <w:jc w:val="both"/>
        <w:rPr>
          <w:rFonts w:ascii="Times New Roman" w:hAnsi="Times New Roman" w:cs="Times New Roman"/>
          <w:sz w:val="26"/>
          <w:szCs w:val="26"/>
        </w:rPr>
      </w:pPr>
      <w:r>
        <w:rPr>
          <w:rFonts w:ascii="Times New Roman" w:eastAsia="Courier New" w:hAnsi="Times New Roman" w:cs="Times New Roman"/>
          <w:sz w:val="26"/>
          <w:szCs w:val="26"/>
        </w:rPr>
        <w:t>«____»</w:t>
      </w:r>
      <w:r w:rsidRPr="00C91E11">
        <w:rPr>
          <w:rFonts w:ascii="Times New Roman" w:eastAsia="Courier New" w:hAnsi="Times New Roman" w:cs="Times New Roman"/>
          <w:sz w:val="26"/>
          <w:szCs w:val="26"/>
        </w:rPr>
        <w:t xml:space="preserve"> ___________________                                                 </w:t>
      </w:r>
      <w:r>
        <w:rPr>
          <w:rFonts w:ascii="Times New Roman" w:eastAsia="Courier New" w:hAnsi="Times New Roman" w:cs="Times New Roman"/>
          <w:sz w:val="26"/>
          <w:szCs w:val="26"/>
        </w:rPr>
        <w:t>№</w:t>
      </w:r>
      <w:r w:rsidRPr="00C91E11">
        <w:rPr>
          <w:rFonts w:ascii="Times New Roman" w:eastAsia="Courier New" w:hAnsi="Times New Roman" w:cs="Times New Roman"/>
          <w:sz w:val="26"/>
          <w:szCs w:val="26"/>
        </w:rPr>
        <w:t xml:space="preserve"> _____________</w:t>
      </w:r>
    </w:p>
    <w:p w:rsidR="00C91E11" w:rsidRPr="00C91E11" w:rsidRDefault="00C91E11" w:rsidP="00C91E11">
      <w:pPr>
        <w:pStyle w:val="ConsPlusNonformat"/>
        <w:jc w:val="both"/>
        <w:rPr>
          <w:rFonts w:ascii="Times New Roman" w:hAnsi="Times New Roman" w:cs="Times New Roman"/>
          <w:sz w:val="26"/>
          <w:szCs w:val="26"/>
        </w:rPr>
      </w:pPr>
    </w:p>
    <w:p w:rsidR="00C91E11" w:rsidRPr="00C91E11" w:rsidRDefault="00C91E11" w:rsidP="00F00A8F">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1. Наименование объекта капитального строительства_________________</w:t>
      </w:r>
      <w:r w:rsidR="00F00A8F">
        <w:rPr>
          <w:rFonts w:ascii="Times New Roman" w:eastAsia="Courier New" w:hAnsi="Times New Roman" w:cs="Times New Roman"/>
          <w:sz w:val="26"/>
          <w:szCs w:val="26"/>
        </w:rPr>
        <w:t>__________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2. Местонахождение объекта капитального строительства (при реконструкции) ______________________________________________</w:t>
      </w:r>
      <w:r>
        <w:rPr>
          <w:rFonts w:ascii="Times New Roman" w:eastAsia="Courier New" w:hAnsi="Times New Roman" w:cs="Times New Roman"/>
          <w:sz w:val="26"/>
          <w:szCs w:val="26"/>
        </w:rPr>
        <w:t>____________________</w:t>
      </w:r>
      <w:r w:rsidRPr="00C91E11">
        <w:rPr>
          <w:rFonts w:ascii="Times New Roman" w:eastAsia="Courier New" w:hAnsi="Times New Roman" w:cs="Times New Roman"/>
          <w:sz w:val="26"/>
          <w:szCs w:val="26"/>
        </w:rPr>
        <w:t>_____</w:t>
      </w:r>
      <w:r w:rsidR="00F00A8F">
        <w:rPr>
          <w:rFonts w:ascii="Times New Roman" w:eastAsia="Courier New" w:hAnsi="Times New Roman" w:cs="Times New Roman"/>
          <w:sz w:val="26"/>
          <w:szCs w:val="26"/>
        </w:rPr>
        <w:t>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____________________</w:t>
      </w:r>
      <w:r>
        <w:rPr>
          <w:rFonts w:ascii="Times New Roman" w:eastAsia="Courier New" w:hAnsi="Times New Roman" w:cs="Times New Roman"/>
          <w:sz w:val="26"/>
          <w:szCs w:val="26"/>
        </w:rPr>
        <w:t>_______</w:t>
      </w:r>
      <w:r w:rsidRPr="00C91E11">
        <w:rPr>
          <w:rFonts w:ascii="Times New Roman" w:eastAsia="Courier New" w:hAnsi="Times New Roman" w:cs="Times New Roman"/>
          <w:sz w:val="26"/>
          <w:szCs w:val="26"/>
        </w:rPr>
        <w:t>____________________________________________</w:t>
      </w:r>
      <w:r w:rsidR="00F00A8F">
        <w:rPr>
          <w:rFonts w:ascii="Times New Roman" w:eastAsia="Courier New" w:hAnsi="Times New Roman" w:cs="Times New Roman"/>
          <w:sz w:val="26"/>
          <w:szCs w:val="26"/>
        </w:rPr>
        <w:t>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3. Местонахождение земельного участка, в границах которого планируется строительство или реконструкция объекта капитального строительства</w:t>
      </w:r>
      <w:r w:rsidRPr="00C91E11">
        <w:rPr>
          <w:rFonts w:ascii="Times New Roman" w:hAnsi="Times New Roman" w:cs="Times New Roman"/>
          <w:sz w:val="26"/>
          <w:szCs w:val="26"/>
        </w:rPr>
        <w:t xml:space="preserve"> </w:t>
      </w:r>
      <w:r w:rsidRPr="00C91E11">
        <w:rPr>
          <w:rFonts w:ascii="Times New Roman" w:eastAsia="Courier New" w:hAnsi="Times New Roman" w:cs="Times New Roman"/>
          <w:sz w:val="26"/>
          <w:szCs w:val="26"/>
        </w:rPr>
        <w:t>_____________________</w:t>
      </w:r>
      <w:r>
        <w:rPr>
          <w:rFonts w:ascii="Times New Roman" w:eastAsia="Courier New" w:hAnsi="Times New Roman" w:cs="Times New Roman"/>
          <w:sz w:val="26"/>
          <w:szCs w:val="26"/>
        </w:rPr>
        <w:t>_______</w:t>
      </w:r>
      <w:r w:rsidRPr="00C91E11">
        <w:rPr>
          <w:rFonts w:ascii="Times New Roman" w:eastAsia="Courier New" w:hAnsi="Times New Roman" w:cs="Times New Roman"/>
          <w:sz w:val="26"/>
          <w:szCs w:val="26"/>
        </w:rPr>
        <w:t>___________________________________________</w:t>
      </w:r>
      <w:r w:rsidR="00F00A8F">
        <w:rPr>
          <w:rFonts w:ascii="Times New Roman" w:eastAsia="Courier New" w:hAnsi="Times New Roman" w:cs="Times New Roman"/>
          <w:sz w:val="26"/>
          <w:szCs w:val="26"/>
        </w:rPr>
        <w:t>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____________________________</w:t>
      </w:r>
      <w:r>
        <w:rPr>
          <w:rFonts w:ascii="Times New Roman" w:eastAsia="Courier New" w:hAnsi="Times New Roman" w:cs="Times New Roman"/>
          <w:sz w:val="26"/>
          <w:szCs w:val="26"/>
        </w:rPr>
        <w:t>_______</w:t>
      </w:r>
      <w:r w:rsidRPr="00C91E11">
        <w:rPr>
          <w:rFonts w:ascii="Times New Roman" w:eastAsia="Courier New" w:hAnsi="Times New Roman" w:cs="Times New Roman"/>
          <w:sz w:val="26"/>
          <w:szCs w:val="26"/>
        </w:rPr>
        <w:t>____________________________________</w:t>
      </w:r>
      <w:r w:rsidR="00F00A8F">
        <w:rPr>
          <w:rFonts w:ascii="Times New Roman" w:eastAsia="Courier New" w:hAnsi="Times New Roman" w:cs="Times New Roman"/>
          <w:sz w:val="26"/>
          <w:szCs w:val="26"/>
        </w:rPr>
        <w:t>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4. Кадастровый номер объекта капитального строительства (при его наличии) ___________________________________</w:t>
      </w:r>
      <w:r>
        <w:rPr>
          <w:rFonts w:ascii="Times New Roman" w:eastAsia="Courier New" w:hAnsi="Times New Roman" w:cs="Times New Roman"/>
          <w:sz w:val="26"/>
          <w:szCs w:val="26"/>
        </w:rPr>
        <w:t>_______________</w:t>
      </w:r>
      <w:r w:rsidRPr="00C91E11">
        <w:rPr>
          <w:rFonts w:ascii="Times New Roman" w:eastAsia="Courier New" w:hAnsi="Times New Roman" w:cs="Times New Roman"/>
          <w:sz w:val="26"/>
          <w:szCs w:val="26"/>
        </w:rPr>
        <w:t>_____________________</w:t>
      </w:r>
      <w:r w:rsidR="00F00A8F">
        <w:rPr>
          <w:rFonts w:ascii="Times New Roman" w:eastAsia="Courier New" w:hAnsi="Times New Roman" w:cs="Times New Roman"/>
          <w:sz w:val="26"/>
          <w:szCs w:val="26"/>
        </w:rPr>
        <w:t>___</w:t>
      </w:r>
    </w:p>
    <w:p w:rsidR="00C91E11" w:rsidRPr="00C91E11" w:rsidRDefault="00C91E11" w:rsidP="00F00A8F">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5. Кадастровый номер земельного участка (при его </w:t>
      </w:r>
      <w:proofErr w:type="gramStart"/>
      <w:r w:rsidRPr="00C91E11">
        <w:rPr>
          <w:rFonts w:ascii="Times New Roman" w:eastAsia="Courier New" w:hAnsi="Times New Roman" w:cs="Times New Roman"/>
          <w:sz w:val="26"/>
          <w:szCs w:val="26"/>
        </w:rPr>
        <w:t>наличии)_</w:t>
      </w:r>
      <w:proofErr w:type="gramEnd"/>
      <w:r w:rsidRPr="00C91E11">
        <w:rPr>
          <w:rFonts w:ascii="Times New Roman" w:eastAsia="Courier New" w:hAnsi="Times New Roman" w:cs="Times New Roman"/>
          <w:sz w:val="26"/>
          <w:szCs w:val="26"/>
        </w:rPr>
        <w:t>__</w:t>
      </w:r>
      <w:r>
        <w:rPr>
          <w:rFonts w:ascii="Times New Roman" w:eastAsia="Courier New" w:hAnsi="Times New Roman" w:cs="Times New Roman"/>
          <w:sz w:val="26"/>
          <w:szCs w:val="26"/>
        </w:rPr>
        <w:t>_______</w:t>
      </w:r>
      <w:r w:rsidRPr="00C91E11">
        <w:rPr>
          <w:rFonts w:ascii="Times New Roman" w:eastAsia="Courier New" w:hAnsi="Times New Roman" w:cs="Times New Roman"/>
          <w:sz w:val="26"/>
          <w:szCs w:val="26"/>
        </w:rPr>
        <w:t>_________</w:t>
      </w:r>
      <w:r w:rsidR="00F00A8F">
        <w:rPr>
          <w:rFonts w:ascii="Times New Roman" w:eastAsia="Courier New" w:hAnsi="Times New Roman" w:cs="Times New Roman"/>
          <w:sz w:val="26"/>
          <w:szCs w:val="26"/>
        </w:rPr>
        <w:t>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6. Функциональное назначение объекта капитального строительства___</w:t>
      </w:r>
      <w:r>
        <w:rPr>
          <w:rFonts w:ascii="Times New Roman" w:eastAsia="Courier New" w:hAnsi="Times New Roman" w:cs="Times New Roman"/>
          <w:sz w:val="26"/>
          <w:szCs w:val="26"/>
        </w:rPr>
        <w:t>_______</w:t>
      </w:r>
      <w:r w:rsidRPr="00C91E11">
        <w:rPr>
          <w:rFonts w:ascii="Times New Roman" w:eastAsia="Courier New" w:hAnsi="Times New Roman" w:cs="Times New Roman"/>
          <w:sz w:val="26"/>
          <w:szCs w:val="26"/>
        </w:rPr>
        <w:t>__</w:t>
      </w:r>
      <w:r w:rsidR="00F00A8F">
        <w:rPr>
          <w:rFonts w:ascii="Times New Roman" w:eastAsia="Courier New" w:hAnsi="Times New Roman" w:cs="Times New Roman"/>
          <w:sz w:val="26"/>
          <w:szCs w:val="26"/>
        </w:rPr>
        <w:t>___</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______________________________________________________________</w:t>
      </w:r>
      <w:r>
        <w:rPr>
          <w:rFonts w:ascii="Times New Roman" w:eastAsia="Courier New" w:hAnsi="Times New Roman" w:cs="Times New Roman"/>
          <w:sz w:val="26"/>
          <w:szCs w:val="26"/>
        </w:rPr>
        <w:t>_______</w:t>
      </w:r>
      <w:r w:rsidRPr="00C91E11">
        <w:rPr>
          <w:rFonts w:ascii="Times New Roman" w:eastAsia="Courier New" w:hAnsi="Times New Roman" w:cs="Times New Roman"/>
          <w:sz w:val="26"/>
          <w:szCs w:val="26"/>
        </w:rPr>
        <w:t>__</w:t>
      </w:r>
      <w:r w:rsidR="00F00A8F">
        <w:rPr>
          <w:rFonts w:ascii="Times New Roman" w:eastAsia="Courier New" w:hAnsi="Times New Roman" w:cs="Times New Roman"/>
          <w:sz w:val="26"/>
          <w:szCs w:val="26"/>
        </w:rPr>
        <w:t>___</w:t>
      </w:r>
    </w:p>
    <w:p w:rsidR="00C91E11" w:rsidRPr="00C91E11" w:rsidRDefault="00C91E11" w:rsidP="00F00A8F">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 xml:space="preserve"> 7. Основные параметры объекта капитального строительства (площадь,</w:t>
      </w:r>
      <w:r>
        <w:rPr>
          <w:rFonts w:ascii="Times New Roman" w:eastAsia="Courier New" w:hAnsi="Times New Roman" w:cs="Times New Roman"/>
          <w:sz w:val="26"/>
          <w:szCs w:val="26"/>
        </w:rPr>
        <w:t xml:space="preserve"> </w:t>
      </w:r>
      <w:r w:rsidRPr="00C91E11">
        <w:rPr>
          <w:rFonts w:ascii="Times New Roman" w:eastAsia="Courier New" w:hAnsi="Times New Roman" w:cs="Times New Roman"/>
          <w:sz w:val="26"/>
          <w:szCs w:val="26"/>
        </w:rPr>
        <w:t>этажность)</w:t>
      </w:r>
      <w:r w:rsidR="00F00A8F">
        <w:rPr>
          <w:rFonts w:ascii="Times New Roman" w:eastAsia="Courier New" w:hAnsi="Times New Roman" w:cs="Times New Roman"/>
          <w:sz w:val="26"/>
          <w:szCs w:val="26"/>
        </w:rPr>
        <w:t xml:space="preserve"> </w:t>
      </w:r>
      <w:r w:rsidRPr="00C91E11">
        <w:rPr>
          <w:rFonts w:ascii="Times New Roman" w:eastAsia="Courier New" w:hAnsi="Times New Roman" w:cs="Times New Roman"/>
          <w:sz w:val="26"/>
          <w:szCs w:val="26"/>
        </w:rPr>
        <w:t>______________</w:t>
      </w:r>
      <w:r>
        <w:rPr>
          <w:rFonts w:ascii="Times New Roman" w:eastAsia="Courier New" w:hAnsi="Times New Roman" w:cs="Times New Roman"/>
          <w:sz w:val="26"/>
          <w:szCs w:val="26"/>
        </w:rPr>
        <w:t>______________________________________________</w:t>
      </w:r>
      <w:r w:rsidRPr="00C91E11">
        <w:rPr>
          <w:rFonts w:ascii="Times New Roman" w:eastAsia="Courier New" w:hAnsi="Times New Roman" w:cs="Times New Roman"/>
          <w:sz w:val="26"/>
          <w:szCs w:val="26"/>
        </w:rPr>
        <w:t>________________________________________________</w:t>
      </w:r>
      <w:r>
        <w:rPr>
          <w:rFonts w:ascii="Times New Roman" w:eastAsia="Courier New" w:hAnsi="Times New Roman" w:cs="Times New Roman"/>
          <w:sz w:val="26"/>
          <w:szCs w:val="26"/>
        </w:rPr>
        <w:t>_________</w:t>
      </w:r>
      <w:r w:rsidRPr="00C91E11">
        <w:rPr>
          <w:rFonts w:ascii="Times New Roman" w:eastAsia="Courier New" w:hAnsi="Times New Roman" w:cs="Times New Roman"/>
          <w:sz w:val="26"/>
          <w:szCs w:val="26"/>
        </w:rPr>
        <w:t>________________</w:t>
      </w:r>
      <w:r w:rsidR="00F00A8F">
        <w:rPr>
          <w:rFonts w:ascii="Times New Roman" w:eastAsia="Courier New" w:hAnsi="Times New Roman" w:cs="Times New Roman"/>
          <w:sz w:val="26"/>
          <w:szCs w:val="26"/>
        </w:rPr>
        <w:t>_______________</w:t>
      </w:r>
    </w:p>
    <w:p w:rsidR="00C91E11" w:rsidRPr="00C91E11" w:rsidRDefault="00C91E11" w:rsidP="00C91E11">
      <w:pPr>
        <w:pStyle w:val="ConsPlusNonformat"/>
        <w:jc w:val="both"/>
        <w:rPr>
          <w:rFonts w:ascii="Times New Roman" w:hAnsi="Times New Roman" w:cs="Times New Roman"/>
          <w:sz w:val="26"/>
          <w:szCs w:val="26"/>
        </w:rPr>
      </w:pPr>
    </w:p>
    <w:p w:rsidR="00C91E11" w:rsidRPr="00C91E11" w:rsidRDefault="00C91E11" w:rsidP="00C91E11">
      <w:pPr>
        <w:pStyle w:val="ConsPlusNonformat"/>
        <w:ind w:firstLine="709"/>
        <w:jc w:val="both"/>
        <w:rPr>
          <w:rFonts w:ascii="Times New Roman" w:hAnsi="Times New Roman" w:cs="Times New Roman"/>
          <w:sz w:val="26"/>
          <w:szCs w:val="26"/>
        </w:rPr>
      </w:pPr>
      <w:r w:rsidRPr="00C91E11">
        <w:rPr>
          <w:rFonts w:ascii="Times New Roman" w:eastAsia="Courier New" w:hAnsi="Times New Roman" w:cs="Times New Roman"/>
          <w:sz w:val="26"/>
          <w:szCs w:val="26"/>
        </w:rPr>
        <w:t>Архитектурно-градостроительный облик объекта капитального строительства не соответствует требованиям к архитектурно-градостроительному облику, указанным в градостроительном регламенте:</w:t>
      </w: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________________________________________________________________</w:t>
      </w:r>
      <w:r w:rsidR="00F00A8F">
        <w:rPr>
          <w:rFonts w:ascii="Times New Roman" w:eastAsia="Courier New" w:hAnsi="Times New Roman" w:cs="Times New Roman"/>
          <w:sz w:val="26"/>
          <w:szCs w:val="26"/>
        </w:rPr>
        <w:t>__________</w:t>
      </w:r>
    </w:p>
    <w:p w:rsidR="00C91E11" w:rsidRPr="00C91E11" w:rsidRDefault="00C91E11" w:rsidP="00C91E11">
      <w:pPr>
        <w:pStyle w:val="ConsPlusNonformat"/>
        <w:jc w:val="center"/>
        <w:rPr>
          <w:rFonts w:ascii="Times New Roman" w:hAnsi="Times New Roman" w:cs="Times New Roman"/>
        </w:rPr>
      </w:pPr>
      <w:r w:rsidRPr="00C91E11">
        <w:rPr>
          <w:rFonts w:ascii="Times New Roman" w:eastAsia="Courier New" w:hAnsi="Times New Roman" w:cs="Times New Roman"/>
        </w:rPr>
        <w:t>(указывается обоснование несоответствия архитектурно-градостроительного</w:t>
      </w:r>
    </w:p>
    <w:p w:rsidR="00C91E11" w:rsidRPr="00C91E11" w:rsidRDefault="00C91E11" w:rsidP="00C91E11">
      <w:pPr>
        <w:pStyle w:val="ConsPlusNonformat"/>
        <w:jc w:val="center"/>
        <w:rPr>
          <w:rFonts w:ascii="Times New Roman" w:hAnsi="Times New Roman" w:cs="Times New Roman"/>
        </w:rPr>
      </w:pPr>
      <w:r w:rsidRPr="00C91E11">
        <w:rPr>
          <w:rFonts w:ascii="Times New Roman" w:eastAsia="Courier New" w:hAnsi="Times New Roman" w:cs="Times New Roman"/>
        </w:rPr>
        <w:t xml:space="preserve">облика объекта капитального строительства требованиям архитектурно-градостроительного </w:t>
      </w:r>
      <w:r w:rsidRPr="00C91E11">
        <w:rPr>
          <w:rFonts w:ascii="Times New Roman" w:eastAsia="Courier New" w:hAnsi="Times New Roman" w:cs="Times New Roman"/>
        </w:rPr>
        <w:br/>
        <w:t>облика объекта капитального строительства, указанным в градостроительном регламенте)</w:t>
      </w:r>
    </w:p>
    <w:p w:rsidR="00C91E11" w:rsidRPr="001A1BBE" w:rsidRDefault="00C91E11" w:rsidP="00C91E11">
      <w:pPr>
        <w:pStyle w:val="ConsPlusNonformat"/>
        <w:jc w:val="both"/>
      </w:pPr>
    </w:p>
    <w:p w:rsidR="00C91E11" w:rsidRPr="00C91E11" w:rsidRDefault="00C91E11" w:rsidP="00C91E11">
      <w:pPr>
        <w:pStyle w:val="ConsPlusNonformat"/>
        <w:jc w:val="both"/>
        <w:rPr>
          <w:rFonts w:ascii="Times New Roman" w:hAnsi="Times New Roman" w:cs="Times New Roman"/>
          <w:sz w:val="26"/>
          <w:szCs w:val="26"/>
        </w:rPr>
      </w:pPr>
      <w:r w:rsidRPr="00C91E11">
        <w:rPr>
          <w:rFonts w:ascii="Times New Roman" w:eastAsia="Courier New" w:hAnsi="Times New Roman" w:cs="Times New Roman"/>
          <w:sz w:val="26"/>
          <w:szCs w:val="26"/>
        </w:rPr>
        <w:t>Предложения (при наличии) по доработке разделов проектной документации</w:t>
      </w:r>
      <w:r w:rsidR="00F00A8F">
        <w:rPr>
          <w:rFonts w:ascii="Times New Roman" w:eastAsia="Courier New" w:hAnsi="Times New Roman" w:cs="Times New Roman"/>
          <w:sz w:val="26"/>
          <w:szCs w:val="26"/>
        </w:rPr>
        <w:t xml:space="preserve"> ______________________</w:t>
      </w:r>
      <w:r w:rsidRPr="00C91E11">
        <w:rPr>
          <w:rFonts w:ascii="Times New Roman" w:eastAsia="Courier New" w:hAnsi="Times New Roman" w:cs="Times New Roman"/>
          <w:sz w:val="26"/>
          <w:szCs w:val="26"/>
        </w:rPr>
        <w:t>____________________________________________________</w:t>
      </w:r>
    </w:p>
    <w:p w:rsidR="00F63E1B" w:rsidRPr="00F63E1B" w:rsidRDefault="00F63E1B" w:rsidP="00F63E1B">
      <w:pPr>
        <w:autoSpaceDE w:val="0"/>
        <w:autoSpaceDN w:val="0"/>
        <w:adjustRightInd w:val="0"/>
        <w:spacing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w:t>
      </w:r>
    </w:p>
    <w:p w:rsidR="00F63E1B" w:rsidRPr="00F63E1B" w:rsidRDefault="00F63E1B" w:rsidP="00F00A8F">
      <w:pPr>
        <w:autoSpaceDE w:val="0"/>
        <w:autoSpaceDN w:val="0"/>
        <w:adjustRightInd w:val="0"/>
        <w:spacing w:after="0"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Руководитель Уполномоченного       │ Сведения о сертификате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w:t>
      </w:r>
    </w:p>
    <w:p w:rsidR="00F63E1B" w:rsidRPr="00F63E1B" w:rsidRDefault="00F63E1B" w:rsidP="00F00A8F">
      <w:pPr>
        <w:autoSpaceDE w:val="0"/>
        <w:autoSpaceDN w:val="0"/>
        <w:adjustRightInd w:val="0"/>
        <w:spacing w:after="0" w:line="240" w:lineRule="auto"/>
        <w:jc w:val="both"/>
        <w:rPr>
          <w:rFonts w:ascii="Times New Roman" w:eastAsiaTheme="minorHAnsi" w:hAnsi="Times New Roman"/>
          <w:sz w:val="26"/>
          <w:szCs w:val="26"/>
          <w:lang w:eastAsia="en-US"/>
        </w:rPr>
      </w:pPr>
      <w:r w:rsidRPr="00F63E1B">
        <w:rPr>
          <w:rFonts w:ascii="Times New Roman" w:eastAsiaTheme="minorHAnsi" w:hAnsi="Times New Roman"/>
          <w:sz w:val="26"/>
          <w:szCs w:val="26"/>
          <w:lang w:eastAsia="en-US"/>
        </w:rPr>
        <w:t xml:space="preserve">органа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   электронной подписи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w:t>
      </w:r>
    </w:p>
    <w:p w:rsidR="00F00A8F" w:rsidRDefault="00F63E1B" w:rsidP="00F00A8F">
      <w:pPr>
        <w:autoSpaceDE w:val="0"/>
        <w:autoSpaceDN w:val="0"/>
        <w:adjustRightInd w:val="0"/>
        <w:spacing w:line="240" w:lineRule="auto"/>
        <w:jc w:val="both"/>
        <w:rPr>
          <w:rFonts w:ascii="Times New Roman" w:eastAsiaTheme="minorHAnsi" w:hAnsi="Times New Roman"/>
          <w:sz w:val="26"/>
          <w:szCs w:val="26"/>
          <w:lang w:eastAsia="en-US"/>
        </w:rPr>
        <w:sectPr w:rsidR="00F00A8F" w:rsidSect="009E1537">
          <w:pgSz w:w="11906" w:h="16838"/>
          <w:pgMar w:top="1134" w:right="567" w:bottom="1134" w:left="1701" w:header="709" w:footer="709" w:gutter="0"/>
          <w:cols w:space="708"/>
          <w:docGrid w:linePitch="360"/>
        </w:sectPr>
      </w:pPr>
      <w:r w:rsidRPr="00F63E1B">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 xml:space="preserve">                            </w:t>
      </w:r>
      <w:r w:rsidRPr="00F63E1B">
        <w:rPr>
          <w:rFonts w:ascii="Times New Roman" w:eastAsiaTheme="minorHAnsi" w:hAnsi="Times New Roman"/>
          <w:sz w:val="26"/>
          <w:szCs w:val="26"/>
          <w:lang w:eastAsia="en-US"/>
        </w:rPr>
        <w:t xml:space="preserve">         └────────────────────────┘</w:t>
      </w:r>
    </w:p>
    <w:p w:rsidR="00421164" w:rsidRPr="00A4468F" w:rsidRDefault="00421164" w:rsidP="00421164">
      <w:pPr>
        <w:spacing w:after="0" w:line="240" w:lineRule="auto"/>
        <w:ind w:left="5245"/>
        <w:rPr>
          <w:rFonts w:ascii="Times New Roman" w:hAnsi="Times New Roman"/>
          <w:sz w:val="26"/>
          <w:szCs w:val="26"/>
        </w:rPr>
      </w:pPr>
      <w:r w:rsidRPr="00A4468F">
        <w:rPr>
          <w:rFonts w:ascii="Times New Roman" w:hAnsi="Times New Roman"/>
          <w:sz w:val="26"/>
          <w:szCs w:val="26"/>
        </w:rPr>
        <w:lastRenderedPageBreak/>
        <w:t>Приложение №</w:t>
      </w:r>
      <w:r>
        <w:rPr>
          <w:rFonts w:ascii="Times New Roman" w:hAnsi="Times New Roman"/>
          <w:sz w:val="26"/>
          <w:szCs w:val="26"/>
        </w:rPr>
        <w:t xml:space="preserve"> 4</w:t>
      </w:r>
    </w:p>
    <w:p w:rsidR="00421164" w:rsidRPr="00A4468F" w:rsidRDefault="00421164" w:rsidP="00421164">
      <w:pPr>
        <w:autoSpaceDE w:val="0"/>
        <w:autoSpaceDN w:val="0"/>
        <w:adjustRightInd w:val="0"/>
        <w:spacing w:after="0" w:line="240" w:lineRule="auto"/>
        <w:ind w:left="5245"/>
        <w:jc w:val="both"/>
        <w:rPr>
          <w:rFonts w:ascii="Times New Roman" w:hAnsi="Times New Roman"/>
          <w:sz w:val="26"/>
          <w:szCs w:val="26"/>
        </w:rPr>
      </w:pPr>
      <w:r w:rsidRPr="00A4468F">
        <w:rPr>
          <w:rFonts w:ascii="Times New Roman" w:hAnsi="Times New Roman"/>
          <w:sz w:val="26"/>
          <w:szCs w:val="26"/>
        </w:rPr>
        <w:t xml:space="preserve">к Административному регламенту предоставления муниципальной услуги </w:t>
      </w:r>
      <w:r>
        <w:rPr>
          <w:rFonts w:ascii="Times New Roman" w:hAnsi="Times New Roman"/>
          <w:sz w:val="26"/>
          <w:szCs w:val="26"/>
        </w:rPr>
        <w:t>«</w:t>
      </w:r>
      <w:r w:rsidRPr="000E02F0">
        <w:rPr>
          <w:rFonts w:ascii="Times New Roman" w:hAnsi="Times New Roman"/>
          <w:sz w:val="26"/>
          <w:szCs w:val="26"/>
        </w:rPr>
        <w:t>Выдача решения о согласовании архитектурно-градостроительного облика объекта капитального строительства</w:t>
      </w:r>
      <w:r w:rsidR="00F63E1B">
        <w:rPr>
          <w:rFonts w:ascii="Times New Roman" w:hAnsi="Times New Roman"/>
          <w:sz w:val="26"/>
          <w:szCs w:val="26"/>
        </w:rPr>
        <w:t>», утвержденному п</w:t>
      </w:r>
      <w:r>
        <w:rPr>
          <w:rFonts w:ascii="Times New Roman" w:hAnsi="Times New Roman"/>
          <w:sz w:val="26"/>
          <w:szCs w:val="26"/>
        </w:rPr>
        <w:t xml:space="preserve">остановлением Администрации города Норильска </w:t>
      </w:r>
    </w:p>
    <w:p w:rsidR="00421164" w:rsidRPr="00A4468F" w:rsidRDefault="00421164" w:rsidP="00421164">
      <w:pPr>
        <w:pStyle w:val="ConsPlusNormal"/>
        <w:ind w:left="5245"/>
        <w:rPr>
          <w:rFonts w:ascii="Times New Roman" w:hAnsi="Times New Roman" w:cs="Times New Roman"/>
          <w:sz w:val="26"/>
          <w:szCs w:val="26"/>
        </w:rPr>
      </w:pPr>
      <w:r w:rsidRPr="00A4468F">
        <w:rPr>
          <w:rFonts w:ascii="Times New Roman" w:hAnsi="Times New Roman" w:cs="Times New Roman"/>
          <w:sz w:val="26"/>
          <w:szCs w:val="26"/>
        </w:rPr>
        <w:t xml:space="preserve">от </w:t>
      </w:r>
      <w:r w:rsidR="00C54B22">
        <w:rPr>
          <w:rFonts w:ascii="Times New Roman" w:hAnsi="Times New Roman" w:cs="Times New Roman"/>
          <w:sz w:val="26"/>
          <w:szCs w:val="26"/>
        </w:rPr>
        <w:t>27.01.2025 № 23</w:t>
      </w:r>
      <w:bookmarkStart w:id="6" w:name="_GoBack"/>
      <w:bookmarkEnd w:id="6"/>
    </w:p>
    <w:p w:rsidR="00421164" w:rsidRDefault="00421164" w:rsidP="00AE0F81">
      <w:pPr>
        <w:pStyle w:val="ConsPlusNormal"/>
        <w:ind w:firstLine="708"/>
        <w:jc w:val="both"/>
        <w:rPr>
          <w:rFonts w:ascii="Times New Roman" w:hAnsi="Times New Roman" w:cs="Times New Roman"/>
          <w:sz w:val="26"/>
          <w:szCs w:val="26"/>
        </w:rPr>
      </w:pPr>
    </w:p>
    <w:p w:rsidR="00421164" w:rsidRPr="00421164" w:rsidRDefault="00421164" w:rsidP="00421164">
      <w:pPr>
        <w:widowControl w:val="0"/>
        <w:autoSpaceDE w:val="0"/>
        <w:autoSpaceDN w:val="0"/>
        <w:spacing w:after="0" w:line="240" w:lineRule="auto"/>
        <w:jc w:val="center"/>
        <w:rPr>
          <w:rFonts w:ascii="Times New Roman" w:hAnsi="Times New Roman"/>
        </w:rPr>
      </w:pPr>
      <w:r w:rsidRPr="00421164">
        <w:rPr>
          <w:rFonts w:ascii="Times New Roman" w:hAnsi="Times New Roman"/>
        </w:rPr>
        <w:t>БЛОК-СХЕМА</w:t>
      </w:r>
    </w:p>
    <w:p w:rsidR="00421164" w:rsidRPr="00421164" w:rsidRDefault="00421164" w:rsidP="00421164">
      <w:pPr>
        <w:widowControl w:val="0"/>
        <w:autoSpaceDE w:val="0"/>
        <w:autoSpaceDN w:val="0"/>
        <w:spacing w:after="0" w:line="240" w:lineRule="auto"/>
        <w:jc w:val="center"/>
        <w:rPr>
          <w:rFonts w:ascii="Times New Roman" w:hAnsi="Times New Roman"/>
        </w:rPr>
      </w:pPr>
      <w:r w:rsidRPr="00421164">
        <w:rPr>
          <w:rFonts w:ascii="Times New Roman" w:hAnsi="Times New Roman"/>
        </w:rPr>
        <w:t>ПРЕДОСТАВЛЕНИЯ МУНИЦИПАЛЬНОЙ УСЛУГИ</w:t>
      </w:r>
    </w:p>
    <w:bookmarkStart w:id="7" w:name="P271"/>
    <w:bookmarkEnd w:id="7"/>
    <w:p w:rsidR="00421164" w:rsidRPr="005D42DD" w:rsidRDefault="00421164" w:rsidP="00421164">
      <w:pPr>
        <w:pStyle w:val="ConsPlusNormal"/>
        <w:jc w:val="both"/>
        <w:rPr>
          <w:rFonts w:ascii="Times New Roman" w:hAnsi="Times New Roman" w:cs="Times New Roman"/>
          <w:szCs w:val="22"/>
        </w:rPr>
      </w:pPr>
      <w:r w:rsidRPr="005D42DD">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7E0E9EB" wp14:editId="0A7ACA25">
                <wp:simplePos x="0" y="0"/>
                <wp:positionH relativeFrom="margin">
                  <wp:posOffset>689610</wp:posOffset>
                </wp:positionH>
                <wp:positionV relativeFrom="paragraph">
                  <wp:posOffset>71755</wp:posOffset>
                </wp:positionV>
                <wp:extent cx="4619625" cy="438785"/>
                <wp:effectExtent l="0" t="0" r="28575" b="1841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color w:val="000000"/>
                              </w:rPr>
                            </w:pPr>
                            <w:r w:rsidRPr="005D42DD">
                              <w:rPr>
                                <w:rFonts w:ascii="Times New Roman" w:hAnsi="Times New Roman"/>
                                <w:color w:val="00000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E0E9EB" id="Прямоугольник 26" o:spid="_x0000_s1026" style="position:absolute;left:0;text-align:left;margin-left:54.3pt;margin-top:5.65pt;width:363.75pt;height:34.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" filled="f" strokecolor="windowText" strokeweight="1pt">
                <v:path arrowok="t"/>
                <v:textbox>
                  <w:txbxContent>
                    <w:p w:rsidR="00E1313A" w:rsidRPr="005D42DD" w:rsidRDefault="00E1313A" w:rsidP="00421164">
                      <w:pPr>
                        <w:jc w:val="center"/>
                        <w:rPr>
                          <w:rFonts w:ascii="Times New Roman" w:hAnsi="Times New Roman"/>
                          <w:color w:val="000000"/>
                        </w:rPr>
                      </w:pPr>
                      <w:r w:rsidRPr="005D42DD">
                        <w:rPr>
                          <w:rFonts w:ascii="Times New Roman" w:hAnsi="Times New Roman"/>
                          <w:color w:val="00000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Cs w:val="22"/>
        </w:rPr>
      </w:pPr>
    </w:p>
    <w:p w:rsidR="00421164" w:rsidRPr="005D42DD" w:rsidRDefault="00421164" w:rsidP="00421164">
      <w:pPr>
        <w:pStyle w:val="ConsPlusNormal"/>
        <w:jc w:val="both"/>
        <w:rPr>
          <w:rFonts w:ascii="Times New Roman" w:hAnsi="Times New Roman" w:cs="Times New Roman"/>
          <w:szCs w:val="22"/>
        </w:rPr>
      </w:pPr>
    </w:p>
    <w:p w:rsidR="00421164" w:rsidRPr="005D42DD" w:rsidRDefault="00421164" w:rsidP="00421164">
      <w:pPr>
        <w:pStyle w:val="ConsPlusNormal"/>
        <w:jc w:val="both"/>
        <w:rPr>
          <w:rFonts w:ascii="Times New Roman" w:hAnsi="Times New Roman" w:cs="Times New Roman"/>
          <w:szCs w:val="22"/>
        </w:rPr>
      </w:pPr>
      <w:r w:rsidRPr="005D42DD">
        <w:rPr>
          <w:rFonts w:ascii="Times New Roman" w:hAnsi="Times New Roman" w:cs="Times New Roman"/>
          <w:noProof/>
        </w:rPr>
        <mc:AlternateContent>
          <mc:Choice Requires="wps">
            <w:drawing>
              <wp:anchor distT="0" distB="0" distL="114299" distR="114299" simplePos="0" relativeHeight="251670528" behindDoc="0" locked="0" layoutInCell="1" allowOverlap="1" wp14:anchorId="23A9A4F7" wp14:editId="3E2A620F">
                <wp:simplePos x="0" y="0"/>
                <wp:positionH relativeFrom="margin">
                  <wp:align>center</wp:align>
                </wp:positionH>
                <wp:positionV relativeFrom="paragraph">
                  <wp:posOffset>32385</wp:posOffset>
                </wp:positionV>
                <wp:extent cx="0" cy="237490"/>
                <wp:effectExtent l="76200" t="0" r="57150" b="482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575240C" id="_x0000_t32" coordsize="21600,21600" o:spt="32" o:oned="t" path="m,l21600,21600e" filled="f">
                <v:path arrowok="t" fillok="f" o:connecttype="none"/>
                <o:lock v:ext="edit" shapetype="t"/>
              </v:shapetype>
              <v:shape id="Прямая со стрелкой 25" o:spid="_x0000_s1026" type="#_x0000_t32" style="position:absolute;margin-left:0;margin-top:2.55pt;width:0;height:18.7pt;z-index:25167052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" strokecolor="windowText" strokeweight=".5pt">
                <v:stroke endarrow="block" joinstyle="miter"/>
                <o:lock v:ext="edit" shapetype="f"/>
                <w10:wrap anchorx="margin"/>
              </v:shape>
            </w:pict>
          </mc:Fallback>
        </mc:AlternateContent>
      </w:r>
    </w:p>
    <w:p w:rsidR="00421164" w:rsidRPr="005D42DD" w:rsidRDefault="00421164" w:rsidP="00421164">
      <w:pPr>
        <w:pStyle w:val="ConsPlusNormal"/>
        <w:jc w:val="both"/>
        <w:rPr>
          <w:rFonts w:ascii="Times New Roman" w:hAnsi="Times New Roman" w:cs="Times New Roman"/>
          <w:sz w:val="24"/>
          <w:szCs w:val="24"/>
        </w:rPr>
      </w:pPr>
      <w:r w:rsidRPr="005D42DD">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7B00BA7A" wp14:editId="65FEE323">
                <wp:simplePos x="0" y="0"/>
                <wp:positionH relativeFrom="margin">
                  <wp:posOffset>681355</wp:posOffset>
                </wp:positionH>
                <wp:positionV relativeFrom="paragraph">
                  <wp:posOffset>123825</wp:posOffset>
                </wp:positionV>
                <wp:extent cx="4619625" cy="438785"/>
                <wp:effectExtent l="0" t="0" r="28575" b="1841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9625" cy="438785"/>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color w:val="000000"/>
                              </w:rPr>
                            </w:pPr>
                            <w:r w:rsidRPr="005D42DD">
                              <w:rPr>
                                <w:rFonts w:ascii="Times New Roman" w:hAnsi="Times New Roman"/>
                                <w:color w:val="00000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00BA7A" id="Прямоугольник 24" o:spid="_x0000_s1027" style="position:absolute;left:0;text-align:left;margin-left:53.65pt;margin-top:9.75pt;width:363.75pt;height:34.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" filled="f" strokecolor="windowText" strokeweight="1pt">
                <v:path arrowok="t"/>
                <v:textbox>
                  <w:txbxContent>
                    <w:p w:rsidR="00E1313A" w:rsidRPr="005D42DD" w:rsidRDefault="00E1313A" w:rsidP="00421164">
                      <w:pPr>
                        <w:jc w:val="center"/>
                        <w:rPr>
                          <w:rFonts w:ascii="Times New Roman" w:hAnsi="Times New Roman"/>
                          <w:color w:val="000000"/>
                        </w:rPr>
                      </w:pPr>
                      <w:r w:rsidRPr="005D42DD">
                        <w:rPr>
                          <w:rFonts w:ascii="Times New Roman" w:hAnsi="Times New Roman"/>
                          <w:color w:val="000000"/>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299" distR="114299" simplePos="0" relativeHeight="251682816" behindDoc="0" locked="0" layoutInCell="1" allowOverlap="1" wp14:anchorId="7E5CA9A0" wp14:editId="43E45F41">
                <wp:simplePos x="0" y="0"/>
                <wp:positionH relativeFrom="margin">
                  <wp:posOffset>4272279</wp:posOffset>
                </wp:positionH>
                <wp:positionV relativeFrom="paragraph">
                  <wp:posOffset>81280</wp:posOffset>
                </wp:positionV>
                <wp:extent cx="0" cy="237490"/>
                <wp:effectExtent l="76200" t="0" r="57150" b="482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427AB3" id="_x0000_t32" coordsize="21600,21600" o:spt="32" o:oned="t" path="m,l21600,21600e" filled="f">
                <v:path arrowok="t" fillok="f" o:connecttype="none"/>
                <o:lock v:ext="edit" shapetype="t"/>
              </v:shapetype>
              <v:shape id="Прямая со стрелкой 23" o:spid="_x0000_s1026" type="#_x0000_t32" style="position:absolute;margin-left:336.4pt;margin-top:6.4pt;width:0;height:18.7pt;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" strokecolor="windowText" strokeweight=".5pt">
                <v:stroke endarrow="block" joinstyle="miter"/>
                <o:lock v:ext="edit" shapetype="f"/>
                <w10:wrap anchorx="margin"/>
              </v:shape>
            </w:pict>
          </mc:Fallback>
        </mc:AlternateContent>
      </w:r>
      <w:r w:rsidRPr="005D42DD">
        <w:rPr>
          <w:rFonts w:ascii="Times New Roman" w:hAnsi="Times New Roman" w:cs="Times New Roman"/>
          <w:noProof/>
          <w:sz w:val="24"/>
          <w:szCs w:val="24"/>
        </w:rPr>
        <mc:AlternateContent>
          <mc:Choice Requires="wps">
            <w:drawing>
              <wp:anchor distT="0" distB="0" distL="114299" distR="114299" simplePos="0" relativeHeight="251669504" behindDoc="0" locked="0" layoutInCell="1" allowOverlap="1" wp14:anchorId="2B270B78" wp14:editId="13EFBFAE">
                <wp:simplePos x="0" y="0"/>
                <wp:positionH relativeFrom="margin">
                  <wp:posOffset>1549399</wp:posOffset>
                </wp:positionH>
                <wp:positionV relativeFrom="paragraph">
                  <wp:posOffset>81280</wp:posOffset>
                </wp:positionV>
                <wp:extent cx="0" cy="237490"/>
                <wp:effectExtent l="76200" t="0" r="57150" b="482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F9D133" id="Прямая со стрелкой 22" o:spid="_x0000_s1026" type="#_x0000_t32" style="position:absolute;margin-left:122pt;margin-top:6.4pt;width:0;height:18.7pt;z-index:2516695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" strokecolor="windowText" strokeweight=".5pt">
                <v:stroke endarrow="block" joinstyle="miter"/>
                <o:lock v:ext="edit" shapetype="f"/>
                <w10:wrap anchorx="margin"/>
              </v:shape>
            </w:pict>
          </mc:Fallback>
        </mc:AlternateContent>
      </w:r>
    </w:p>
    <w:p w:rsidR="00421164" w:rsidRPr="005D42DD" w:rsidRDefault="00421164"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F993BD1" wp14:editId="6498B750">
                <wp:simplePos x="0" y="0"/>
                <wp:positionH relativeFrom="margin">
                  <wp:posOffset>12065</wp:posOffset>
                </wp:positionH>
                <wp:positionV relativeFrom="paragraph">
                  <wp:posOffset>147320</wp:posOffset>
                </wp:positionV>
                <wp:extent cx="2984500" cy="1012190"/>
                <wp:effectExtent l="0" t="0" r="25400" b="1651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0" cy="1012190"/>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color w:val="000000"/>
                              </w:rPr>
                            </w:pPr>
                            <w:r w:rsidRPr="005D42DD">
                              <w:rPr>
                                <w:rFonts w:ascii="Times New Roman" w:hAnsi="Times New Roman"/>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93BD1" id="Прямоугольник 20" o:spid="_x0000_s1028" style="position:absolute;left:0;text-align:left;margin-left:.95pt;margin-top:11.6pt;width:235pt;height:7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" filled="f" strokecolor="windowText" strokeweight="1pt">
                <v:path arrowok="t"/>
                <v:textbox>
                  <w:txbxContent>
                    <w:p w:rsidR="00E1313A" w:rsidRPr="005D42DD" w:rsidRDefault="00E1313A" w:rsidP="00421164">
                      <w:pPr>
                        <w:jc w:val="center"/>
                        <w:rPr>
                          <w:rFonts w:ascii="Times New Roman" w:hAnsi="Times New Roman"/>
                          <w:color w:val="000000"/>
                        </w:rPr>
                      </w:pPr>
                      <w:r w:rsidRPr="005D42DD">
                        <w:rPr>
                          <w:rFonts w:ascii="Times New Roman" w:hAnsi="Times New Roman"/>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1BD519A" wp14:editId="66F05D1B">
                <wp:simplePos x="0" y="0"/>
                <wp:positionH relativeFrom="margin">
                  <wp:posOffset>3321801</wp:posOffset>
                </wp:positionH>
                <wp:positionV relativeFrom="paragraph">
                  <wp:posOffset>12065</wp:posOffset>
                </wp:positionV>
                <wp:extent cx="2232660" cy="2088515"/>
                <wp:effectExtent l="0" t="0" r="15240" b="260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660" cy="2088515"/>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rPr>
                            </w:pPr>
                            <w:r w:rsidRPr="005D42DD">
                              <w:rPr>
                                <w:rFonts w:ascii="Times New Roman" w:hAnsi="Times New Roman"/>
                              </w:rPr>
                              <w:t>Расс</w:t>
                            </w:r>
                            <w:r w:rsidR="00112A44">
                              <w:rPr>
                                <w:rFonts w:ascii="Times New Roman" w:hAnsi="Times New Roman"/>
                              </w:rPr>
                              <w:t>мотрение Заявления и документов</w:t>
                            </w:r>
                            <w:r w:rsidRPr="005D42DD">
                              <w:rPr>
                                <w:rFonts w:ascii="Times New Roman" w:hAnsi="Times New Roman"/>
                              </w:rPr>
                              <w:t xml:space="preserve"> на заседании Совета</w:t>
                            </w:r>
                          </w:p>
                          <w:p w:rsidR="00E1313A" w:rsidRPr="00944E7C" w:rsidRDefault="00E1313A" w:rsidP="00421164">
                            <w:pPr>
                              <w:jc w:val="center"/>
                              <w:rPr>
                                <w:rFonts w:ascii="Arial" w:hAnsi="Arial" w:cs="Arial"/>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D519A" id="Прямоугольник 19" o:spid="_x0000_s1029" style="position:absolute;left:0;text-align:left;margin-left:261.55pt;margin-top:.95pt;width:175.8pt;height:164.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" filled="f" strokecolor="windowText" strokeweight="1pt">
                <v:path arrowok="t"/>
                <v:textbox>
                  <w:txbxContent>
                    <w:p w:rsidR="00E1313A" w:rsidRPr="005D42DD" w:rsidRDefault="00E1313A" w:rsidP="00421164">
                      <w:pPr>
                        <w:jc w:val="center"/>
                        <w:rPr>
                          <w:rFonts w:ascii="Times New Roman" w:hAnsi="Times New Roman"/>
                        </w:rPr>
                      </w:pPr>
                      <w:r w:rsidRPr="005D42DD">
                        <w:rPr>
                          <w:rFonts w:ascii="Times New Roman" w:hAnsi="Times New Roman"/>
                        </w:rPr>
                        <w:t>Расс</w:t>
                      </w:r>
                      <w:r w:rsidR="00112A44">
                        <w:rPr>
                          <w:rFonts w:ascii="Times New Roman" w:hAnsi="Times New Roman"/>
                        </w:rPr>
                        <w:t>мотрение Заявления и документов</w:t>
                      </w:r>
                      <w:r w:rsidRPr="005D42DD">
                        <w:rPr>
                          <w:rFonts w:ascii="Times New Roman" w:hAnsi="Times New Roman"/>
                        </w:rPr>
                        <w:t xml:space="preserve"> на заседании Совета</w:t>
                      </w:r>
                    </w:p>
                    <w:p w:rsidR="00E1313A" w:rsidRPr="00944E7C" w:rsidRDefault="00E1313A" w:rsidP="00421164">
                      <w:pPr>
                        <w:jc w:val="center"/>
                        <w:rPr>
                          <w:rFonts w:ascii="Arial" w:hAnsi="Arial" w:cs="Arial"/>
                          <w:color w:val="000000"/>
                        </w:rPr>
                      </w:pP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14:anchorId="2E30BEAF" wp14:editId="1F100C4E">
                <wp:simplePos x="0" y="0"/>
                <wp:positionH relativeFrom="margin">
                  <wp:posOffset>1555667</wp:posOffset>
                </wp:positionH>
                <wp:positionV relativeFrom="paragraph">
                  <wp:posOffset>175260</wp:posOffset>
                </wp:positionV>
                <wp:extent cx="0" cy="237490"/>
                <wp:effectExtent l="76200" t="0" r="5715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2D8F79" id="Прямая со стрелкой 2" o:spid="_x0000_s1026" type="#_x0000_t32" style="position:absolute;margin-left:122.5pt;margin-top:13.8pt;width:0;height:18.7pt;z-index:2516879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" strokecolor="windowText" strokeweight=".5pt">
                <v:stroke endarrow="block" joinstyle="miter"/>
                <o:lock v:ext="edit" shapetype="f"/>
                <w10:wrap anchorx="margin"/>
              </v:shape>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5B4BFD0" wp14:editId="422F603C">
                <wp:simplePos x="0" y="0"/>
                <wp:positionH relativeFrom="margin">
                  <wp:posOffset>48021</wp:posOffset>
                </wp:positionH>
                <wp:positionV relativeFrom="paragraph">
                  <wp:posOffset>19050</wp:posOffset>
                </wp:positionV>
                <wp:extent cx="2987040" cy="855023"/>
                <wp:effectExtent l="0" t="0" r="22860" b="2159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7040" cy="855023"/>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color w:val="000000"/>
                              </w:rPr>
                            </w:pPr>
                            <w:r w:rsidRPr="005D42DD">
                              <w:rPr>
                                <w:rFonts w:ascii="Times New Roman" w:hAnsi="Times New Roman"/>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BFD0" id="Прямоугольник 16" o:spid="_x0000_s1030" style="position:absolute;left:0;text-align:left;margin-left:3.8pt;margin-top:1.5pt;width:235.2pt;height:67.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" filled="f" strokecolor="windowText" strokeweight="1pt">
                <v:path arrowok="t"/>
                <v:textbox>
                  <w:txbxContent>
                    <w:p w:rsidR="00E1313A" w:rsidRPr="005D42DD" w:rsidRDefault="00E1313A" w:rsidP="00421164">
                      <w:pPr>
                        <w:jc w:val="center"/>
                        <w:rPr>
                          <w:rFonts w:ascii="Times New Roman" w:hAnsi="Times New Roman"/>
                          <w:color w:val="000000"/>
                        </w:rPr>
                      </w:pPr>
                      <w:r w:rsidRPr="005D42DD">
                        <w:rPr>
                          <w:rFonts w:ascii="Times New Roman" w:hAnsi="Times New Roman"/>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4294967295" distB="4294967295" distL="114300" distR="114300" simplePos="0" relativeHeight="251683840" behindDoc="0" locked="0" layoutInCell="1" allowOverlap="1" wp14:anchorId="2E8BB730" wp14:editId="40FF7AAA">
                <wp:simplePos x="0" y="0"/>
                <wp:positionH relativeFrom="margin">
                  <wp:posOffset>3040751</wp:posOffset>
                </wp:positionH>
                <wp:positionV relativeFrom="paragraph">
                  <wp:posOffset>143510</wp:posOffset>
                </wp:positionV>
                <wp:extent cx="285115" cy="0"/>
                <wp:effectExtent l="0" t="76200" r="19685" b="952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11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AE5667" id="Прямая со стрелкой 21" o:spid="_x0000_s1026" type="#_x0000_t32" style="position:absolute;margin-left:239.45pt;margin-top:11.3pt;width:22.45pt;height:0;z-index:251683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" strokecolor="windowText" strokeweight=".5pt">
                <v:stroke endarrow="block" joinstyle="miter"/>
                <o:lock v:ext="edit" shapetype="f"/>
                <w10:wrap anchorx="margin"/>
              </v:shape>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299" distR="114299" simplePos="0" relativeHeight="251672576" behindDoc="0" locked="0" layoutInCell="1" allowOverlap="1" wp14:anchorId="24119783" wp14:editId="51EE4891">
                <wp:simplePos x="0" y="0"/>
                <wp:positionH relativeFrom="column">
                  <wp:posOffset>4424045</wp:posOffset>
                </wp:positionH>
                <wp:positionV relativeFrom="paragraph">
                  <wp:posOffset>175895</wp:posOffset>
                </wp:positionV>
                <wp:extent cx="0" cy="238125"/>
                <wp:effectExtent l="76200" t="0" r="571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9E3E3E" id="Прямая со стрелкой 14" o:spid="_x0000_s1026" type="#_x0000_t32" style="position:absolute;margin-left:348.35pt;margin-top:13.85pt;width:0;height:1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" strokecolor="windowText" strokeweight=".5pt">
                <v:stroke endarrow="block" joinstyle="miter"/>
                <o:lock v:ext="edit" shapetype="f"/>
              </v:shape>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D62C38F" wp14:editId="10F51979">
                <wp:simplePos x="0" y="0"/>
                <wp:positionH relativeFrom="margin">
                  <wp:posOffset>130595</wp:posOffset>
                </wp:positionH>
                <wp:positionV relativeFrom="paragraph">
                  <wp:posOffset>59706</wp:posOffset>
                </wp:positionV>
                <wp:extent cx="5427345" cy="630555"/>
                <wp:effectExtent l="0" t="0" r="20955" b="1714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7345" cy="630555"/>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color w:val="000000"/>
                              </w:rPr>
                            </w:pPr>
                            <w:r w:rsidRPr="005D42DD">
                              <w:rPr>
                                <w:rFonts w:ascii="Times New Roman" w:hAnsi="Times New Roman"/>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E1313A" w:rsidRPr="00944E7C" w:rsidRDefault="00E1313A" w:rsidP="00421164">
                            <w:pPr>
                              <w:jc w:val="center"/>
                              <w:rPr>
                                <w:rFonts w:ascii="Arial" w:hAnsi="Arial" w:cs="Arial"/>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2C38F" id="Прямоугольник 18" o:spid="_x0000_s1031" style="position:absolute;left:0;text-align:left;margin-left:10.3pt;margin-top:4.7pt;width:427.35pt;height:49.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" filled="f" strokecolor="windowText" strokeweight="1pt">
                <v:path arrowok="t"/>
                <v:textbox>
                  <w:txbxContent>
                    <w:p w:rsidR="00E1313A" w:rsidRPr="005D42DD" w:rsidRDefault="00E1313A" w:rsidP="00421164">
                      <w:pPr>
                        <w:jc w:val="center"/>
                        <w:rPr>
                          <w:rFonts w:ascii="Times New Roman" w:hAnsi="Times New Roman"/>
                          <w:color w:val="000000"/>
                        </w:rPr>
                      </w:pPr>
                      <w:r w:rsidRPr="005D42DD">
                        <w:rPr>
                          <w:rFonts w:ascii="Times New Roman" w:hAnsi="Times New Roman"/>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E1313A" w:rsidRPr="00944E7C" w:rsidRDefault="00E1313A" w:rsidP="00421164">
                      <w:pPr>
                        <w:jc w:val="center"/>
                        <w:rPr>
                          <w:rFonts w:ascii="Arial" w:hAnsi="Arial" w:cs="Arial"/>
                          <w:color w:val="000000"/>
                        </w:rPr>
                      </w:pP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299" distR="114299" simplePos="0" relativeHeight="251685888" behindDoc="0" locked="0" layoutInCell="1" allowOverlap="1" wp14:anchorId="4829DBE6" wp14:editId="08E5D71B">
                <wp:simplePos x="0" y="0"/>
                <wp:positionH relativeFrom="column">
                  <wp:posOffset>4504690</wp:posOffset>
                </wp:positionH>
                <wp:positionV relativeFrom="paragraph">
                  <wp:posOffset>168275</wp:posOffset>
                </wp:positionV>
                <wp:extent cx="0" cy="238125"/>
                <wp:effectExtent l="76200" t="0" r="5715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FD2323" id="Прямая со стрелкой 11" o:spid="_x0000_s1026" type="#_x0000_t32" style="position:absolute;margin-left:354.7pt;margin-top:13.25pt;width:0;height:18.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" strokecolor="windowText" strokeweight=".5pt">
                <v:stroke endarrow="block" joinstyle="miter"/>
                <o:lock v:ext="edit" shapetype="f"/>
              </v:shape>
            </w:pict>
          </mc:Fallback>
        </mc:AlternateContent>
      </w:r>
      <w:r w:rsidRPr="005D42DD">
        <w:rPr>
          <w:rFonts w:ascii="Times New Roman" w:hAnsi="Times New Roman" w:cs="Times New Roman"/>
          <w:noProof/>
          <w:sz w:val="24"/>
          <w:szCs w:val="24"/>
        </w:rPr>
        <mc:AlternateContent>
          <mc:Choice Requires="wps">
            <w:drawing>
              <wp:anchor distT="0" distB="0" distL="114299" distR="114299" simplePos="0" relativeHeight="251684864" behindDoc="0" locked="0" layoutInCell="1" allowOverlap="1" wp14:anchorId="7479E466" wp14:editId="033C02BD">
                <wp:simplePos x="0" y="0"/>
                <wp:positionH relativeFrom="column">
                  <wp:posOffset>1556385</wp:posOffset>
                </wp:positionH>
                <wp:positionV relativeFrom="paragraph">
                  <wp:posOffset>168275</wp:posOffset>
                </wp:positionV>
                <wp:extent cx="0" cy="238125"/>
                <wp:effectExtent l="76200" t="0" r="5715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BB2B40" id="Прямая со стрелкой 13" o:spid="_x0000_s1026" type="#_x0000_t32" style="position:absolute;margin-left:122.55pt;margin-top:13.25pt;width:0;height:18.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" strokecolor="windowText" strokeweight=".5pt">
                <v:stroke endarrow="block" joinstyle="miter"/>
                <o:lock v:ext="edit" shapetype="f"/>
              </v:shape>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F1ADB4D" wp14:editId="345BE22E">
                <wp:simplePos x="0" y="0"/>
                <wp:positionH relativeFrom="margin">
                  <wp:posOffset>3246705</wp:posOffset>
                </wp:positionH>
                <wp:positionV relativeFrom="paragraph">
                  <wp:posOffset>109937</wp:posOffset>
                </wp:positionV>
                <wp:extent cx="2513965" cy="647700"/>
                <wp:effectExtent l="0" t="0" r="1968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3965" cy="647700"/>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rPr>
                            </w:pPr>
                            <w:r w:rsidRPr="005D42DD">
                              <w:rPr>
                                <w:rFonts w:ascii="Times New Roman" w:hAnsi="Times New Roman"/>
                              </w:rPr>
                              <w:t xml:space="preserve">Отсутствие оснований для отказа </w:t>
                            </w:r>
                            <w:r w:rsidRPr="005D42DD">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DB4D" id="Прямоугольник 10" o:spid="_x0000_s1032" style="position:absolute;left:0;text-align:left;margin-left:255.65pt;margin-top:8.65pt;width:197.95pt;height:5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" filled="f" strokecolor="windowText" strokeweight="1pt">
                <v:path arrowok="t"/>
                <v:textbox>
                  <w:txbxContent>
                    <w:p w:rsidR="00E1313A" w:rsidRPr="005D42DD" w:rsidRDefault="00E1313A" w:rsidP="00421164">
                      <w:pPr>
                        <w:jc w:val="center"/>
                        <w:rPr>
                          <w:rFonts w:ascii="Times New Roman" w:hAnsi="Times New Roman"/>
                        </w:rPr>
                      </w:pPr>
                      <w:r w:rsidRPr="005D42DD">
                        <w:rPr>
                          <w:rFonts w:ascii="Times New Roman" w:hAnsi="Times New Roman"/>
                        </w:rPr>
                        <w:t xml:space="preserve">Отсутствие оснований для отказа </w:t>
                      </w:r>
                      <w:r w:rsidRPr="005D42DD">
                        <w:rPr>
                          <w:rFonts w:ascii="Times New Roman" w:hAnsi="Times New Roman"/>
                        </w:rPr>
                        <w:br/>
                        <w:t>в предоставлении муниципальной услуги</w:t>
                      </w:r>
                    </w:p>
                  </w:txbxContent>
                </v:textbox>
                <w10:wrap anchorx="margin"/>
              </v:rect>
            </w:pict>
          </mc:Fallback>
        </mc:AlternateContent>
      </w:r>
      <w:r w:rsidRPr="005D42D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400C3F2" wp14:editId="6C69EE75">
                <wp:simplePos x="0" y="0"/>
                <wp:positionH relativeFrom="margin">
                  <wp:posOffset>282658</wp:posOffset>
                </wp:positionH>
                <wp:positionV relativeFrom="paragraph">
                  <wp:posOffset>73603</wp:posOffset>
                </wp:positionV>
                <wp:extent cx="2513330" cy="675640"/>
                <wp:effectExtent l="0" t="0" r="20320" b="101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3330" cy="675640"/>
                        </a:xfrm>
                        <a:prstGeom prst="rect">
                          <a:avLst/>
                        </a:prstGeom>
                        <a:no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rPr>
                            </w:pPr>
                            <w:r w:rsidRPr="005D42DD">
                              <w:rPr>
                                <w:rFonts w:ascii="Times New Roman" w:hAnsi="Times New Roman"/>
                              </w:rPr>
                              <w:t xml:space="preserve">Наличие оснований для отказа </w:t>
                            </w:r>
                            <w:r w:rsidRPr="005D42DD">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0C3F2" id="Прямоугольник 29" o:spid="_x0000_s1033" style="position:absolute;left:0;text-align:left;margin-left:22.25pt;margin-top:5.8pt;width:197.9pt;height:5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" filled="f" strokecolor="windowText" strokeweight="1pt">
                <v:path arrowok="t"/>
                <v:textbox>
                  <w:txbxContent>
                    <w:p w:rsidR="00E1313A" w:rsidRPr="005D42DD" w:rsidRDefault="00E1313A" w:rsidP="00421164">
                      <w:pPr>
                        <w:jc w:val="center"/>
                        <w:rPr>
                          <w:rFonts w:ascii="Times New Roman" w:hAnsi="Times New Roman"/>
                        </w:rPr>
                      </w:pPr>
                      <w:r w:rsidRPr="005D42DD">
                        <w:rPr>
                          <w:rFonts w:ascii="Times New Roman" w:hAnsi="Times New Roman"/>
                        </w:rPr>
                        <w:t xml:space="preserve">Наличие оснований для отказа </w:t>
                      </w:r>
                      <w:r w:rsidRPr="005D42DD">
                        <w:rPr>
                          <w:rFonts w:ascii="Times New Roman" w:hAnsi="Times New Roman"/>
                        </w:rPr>
                        <w:br/>
                        <w:t>в предоставлении муниципальной услуги</w:t>
                      </w:r>
                    </w:p>
                  </w:txbxContent>
                </v:textbox>
                <w10:wrap anchorx="margin"/>
              </v:rect>
            </w:pict>
          </mc:Fallback>
        </mc:AlternateContent>
      </w: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421164" w:rsidP="00421164">
      <w:pPr>
        <w:pStyle w:val="ConsPlusNormal"/>
        <w:jc w:val="both"/>
        <w:rPr>
          <w:rFonts w:ascii="Times New Roman" w:hAnsi="Times New Roman" w:cs="Times New Roman"/>
          <w:sz w:val="24"/>
          <w:szCs w:val="24"/>
        </w:rPr>
      </w:pP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299" distR="114299" simplePos="0" relativeHeight="251692032" behindDoc="0" locked="0" layoutInCell="1" allowOverlap="1" wp14:anchorId="2B972805" wp14:editId="60E71E0F">
                <wp:simplePos x="0" y="0"/>
                <wp:positionH relativeFrom="column">
                  <wp:posOffset>4500748</wp:posOffset>
                </wp:positionH>
                <wp:positionV relativeFrom="paragraph">
                  <wp:posOffset>67747</wp:posOffset>
                </wp:positionV>
                <wp:extent cx="0" cy="238125"/>
                <wp:effectExtent l="7620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F9F0F8" id="Прямая со стрелкой 4" o:spid="_x0000_s1026" type="#_x0000_t32" style="position:absolute;margin-left:354.4pt;margin-top:5.35pt;width:0;height:18.7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" strokecolor="windowText" strokeweight=".5pt">
                <v:stroke endarrow="block" joinstyle="miter"/>
                <o:lock v:ext="edit" shapetype="f"/>
              </v:shape>
            </w:pict>
          </mc:Fallback>
        </mc:AlternateContent>
      </w:r>
      <w:r w:rsidRPr="005D42DD">
        <w:rPr>
          <w:rFonts w:ascii="Times New Roman" w:hAnsi="Times New Roman" w:cs="Times New Roman"/>
          <w:noProof/>
          <w:sz w:val="24"/>
          <w:szCs w:val="24"/>
        </w:rPr>
        <mc:AlternateContent>
          <mc:Choice Requires="wps">
            <w:drawing>
              <wp:anchor distT="0" distB="0" distL="114299" distR="114299" simplePos="0" relativeHeight="251689984" behindDoc="0" locked="0" layoutInCell="1" allowOverlap="1" wp14:anchorId="1D7901EA" wp14:editId="464B2707">
                <wp:simplePos x="0" y="0"/>
                <wp:positionH relativeFrom="column">
                  <wp:posOffset>1555667</wp:posOffset>
                </wp:positionH>
                <wp:positionV relativeFrom="paragraph">
                  <wp:posOffset>59434</wp:posOffset>
                </wp:positionV>
                <wp:extent cx="0" cy="238125"/>
                <wp:effectExtent l="76200" t="0" r="5715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F21822" id="Прямая со стрелкой 3" o:spid="_x0000_s1026" type="#_x0000_t32" style="position:absolute;margin-left:122.5pt;margin-top:4.7pt;width:0;height:18.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" strokecolor="windowText" strokeweight=".5pt">
                <v:stroke endarrow="block" joinstyle="miter"/>
                <o:lock v:ext="edit" shapetype="f"/>
              </v:shape>
            </w:pict>
          </mc:Fallback>
        </mc:AlternateContent>
      </w:r>
    </w:p>
    <w:p w:rsidR="00421164" w:rsidRPr="005D42DD" w:rsidRDefault="00104A71" w:rsidP="00421164">
      <w:pPr>
        <w:pStyle w:val="ConsPlusNormal"/>
        <w:jc w:val="both"/>
        <w:rPr>
          <w:rFonts w:ascii="Times New Roman" w:hAnsi="Times New Roman" w:cs="Times New Roman"/>
          <w:sz w:val="24"/>
          <w:szCs w:val="24"/>
        </w:rPr>
      </w:pPr>
      <w:r w:rsidRPr="005D42DD">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333A9D4" wp14:editId="4006EB47">
                <wp:simplePos x="0" y="0"/>
                <wp:positionH relativeFrom="column">
                  <wp:posOffset>3254359</wp:posOffset>
                </wp:positionH>
                <wp:positionV relativeFrom="paragraph">
                  <wp:posOffset>159971</wp:posOffset>
                </wp:positionV>
                <wp:extent cx="2505710" cy="605344"/>
                <wp:effectExtent l="0" t="0" r="27940" b="234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710" cy="60534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rPr>
                            </w:pPr>
                            <w:r w:rsidRPr="005D42DD">
                              <w:rPr>
                                <w:rFonts w:ascii="Times New Roman" w:hAnsi="Times New Roman"/>
                              </w:rPr>
                              <w:t xml:space="preserve">Подготовка и направление в адрес Заявителя решение о согласовании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3A9D4" id="Прямоугольник 15" o:spid="_x0000_s1034" style="position:absolute;left:0;text-align:left;margin-left:256.25pt;margin-top:12.6pt;width:197.3pt;height:4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" fillcolor="window" strokecolor="windowText" strokeweight="1pt">
                <v:path arrowok="t"/>
                <v:textbox>
                  <w:txbxContent>
                    <w:p w:rsidR="00E1313A" w:rsidRPr="005D42DD" w:rsidRDefault="00E1313A" w:rsidP="00421164">
                      <w:pPr>
                        <w:jc w:val="center"/>
                        <w:rPr>
                          <w:rFonts w:ascii="Times New Roman" w:hAnsi="Times New Roman"/>
                        </w:rPr>
                      </w:pPr>
                      <w:r w:rsidRPr="005D42DD">
                        <w:rPr>
                          <w:rFonts w:ascii="Times New Roman" w:hAnsi="Times New Roman"/>
                        </w:rPr>
                        <w:t xml:space="preserve">Подготовка и направление в адрес Заявителя решение о согласовании </w:t>
                      </w:r>
                    </w:p>
                  </w:txbxContent>
                </v:textbox>
              </v:rect>
            </w:pict>
          </mc:Fallback>
        </mc:AlternateContent>
      </w:r>
      <w:r w:rsidRPr="005D42D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7167D1D" wp14:editId="64CAAD5B">
                <wp:simplePos x="0" y="0"/>
                <wp:positionH relativeFrom="margin">
                  <wp:posOffset>297262</wp:posOffset>
                </wp:positionH>
                <wp:positionV relativeFrom="paragraph">
                  <wp:posOffset>148021</wp:posOffset>
                </wp:positionV>
                <wp:extent cx="2505710" cy="617517"/>
                <wp:effectExtent l="0" t="0" r="27940" b="114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710" cy="61751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1313A" w:rsidRPr="005D42DD" w:rsidRDefault="00E1313A" w:rsidP="00421164">
                            <w:pPr>
                              <w:jc w:val="center"/>
                              <w:rPr>
                                <w:rFonts w:ascii="Times New Roman" w:hAnsi="Times New Roman"/>
                              </w:rPr>
                            </w:pPr>
                            <w:r w:rsidRPr="005D42DD">
                              <w:rPr>
                                <w:rFonts w:ascii="Times New Roman" w:hAnsi="Times New Roman"/>
                              </w:rPr>
                              <w:t>Подготовка и направление в адрес Заявителя решение об отказе в согласовании</w:t>
                            </w:r>
                          </w:p>
                          <w:p w:rsidR="00E1313A" w:rsidRPr="00934753" w:rsidRDefault="00E1313A" w:rsidP="004211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67D1D" id="Прямоугольник 12" o:spid="_x0000_s1035" style="position:absolute;left:0;text-align:left;margin-left:23.4pt;margin-top:11.65pt;width:197.3pt;height:4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" fillcolor="window" strokecolor="windowText" strokeweight="1pt">
                <v:path arrowok="t"/>
                <v:textbox>
                  <w:txbxContent>
                    <w:p w:rsidR="00E1313A" w:rsidRPr="005D42DD" w:rsidRDefault="00E1313A" w:rsidP="00421164">
                      <w:pPr>
                        <w:jc w:val="center"/>
                        <w:rPr>
                          <w:rFonts w:ascii="Times New Roman" w:hAnsi="Times New Roman"/>
                        </w:rPr>
                      </w:pPr>
                      <w:r w:rsidRPr="005D42DD">
                        <w:rPr>
                          <w:rFonts w:ascii="Times New Roman" w:hAnsi="Times New Roman"/>
                        </w:rPr>
                        <w:t>Подготовка и направление в адрес Заявителя решение об отказе в согласовании</w:t>
                      </w:r>
                    </w:p>
                    <w:p w:rsidR="00E1313A" w:rsidRPr="00934753" w:rsidRDefault="00E1313A" w:rsidP="00421164">
                      <w:pPr>
                        <w:jc w:val="center"/>
                      </w:pPr>
                    </w:p>
                  </w:txbxContent>
                </v:textbox>
                <w10:wrap anchorx="margin"/>
              </v:rect>
            </w:pict>
          </mc:Fallback>
        </mc:AlternateContent>
      </w:r>
    </w:p>
    <w:bookmarkEnd w:id="1"/>
    <w:p w:rsidR="00421164" w:rsidRPr="005D42DD" w:rsidRDefault="00421164" w:rsidP="00421164">
      <w:pPr>
        <w:pStyle w:val="ConsPlusNormal"/>
        <w:jc w:val="both"/>
        <w:rPr>
          <w:rFonts w:ascii="Times New Roman" w:hAnsi="Times New Roman" w:cs="Times New Roman"/>
          <w:sz w:val="24"/>
          <w:szCs w:val="24"/>
        </w:rPr>
      </w:pPr>
    </w:p>
    <w:sectPr w:rsidR="00421164" w:rsidRPr="005D42DD" w:rsidSect="009E153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F3F" w:rsidRDefault="00604F3F" w:rsidP="0036225A">
      <w:pPr>
        <w:spacing w:after="0" w:line="240" w:lineRule="auto"/>
      </w:pPr>
      <w:r>
        <w:separator/>
      </w:r>
    </w:p>
  </w:endnote>
  <w:endnote w:type="continuationSeparator" w:id="0">
    <w:p w:rsidR="00604F3F" w:rsidRDefault="00604F3F" w:rsidP="0036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F3F" w:rsidRDefault="00604F3F" w:rsidP="0036225A">
      <w:pPr>
        <w:spacing w:after="0" w:line="240" w:lineRule="auto"/>
      </w:pPr>
      <w:r>
        <w:separator/>
      </w:r>
    </w:p>
  </w:footnote>
  <w:footnote w:type="continuationSeparator" w:id="0">
    <w:p w:rsidR="00604F3F" w:rsidRDefault="00604F3F" w:rsidP="0036225A">
      <w:pPr>
        <w:spacing w:after="0" w:line="240" w:lineRule="auto"/>
      </w:pPr>
      <w:r>
        <w:continuationSeparator/>
      </w:r>
    </w:p>
  </w:footnote>
  <w:footnote w:id="1">
    <w:p w:rsidR="0036225A" w:rsidRDefault="0036225A" w:rsidP="0007120E">
      <w:pPr>
        <w:pStyle w:val="a6"/>
        <w:spacing w:before="0" w:beforeAutospacing="0" w:after="0" w:afterAutospacing="0" w:line="288" w:lineRule="atLeast"/>
        <w:jc w:val="both"/>
      </w:pPr>
      <w:r w:rsidRPr="0036225A">
        <w:rPr>
          <w:rStyle w:val="af1"/>
          <w:sz w:val="20"/>
          <w:szCs w:val="20"/>
        </w:rPr>
        <w:footnoteRef/>
      </w:r>
      <w:r w:rsidRPr="0036225A">
        <w:rPr>
          <w:sz w:val="20"/>
          <w:szCs w:val="20"/>
        </w:rPr>
        <w:t xml:space="preserve"> Пункт 1 заполняется в случае подачи заявления юридическим лицом</w:t>
      </w:r>
    </w:p>
  </w:footnote>
  <w:footnote w:id="2">
    <w:p w:rsidR="0036225A" w:rsidRPr="0036225A" w:rsidRDefault="0036225A" w:rsidP="0036225A">
      <w:pPr>
        <w:pStyle w:val="a6"/>
        <w:spacing w:before="0" w:beforeAutospacing="0" w:after="0" w:afterAutospacing="0" w:line="288" w:lineRule="atLeast"/>
        <w:jc w:val="both"/>
        <w:rPr>
          <w:sz w:val="20"/>
          <w:szCs w:val="20"/>
        </w:rPr>
      </w:pPr>
      <w:r w:rsidRPr="0036225A">
        <w:rPr>
          <w:rStyle w:val="af1"/>
          <w:sz w:val="20"/>
          <w:szCs w:val="20"/>
        </w:rPr>
        <w:footnoteRef/>
      </w:r>
      <w:r w:rsidRPr="0036225A">
        <w:rPr>
          <w:sz w:val="20"/>
          <w:szCs w:val="20"/>
        </w:rPr>
        <w:t xml:space="preserve"> Пункт 1</w:t>
      </w:r>
      <w:r w:rsidRPr="0036225A">
        <w:rPr>
          <w:sz w:val="20"/>
          <w:szCs w:val="20"/>
          <w:vertAlign w:val="superscript"/>
        </w:rPr>
        <w:t xml:space="preserve">1 </w:t>
      </w:r>
      <w:r w:rsidRPr="0036225A">
        <w:rPr>
          <w:sz w:val="20"/>
          <w:szCs w:val="20"/>
        </w:rPr>
        <w:t>заполняется в случае подачи заявления индивидуальным предпринимателем или физическим лицом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5FB14EB7"/>
    <w:multiLevelType w:val="multilevel"/>
    <w:tmpl w:val="5CCC87F2"/>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6B737723"/>
    <w:multiLevelType w:val="multilevel"/>
    <w:tmpl w:val="74A07F9E"/>
    <w:lvl w:ilvl="0">
      <w:start w:val="1"/>
      <w:numFmt w:val="decimal"/>
      <w:lvlText w:val="%1."/>
      <w:lvlJc w:val="left"/>
      <w:pPr>
        <w:ind w:left="2487" w:hanging="360"/>
      </w:pPr>
      <w:rPr>
        <w:rFonts w:hint="default"/>
      </w:rPr>
    </w:lvl>
    <w:lvl w:ilvl="1">
      <w:start w:val="6"/>
      <w:numFmt w:val="decimal"/>
      <w:isLgl/>
      <w:lvlText w:val="%1.%2."/>
      <w:lvlJc w:val="left"/>
      <w:pPr>
        <w:ind w:left="3194" w:hanging="720"/>
      </w:pPr>
      <w:rPr>
        <w:rFonts w:hint="default"/>
      </w:rPr>
    </w:lvl>
    <w:lvl w:ilvl="2">
      <w:start w:val="1"/>
      <w:numFmt w:val="decimal"/>
      <w:isLgl/>
      <w:lvlText w:val="%1.%2.%3."/>
      <w:lvlJc w:val="left"/>
      <w:pPr>
        <w:ind w:left="3541" w:hanging="720"/>
      </w:pPr>
      <w:rPr>
        <w:rFonts w:hint="default"/>
      </w:rPr>
    </w:lvl>
    <w:lvl w:ilvl="3">
      <w:start w:val="1"/>
      <w:numFmt w:val="decimal"/>
      <w:isLgl/>
      <w:lvlText w:val="%1.%2.%3.%4."/>
      <w:lvlJc w:val="left"/>
      <w:pPr>
        <w:ind w:left="4248" w:hanging="1080"/>
      </w:pPr>
      <w:rPr>
        <w:rFonts w:hint="default"/>
      </w:rPr>
    </w:lvl>
    <w:lvl w:ilvl="4">
      <w:start w:val="1"/>
      <w:numFmt w:val="decimal"/>
      <w:isLgl/>
      <w:lvlText w:val="%1.%2.%3.%4.%5."/>
      <w:lvlJc w:val="left"/>
      <w:pPr>
        <w:ind w:left="4595" w:hanging="1080"/>
      </w:pPr>
      <w:rPr>
        <w:rFonts w:hint="default"/>
      </w:rPr>
    </w:lvl>
    <w:lvl w:ilvl="5">
      <w:start w:val="1"/>
      <w:numFmt w:val="decimal"/>
      <w:isLgl/>
      <w:lvlText w:val="%1.%2.%3.%4.%5.%6."/>
      <w:lvlJc w:val="left"/>
      <w:pPr>
        <w:ind w:left="5302" w:hanging="1440"/>
      </w:pPr>
      <w:rPr>
        <w:rFonts w:hint="default"/>
      </w:rPr>
    </w:lvl>
    <w:lvl w:ilvl="6">
      <w:start w:val="1"/>
      <w:numFmt w:val="decimal"/>
      <w:isLgl/>
      <w:lvlText w:val="%1.%2.%3.%4.%5.%6.%7."/>
      <w:lvlJc w:val="left"/>
      <w:pPr>
        <w:ind w:left="5649" w:hanging="1440"/>
      </w:pPr>
      <w:rPr>
        <w:rFonts w:hint="default"/>
      </w:rPr>
    </w:lvl>
    <w:lvl w:ilvl="7">
      <w:start w:val="1"/>
      <w:numFmt w:val="decimal"/>
      <w:isLgl/>
      <w:lvlText w:val="%1.%2.%3.%4.%5.%6.%7.%8."/>
      <w:lvlJc w:val="left"/>
      <w:pPr>
        <w:ind w:left="6356" w:hanging="1800"/>
      </w:pPr>
      <w:rPr>
        <w:rFonts w:hint="default"/>
      </w:rPr>
    </w:lvl>
    <w:lvl w:ilvl="8">
      <w:start w:val="1"/>
      <w:numFmt w:val="decimal"/>
      <w:isLgl/>
      <w:lvlText w:val="%1.%2.%3.%4.%5.%6.%7.%8.%9."/>
      <w:lvlJc w:val="left"/>
      <w:pPr>
        <w:ind w:left="6703"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2C"/>
    <w:rsid w:val="00001A81"/>
    <w:rsid w:val="00025D81"/>
    <w:rsid w:val="00044017"/>
    <w:rsid w:val="00050A0C"/>
    <w:rsid w:val="000572A8"/>
    <w:rsid w:val="0006591D"/>
    <w:rsid w:val="00070225"/>
    <w:rsid w:val="0007120E"/>
    <w:rsid w:val="00074D4F"/>
    <w:rsid w:val="000B023C"/>
    <w:rsid w:val="000E199C"/>
    <w:rsid w:val="000F3B2C"/>
    <w:rsid w:val="00104A71"/>
    <w:rsid w:val="00112A44"/>
    <w:rsid w:val="00155943"/>
    <w:rsid w:val="00183B36"/>
    <w:rsid w:val="001A053D"/>
    <w:rsid w:val="001C0173"/>
    <w:rsid w:val="001D3DAA"/>
    <w:rsid w:val="001D59F1"/>
    <w:rsid w:val="001F0420"/>
    <w:rsid w:val="00214236"/>
    <w:rsid w:val="00215B4F"/>
    <w:rsid w:val="0022240D"/>
    <w:rsid w:val="0022257F"/>
    <w:rsid w:val="0023112A"/>
    <w:rsid w:val="00267D15"/>
    <w:rsid w:val="00282310"/>
    <w:rsid w:val="002A22F4"/>
    <w:rsid w:val="002A5679"/>
    <w:rsid w:val="002B0145"/>
    <w:rsid w:val="002B6AAB"/>
    <w:rsid w:val="002D7217"/>
    <w:rsid w:val="002E17B7"/>
    <w:rsid w:val="002F086B"/>
    <w:rsid w:val="00321CFA"/>
    <w:rsid w:val="00337199"/>
    <w:rsid w:val="003410C6"/>
    <w:rsid w:val="00344A18"/>
    <w:rsid w:val="0036225A"/>
    <w:rsid w:val="003A4D94"/>
    <w:rsid w:val="003D7E4D"/>
    <w:rsid w:val="003E0302"/>
    <w:rsid w:val="003F7433"/>
    <w:rsid w:val="00416F09"/>
    <w:rsid w:val="00421164"/>
    <w:rsid w:val="0047434C"/>
    <w:rsid w:val="00495B61"/>
    <w:rsid w:val="004B1D7D"/>
    <w:rsid w:val="004B60EE"/>
    <w:rsid w:val="004C473F"/>
    <w:rsid w:val="004D04FC"/>
    <w:rsid w:val="004D59EC"/>
    <w:rsid w:val="004E7D81"/>
    <w:rsid w:val="004E7F0A"/>
    <w:rsid w:val="004F57DA"/>
    <w:rsid w:val="004F7C42"/>
    <w:rsid w:val="00552157"/>
    <w:rsid w:val="00553D83"/>
    <w:rsid w:val="00562003"/>
    <w:rsid w:val="00563E26"/>
    <w:rsid w:val="005745DA"/>
    <w:rsid w:val="00592504"/>
    <w:rsid w:val="005A20F8"/>
    <w:rsid w:val="005B258A"/>
    <w:rsid w:val="005D08F3"/>
    <w:rsid w:val="005D42DD"/>
    <w:rsid w:val="00602DB7"/>
    <w:rsid w:val="00604F3F"/>
    <w:rsid w:val="006230D9"/>
    <w:rsid w:val="00654656"/>
    <w:rsid w:val="00676C48"/>
    <w:rsid w:val="006B29DE"/>
    <w:rsid w:val="006B79AE"/>
    <w:rsid w:val="006C0886"/>
    <w:rsid w:val="006E61F7"/>
    <w:rsid w:val="006F5C35"/>
    <w:rsid w:val="007017BA"/>
    <w:rsid w:val="0070608A"/>
    <w:rsid w:val="00713DD3"/>
    <w:rsid w:val="00723A1F"/>
    <w:rsid w:val="00732E9A"/>
    <w:rsid w:val="00733DD5"/>
    <w:rsid w:val="00744BA1"/>
    <w:rsid w:val="00751AC3"/>
    <w:rsid w:val="00772260"/>
    <w:rsid w:val="00793230"/>
    <w:rsid w:val="00794903"/>
    <w:rsid w:val="00826065"/>
    <w:rsid w:val="00831E45"/>
    <w:rsid w:val="00833E29"/>
    <w:rsid w:val="008354A9"/>
    <w:rsid w:val="00862761"/>
    <w:rsid w:val="008707EB"/>
    <w:rsid w:val="00892045"/>
    <w:rsid w:val="008A5C2C"/>
    <w:rsid w:val="008C738F"/>
    <w:rsid w:val="0090047C"/>
    <w:rsid w:val="009152B5"/>
    <w:rsid w:val="009372DD"/>
    <w:rsid w:val="009E1537"/>
    <w:rsid w:val="009E20C4"/>
    <w:rsid w:val="009F6BFA"/>
    <w:rsid w:val="00A12397"/>
    <w:rsid w:val="00A27940"/>
    <w:rsid w:val="00A33826"/>
    <w:rsid w:val="00A35672"/>
    <w:rsid w:val="00A37843"/>
    <w:rsid w:val="00A62ED5"/>
    <w:rsid w:val="00A92CF0"/>
    <w:rsid w:val="00AE092C"/>
    <w:rsid w:val="00AE0F81"/>
    <w:rsid w:val="00B01FD0"/>
    <w:rsid w:val="00B21512"/>
    <w:rsid w:val="00B4303C"/>
    <w:rsid w:val="00B478F5"/>
    <w:rsid w:val="00B51D95"/>
    <w:rsid w:val="00B62B68"/>
    <w:rsid w:val="00B70594"/>
    <w:rsid w:val="00BA40F4"/>
    <w:rsid w:val="00BB6BDE"/>
    <w:rsid w:val="00BB7484"/>
    <w:rsid w:val="00BB74A1"/>
    <w:rsid w:val="00BF3849"/>
    <w:rsid w:val="00BF6553"/>
    <w:rsid w:val="00C02FAB"/>
    <w:rsid w:val="00C11396"/>
    <w:rsid w:val="00C262E8"/>
    <w:rsid w:val="00C43890"/>
    <w:rsid w:val="00C54B22"/>
    <w:rsid w:val="00C91865"/>
    <w:rsid w:val="00C91E11"/>
    <w:rsid w:val="00CC69AF"/>
    <w:rsid w:val="00D061B5"/>
    <w:rsid w:val="00D355A2"/>
    <w:rsid w:val="00D37212"/>
    <w:rsid w:val="00D44CC2"/>
    <w:rsid w:val="00D74348"/>
    <w:rsid w:val="00D80FAA"/>
    <w:rsid w:val="00DE3471"/>
    <w:rsid w:val="00DF275F"/>
    <w:rsid w:val="00DF3E8E"/>
    <w:rsid w:val="00E1313A"/>
    <w:rsid w:val="00E25C52"/>
    <w:rsid w:val="00E32A15"/>
    <w:rsid w:val="00E32BFE"/>
    <w:rsid w:val="00E525DC"/>
    <w:rsid w:val="00E529E4"/>
    <w:rsid w:val="00E92478"/>
    <w:rsid w:val="00EB5C79"/>
    <w:rsid w:val="00ED7AEA"/>
    <w:rsid w:val="00F00A8F"/>
    <w:rsid w:val="00F00DC1"/>
    <w:rsid w:val="00F1054B"/>
    <w:rsid w:val="00F13B5B"/>
    <w:rsid w:val="00F21397"/>
    <w:rsid w:val="00F511F8"/>
    <w:rsid w:val="00F532EB"/>
    <w:rsid w:val="00F634F7"/>
    <w:rsid w:val="00F63E1B"/>
    <w:rsid w:val="00F70BBD"/>
    <w:rsid w:val="00F83B27"/>
    <w:rsid w:val="00F95CEF"/>
    <w:rsid w:val="00FA741E"/>
    <w:rsid w:val="00FB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A49BE-1470-4A0E-B0EC-CB1B07CC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B2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3B2C"/>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0F3B2C"/>
    <w:rPr>
      <w:rFonts w:eastAsia="Times New Roman" w:cs="Times New Roman"/>
      <w:sz w:val="24"/>
      <w:szCs w:val="24"/>
      <w:lang w:eastAsia="ru-RU"/>
    </w:rPr>
  </w:style>
  <w:style w:type="paragraph" w:styleId="a5">
    <w:name w:val="List Paragraph"/>
    <w:basedOn w:val="a"/>
    <w:uiPriority w:val="34"/>
    <w:qFormat/>
    <w:rsid w:val="000F3B2C"/>
    <w:pPr>
      <w:ind w:left="720"/>
      <w:contextualSpacing/>
    </w:pPr>
  </w:style>
  <w:style w:type="paragraph" w:customStyle="1" w:styleId="ConsPlusTitle">
    <w:name w:val="ConsPlusTitle"/>
    <w:rsid w:val="008354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FA741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FA741E"/>
    <w:rPr>
      <w:rFonts w:ascii="Calibri" w:eastAsia="Times New Roman" w:hAnsi="Calibri" w:cs="Calibri"/>
      <w:szCs w:val="20"/>
      <w:lang w:eastAsia="ru-RU"/>
    </w:rPr>
  </w:style>
  <w:style w:type="paragraph" w:styleId="a6">
    <w:name w:val="Normal (Web)"/>
    <w:basedOn w:val="a"/>
    <w:uiPriority w:val="99"/>
    <w:unhideWhenUsed/>
    <w:rsid w:val="001C0173"/>
    <w:pPr>
      <w:spacing w:before="100" w:beforeAutospacing="1" w:after="100" w:afterAutospacing="1" w:line="240" w:lineRule="auto"/>
    </w:pPr>
    <w:rPr>
      <w:rFonts w:ascii="Times New Roman" w:hAnsi="Times New Roman"/>
      <w:sz w:val="24"/>
      <w:szCs w:val="24"/>
    </w:rPr>
  </w:style>
  <w:style w:type="character" w:customStyle="1" w:styleId="w8qarf">
    <w:name w:val="w8qarf"/>
    <w:basedOn w:val="a0"/>
    <w:rsid w:val="009F6BFA"/>
  </w:style>
  <w:style w:type="character" w:customStyle="1" w:styleId="fontstyle01">
    <w:name w:val="fontstyle01"/>
    <w:basedOn w:val="a0"/>
    <w:rsid w:val="009F6BFA"/>
    <w:rPr>
      <w:rFonts w:ascii="TimesNewRomanPSMT" w:hAnsi="TimesNewRomanPSMT" w:hint="default"/>
      <w:b w:val="0"/>
      <w:bCs w:val="0"/>
      <w:i w:val="0"/>
      <w:iCs w:val="0"/>
      <w:color w:val="000000"/>
      <w:sz w:val="26"/>
      <w:szCs w:val="26"/>
    </w:rPr>
  </w:style>
  <w:style w:type="paragraph" w:styleId="a7">
    <w:name w:val="Balloon Text"/>
    <w:basedOn w:val="a"/>
    <w:link w:val="a8"/>
    <w:uiPriority w:val="99"/>
    <w:semiHidden/>
    <w:unhideWhenUsed/>
    <w:rsid w:val="0022257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257F"/>
    <w:rPr>
      <w:rFonts w:ascii="Segoe UI" w:eastAsia="Times New Roman" w:hAnsi="Segoe UI" w:cs="Segoe UI"/>
      <w:sz w:val="18"/>
      <w:szCs w:val="18"/>
      <w:lang w:eastAsia="ru-RU"/>
    </w:rPr>
  </w:style>
  <w:style w:type="paragraph" w:customStyle="1" w:styleId="ConsPlusNonformat">
    <w:name w:val="ConsPlusNonformat"/>
    <w:rsid w:val="009E20C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21512"/>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BB7484"/>
    <w:rPr>
      <w:sz w:val="16"/>
      <w:szCs w:val="16"/>
    </w:rPr>
  </w:style>
  <w:style w:type="paragraph" w:styleId="ab">
    <w:name w:val="annotation text"/>
    <w:basedOn w:val="a"/>
    <w:link w:val="ac"/>
    <w:uiPriority w:val="99"/>
    <w:unhideWhenUsed/>
    <w:rsid w:val="00BB7484"/>
    <w:pPr>
      <w:spacing w:line="240" w:lineRule="auto"/>
    </w:pPr>
    <w:rPr>
      <w:sz w:val="20"/>
      <w:szCs w:val="20"/>
    </w:rPr>
  </w:style>
  <w:style w:type="character" w:customStyle="1" w:styleId="ac">
    <w:name w:val="Текст примечания Знак"/>
    <w:basedOn w:val="a0"/>
    <w:link w:val="ab"/>
    <w:uiPriority w:val="99"/>
    <w:rsid w:val="00BB7484"/>
    <w:rPr>
      <w:rFonts w:ascii="Calibri" w:eastAsia="Times New Roman" w:hAnsi="Calibri" w:cs="Times New Roman"/>
      <w:sz w:val="20"/>
      <w:szCs w:val="20"/>
      <w:lang w:eastAsia="ru-RU"/>
    </w:rPr>
  </w:style>
  <w:style w:type="paragraph" w:styleId="ad">
    <w:name w:val="No Spacing"/>
    <w:uiPriority w:val="1"/>
    <w:qFormat/>
    <w:rsid w:val="00BB74A1"/>
    <w:pPr>
      <w:spacing w:after="0" w:line="240" w:lineRule="auto"/>
    </w:pPr>
    <w:rPr>
      <w:rFonts w:asciiTheme="minorHAnsi" w:hAnsiTheme="minorHAnsi"/>
    </w:rPr>
  </w:style>
  <w:style w:type="character" w:styleId="ae">
    <w:name w:val="Hyperlink"/>
    <w:basedOn w:val="a0"/>
    <w:uiPriority w:val="99"/>
    <w:semiHidden/>
    <w:unhideWhenUsed/>
    <w:rsid w:val="00E1313A"/>
    <w:rPr>
      <w:color w:val="0000FF"/>
      <w:u w:val="single"/>
    </w:rPr>
  </w:style>
  <w:style w:type="paragraph" w:styleId="af">
    <w:name w:val="footnote text"/>
    <w:basedOn w:val="a"/>
    <w:link w:val="af0"/>
    <w:uiPriority w:val="99"/>
    <w:semiHidden/>
    <w:unhideWhenUsed/>
    <w:rsid w:val="0036225A"/>
    <w:pPr>
      <w:spacing w:after="0" w:line="240" w:lineRule="auto"/>
    </w:pPr>
    <w:rPr>
      <w:sz w:val="20"/>
      <w:szCs w:val="20"/>
    </w:rPr>
  </w:style>
  <w:style w:type="character" w:customStyle="1" w:styleId="af0">
    <w:name w:val="Текст сноски Знак"/>
    <w:basedOn w:val="a0"/>
    <w:link w:val="af"/>
    <w:uiPriority w:val="99"/>
    <w:semiHidden/>
    <w:rsid w:val="0036225A"/>
    <w:rPr>
      <w:rFonts w:ascii="Calibri" w:eastAsia="Times New Roman" w:hAnsi="Calibri" w:cs="Times New Roman"/>
      <w:sz w:val="20"/>
      <w:szCs w:val="20"/>
      <w:lang w:eastAsia="ru-RU"/>
    </w:rPr>
  </w:style>
  <w:style w:type="character" w:styleId="af1">
    <w:name w:val="footnote reference"/>
    <w:basedOn w:val="a0"/>
    <w:uiPriority w:val="99"/>
    <w:semiHidden/>
    <w:unhideWhenUsed/>
    <w:rsid w:val="003622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5255">
      <w:bodyDiv w:val="1"/>
      <w:marLeft w:val="0"/>
      <w:marRight w:val="0"/>
      <w:marTop w:val="0"/>
      <w:marBottom w:val="0"/>
      <w:divBdr>
        <w:top w:val="none" w:sz="0" w:space="0" w:color="auto"/>
        <w:left w:val="none" w:sz="0" w:space="0" w:color="auto"/>
        <w:bottom w:val="none" w:sz="0" w:space="0" w:color="auto"/>
        <w:right w:val="none" w:sz="0" w:space="0" w:color="auto"/>
      </w:divBdr>
    </w:div>
    <w:div w:id="348144478">
      <w:bodyDiv w:val="1"/>
      <w:marLeft w:val="0"/>
      <w:marRight w:val="0"/>
      <w:marTop w:val="0"/>
      <w:marBottom w:val="0"/>
      <w:divBdr>
        <w:top w:val="none" w:sz="0" w:space="0" w:color="auto"/>
        <w:left w:val="none" w:sz="0" w:space="0" w:color="auto"/>
        <w:bottom w:val="none" w:sz="0" w:space="0" w:color="auto"/>
        <w:right w:val="none" w:sz="0" w:space="0" w:color="auto"/>
      </w:divBdr>
    </w:div>
    <w:div w:id="736515195">
      <w:bodyDiv w:val="1"/>
      <w:marLeft w:val="0"/>
      <w:marRight w:val="0"/>
      <w:marTop w:val="0"/>
      <w:marBottom w:val="0"/>
      <w:divBdr>
        <w:top w:val="none" w:sz="0" w:space="0" w:color="auto"/>
        <w:left w:val="none" w:sz="0" w:space="0" w:color="auto"/>
        <w:bottom w:val="none" w:sz="0" w:space="0" w:color="auto"/>
        <w:right w:val="none" w:sz="0" w:space="0" w:color="auto"/>
      </w:divBdr>
    </w:div>
    <w:div w:id="750585310">
      <w:bodyDiv w:val="1"/>
      <w:marLeft w:val="0"/>
      <w:marRight w:val="0"/>
      <w:marTop w:val="0"/>
      <w:marBottom w:val="0"/>
      <w:divBdr>
        <w:top w:val="none" w:sz="0" w:space="0" w:color="auto"/>
        <w:left w:val="none" w:sz="0" w:space="0" w:color="auto"/>
        <w:bottom w:val="none" w:sz="0" w:space="0" w:color="auto"/>
        <w:right w:val="none" w:sz="0" w:space="0" w:color="auto"/>
      </w:divBdr>
    </w:div>
    <w:div w:id="897201602">
      <w:bodyDiv w:val="1"/>
      <w:marLeft w:val="0"/>
      <w:marRight w:val="0"/>
      <w:marTop w:val="0"/>
      <w:marBottom w:val="0"/>
      <w:divBdr>
        <w:top w:val="none" w:sz="0" w:space="0" w:color="auto"/>
        <w:left w:val="none" w:sz="0" w:space="0" w:color="auto"/>
        <w:bottom w:val="none" w:sz="0" w:space="0" w:color="auto"/>
        <w:right w:val="none" w:sz="0" w:space="0" w:color="auto"/>
      </w:divBdr>
    </w:div>
    <w:div w:id="945965017">
      <w:bodyDiv w:val="1"/>
      <w:marLeft w:val="0"/>
      <w:marRight w:val="0"/>
      <w:marTop w:val="0"/>
      <w:marBottom w:val="0"/>
      <w:divBdr>
        <w:top w:val="none" w:sz="0" w:space="0" w:color="auto"/>
        <w:left w:val="none" w:sz="0" w:space="0" w:color="auto"/>
        <w:bottom w:val="none" w:sz="0" w:space="0" w:color="auto"/>
        <w:right w:val="none" w:sz="0" w:space="0" w:color="auto"/>
      </w:divBdr>
    </w:div>
    <w:div w:id="1050690329">
      <w:bodyDiv w:val="1"/>
      <w:marLeft w:val="0"/>
      <w:marRight w:val="0"/>
      <w:marTop w:val="0"/>
      <w:marBottom w:val="0"/>
      <w:divBdr>
        <w:top w:val="none" w:sz="0" w:space="0" w:color="auto"/>
        <w:left w:val="none" w:sz="0" w:space="0" w:color="auto"/>
        <w:bottom w:val="none" w:sz="0" w:space="0" w:color="auto"/>
        <w:right w:val="none" w:sz="0" w:space="0" w:color="auto"/>
      </w:divBdr>
    </w:div>
    <w:div w:id="1101997871">
      <w:bodyDiv w:val="1"/>
      <w:marLeft w:val="0"/>
      <w:marRight w:val="0"/>
      <w:marTop w:val="0"/>
      <w:marBottom w:val="0"/>
      <w:divBdr>
        <w:top w:val="none" w:sz="0" w:space="0" w:color="auto"/>
        <w:left w:val="none" w:sz="0" w:space="0" w:color="auto"/>
        <w:bottom w:val="none" w:sz="0" w:space="0" w:color="auto"/>
        <w:right w:val="none" w:sz="0" w:space="0" w:color="auto"/>
      </w:divBdr>
    </w:div>
    <w:div w:id="1211455793">
      <w:bodyDiv w:val="1"/>
      <w:marLeft w:val="0"/>
      <w:marRight w:val="0"/>
      <w:marTop w:val="0"/>
      <w:marBottom w:val="0"/>
      <w:divBdr>
        <w:top w:val="none" w:sz="0" w:space="0" w:color="auto"/>
        <w:left w:val="none" w:sz="0" w:space="0" w:color="auto"/>
        <w:bottom w:val="none" w:sz="0" w:space="0" w:color="auto"/>
        <w:right w:val="none" w:sz="0" w:space="0" w:color="auto"/>
      </w:divBdr>
    </w:div>
    <w:div w:id="1315840863">
      <w:bodyDiv w:val="1"/>
      <w:marLeft w:val="0"/>
      <w:marRight w:val="0"/>
      <w:marTop w:val="0"/>
      <w:marBottom w:val="0"/>
      <w:divBdr>
        <w:top w:val="none" w:sz="0" w:space="0" w:color="auto"/>
        <w:left w:val="none" w:sz="0" w:space="0" w:color="auto"/>
        <w:bottom w:val="none" w:sz="0" w:space="0" w:color="auto"/>
        <w:right w:val="none" w:sz="0" w:space="0" w:color="auto"/>
      </w:divBdr>
    </w:div>
    <w:div w:id="1413164342">
      <w:bodyDiv w:val="1"/>
      <w:marLeft w:val="0"/>
      <w:marRight w:val="0"/>
      <w:marTop w:val="0"/>
      <w:marBottom w:val="0"/>
      <w:divBdr>
        <w:top w:val="none" w:sz="0" w:space="0" w:color="auto"/>
        <w:left w:val="none" w:sz="0" w:space="0" w:color="auto"/>
        <w:bottom w:val="none" w:sz="0" w:space="0" w:color="auto"/>
        <w:right w:val="none" w:sz="0" w:space="0" w:color="auto"/>
      </w:divBdr>
    </w:div>
    <w:div w:id="14480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339570&amp;dst=1003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00ADFC92703D7C30E2311642269CB88C96B30D7CBC2F57EFC8A613C0972FC76069A2CDB120C6D1FA34ECCC9C6CF40F72DBBF788E6171J8D" TargetMode="External"/><Relationship Id="rId17" Type="http://schemas.openxmlformats.org/officeDocument/2006/relationships/hyperlink" Target="consultantplus://offline/ref=E829E18B9B8714150D75FFE483FC1E35249ADCD7FA75EDFD77E5CFBE41FE5AF961B960DBB9D6A2D08BBD26DFC5T5J4C"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26&amp;dst=1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consultantplus://offline/ref=AB6AFA6578D09181D4E216D3E54982AB8C75D22A1FD2D623A3987251141125B992E84099AF4DBE4CF1BE5CD4EAE16EDC2BDCB4317E8F69B52E96AB97bAB7G"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26383FAFED5836BA683A4E46FD7C2B4DA1B86A22A1F29DACD4885AAE48876D037B7C9934D8B5430D81FB196E9D7FA352DAF0D7AE26A498416BD78950Q4H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494F-8375-4EA5-BADB-42038A06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31</Pages>
  <Words>11863</Words>
  <Characters>67621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Фартушина Юлия Викторовна</dc:creator>
  <cp:keywords/>
  <dc:description/>
  <cp:lastModifiedBy>Грицюк Марина Геннадьевна</cp:lastModifiedBy>
  <cp:revision>63</cp:revision>
  <cp:lastPrinted>2024-12-27T08:01:00Z</cp:lastPrinted>
  <dcterms:created xsi:type="dcterms:W3CDTF">2024-12-20T07:29:00Z</dcterms:created>
  <dcterms:modified xsi:type="dcterms:W3CDTF">2025-01-27T03:56:00Z</dcterms:modified>
</cp:coreProperties>
</file>