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60" w:rsidRPr="0052331E" w:rsidRDefault="00F65960" w:rsidP="00716421">
      <w:pPr>
        <w:suppressAutoHyphens/>
        <w:jc w:val="center"/>
      </w:pPr>
      <w:r>
        <w:rPr>
          <w:noProof/>
        </w:rPr>
        <w:drawing>
          <wp:inline distT="0" distB="0" distL="0" distR="0" wp14:anchorId="5025286D" wp14:editId="3C8CBF28">
            <wp:extent cx="469900" cy="561975"/>
            <wp:effectExtent l="19050" t="0" r="635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60" w:rsidRPr="0052331E" w:rsidRDefault="00F65960" w:rsidP="0071642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F65960" w:rsidRDefault="00F65960" w:rsidP="00F6596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F65960" w:rsidRPr="0052331E" w:rsidRDefault="00F65960" w:rsidP="00F65960">
      <w:pPr>
        <w:pStyle w:val="a3"/>
        <w:jc w:val="center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F65960" w:rsidRDefault="00F65960" w:rsidP="00F65960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65960" w:rsidRPr="0052331E" w:rsidRDefault="006C05D3" w:rsidP="006C05D3">
      <w:pPr>
        <w:tabs>
          <w:tab w:val="left" w:pos="3969"/>
          <w:tab w:val="left" w:pos="7938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09.01.</w:t>
      </w:r>
      <w:r w:rsidR="00F6596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BC6572">
        <w:rPr>
          <w:rFonts w:ascii="Times New Roman" w:hAnsi="Times New Roman"/>
          <w:color w:val="000000"/>
          <w:sz w:val="26"/>
          <w:szCs w:val="26"/>
        </w:rPr>
        <w:t>18</w:t>
      </w:r>
      <w:r w:rsidR="00F6596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F6596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03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622E05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 08.06.201</w:t>
      </w:r>
      <w:r w:rsidR="00956E2E">
        <w:rPr>
          <w:sz w:val="26"/>
          <w:szCs w:val="26"/>
        </w:rPr>
        <w:t>6</w:t>
      </w:r>
      <w:r>
        <w:rPr>
          <w:sz w:val="26"/>
          <w:szCs w:val="26"/>
        </w:rPr>
        <w:t xml:space="preserve"> № 325 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2200C8" w:rsidRPr="00B16D63" w:rsidRDefault="002200C8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1B7E20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1B7E2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  <w:r w:rsidR="00220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960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F65960" w:rsidRDefault="00F65960" w:rsidP="0004619E">
      <w:pPr>
        <w:pStyle w:val="HTML"/>
        <w:numPr>
          <w:ilvl w:val="0"/>
          <w:numId w:val="3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Положение об оплате труда </w:t>
      </w:r>
      <w:r w:rsidR="0004619E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постановлением Администрации города Норильска от 08.06.2016 № 325</w:t>
      </w:r>
      <w:r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(далее – Положение)</w:t>
      </w:r>
      <w:r w:rsidR="007C413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следующие изменения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F65960" w:rsidRDefault="00FA797B" w:rsidP="0018508E">
      <w:pPr>
        <w:pStyle w:val="HTML"/>
        <w:numPr>
          <w:ilvl w:val="1"/>
          <w:numId w:val="3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Подпункт «а» п</w:t>
      </w:r>
      <w:r w:rsidR="0004619E">
        <w:rPr>
          <w:rFonts w:ascii="Times New Roman" w:hAnsi="Times New Roman" w:cs="Times New Roman"/>
          <w:color w:val="auto"/>
          <w:sz w:val="26"/>
          <w:szCs w:val="26"/>
        </w:rPr>
        <w:t>ункт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4619E">
        <w:rPr>
          <w:rFonts w:ascii="Times New Roman" w:hAnsi="Times New Roman" w:cs="Times New Roman"/>
          <w:color w:val="auto"/>
          <w:sz w:val="26"/>
          <w:szCs w:val="26"/>
        </w:rPr>
        <w:t xml:space="preserve"> 4.5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4619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</w:t>
      </w:r>
      <w:r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FA797B" w:rsidRPr="00716421" w:rsidRDefault="00FA797B" w:rsidP="0061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421">
        <w:rPr>
          <w:rFonts w:ascii="Times New Roman" w:hAnsi="Times New Roman" w:cs="Times New Roman"/>
          <w:sz w:val="26"/>
          <w:szCs w:val="26"/>
        </w:rPr>
        <w:t xml:space="preserve">«а) в воинских частях, учреждениях, на предприятиях и в организациях Министерства обороны РФ, </w:t>
      </w:r>
      <w:r w:rsidR="00716421" w:rsidRPr="00716421">
        <w:rPr>
          <w:rFonts w:ascii="Times New Roman" w:hAnsi="Times New Roman" w:cs="Times New Roman"/>
          <w:sz w:val="26"/>
          <w:szCs w:val="26"/>
        </w:rPr>
        <w:t>Министерства внутренних дел РФ</w:t>
      </w:r>
      <w:r w:rsidR="002200C8">
        <w:rPr>
          <w:rFonts w:ascii="Times New Roman" w:hAnsi="Times New Roman" w:cs="Times New Roman"/>
          <w:sz w:val="26"/>
          <w:szCs w:val="26"/>
        </w:rPr>
        <w:t xml:space="preserve">, </w:t>
      </w:r>
      <w:r w:rsidRPr="00716421">
        <w:rPr>
          <w:rFonts w:ascii="Times New Roman" w:hAnsi="Times New Roman" w:cs="Times New Roman"/>
          <w:sz w:val="26"/>
          <w:szCs w:val="26"/>
        </w:rPr>
        <w:t>в органах внутренних дел</w:t>
      </w:r>
      <w:r w:rsidR="00716421" w:rsidRPr="00716421">
        <w:rPr>
          <w:rFonts w:ascii="Times New Roman" w:hAnsi="Times New Roman" w:cs="Times New Roman"/>
          <w:sz w:val="26"/>
          <w:szCs w:val="26"/>
        </w:rPr>
        <w:t>,</w:t>
      </w:r>
      <w:r w:rsidRPr="00716421">
        <w:rPr>
          <w:rFonts w:ascii="Times New Roman" w:hAnsi="Times New Roman" w:cs="Times New Roman"/>
          <w:sz w:val="26"/>
          <w:szCs w:val="26"/>
        </w:rPr>
        <w:t xml:space="preserve"> </w:t>
      </w:r>
      <w:r w:rsidR="00716421" w:rsidRPr="00716421">
        <w:rPr>
          <w:rFonts w:ascii="Times New Roman" w:hAnsi="Times New Roman" w:cs="Times New Roman"/>
          <w:sz w:val="26"/>
          <w:szCs w:val="26"/>
        </w:rPr>
        <w:t xml:space="preserve">в </w:t>
      </w:r>
      <w:r w:rsidRPr="00716421">
        <w:rPr>
          <w:rFonts w:ascii="Times New Roman" w:hAnsi="Times New Roman" w:cs="Times New Roman"/>
          <w:sz w:val="26"/>
          <w:szCs w:val="26"/>
        </w:rPr>
        <w:t>войск</w:t>
      </w:r>
      <w:r w:rsidR="00716421" w:rsidRPr="00716421">
        <w:rPr>
          <w:rFonts w:ascii="Times New Roman" w:hAnsi="Times New Roman" w:cs="Times New Roman"/>
          <w:sz w:val="26"/>
          <w:szCs w:val="26"/>
        </w:rPr>
        <w:t>ах</w:t>
      </w:r>
      <w:r w:rsidRPr="00716421">
        <w:rPr>
          <w:rFonts w:ascii="Times New Roman" w:hAnsi="Times New Roman" w:cs="Times New Roman"/>
          <w:sz w:val="26"/>
          <w:szCs w:val="26"/>
        </w:rPr>
        <w:t xml:space="preserve"> национальной гвардии</w:t>
      </w:r>
      <w:r w:rsidR="00B3667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B7E20">
        <w:rPr>
          <w:rFonts w:ascii="Times New Roman" w:hAnsi="Times New Roman" w:cs="Times New Roman"/>
          <w:sz w:val="26"/>
          <w:szCs w:val="26"/>
        </w:rPr>
        <w:t xml:space="preserve"> </w:t>
      </w:r>
      <w:r w:rsidRPr="00716421">
        <w:rPr>
          <w:rFonts w:ascii="Times New Roman" w:hAnsi="Times New Roman" w:cs="Times New Roman"/>
          <w:sz w:val="26"/>
          <w:szCs w:val="26"/>
        </w:rPr>
        <w:t>нез</w:t>
      </w:r>
      <w:r w:rsidR="00716421">
        <w:rPr>
          <w:rFonts w:ascii="Times New Roman" w:hAnsi="Times New Roman" w:cs="Times New Roman"/>
          <w:sz w:val="26"/>
          <w:szCs w:val="26"/>
        </w:rPr>
        <w:t>ависимо от причины увольнения и</w:t>
      </w:r>
      <w:r w:rsidR="00B36675">
        <w:rPr>
          <w:rFonts w:ascii="Times New Roman" w:hAnsi="Times New Roman" w:cs="Times New Roman"/>
          <w:sz w:val="26"/>
          <w:szCs w:val="26"/>
        </w:rPr>
        <w:t xml:space="preserve"> </w:t>
      </w:r>
      <w:r w:rsidRPr="00716421">
        <w:rPr>
          <w:rFonts w:ascii="Times New Roman" w:hAnsi="Times New Roman" w:cs="Times New Roman"/>
          <w:sz w:val="26"/>
          <w:szCs w:val="26"/>
        </w:rPr>
        <w:t>длительности перерыва в работе, если другие условия не оговорены настоящим Положением особо;»</w:t>
      </w:r>
      <w:r w:rsidR="00716421" w:rsidRPr="00716421">
        <w:rPr>
          <w:rFonts w:ascii="Times New Roman" w:hAnsi="Times New Roman" w:cs="Times New Roman"/>
          <w:sz w:val="26"/>
          <w:szCs w:val="26"/>
        </w:rPr>
        <w:t>.</w:t>
      </w:r>
    </w:p>
    <w:p w:rsidR="00F65960" w:rsidRDefault="00F65960" w:rsidP="0004619E">
      <w:pPr>
        <w:pStyle w:val="HTML"/>
        <w:numPr>
          <w:ilvl w:val="0"/>
          <w:numId w:val="3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04619E" w:rsidRPr="0004619E" w:rsidRDefault="0004619E" w:rsidP="0004619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19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22E05">
        <w:rPr>
          <w:rFonts w:ascii="Times New Roman" w:hAnsi="Times New Roman" w:cs="Times New Roman"/>
          <w:sz w:val="26"/>
          <w:szCs w:val="26"/>
        </w:rPr>
        <w:t>п</w:t>
      </w:r>
      <w:r w:rsidRPr="0004619E">
        <w:rPr>
          <w:rFonts w:ascii="Times New Roman" w:hAnsi="Times New Roman" w:cs="Times New Roman"/>
          <w:sz w:val="26"/>
          <w:szCs w:val="26"/>
        </w:rPr>
        <w:t>остановление вступает</w:t>
      </w:r>
      <w:r>
        <w:rPr>
          <w:rFonts w:ascii="Times New Roman" w:hAnsi="Times New Roman" w:cs="Times New Roman"/>
          <w:sz w:val="26"/>
          <w:szCs w:val="26"/>
        </w:rPr>
        <w:t xml:space="preserve"> в силу с даты его подписания</w:t>
      </w:r>
      <w:r w:rsidR="00692838">
        <w:rPr>
          <w:rFonts w:ascii="Times New Roman" w:hAnsi="Times New Roman" w:cs="Times New Roman"/>
          <w:sz w:val="26"/>
          <w:szCs w:val="26"/>
        </w:rPr>
        <w:t xml:space="preserve"> и распространяет</w:t>
      </w:r>
      <w:r w:rsidR="00251039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</w:t>
      </w:r>
      <w:r w:rsidR="00514DE4">
        <w:rPr>
          <w:rFonts w:ascii="Times New Roman" w:hAnsi="Times New Roman" w:cs="Times New Roman"/>
          <w:sz w:val="26"/>
          <w:szCs w:val="26"/>
        </w:rPr>
        <w:t>21.07.2017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5960" w:rsidRDefault="00F65960" w:rsidP="00F659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960" w:rsidRDefault="00F65960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0C8" w:rsidRPr="0091571A" w:rsidRDefault="002200C8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960" w:rsidRDefault="00BC6572" w:rsidP="000135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5BA8">
        <w:rPr>
          <w:rFonts w:ascii="Times New Roman" w:hAnsi="Times New Roman"/>
          <w:color w:val="000000"/>
          <w:sz w:val="26"/>
          <w:szCs w:val="26"/>
        </w:rPr>
        <w:t>Г</w:t>
      </w:r>
      <w:r w:rsidR="00F65960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F6596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Малков</w:t>
      </w:r>
    </w:p>
    <w:p w:rsidR="0001353F" w:rsidRDefault="0001353F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1353F" w:rsidRDefault="0001353F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5BA8" w:rsidRDefault="006F5BA8" w:rsidP="000135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6F5BA8" w:rsidSect="006C05D3">
      <w:footerReference w:type="default" r:id="rId9"/>
      <w:pgSz w:w="11906" w:h="16838"/>
      <w:pgMar w:top="851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69" w:rsidRDefault="00E56569" w:rsidP="0085175E">
      <w:pPr>
        <w:spacing w:after="0" w:line="240" w:lineRule="auto"/>
      </w:pPr>
      <w:r>
        <w:separator/>
      </w:r>
    </w:p>
  </w:endnote>
  <w:endnote w:type="continuationSeparator" w:id="0">
    <w:p w:rsidR="00E56569" w:rsidRDefault="00E5656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E56569" w:rsidP="004520A9">
    <w:pPr>
      <w:ind w:firstLine="709"/>
      <w:rPr>
        <w:szCs w:val="26"/>
      </w:rPr>
    </w:pPr>
  </w:p>
  <w:p w:rsidR="00696A4B" w:rsidRDefault="00E56569">
    <w:pPr>
      <w:pStyle w:val="a7"/>
    </w:pPr>
  </w:p>
  <w:p w:rsidR="00696A4B" w:rsidRDefault="00E56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69" w:rsidRDefault="00E56569" w:rsidP="0085175E">
      <w:pPr>
        <w:spacing w:after="0" w:line="240" w:lineRule="auto"/>
      </w:pPr>
      <w:r>
        <w:separator/>
      </w:r>
    </w:p>
  </w:footnote>
  <w:footnote w:type="continuationSeparator" w:id="0">
    <w:p w:rsidR="00E56569" w:rsidRDefault="00E5656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A5E34"/>
    <w:rsid w:val="000C5A75"/>
    <w:rsid w:val="000F7710"/>
    <w:rsid w:val="001419FF"/>
    <w:rsid w:val="00157EDD"/>
    <w:rsid w:val="00162D3F"/>
    <w:rsid w:val="00163A53"/>
    <w:rsid w:val="00164F01"/>
    <w:rsid w:val="0018508E"/>
    <w:rsid w:val="001B7E20"/>
    <w:rsid w:val="001E4A89"/>
    <w:rsid w:val="001F737D"/>
    <w:rsid w:val="002200C8"/>
    <w:rsid w:val="00243895"/>
    <w:rsid w:val="00245977"/>
    <w:rsid w:val="00251039"/>
    <w:rsid w:val="0025181B"/>
    <w:rsid w:val="00253C09"/>
    <w:rsid w:val="00293E15"/>
    <w:rsid w:val="003102B1"/>
    <w:rsid w:val="003A2D64"/>
    <w:rsid w:val="003D4A6B"/>
    <w:rsid w:val="00403092"/>
    <w:rsid w:val="004B4A12"/>
    <w:rsid w:val="004C1C72"/>
    <w:rsid w:val="004F19B7"/>
    <w:rsid w:val="004F6BC0"/>
    <w:rsid w:val="00514DE4"/>
    <w:rsid w:val="00516ED7"/>
    <w:rsid w:val="00526044"/>
    <w:rsid w:val="005733E2"/>
    <w:rsid w:val="0058707E"/>
    <w:rsid w:val="00587AB8"/>
    <w:rsid w:val="005A7F2E"/>
    <w:rsid w:val="006053E2"/>
    <w:rsid w:val="00611AC2"/>
    <w:rsid w:val="00622E05"/>
    <w:rsid w:val="00622F41"/>
    <w:rsid w:val="00646B7C"/>
    <w:rsid w:val="00665F90"/>
    <w:rsid w:val="00692838"/>
    <w:rsid w:val="006A15C9"/>
    <w:rsid w:val="006C05D3"/>
    <w:rsid w:val="006D4EBA"/>
    <w:rsid w:val="006F5BA8"/>
    <w:rsid w:val="007067DA"/>
    <w:rsid w:val="00712EEC"/>
    <w:rsid w:val="00716421"/>
    <w:rsid w:val="00741970"/>
    <w:rsid w:val="007C4131"/>
    <w:rsid w:val="0085175E"/>
    <w:rsid w:val="008566BA"/>
    <w:rsid w:val="00882E2C"/>
    <w:rsid w:val="00897256"/>
    <w:rsid w:val="008A2138"/>
    <w:rsid w:val="008A4FE2"/>
    <w:rsid w:val="009356E7"/>
    <w:rsid w:val="00956E2E"/>
    <w:rsid w:val="00980EEC"/>
    <w:rsid w:val="00A136C2"/>
    <w:rsid w:val="00AD797B"/>
    <w:rsid w:val="00B16D63"/>
    <w:rsid w:val="00B36675"/>
    <w:rsid w:val="00B43FF6"/>
    <w:rsid w:val="00B521EE"/>
    <w:rsid w:val="00B601C1"/>
    <w:rsid w:val="00B66D5B"/>
    <w:rsid w:val="00BC6572"/>
    <w:rsid w:val="00BE2A4C"/>
    <w:rsid w:val="00C417C0"/>
    <w:rsid w:val="00C65FED"/>
    <w:rsid w:val="00C81F31"/>
    <w:rsid w:val="00C82D7C"/>
    <w:rsid w:val="00CA56D1"/>
    <w:rsid w:val="00CE6CA5"/>
    <w:rsid w:val="00CF51EB"/>
    <w:rsid w:val="00D055EB"/>
    <w:rsid w:val="00DD7493"/>
    <w:rsid w:val="00DF0873"/>
    <w:rsid w:val="00E5272E"/>
    <w:rsid w:val="00E56569"/>
    <w:rsid w:val="00E75DF4"/>
    <w:rsid w:val="00EB12D9"/>
    <w:rsid w:val="00EC477F"/>
    <w:rsid w:val="00F57420"/>
    <w:rsid w:val="00F65960"/>
    <w:rsid w:val="00FA797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C2EB-6FB4-4C51-BFE9-96902E8E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2017-12-11T03:48:00Z</cp:lastPrinted>
  <dcterms:created xsi:type="dcterms:W3CDTF">2017-12-08T02:50:00Z</dcterms:created>
  <dcterms:modified xsi:type="dcterms:W3CDTF">2018-01-09T04:16:00Z</dcterms:modified>
</cp:coreProperties>
</file>