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58C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ГОРОДА НОРИЛЬСКА</w:t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КРАСНОЯРСКОГО КРАЯ</w:t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7858C1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РАСПОРЯЖЕН</w:t>
      </w:r>
      <w:r w:rsidRPr="007858C1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ИЕ</w:t>
      </w:r>
    </w:p>
    <w:p w:rsidR="007858C1" w:rsidRPr="007858C1" w:rsidRDefault="007858C1" w:rsidP="007858C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858C1" w:rsidRPr="007858C1" w:rsidRDefault="00641429" w:rsidP="00D63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22.08.</w:t>
      </w:r>
      <w:r w:rsid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2023                   </w:t>
      </w:r>
      <w:r w:rsidR="004B3DC2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="00D63D89" w:rsidRP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4B3DC2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</w:t>
      </w:r>
      <w:r w:rsidR="00D63D89" w:rsidRP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г. Норильск</w:t>
      </w:r>
      <w:r w:rsidR="00D63D89" w:rsidRP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="00D63D89" w:rsidRP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          </w:t>
      </w:r>
      <w:r w:rsidR="00D63D89" w:rsidRP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        </w:t>
      </w:r>
      <w:r w:rsidR="00D63D89" w:rsidRPr="00D63D89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5509</w:t>
      </w:r>
    </w:p>
    <w:p w:rsidR="007858C1" w:rsidRDefault="007858C1" w:rsidP="007858C1">
      <w:pPr>
        <w:tabs>
          <w:tab w:val="left" w:pos="1260"/>
        </w:tabs>
        <w:spacing w:after="0" w:line="240" w:lineRule="auto"/>
        <w:ind w:right="252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9" w:rsidRPr="007858C1" w:rsidRDefault="00D63D89" w:rsidP="007858C1">
      <w:pPr>
        <w:tabs>
          <w:tab w:val="left" w:pos="1260"/>
        </w:tabs>
        <w:spacing w:after="0" w:line="240" w:lineRule="auto"/>
        <w:ind w:right="252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58C1" w:rsidRPr="007A489E" w:rsidRDefault="007858C1" w:rsidP="00D63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от </w:t>
      </w:r>
      <w:r w:rsidR="00A82D55" w:rsidRPr="007A489E">
        <w:rPr>
          <w:rFonts w:ascii="Times New Roman" w:hAnsi="Times New Roman" w:cs="Times New Roman"/>
          <w:sz w:val="26"/>
          <w:szCs w:val="26"/>
        </w:rPr>
        <w:t>22.04.2010 № 1300</w:t>
      </w:r>
    </w:p>
    <w:p w:rsidR="00216047" w:rsidRPr="00216047" w:rsidRDefault="00216047" w:rsidP="00785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D55" w:rsidRPr="00216047" w:rsidRDefault="00A82D55" w:rsidP="00A82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047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обеспечения проведения антикоррупционной экспертизы нормативных правовых актов Главы города Норильска, Администрации города Н</w:t>
      </w:r>
      <w:r w:rsidR="0026247A">
        <w:rPr>
          <w:rFonts w:ascii="Times New Roman" w:hAnsi="Times New Roman" w:cs="Times New Roman"/>
          <w:sz w:val="26"/>
          <w:szCs w:val="26"/>
        </w:rPr>
        <w:t>орильска и их проектов,</w:t>
      </w:r>
    </w:p>
    <w:p w:rsidR="007858C1" w:rsidRPr="007858C1" w:rsidRDefault="00A82D55" w:rsidP="00A82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7D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 </w:t>
      </w:r>
    </w:p>
    <w:p w:rsidR="00A82D55" w:rsidRDefault="007858C1" w:rsidP="00A82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82D5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A82D55" w:rsidRPr="00A82D55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A82D55" w:rsidRPr="00A82D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2D55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Норильска, утвержденный распоряжением Администрации города Норильска от 22.04.2010 </w:t>
      </w:r>
      <w:r w:rsidR="00216047">
        <w:rPr>
          <w:rFonts w:ascii="Times New Roman" w:hAnsi="Times New Roman" w:cs="Times New Roman"/>
          <w:sz w:val="26"/>
          <w:szCs w:val="26"/>
        </w:rPr>
        <w:t>№</w:t>
      </w:r>
      <w:r w:rsidR="00A82D55">
        <w:rPr>
          <w:rFonts w:ascii="Times New Roman" w:hAnsi="Times New Roman" w:cs="Times New Roman"/>
          <w:sz w:val="26"/>
          <w:szCs w:val="26"/>
        </w:rPr>
        <w:t xml:space="preserve"> 1300 (далее - Порядок), следующие изменения:</w:t>
      </w:r>
      <w:r w:rsidR="00A82D55" w:rsidRPr="0078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5359" w:rsidRDefault="007858C1" w:rsidP="00262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2535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1.4.7 Порядка после слов «город Норильск» дополнить словами «, о временном изменении маршрутов регулярных пассажирских перевозок на территории муниципального образования город Норильск»</w:t>
      </w:r>
      <w:r w:rsidR="003767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247A" w:rsidRDefault="00625359" w:rsidP="002624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26247A">
        <w:rPr>
          <w:rFonts w:ascii="Times New Roman" w:hAnsi="Times New Roman" w:cs="Times New Roman"/>
          <w:sz w:val="26"/>
          <w:szCs w:val="26"/>
        </w:rPr>
        <w:t>В пункте 4.8.1 Порядка слова «</w:t>
      </w:r>
      <w:r w:rsidR="0026247A" w:rsidRPr="0026247A">
        <w:rPr>
          <w:rFonts w:ascii="Times New Roman" w:hAnsi="Times New Roman" w:cs="Times New Roman"/>
          <w:sz w:val="26"/>
          <w:szCs w:val="26"/>
        </w:rPr>
        <w:t xml:space="preserve">, от 03.02.2014 </w:t>
      </w:r>
      <w:r w:rsidR="0026247A">
        <w:rPr>
          <w:rFonts w:ascii="Times New Roman" w:hAnsi="Times New Roman" w:cs="Times New Roman"/>
          <w:sz w:val="26"/>
          <w:szCs w:val="26"/>
        </w:rPr>
        <w:t>№</w:t>
      </w:r>
      <w:r w:rsidR="0026247A" w:rsidRPr="0026247A">
        <w:rPr>
          <w:rFonts w:ascii="Times New Roman" w:hAnsi="Times New Roman" w:cs="Times New Roman"/>
          <w:sz w:val="26"/>
          <w:szCs w:val="26"/>
        </w:rPr>
        <w:t xml:space="preserve"> 42</w:t>
      </w:r>
      <w:r w:rsidR="0026247A">
        <w:rPr>
          <w:rFonts w:ascii="Times New Roman" w:hAnsi="Times New Roman" w:cs="Times New Roman"/>
          <w:sz w:val="26"/>
          <w:szCs w:val="26"/>
        </w:rPr>
        <w:t xml:space="preserve"> «</w:t>
      </w:r>
      <w:r w:rsidR="0026247A" w:rsidRPr="0026247A">
        <w:rPr>
          <w:rFonts w:ascii="Times New Roman" w:hAnsi="Times New Roman" w:cs="Times New Roman"/>
          <w:sz w:val="26"/>
          <w:szCs w:val="26"/>
        </w:rPr>
        <w:t>Об административных регламентах осущес</w:t>
      </w:r>
      <w:r w:rsidR="0026247A">
        <w:rPr>
          <w:rFonts w:ascii="Times New Roman" w:hAnsi="Times New Roman" w:cs="Times New Roman"/>
          <w:sz w:val="26"/>
          <w:szCs w:val="26"/>
        </w:rPr>
        <w:t xml:space="preserve">твления муниципального контроля»» исключить. </w:t>
      </w:r>
    </w:p>
    <w:p w:rsidR="007A489E" w:rsidRDefault="0026247A" w:rsidP="007A4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2535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подпункте «а» пункта 4.9.1 Порядка слова «</w:t>
      </w:r>
      <w:r w:rsidRPr="0026247A">
        <w:rPr>
          <w:rFonts w:ascii="Times New Roman" w:hAnsi="Times New Roman" w:cs="Times New Roman"/>
          <w:sz w:val="26"/>
          <w:szCs w:val="26"/>
        </w:rPr>
        <w:t xml:space="preserve">от 11.09.2018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6247A">
        <w:rPr>
          <w:rFonts w:ascii="Times New Roman" w:hAnsi="Times New Roman" w:cs="Times New Roman"/>
          <w:sz w:val="26"/>
          <w:szCs w:val="26"/>
        </w:rPr>
        <w:t xml:space="preserve"> 4770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26247A">
        <w:rPr>
          <w:rFonts w:ascii="Times New Roman" w:hAnsi="Times New Roman" w:cs="Times New Roman"/>
          <w:sz w:val="26"/>
          <w:szCs w:val="26"/>
        </w:rPr>
        <w:t xml:space="preserve">от 06.06.2023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6247A">
        <w:rPr>
          <w:rFonts w:ascii="Times New Roman" w:hAnsi="Times New Roman" w:cs="Times New Roman"/>
          <w:sz w:val="26"/>
          <w:szCs w:val="26"/>
        </w:rPr>
        <w:t xml:space="preserve"> 3820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  <w:bookmarkStart w:id="0" w:name="Par3"/>
      <w:bookmarkEnd w:id="0"/>
    </w:p>
    <w:p w:rsidR="00193539" w:rsidRPr="00B265D0" w:rsidRDefault="007A489E" w:rsidP="007A48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A489E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F69B9">
        <w:rPr>
          <w:rFonts w:ascii="Times New Roman" w:hAnsi="Times New Roman" w:cs="Times New Roman"/>
          <w:sz w:val="26"/>
          <w:szCs w:val="26"/>
        </w:rPr>
        <w:t>распоряжение</w:t>
      </w:r>
      <w:r w:rsidRPr="007A489E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на официальном сайте муниципального образования город Норильск</w:t>
      </w:r>
      <w:r w:rsidR="00193539">
        <w:rPr>
          <w:rFonts w:ascii="Times New Roman" w:hAnsi="Times New Roman" w:cs="Times New Roman"/>
          <w:sz w:val="26"/>
          <w:szCs w:val="26"/>
        </w:rPr>
        <w:t>.</w:t>
      </w:r>
    </w:p>
    <w:p w:rsidR="00A82D55" w:rsidRDefault="00193539" w:rsidP="00A82D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D55" w:rsidRDefault="00A82D55" w:rsidP="00A82D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858C1" w:rsidRPr="00216047" w:rsidRDefault="00A82D55" w:rsidP="00216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7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7858C1" w:rsidRDefault="007858C1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58C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785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                     </w:t>
      </w:r>
      <w:r w:rsidR="001363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1935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785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 Карасев</w:t>
      </w: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637B" w:rsidRDefault="0013637B" w:rsidP="00785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_GoBack"/>
      <w:bookmarkEnd w:id="1"/>
    </w:p>
    <w:sectPr w:rsidR="0013637B" w:rsidSect="001524DA">
      <w:headerReference w:type="default" r:id="rId8"/>
      <w:pgSz w:w="11906" w:h="16838"/>
      <w:pgMar w:top="1134" w:right="567" w:bottom="1134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B1" w:rsidRDefault="008E0AB1">
      <w:pPr>
        <w:spacing w:after="0" w:line="240" w:lineRule="auto"/>
      </w:pPr>
      <w:r>
        <w:separator/>
      </w:r>
    </w:p>
  </w:endnote>
  <w:endnote w:type="continuationSeparator" w:id="0">
    <w:p w:rsidR="008E0AB1" w:rsidRDefault="008E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B1" w:rsidRDefault="008E0AB1">
      <w:pPr>
        <w:spacing w:after="0" w:line="240" w:lineRule="auto"/>
      </w:pPr>
      <w:r>
        <w:separator/>
      </w:r>
    </w:p>
  </w:footnote>
  <w:footnote w:type="continuationSeparator" w:id="0">
    <w:p w:rsidR="008E0AB1" w:rsidRDefault="008E0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0B" w:rsidRDefault="008E0AB1">
    <w:pPr>
      <w:pStyle w:val="a3"/>
      <w:jc w:val="center"/>
    </w:pPr>
  </w:p>
  <w:p w:rsidR="006F55C9" w:rsidRDefault="008E0AB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E"/>
    <w:rsid w:val="00034854"/>
    <w:rsid w:val="000E48E3"/>
    <w:rsid w:val="001026E4"/>
    <w:rsid w:val="0013637B"/>
    <w:rsid w:val="00147940"/>
    <w:rsid w:val="00151E72"/>
    <w:rsid w:val="001524DA"/>
    <w:rsid w:val="00193539"/>
    <w:rsid w:val="001C7775"/>
    <w:rsid w:val="00216047"/>
    <w:rsid w:val="00235439"/>
    <w:rsid w:val="002541C3"/>
    <w:rsid w:val="0026247A"/>
    <w:rsid w:val="00355A3B"/>
    <w:rsid w:val="003627BB"/>
    <w:rsid w:val="0036719C"/>
    <w:rsid w:val="00376744"/>
    <w:rsid w:val="003D4734"/>
    <w:rsid w:val="00401178"/>
    <w:rsid w:val="004514EE"/>
    <w:rsid w:val="004A07B0"/>
    <w:rsid w:val="004B3DC2"/>
    <w:rsid w:val="00582D9E"/>
    <w:rsid w:val="005A4481"/>
    <w:rsid w:val="00625359"/>
    <w:rsid w:val="00641429"/>
    <w:rsid w:val="006507E3"/>
    <w:rsid w:val="00662652"/>
    <w:rsid w:val="007858C1"/>
    <w:rsid w:val="007A38F5"/>
    <w:rsid w:val="007A489E"/>
    <w:rsid w:val="007B6F01"/>
    <w:rsid w:val="007F69B9"/>
    <w:rsid w:val="00867B8E"/>
    <w:rsid w:val="008C7379"/>
    <w:rsid w:val="008E0AB1"/>
    <w:rsid w:val="009A1746"/>
    <w:rsid w:val="009E3D11"/>
    <w:rsid w:val="00A65194"/>
    <w:rsid w:val="00A82D55"/>
    <w:rsid w:val="00AF384E"/>
    <w:rsid w:val="00B265D0"/>
    <w:rsid w:val="00B63F86"/>
    <w:rsid w:val="00BA158B"/>
    <w:rsid w:val="00BA1D98"/>
    <w:rsid w:val="00BC0898"/>
    <w:rsid w:val="00C1417C"/>
    <w:rsid w:val="00C70BAD"/>
    <w:rsid w:val="00C9474A"/>
    <w:rsid w:val="00CF707D"/>
    <w:rsid w:val="00D32953"/>
    <w:rsid w:val="00D63D89"/>
    <w:rsid w:val="00DF76B6"/>
    <w:rsid w:val="00E462D0"/>
    <w:rsid w:val="00E50B81"/>
    <w:rsid w:val="00E6547F"/>
    <w:rsid w:val="00E84A8F"/>
    <w:rsid w:val="00F15CF9"/>
    <w:rsid w:val="00F36D03"/>
    <w:rsid w:val="00F51756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BA95B-AE2C-4186-8C1D-30B2ED4B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8C1"/>
  </w:style>
  <w:style w:type="paragraph" w:customStyle="1" w:styleId="ConsPlusTitlePage">
    <w:name w:val="ConsPlusTitlePage"/>
    <w:rsid w:val="001363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73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6247A"/>
    <w:rPr>
      <w:color w:val="0563C1" w:themeColor="hyperlink"/>
      <w:u w:val="single"/>
    </w:rPr>
  </w:style>
  <w:style w:type="paragraph" w:styleId="a8">
    <w:name w:val="Body Text"/>
    <w:basedOn w:val="a"/>
    <w:link w:val="a9"/>
    <w:semiHidden/>
    <w:unhideWhenUsed/>
    <w:rsid w:val="007A489E"/>
    <w:pPr>
      <w:tabs>
        <w:tab w:val="left" w:pos="317"/>
      </w:tabs>
      <w:spacing w:before="60" w:after="0" w:line="256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A489E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5B489597C705290DFE2CFA21A1914638FEBAC52EDC2EF36698036F3524CE21CC99AA16E86D3BA9A29947EE54945C46DB00D692A6E5B61CA6BF407AW8c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Окиншевич Андрей Андреевич</dc:creator>
  <cp:keywords/>
  <dc:description/>
  <cp:lastModifiedBy>Ральцевич Лариса Юрьевна</cp:lastModifiedBy>
  <cp:revision>14</cp:revision>
  <cp:lastPrinted>2023-07-27T05:26:00Z</cp:lastPrinted>
  <dcterms:created xsi:type="dcterms:W3CDTF">2023-07-14T09:37:00Z</dcterms:created>
  <dcterms:modified xsi:type="dcterms:W3CDTF">2023-08-22T10:20:00Z</dcterms:modified>
</cp:coreProperties>
</file>