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44" w:rsidRDefault="008647BE" w:rsidP="002D764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8647B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9.2pt;margin-top:39.5pt;width:93pt;height:2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1lJAIAAFA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BXr51lJAIAAFAEAAAOAAAAAAAAAAAAAAAAAC4CAABkcnMvZTJvRG9j&#10;LnhtbFBLAQItABQABgAIAAAAIQD//P8+3wAAAAoBAAAPAAAAAAAAAAAAAAAAAH4EAABkcnMvZG93&#10;bnJldi54bWxQSwUGAAAAAAQABADzAAAAigUAAAAA&#10;" strokecolor="white">
            <v:textbox>
              <w:txbxContent>
                <w:p w:rsidR="002D7644" w:rsidRDefault="002D7644" w:rsidP="002D764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2D7644" w:rsidRDefault="002D7644" w:rsidP="002D7644"/>
              </w:txbxContent>
            </v:textbox>
            <w10:anchorlock/>
          </v:shape>
        </w:pict>
      </w:r>
      <w:r w:rsidR="002D764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9265" cy="564515"/>
            <wp:effectExtent l="19050" t="0" r="6985" b="0"/>
            <wp:docPr id="1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644" w:rsidRDefault="002D7644" w:rsidP="002D764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2D7644" w:rsidRDefault="002D7644" w:rsidP="002D764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2D7644" w:rsidRDefault="002D7644" w:rsidP="002D764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7644" w:rsidRDefault="002D7644" w:rsidP="002D764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2D7644" w:rsidRDefault="002D7644" w:rsidP="002D764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2D7644" w:rsidRDefault="00AE636C" w:rsidP="002D764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30.04.</w:t>
      </w:r>
      <w:r w:rsidR="00F427F1">
        <w:rPr>
          <w:rFonts w:ascii="Times New Roman" w:eastAsia="Times New Roman" w:hAnsi="Times New Roman"/>
          <w:sz w:val="26"/>
          <w:szCs w:val="26"/>
        </w:rPr>
        <w:t>2014</w:t>
      </w:r>
      <w:r w:rsidR="002D7644">
        <w:rPr>
          <w:rFonts w:ascii="Times New Roman" w:eastAsia="Times New Roman" w:hAnsi="Times New Roman"/>
          <w:sz w:val="26"/>
          <w:szCs w:val="26"/>
        </w:rPr>
        <w:tab/>
        <w:t xml:space="preserve">             </w:t>
      </w:r>
      <w:r w:rsidR="00A037A3"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="002D7644">
        <w:rPr>
          <w:rFonts w:ascii="Times New Roman" w:eastAsia="Times New Roman" w:hAnsi="Times New Roman"/>
          <w:sz w:val="26"/>
          <w:szCs w:val="26"/>
        </w:rPr>
        <w:t xml:space="preserve">                 г</w:t>
      </w:r>
      <w:proofErr w:type="gramStart"/>
      <w:r w:rsidR="002D7644">
        <w:rPr>
          <w:rFonts w:ascii="Times New Roman" w:eastAsia="Times New Roman" w:hAnsi="Times New Roman"/>
          <w:sz w:val="26"/>
          <w:szCs w:val="26"/>
        </w:rPr>
        <w:t>.Н</w:t>
      </w:r>
      <w:proofErr w:type="gramEnd"/>
      <w:r w:rsidR="002D7644">
        <w:rPr>
          <w:rFonts w:ascii="Times New Roman" w:eastAsia="Times New Roman" w:hAnsi="Times New Roman"/>
          <w:sz w:val="26"/>
          <w:szCs w:val="26"/>
        </w:rPr>
        <w:t xml:space="preserve">орильск              </w:t>
      </w:r>
      <w:r w:rsidR="00A037A3">
        <w:rPr>
          <w:rFonts w:ascii="Times New Roman" w:eastAsia="Times New Roman" w:hAnsi="Times New Roman"/>
          <w:sz w:val="26"/>
          <w:szCs w:val="26"/>
        </w:rPr>
        <w:t xml:space="preserve">                                   № </w:t>
      </w:r>
      <w:r>
        <w:rPr>
          <w:rFonts w:ascii="Times New Roman" w:eastAsia="Times New Roman" w:hAnsi="Times New Roman"/>
          <w:sz w:val="26"/>
          <w:szCs w:val="26"/>
        </w:rPr>
        <w:t>233</w:t>
      </w:r>
    </w:p>
    <w:p w:rsidR="002D7644" w:rsidRDefault="002D7644" w:rsidP="002D76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7D52" w:rsidRDefault="002D7644" w:rsidP="00774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="007744A6">
        <w:rPr>
          <w:rFonts w:ascii="Times New Roman" w:hAnsi="Times New Roman" w:cs="Times New Roman"/>
          <w:sz w:val="26"/>
          <w:szCs w:val="26"/>
        </w:rPr>
        <w:t>отдельные</w:t>
      </w:r>
      <w:proofErr w:type="gramEnd"/>
      <w:r w:rsidR="007744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644" w:rsidRDefault="002D7644" w:rsidP="00774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Администрации города Норильска</w:t>
      </w:r>
    </w:p>
    <w:p w:rsidR="002D7644" w:rsidRDefault="002D7644" w:rsidP="002D76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связи с изменением структуры Администрации города Норильска, утвержденной решением Норильского г</w:t>
      </w:r>
      <w:r w:rsidR="00CD2817">
        <w:rPr>
          <w:rFonts w:ascii="Times New Roman" w:hAnsi="Times New Roman" w:cs="Times New Roman"/>
          <w:sz w:val="26"/>
          <w:szCs w:val="26"/>
        </w:rPr>
        <w:t>ородского Совета депутатов от 25.02.2014 №10/4-322</w:t>
      </w:r>
      <w:r>
        <w:rPr>
          <w:rFonts w:ascii="Times New Roman" w:hAnsi="Times New Roman" w:cs="Times New Roman"/>
          <w:sz w:val="26"/>
          <w:szCs w:val="26"/>
        </w:rPr>
        <w:t>, на основании распоряжения Адми</w:t>
      </w:r>
      <w:r w:rsidR="00CD2817">
        <w:rPr>
          <w:rFonts w:ascii="Times New Roman" w:hAnsi="Times New Roman" w:cs="Times New Roman"/>
          <w:sz w:val="26"/>
          <w:szCs w:val="26"/>
        </w:rPr>
        <w:t>нистрации города Норильска от 05.03.2014 №112</w:t>
      </w:r>
      <w:r>
        <w:rPr>
          <w:rFonts w:ascii="Times New Roman" w:hAnsi="Times New Roman" w:cs="Times New Roman"/>
          <w:sz w:val="26"/>
          <w:szCs w:val="26"/>
        </w:rPr>
        <w:t>2 «О внесении изменений в штатное расписание Администрации города Норильска»</w:t>
      </w:r>
    </w:p>
    <w:p w:rsidR="002D7644" w:rsidRDefault="004D61E5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D61E5" w:rsidRDefault="004D61E5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E85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1. </w:t>
      </w:r>
      <w:r w:rsidR="007744A6">
        <w:rPr>
          <w:rFonts w:ascii="Times New Roman" w:hAnsi="Times New Roman" w:cs="Times New Roman"/>
          <w:sz w:val="26"/>
          <w:szCs w:val="26"/>
        </w:rPr>
        <w:t>Внести</w:t>
      </w:r>
      <w:r w:rsidR="00DC3C74">
        <w:rPr>
          <w:rFonts w:ascii="Times New Roman" w:hAnsi="Times New Roman" w:cs="Times New Roman"/>
          <w:sz w:val="26"/>
          <w:szCs w:val="26"/>
        </w:rPr>
        <w:t xml:space="preserve"> в нижеуказанные постановления </w:t>
      </w:r>
      <w:r w:rsidR="007744A6">
        <w:rPr>
          <w:rFonts w:ascii="Times New Roman" w:hAnsi="Times New Roman" w:cs="Times New Roman"/>
          <w:sz w:val="26"/>
          <w:szCs w:val="26"/>
        </w:rPr>
        <w:t xml:space="preserve"> изменения в части замены</w:t>
      </w:r>
      <w:r w:rsidR="004D61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 слов </w:t>
      </w:r>
      <w:r w:rsidR="00D27E85">
        <w:rPr>
          <w:rFonts w:ascii="Times New Roman" w:hAnsi="Times New Roman" w:cs="Times New Roman"/>
          <w:sz w:val="26"/>
          <w:szCs w:val="26"/>
        </w:rPr>
        <w:t>«Управление труда и трудовых ресурсов» в соответствующих падежах</w:t>
      </w:r>
      <w:r w:rsidR="00F427F1">
        <w:rPr>
          <w:rFonts w:ascii="Times New Roman" w:hAnsi="Times New Roman" w:cs="Times New Roman"/>
          <w:sz w:val="26"/>
          <w:szCs w:val="26"/>
        </w:rPr>
        <w:t xml:space="preserve"> </w:t>
      </w:r>
      <w:r w:rsidR="00D27E85">
        <w:rPr>
          <w:rFonts w:ascii="Times New Roman" w:hAnsi="Times New Roman" w:cs="Times New Roman"/>
          <w:sz w:val="26"/>
          <w:szCs w:val="26"/>
        </w:rPr>
        <w:t xml:space="preserve">на </w:t>
      </w:r>
      <w:r w:rsidR="00A01346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D27E85">
        <w:rPr>
          <w:rFonts w:ascii="Times New Roman" w:hAnsi="Times New Roman" w:cs="Times New Roman"/>
          <w:sz w:val="26"/>
          <w:szCs w:val="26"/>
        </w:rPr>
        <w:t>«Управление по персоналу»</w:t>
      </w:r>
      <w:r w:rsidR="00D27E85" w:rsidRPr="00D27E85">
        <w:rPr>
          <w:rFonts w:ascii="Times New Roman" w:hAnsi="Times New Roman" w:cs="Times New Roman"/>
          <w:sz w:val="26"/>
          <w:szCs w:val="26"/>
        </w:rPr>
        <w:t xml:space="preserve"> </w:t>
      </w:r>
      <w:r w:rsidR="00282E1B">
        <w:rPr>
          <w:rFonts w:ascii="Times New Roman" w:hAnsi="Times New Roman" w:cs="Times New Roman"/>
          <w:sz w:val="26"/>
          <w:szCs w:val="26"/>
        </w:rPr>
        <w:t>в соответствующих падежах</w:t>
      </w:r>
      <w:r w:rsidR="007744A6">
        <w:rPr>
          <w:rFonts w:ascii="Times New Roman" w:hAnsi="Times New Roman" w:cs="Times New Roman"/>
          <w:sz w:val="26"/>
          <w:szCs w:val="26"/>
        </w:rPr>
        <w:t>:</w:t>
      </w:r>
    </w:p>
    <w:p w:rsidR="007744A6" w:rsidRDefault="007744A6" w:rsidP="00774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487D52">
        <w:rPr>
          <w:rFonts w:ascii="Times New Roman" w:hAnsi="Times New Roman" w:cs="Times New Roman"/>
          <w:sz w:val="26"/>
          <w:szCs w:val="26"/>
        </w:rPr>
        <w:t>Глав</w:t>
      </w:r>
      <w:r w:rsidR="007A2994">
        <w:rPr>
          <w:rFonts w:ascii="Times New Roman" w:hAnsi="Times New Roman" w:cs="Times New Roman"/>
          <w:sz w:val="26"/>
          <w:szCs w:val="26"/>
        </w:rPr>
        <w:t>ы</w:t>
      </w:r>
      <w:r w:rsidR="00487D52">
        <w:rPr>
          <w:rFonts w:ascii="Times New Roman" w:hAnsi="Times New Roman" w:cs="Times New Roman"/>
          <w:sz w:val="26"/>
          <w:szCs w:val="26"/>
        </w:rPr>
        <w:t xml:space="preserve"> города </w:t>
      </w:r>
      <w:r w:rsidRPr="007744A6">
        <w:rPr>
          <w:rFonts w:ascii="Times New Roman" w:hAnsi="Times New Roman" w:cs="Times New Roman"/>
          <w:sz w:val="26"/>
          <w:szCs w:val="26"/>
        </w:rPr>
        <w:t xml:space="preserve">Норильска от 04.11.2003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44A6">
        <w:rPr>
          <w:rFonts w:ascii="Times New Roman" w:hAnsi="Times New Roman" w:cs="Times New Roman"/>
          <w:sz w:val="26"/>
          <w:szCs w:val="26"/>
        </w:rPr>
        <w:t xml:space="preserve"> 1453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744A6">
        <w:rPr>
          <w:rFonts w:ascii="Times New Roman" w:hAnsi="Times New Roman" w:cs="Times New Roman"/>
          <w:sz w:val="26"/>
          <w:szCs w:val="26"/>
        </w:rPr>
        <w:t>О разграничении полномочий собственника муниципальных унитарных предприятий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F2B89" w:rsidRDefault="000F2B89" w:rsidP="00774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487D52">
        <w:rPr>
          <w:rFonts w:ascii="Times New Roman" w:hAnsi="Times New Roman" w:cs="Times New Roman"/>
          <w:sz w:val="26"/>
          <w:szCs w:val="26"/>
        </w:rPr>
        <w:t>Главы</w:t>
      </w:r>
      <w:r w:rsidRPr="00774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Pr="000F2B89">
        <w:rPr>
          <w:rFonts w:ascii="Times New Roman" w:hAnsi="Times New Roman" w:cs="Times New Roman"/>
          <w:sz w:val="26"/>
          <w:szCs w:val="26"/>
        </w:rPr>
        <w:t xml:space="preserve">31.03.2004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F2B89">
        <w:rPr>
          <w:rFonts w:ascii="Times New Roman" w:hAnsi="Times New Roman" w:cs="Times New Roman"/>
          <w:sz w:val="26"/>
          <w:szCs w:val="26"/>
        </w:rPr>
        <w:t xml:space="preserve"> 540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F2B89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487D52">
        <w:rPr>
          <w:rFonts w:ascii="Times New Roman" w:hAnsi="Times New Roman" w:cs="Times New Roman"/>
          <w:sz w:val="26"/>
          <w:szCs w:val="26"/>
        </w:rPr>
        <w:t>п</w:t>
      </w:r>
      <w:r w:rsidRPr="000F2B89">
        <w:rPr>
          <w:rFonts w:ascii="Times New Roman" w:hAnsi="Times New Roman" w:cs="Times New Roman"/>
          <w:sz w:val="26"/>
          <w:szCs w:val="26"/>
        </w:rPr>
        <w:t xml:space="preserve">оложения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F2B89">
        <w:rPr>
          <w:rFonts w:ascii="Times New Roman" w:hAnsi="Times New Roman" w:cs="Times New Roman"/>
          <w:sz w:val="26"/>
          <w:szCs w:val="26"/>
        </w:rPr>
        <w:t xml:space="preserve">Об условиях </w:t>
      </w:r>
      <w:proofErr w:type="gramStart"/>
      <w:r w:rsidRPr="000F2B89">
        <w:rPr>
          <w:rFonts w:ascii="Times New Roman" w:hAnsi="Times New Roman" w:cs="Times New Roman"/>
          <w:sz w:val="26"/>
          <w:szCs w:val="26"/>
        </w:rPr>
        <w:t>оплаты труда руководителей муниципальных унитарных предприятий муниципального образования</w:t>
      </w:r>
      <w:proofErr w:type="gramEnd"/>
      <w:r w:rsidRPr="000F2B89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86E02" w:rsidRDefault="00C86E02" w:rsidP="00774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487D52">
        <w:rPr>
          <w:rFonts w:ascii="Times New Roman" w:hAnsi="Times New Roman" w:cs="Times New Roman"/>
          <w:sz w:val="26"/>
          <w:szCs w:val="26"/>
        </w:rPr>
        <w:t>Главы</w:t>
      </w:r>
      <w:r w:rsidRPr="00774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Pr="00C86E02">
        <w:rPr>
          <w:rFonts w:ascii="Times New Roman" w:hAnsi="Times New Roman" w:cs="Times New Roman"/>
          <w:sz w:val="26"/>
          <w:szCs w:val="26"/>
        </w:rPr>
        <w:t xml:space="preserve">14.02.2005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86E02">
        <w:rPr>
          <w:rFonts w:ascii="Times New Roman" w:hAnsi="Times New Roman" w:cs="Times New Roman"/>
          <w:sz w:val="26"/>
          <w:szCs w:val="26"/>
        </w:rPr>
        <w:t xml:space="preserve"> 262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86E02">
        <w:rPr>
          <w:rFonts w:ascii="Times New Roman" w:hAnsi="Times New Roman" w:cs="Times New Roman"/>
          <w:sz w:val="26"/>
          <w:szCs w:val="26"/>
        </w:rPr>
        <w:t>О порядке утверждения доплат, надбавок, премий по результатам работы, выплат за счет средств, полученных от предпринимательской и иной, приносящей доход деятельности, единовременных выплат руководителям муниципальных учреждений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F2B89" w:rsidRDefault="000F2B89" w:rsidP="00774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487D52">
        <w:rPr>
          <w:rFonts w:ascii="Times New Roman" w:hAnsi="Times New Roman" w:cs="Times New Roman"/>
          <w:sz w:val="26"/>
          <w:szCs w:val="26"/>
        </w:rPr>
        <w:t>Главы</w:t>
      </w:r>
      <w:r w:rsidRPr="00774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Pr="000F2B89">
        <w:rPr>
          <w:rFonts w:ascii="Times New Roman" w:hAnsi="Times New Roman" w:cs="Times New Roman"/>
          <w:sz w:val="26"/>
          <w:szCs w:val="26"/>
        </w:rPr>
        <w:t xml:space="preserve">17.01.2006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F2B89">
        <w:rPr>
          <w:rFonts w:ascii="Times New Roman" w:hAnsi="Times New Roman" w:cs="Times New Roman"/>
          <w:sz w:val="26"/>
          <w:szCs w:val="26"/>
        </w:rPr>
        <w:t xml:space="preserve"> 61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F2B89">
        <w:rPr>
          <w:rFonts w:ascii="Times New Roman" w:hAnsi="Times New Roman" w:cs="Times New Roman"/>
          <w:sz w:val="26"/>
          <w:szCs w:val="26"/>
        </w:rPr>
        <w:t>Об утверждении Порядка оплаты труда и Порядка оказания материальной помощи работникам муниципальных учреждений, органов местного самоуправления, других организаций, финансируемых из бюджета муниципального образования город Норильск, муниципальных унитарных предприятий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42984" w:rsidRDefault="00D42984" w:rsidP="00774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487D52">
        <w:rPr>
          <w:rFonts w:ascii="Times New Roman" w:hAnsi="Times New Roman" w:cs="Times New Roman"/>
          <w:sz w:val="26"/>
          <w:szCs w:val="26"/>
        </w:rPr>
        <w:t>Главы</w:t>
      </w:r>
      <w:r w:rsidRPr="00774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Pr="00D42984">
        <w:rPr>
          <w:rFonts w:ascii="Times New Roman" w:hAnsi="Times New Roman" w:cs="Times New Roman"/>
          <w:sz w:val="26"/>
          <w:szCs w:val="26"/>
        </w:rPr>
        <w:t xml:space="preserve">26.10.2006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42984">
        <w:rPr>
          <w:rFonts w:ascii="Times New Roman" w:hAnsi="Times New Roman" w:cs="Times New Roman"/>
          <w:sz w:val="26"/>
          <w:szCs w:val="26"/>
        </w:rPr>
        <w:t xml:space="preserve"> 2263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42984">
        <w:rPr>
          <w:rFonts w:ascii="Times New Roman" w:hAnsi="Times New Roman" w:cs="Times New Roman"/>
          <w:sz w:val="26"/>
          <w:szCs w:val="26"/>
        </w:rPr>
        <w:t>Об утверждении Порядка уведомительной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86E02" w:rsidRDefault="00C86E02" w:rsidP="00774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487D52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7744A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Pr="00C86E02">
        <w:rPr>
          <w:rFonts w:ascii="Times New Roman" w:hAnsi="Times New Roman" w:cs="Times New Roman"/>
          <w:sz w:val="26"/>
          <w:szCs w:val="26"/>
        </w:rPr>
        <w:t xml:space="preserve">20.02.2008 </w:t>
      </w:r>
      <w:r w:rsidR="001240F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86E02">
        <w:rPr>
          <w:rFonts w:ascii="Times New Roman" w:hAnsi="Times New Roman" w:cs="Times New Roman"/>
          <w:sz w:val="26"/>
          <w:szCs w:val="26"/>
        </w:rPr>
        <w:t xml:space="preserve"> 393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86E02">
        <w:rPr>
          <w:rFonts w:ascii="Times New Roman" w:hAnsi="Times New Roman" w:cs="Times New Roman"/>
          <w:sz w:val="26"/>
          <w:szCs w:val="26"/>
        </w:rPr>
        <w:t xml:space="preserve">Об утверждении Положения об оплате труда и месячных должностных </w:t>
      </w:r>
      <w:r w:rsidRPr="00C86E02">
        <w:rPr>
          <w:rFonts w:ascii="Times New Roman" w:hAnsi="Times New Roman" w:cs="Times New Roman"/>
          <w:sz w:val="26"/>
          <w:szCs w:val="26"/>
        </w:rPr>
        <w:lastRenderedPageBreak/>
        <w:t>окладов работников Администрации города Норильска, замещающих должности (профессии), не отнесенные к должностям муниципальной службы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744A6" w:rsidRDefault="007744A6" w:rsidP="00774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Норильска от 24.12.2010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44A6">
        <w:rPr>
          <w:rFonts w:ascii="Times New Roman" w:hAnsi="Times New Roman" w:cs="Times New Roman"/>
          <w:sz w:val="26"/>
          <w:szCs w:val="26"/>
        </w:rPr>
        <w:t xml:space="preserve"> 516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744A6">
        <w:rPr>
          <w:rFonts w:ascii="Times New Roman" w:hAnsi="Times New Roman" w:cs="Times New Roman"/>
          <w:sz w:val="26"/>
          <w:szCs w:val="26"/>
        </w:rPr>
        <w:t>О порядке создания и деятельности муниципальных казенных учреждений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744A6" w:rsidRDefault="007744A6" w:rsidP="00774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Норильска от 24.12.2010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44A6">
        <w:rPr>
          <w:rFonts w:ascii="Times New Roman" w:hAnsi="Times New Roman" w:cs="Times New Roman"/>
          <w:sz w:val="26"/>
          <w:szCs w:val="26"/>
        </w:rPr>
        <w:t xml:space="preserve"> 51</w:t>
      </w:r>
      <w:r>
        <w:rPr>
          <w:rFonts w:ascii="Times New Roman" w:hAnsi="Times New Roman" w:cs="Times New Roman"/>
          <w:sz w:val="26"/>
          <w:szCs w:val="26"/>
        </w:rPr>
        <w:t>7 «</w:t>
      </w:r>
      <w:r w:rsidRPr="007744A6">
        <w:rPr>
          <w:rFonts w:ascii="Times New Roman" w:hAnsi="Times New Roman" w:cs="Times New Roman"/>
          <w:sz w:val="26"/>
          <w:szCs w:val="26"/>
        </w:rPr>
        <w:t>О порядке изменения типа муниципального бюджетного учреждения муниципального образования город Норильск в целях создания муни</w:t>
      </w:r>
      <w:r>
        <w:rPr>
          <w:rFonts w:ascii="Times New Roman" w:hAnsi="Times New Roman" w:cs="Times New Roman"/>
          <w:sz w:val="26"/>
          <w:szCs w:val="26"/>
        </w:rPr>
        <w:t>ципального казенного учреждения»;</w:t>
      </w:r>
    </w:p>
    <w:p w:rsidR="007744A6" w:rsidRDefault="007744A6" w:rsidP="00321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Норильска от 24.12.2010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44A6">
        <w:rPr>
          <w:rFonts w:ascii="Times New Roman" w:hAnsi="Times New Roman" w:cs="Times New Roman"/>
          <w:sz w:val="26"/>
          <w:szCs w:val="26"/>
        </w:rPr>
        <w:t xml:space="preserve"> 51</w:t>
      </w:r>
      <w:r>
        <w:rPr>
          <w:rFonts w:ascii="Times New Roman" w:hAnsi="Times New Roman" w:cs="Times New Roman"/>
          <w:sz w:val="26"/>
          <w:szCs w:val="26"/>
        </w:rPr>
        <w:t>8 «</w:t>
      </w:r>
      <w:r w:rsidRPr="007744A6">
        <w:rPr>
          <w:rFonts w:ascii="Times New Roman" w:hAnsi="Times New Roman" w:cs="Times New Roman"/>
          <w:sz w:val="26"/>
          <w:szCs w:val="26"/>
        </w:rPr>
        <w:t>О порядке создания и деятельности муниципальных бюджетных учреждений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744A6" w:rsidRDefault="007744A6" w:rsidP="00321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15D0">
        <w:rPr>
          <w:rFonts w:ascii="Times New Roman" w:hAnsi="Times New Roman" w:cs="Times New Roman"/>
          <w:sz w:val="26"/>
          <w:szCs w:val="26"/>
        </w:rPr>
        <w:t>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 w:rsidR="003215D0">
        <w:rPr>
          <w:rFonts w:ascii="Times New Roman" w:hAnsi="Times New Roman" w:cs="Times New Roman"/>
          <w:sz w:val="26"/>
          <w:szCs w:val="26"/>
        </w:rPr>
        <w:t>города</w:t>
      </w:r>
      <w:r w:rsidR="003215D0" w:rsidRPr="007744A6">
        <w:rPr>
          <w:rFonts w:ascii="Times New Roman" w:hAnsi="Times New Roman" w:cs="Times New Roman"/>
          <w:sz w:val="26"/>
          <w:szCs w:val="26"/>
        </w:rPr>
        <w:t xml:space="preserve"> </w:t>
      </w:r>
      <w:r w:rsidR="003215D0">
        <w:rPr>
          <w:rFonts w:ascii="Times New Roman" w:hAnsi="Times New Roman" w:cs="Times New Roman"/>
          <w:sz w:val="26"/>
          <w:szCs w:val="26"/>
        </w:rPr>
        <w:t>Норильска от 17.03.2011 № 111</w:t>
      </w:r>
      <w:r w:rsidRPr="00774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744A6">
        <w:rPr>
          <w:rFonts w:ascii="Times New Roman" w:hAnsi="Times New Roman" w:cs="Times New Roman"/>
          <w:sz w:val="26"/>
          <w:szCs w:val="26"/>
        </w:rPr>
        <w:t>О порядке создания и деятельности муниципальных автономных учреждений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город Норильск»;</w:t>
      </w:r>
    </w:p>
    <w:p w:rsidR="001B3EC3" w:rsidRDefault="001B3EC3" w:rsidP="00321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Норильска от</w:t>
      </w:r>
      <w:r w:rsidRPr="001B3EC3">
        <w:rPr>
          <w:rFonts w:ascii="Times New Roman" w:hAnsi="Times New Roman" w:cs="Times New Roman"/>
          <w:sz w:val="26"/>
          <w:szCs w:val="26"/>
        </w:rPr>
        <w:t xml:space="preserve"> 21.07.2011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B3EC3">
        <w:rPr>
          <w:rFonts w:ascii="Times New Roman" w:hAnsi="Times New Roman" w:cs="Times New Roman"/>
          <w:sz w:val="26"/>
          <w:szCs w:val="26"/>
        </w:rPr>
        <w:t xml:space="preserve"> 368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B3EC3">
        <w:rPr>
          <w:rFonts w:ascii="Times New Roman" w:hAnsi="Times New Roman" w:cs="Times New Roman"/>
          <w:sz w:val="26"/>
          <w:szCs w:val="26"/>
        </w:rPr>
        <w:t>Об утверждении Примерного положения об оплате труда работников муниципальных бюджетных, казенных образовательных учреждений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F2B89" w:rsidRDefault="000F2B89" w:rsidP="00321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Норильска от </w:t>
      </w:r>
      <w:r w:rsidRPr="000F2B89">
        <w:rPr>
          <w:rFonts w:ascii="Times New Roman" w:hAnsi="Times New Roman" w:cs="Times New Roman"/>
          <w:sz w:val="26"/>
          <w:szCs w:val="26"/>
        </w:rPr>
        <w:t xml:space="preserve">18.05.2012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F2B89">
        <w:rPr>
          <w:rFonts w:ascii="Times New Roman" w:hAnsi="Times New Roman" w:cs="Times New Roman"/>
          <w:sz w:val="26"/>
          <w:szCs w:val="26"/>
        </w:rPr>
        <w:t xml:space="preserve"> 176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F2B89">
        <w:rPr>
          <w:rFonts w:ascii="Times New Roman" w:hAnsi="Times New Roman" w:cs="Times New Roman"/>
          <w:sz w:val="26"/>
          <w:szCs w:val="26"/>
        </w:rPr>
        <w:t>Об утверждении Положения о процедуре установления выплат, входящих в состав денежного содержания муниципальных служащих администрации города Норильска, замещающих должности муниципальной службы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C0190" w:rsidRDefault="006C0190" w:rsidP="00321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6C0190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Pr="006C0190">
        <w:rPr>
          <w:rFonts w:ascii="Times New Roman" w:hAnsi="Times New Roman" w:cs="Times New Roman"/>
          <w:sz w:val="26"/>
          <w:szCs w:val="26"/>
        </w:rPr>
        <w:t xml:space="preserve">от 21.05.2012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C0190">
        <w:rPr>
          <w:rFonts w:ascii="Times New Roman" w:hAnsi="Times New Roman" w:cs="Times New Roman"/>
          <w:sz w:val="26"/>
          <w:szCs w:val="26"/>
        </w:rPr>
        <w:t xml:space="preserve"> 180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0190">
        <w:rPr>
          <w:rFonts w:ascii="Times New Roman" w:hAnsi="Times New Roman" w:cs="Times New Roman"/>
          <w:sz w:val="26"/>
          <w:szCs w:val="26"/>
        </w:rPr>
        <w:t>Об утверждении Примерного положения об оплате труда работников муниципальных бюджетных учреждений, подведомственных управлению социальной политики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744A6" w:rsidRDefault="003215D0" w:rsidP="00321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74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215D0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Pr="003215D0">
        <w:rPr>
          <w:rFonts w:ascii="Times New Roman" w:hAnsi="Times New Roman" w:cs="Times New Roman"/>
          <w:sz w:val="26"/>
          <w:szCs w:val="26"/>
        </w:rPr>
        <w:t xml:space="preserve">от 08.11.2012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215D0">
        <w:rPr>
          <w:rFonts w:ascii="Times New Roman" w:hAnsi="Times New Roman" w:cs="Times New Roman"/>
          <w:sz w:val="26"/>
          <w:szCs w:val="26"/>
        </w:rPr>
        <w:t xml:space="preserve"> 382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215D0">
        <w:rPr>
          <w:rFonts w:ascii="Times New Roman" w:hAnsi="Times New Roman" w:cs="Times New Roman"/>
          <w:sz w:val="26"/>
          <w:szCs w:val="26"/>
        </w:rPr>
        <w:t>Об обеспечении приглашения муниципальными унитарными предприятиями муниципального образования город Норильск работников, обладающих рабочими профессиями, являющимися дефицитными для муниципальных унитарных предприятий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744A6">
        <w:rPr>
          <w:rFonts w:ascii="Times New Roman" w:hAnsi="Times New Roman" w:cs="Times New Roman"/>
          <w:sz w:val="26"/>
          <w:szCs w:val="26"/>
        </w:rPr>
        <w:t>;</w:t>
      </w:r>
    </w:p>
    <w:p w:rsidR="007744A6" w:rsidRDefault="007744A6" w:rsidP="00321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Норильска от 25.04.2013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44A6">
        <w:rPr>
          <w:rFonts w:ascii="Times New Roman" w:hAnsi="Times New Roman" w:cs="Times New Roman"/>
          <w:sz w:val="26"/>
          <w:szCs w:val="26"/>
        </w:rPr>
        <w:t xml:space="preserve"> 169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744A6">
        <w:rPr>
          <w:rFonts w:ascii="Times New Roman" w:hAnsi="Times New Roman" w:cs="Times New Roman"/>
          <w:sz w:val="26"/>
          <w:szCs w:val="26"/>
        </w:rPr>
        <w:t>О разграничении полномочий участника обществ с ограниченной ответственностью, созданных путем преобразования муниципальных унитарных предприятий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215D0">
        <w:rPr>
          <w:rFonts w:ascii="Times New Roman" w:hAnsi="Times New Roman" w:cs="Times New Roman"/>
          <w:sz w:val="26"/>
          <w:szCs w:val="26"/>
        </w:rPr>
        <w:t>;</w:t>
      </w:r>
    </w:p>
    <w:p w:rsidR="001B3EC3" w:rsidRDefault="001B3EC3" w:rsidP="001B3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>
        <w:rPr>
          <w:rFonts w:ascii="Times New Roman" w:hAnsi="Times New Roman" w:cs="Times New Roman"/>
          <w:sz w:val="26"/>
          <w:szCs w:val="26"/>
        </w:rPr>
        <w:t>28.06.2013 № 307</w:t>
      </w:r>
      <w:r w:rsidRPr="00774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 утверждении Примерного положения об оплате труда работников муниципальных бюджетных образовательных учреждений дополнительного образования детей, подведомственных Управлению по спорту, туризму и молодежной политике Администрации города Норильска»;</w:t>
      </w:r>
    </w:p>
    <w:p w:rsidR="001B3EC3" w:rsidRDefault="00654A65" w:rsidP="00654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Pr="00654A65">
        <w:rPr>
          <w:rFonts w:ascii="Times New Roman" w:hAnsi="Times New Roman" w:cs="Times New Roman"/>
          <w:sz w:val="26"/>
          <w:szCs w:val="26"/>
        </w:rPr>
        <w:t xml:space="preserve">09.07.2013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54A65">
        <w:rPr>
          <w:rFonts w:ascii="Times New Roman" w:hAnsi="Times New Roman" w:cs="Times New Roman"/>
          <w:sz w:val="26"/>
          <w:szCs w:val="26"/>
        </w:rPr>
        <w:t xml:space="preserve"> 343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4A65">
        <w:rPr>
          <w:rFonts w:ascii="Times New Roman" w:hAnsi="Times New Roman" w:cs="Times New Roman"/>
          <w:sz w:val="26"/>
          <w:szCs w:val="26"/>
        </w:rPr>
        <w:t>Об утверждении Положения об оплате труда руководителей муниципальных бюджетных учреждений, подведомственных Управлению социальной политики Администрации города Норильска</w:t>
      </w:r>
      <w:r w:rsidR="001B3EC3">
        <w:rPr>
          <w:rFonts w:ascii="Times New Roman" w:hAnsi="Times New Roman" w:cs="Times New Roman"/>
          <w:sz w:val="26"/>
          <w:szCs w:val="26"/>
        </w:rPr>
        <w:t>»;</w:t>
      </w:r>
    </w:p>
    <w:p w:rsidR="00654A65" w:rsidRDefault="00654A65" w:rsidP="00654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Pr="00654A65">
        <w:rPr>
          <w:rFonts w:ascii="Times New Roman" w:hAnsi="Times New Roman" w:cs="Times New Roman"/>
          <w:sz w:val="26"/>
          <w:szCs w:val="26"/>
        </w:rPr>
        <w:t xml:space="preserve">22.10.2013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54A65">
        <w:rPr>
          <w:rFonts w:ascii="Times New Roman" w:hAnsi="Times New Roman" w:cs="Times New Roman"/>
          <w:sz w:val="26"/>
          <w:szCs w:val="26"/>
        </w:rPr>
        <w:t xml:space="preserve"> 45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54A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4A65">
        <w:rPr>
          <w:rFonts w:ascii="Times New Roman" w:hAnsi="Times New Roman" w:cs="Times New Roman"/>
          <w:sz w:val="26"/>
          <w:szCs w:val="26"/>
        </w:rPr>
        <w:t>Об утверждении Примерного положения об оплате труда работников муниципальных бюджетных учреждений муниципального образования город Норильск, осуществляющих деятельность в области автомобильного транспорта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54A65" w:rsidRDefault="00654A65" w:rsidP="00654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Pr="00654A65">
        <w:rPr>
          <w:rFonts w:ascii="Times New Roman" w:hAnsi="Times New Roman" w:cs="Times New Roman"/>
          <w:sz w:val="26"/>
          <w:szCs w:val="26"/>
        </w:rPr>
        <w:t xml:space="preserve">22.10.2013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54A65">
        <w:rPr>
          <w:rFonts w:ascii="Times New Roman" w:hAnsi="Times New Roman" w:cs="Times New Roman"/>
          <w:sz w:val="26"/>
          <w:szCs w:val="26"/>
        </w:rPr>
        <w:t xml:space="preserve"> 456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4A65">
        <w:rPr>
          <w:rFonts w:ascii="Times New Roman" w:hAnsi="Times New Roman" w:cs="Times New Roman"/>
          <w:sz w:val="26"/>
          <w:szCs w:val="26"/>
        </w:rPr>
        <w:t xml:space="preserve">Об утверждении Положения об оплате труда директора муниципального бюджетного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4A65">
        <w:rPr>
          <w:rFonts w:ascii="Times New Roman" w:hAnsi="Times New Roman" w:cs="Times New Roman"/>
          <w:sz w:val="26"/>
          <w:szCs w:val="26"/>
        </w:rPr>
        <w:t>Методический центр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54A65" w:rsidRDefault="00654A65" w:rsidP="00654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Pr="00654A65">
        <w:rPr>
          <w:rFonts w:ascii="Times New Roman" w:hAnsi="Times New Roman" w:cs="Times New Roman"/>
          <w:sz w:val="26"/>
          <w:szCs w:val="26"/>
        </w:rPr>
        <w:t xml:space="preserve">22.10.2013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54A65">
        <w:rPr>
          <w:rFonts w:ascii="Times New Roman" w:hAnsi="Times New Roman" w:cs="Times New Roman"/>
          <w:sz w:val="26"/>
          <w:szCs w:val="26"/>
        </w:rPr>
        <w:t xml:space="preserve"> 45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54A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4A65">
        <w:rPr>
          <w:rFonts w:ascii="Times New Roman" w:hAnsi="Times New Roman" w:cs="Times New Roman"/>
          <w:sz w:val="26"/>
          <w:szCs w:val="26"/>
        </w:rPr>
        <w:t>Об утверждении Примерного положения об оплате труда работников муниципальных учреждений, осуществляющих деятельность спортивных сооружений, подведомственных Управлению по спорту, туризму и молодежной политике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54A65" w:rsidRDefault="00654A65" w:rsidP="00654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Pr="00654A65">
        <w:rPr>
          <w:rFonts w:ascii="Times New Roman" w:hAnsi="Times New Roman" w:cs="Times New Roman"/>
          <w:sz w:val="26"/>
          <w:szCs w:val="26"/>
        </w:rPr>
        <w:t xml:space="preserve">22.10.2013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54A65">
        <w:rPr>
          <w:rFonts w:ascii="Times New Roman" w:hAnsi="Times New Roman" w:cs="Times New Roman"/>
          <w:sz w:val="26"/>
          <w:szCs w:val="26"/>
        </w:rPr>
        <w:t xml:space="preserve"> 459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4A65">
        <w:rPr>
          <w:rFonts w:ascii="Times New Roman" w:hAnsi="Times New Roman" w:cs="Times New Roman"/>
          <w:sz w:val="26"/>
          <w:szCs w:val="26"/>
        </w:rPr>
        <w:t>Об утверждении Примерного положения об оплате труда работников муниципальных казенных учреждений муниципального образования город Норильск, осуществляющих деятельность в области бухгалтерского учета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54A65" w:rsidRDefault="00654A65" w:rsidP="00654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Pr="00654A65">
        <w:rPr>
          <w:rFonts w:ascii="Times New Roman" w:hAnsi="Times New Roman" w:cs="Times New Roman"/>
          <w:sz w:val="26"/>
          <w:szCs w:val="26"/>
        </w:rPr>
        <w:t xml:space="preserve">25.10.2013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54A65">
        <w:rPr>
          <w:rFonts w:ascii="Times New Roman" w:hAnsi="Times New Roman" w:cs="Times New Roman"/>
          <w:sz w:val="26"/>
          <w:szCs w:val="26"/>
        </w:rPr>
        <w:t xml:space="preserve"> 471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4A65">
        <w:rPr>
          <w:rFonts w:ascii="Times New Roman" w:hAnsi="Times New Roman" w:cs="Times New Roman"/>
          <w:sz w:val="26"/>
          <w:szCs w:val="26"/>
        </w:rPr>
        <w:t>Об утверждении Примерного положения об оплате труда работников муниципальных казенных учреждений муниципального образования город Норильск по делам гражданской обороны, чрезвычайным</w:t>
      </w:r>
      <w:r>
        <w:rPr>
          <w:rFonts w:ascii="Times New Roman" w:hAnsi="Times New Roman" w:cs="Times New Roman"/>
          <w:sz w:val="26"/>
          <w:szCs w:val="26"/>
        </w:rPr>
        <w:t xml:space="preserve"> ситуациям и служб спасения»</w:t>
      </w:r>
      <w:r w:rsidR="00DA64D2">
        <w:rPr>
          <w:rFonts w:ascii="Times New Roman" w:hAnsi="Times New Roman" w:cs="Times New Roman"/>
          <w:sz w:val="26"/>
          <w:szCs w:val="26"/>
        </w:rPr>
        <w:t>.</w:t>
      </w:r>
    </w:p>
    <w:p w:rsidR="002D7644" w:rsidRDefault="002D7644" w:rsidP="00321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DA64D2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C3C74">
        <w:rPr>
          <w:rFonts w:ascii="Times New Roman" w:hAnsi="Times New Roman" w:cs="Times New Roman"/>
          <w:sz w:val="26"/>
          <w:szCs w:val="26"/>
        </w:rPr>
        <w:t xml:space="preserve">в нижеуказанные постановления Администрации города Норильска </w:t>
      </w:r>
      <w:r w:rsidR="00DA64D2">
        <w:rPr>
          <w:rFonts w:ascii="Times New Roman" w:hAnsi="Times New Roman" w:cs="Times New Roman"/>
          <w:sz w:val="26"/>
          <w:szCs w:val="26"/>
        </w:rPr>
        <w:t>изменения в части замены  слов «Управление труда и трудовых ресурсов»</w:t>
      </w:r>
      <w:r w:rsidR="00DC3C74">
        <w:rPr>
          <w:rFonts w:ascii="Times New Roman" w:hAnsi="Times New Roman" w:cs="Times New Roman"/>
          <w:sz w:val="26"/>
          <w:szCs w:val="26"/>
        </w:rPr>
        <w:t>, «Управление труда»</w:t>
      </w:r>
      <w:r w:rsidR="00DA64D2">
        <w:rPr>
          <w:rFonts w:ascii="Times New Roman" w:hAnsi="Times New Roman" w:cs="Times New Roman"/>
          <w:sz w:val="26"/>
          <w:szCs w:val="26"/>
        </w:rPr>
        <w:t xml:space="preserve"> в соответствующих падежах на слова «Управление экономики, планирования и экономического развития»</w:t>
      </w:r>
      <w:r w:rsidR="00DA64D2" w:rsidRPr="00D27E85">
        <w:rPr>
          <w:rFonts w:ascii="Times New Roman" w:hAnsi="Times New Roman" w:cs="Times New Roman"/>
          <w:sz w:val="26"/>
          <w:szCs w:val="26"/>
        </w:rPr>
        <w:t xml:space="preserve"> </w:t>
      </w:r>
      <w:r w:rsidR="00DA64D2">
        <w:rPr>
          <w:rFonts w:ascii="Times New Roman" w:hAnsi="Times New Roman" w:cs="Times New Roman"/>
          <w:sz w:val="26"/>
          <w:szCs w:val="26"/>
        </w:rPr>
        <w:t>в соответствующих падежах:</w:t>
      </w:r>
    </w:p>
    <w:p w:rsidR="00DA64D2" w:rsidRDefault="00DA64D2" w:rsidP="00321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</w:t>
      </w:r>
      <w:r w:rsidRPr="00DA64D2">
        <w:rPr>
          <w:rFonts w:ascii="Times New Roman" w:hAnsi="Times New Roman" w:cs="Times New Roman"/>
          <w:sz w:val="26"/>
          <w:szCs w:val="26"/>
        </w:rPr>
        <w:t xml:space="preserve">Норильска от 21.10.2013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A64D2">
        <w:rPr>
          <w:rFonts w:ascii="Times New Roman" w:hAnsi="Times New Roman" w:cs="Times New Roman"/>
          <w:sz w:val="26"/>
          <w:szCs w:val="26"/>
        </w:rPr>
        <w:t xml:space="preserve"> 452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A64D2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</w:t>
      </w:r>
      <w:r w:rsidR="00487D52">
        <w:rPr>
          <w:rFonts w:ascii="Times New Roman" w:hAnsi="Times New Roman" w:cs="Times New Roman"/>
          <w:sz w:val="26"/>
          <w:szCs w:val="26"/>
        </w:rPr>
        <w:t>п</w:t>
      </w:r>
      <w:r w:rsidRPr="00DA64D2">
        <w:rPr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A64D2">
        <w:rPr>
          <w:rFonts w:ascii="Times New Roman" w:hAnsi="Times New Roman" w:cs="Times New Roman"/>
          <w:sz w:val="26"/>
          <w:szCs w:val="26"/>
        </w:rPr>
        <w:t>Содействие занятости населения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A64D2">
        <w:rPr>
          <w:rFonts w:ascii="Times New Roman" w:hAnsi="Times New Roman" w:cs="Times New Roman"/>
          <w:sz w:val="26"/>
          <w:szCs w:val="26"/>
        </w:rPr>
        <w:t xml:space="preserve"> на 2014 - 2016 гг.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A64D2" w:rsidRDefault="00DA64D2" w:rsidP="00DA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44A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7744A6">
        <w:rPr>
          <w:rFonts w:ascii="Times New Roman" w:hAnsi="Times New Roman" w:cs="Times New Roman"/>
          <w:sz w:val="26"/>
          <w:szCs w:val="26"/>
        </w:rPr>
        <w:t xml:space="preserve"> </w:t>
      </w:r>
      <w:r w:rsidRPr="00DA64D2">
        <w:rPr>
          <w:rFonts w:ascii="Times New Roman" w:hAnsi="Times New Roman" w:cs="Times New Roman"/>
          <w:sz w:val="26"/>
          <w:szCs w:val="26"/>
        </w:rPr>
        <w:t xml:space="preserve">Норильска от 11.11.2013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A64D2">
        <w:rPr>
          <w:rFonts w:ascii="Times New Roman" w:hAnsi="Times New Roman" w:cs="Times New Roman"/>
          <w:sz w:val="26"/>
          <w:szCs w:val="26"/>
        </w:rPr>
        <w:t xml:space="preserve"> 497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A64D2">
        <w:rPr>
          <w:rFonts w:ascii="Times New Roman" w:hAnsi="Times New Roman" w:cs="Times New Roman"/>
          <w:sz w:val="26"/>
          <w:szCs w:val="26"/>
        </w:rPr>
        <w:t>Об организации временного трудоустройства граждан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C3C74" w:rsidRDefault="00DC3C74" w:rsidP="00321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2D7644" w:rsidRDefault="00DC3C74" w:rsidP="00321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94E16">
        <w:rPr>
          <w:rFonts w:ascii="Times New Roman" w:hAnsi="Times New Roman" w:cs="Times New Roman"/>
          <w:sz w:val="26"/>
          <w:szCs w:val="26"/>
        </w:rPr>
        <w:t>. Настоящее постановление вступает в силу со дня его официального опубликования</w:t>
      </w:r>
      <w:r w:rsidRPr="00DC3C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газете «Заполярная правда»</w:t>
      </w:r>
      <w:r w:rsidR="00C94E16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</w:t>
      </w:r>
      <w:r w:rsidR="00F427F1">
        <w:rPr>
          <w:rFonts w:ascii="Times New Roman" w:hAnsi="Times New Roman" w:cs="Times New Roman"/>
          <w:sz w:val="26"/>
          <w:szCs w:val="26"/>
        </w:rPr>
        <w:t>1</w:t>
      </w:r>
      <w:r w:rsidR="00C559DC">
        <w:rPr>
          <w:rFonts w:ascii="Times New Roman" w:hAnsi="Times New Roman" w:cs="Times New Roman"/>
          <w:sz w:val="26"/>
          <w:szCs w:val="26"/>
        </w:rPr>
        <w:t>9</w:t>
      </w:r>
      <w:r w:rsidR="00F427F1">
        <w:rPr>
          <w:rFonts w:ascii="Times New Roman" w:hAnsi="Times New Roman" w:cs="Times New Roman"/>
          <w:sz w:val="26"/>
          <w:szCs w:val="26"/>
        </w:rPr>
        <w:t>.03.2014.</w:t>
      </w:r>
    </w:p>
    <w:p w:rsidR="00F427F1" w:rsidRDefault="00F427F1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4E16" w:rsidRDefault="00C94E16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984" w:rsidRDefault="00D4298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города Но</w:t>
      </w:r>
      <w:r w:rsidR="00F427F1">
        <w:rPr>
          <w:rFonts w:ascii="Times New Roman" w:hAnsi="Times New Roman" w:cs="Times New Roman"/>
          <w:sz w:val="26"/>
          <w:szCs w:val="26"/>
        </w:rPr>
        <w:t>рильска</w:t>
      </w:r>
      <w:r w:rsidR="00F427F1">
        <w:rPr>
          <w:rFonts w:ascii="Times New Roman" w:hAnsi="Times New Roman" w:cs="Times New Roman"/>
          <w:sz w:val="26"/>
          <w:szCs w:val="26"/>
        </w:rPr>
        <w:tab/>
      </w:r>
      <w:r w:rsidR="00F427F1">
        <w:rPr>
          <w:rFonts w:ascii="Times New Roman" w:hAnsi="Times New Roman" w:cs="Times New Roman"/>
          <w:sz w:val="26"/>
          <w:szCs w:val="26"/>
        </w:rPr>
        <w:tab/>
      </w:r>
      <w:r w:rsidR="00F427F1">
        <w:rPr>
          <w:rFonts w:ascii="Times New Roman" w:hAnsi="Times New Roman" w:cs="Times New Roman"/>
          <w:sz w:val="26"/>
          <w:szCs w:val="26"/>
        </w:rPr>
        <w:tab/>
        <w:t xml:space="preserve">       Е.Ю. Поздняков</w:t>
      </w: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2E1B" w:rsidRDefault="00282E1B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240" w:rsidRDefault="00546240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240" w:rsidRDefault="00546240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2E1B" w:rsidRDefault="00282E1B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ADB" w:rsidRDefault="00D15ADB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ADB" w:rsidRDefault="00D15ADB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46D" w:rsidRDefault="0027246D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46D" w:rsidRDefault="0027246D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46D" w:rsidRDefault="0027246D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7246D" w:rsidSect="0027246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644"/>
    <w:rsid w:val="00004C5F"/>
    <w:rsid w:val="000B039D"/>
    <w:rsid w:val="000F2B89"/>
    <w:rsid w:val="001240F2"/>
    <w:rsid w:val="0019216F"/>
    <w:rsid w:val="001A1DB7"/>
    <w:rsid w:val="001B3EC3"/>
    <w:rsid w:val="0027246D"/>
    <w:rsid w:val="00282E1B"/>
    <w:rsid w:val="002D7644"/>
    <w:rsid w:val="00317CB5"/>
    <w:rsid w:val="003215D0"/>
    <w:rsid w:val="00350FF3"/>
    <w:rsid w:val="003C4C88"/>
    <w:rsid w:val="00470150"/>
    <w:rsid w:val="00487D52"/>
    <w:rsid w:val="004D61E5"/>
    <w:rsid w:val="00512B28"/>
    <w:rsid w:val="00522CF7"/>
    <w:rsid w:val="00546240"/>
    <w:rsid w:val="00654A65"/>
    <w:rsid w:val="006C0190"/>
    <w:rsid w:val="00705B40"/>
    <w:rsid w:val="007744A6"/>
    <w:rsid w:val="007A2994"/>
    <w:rsid w:val="008647BE"/>
    <w:rsid w:val="008C33D9"/>
    <w:rsid w:val="009755B9"/>
    <w:rsid w:val="00984AE1"/>
    <w:rsid w:val="009D28FB"/>
    <w:rsid w:val="009F5D6D"/>
    <w:rsid w:val="00A01346"/>
    <w:rsid w:val="00A037A3"/>
    <w:rsid w:val="00A9551A"/>
    <w:rsid w:val="00AE636C"/>
    <w:rsid w:val="00AF746C"/>
    <w:rsid w:val="00B84836"/>
    <w:rsid w:val="00C419A2"/>
    <w:rsid w:val="00C559DC"/>
    <w:rsid w:val="00C86E02"/>
    <w:rsid w:val="00C94E16"/>
    <w:rsid w:val="00CB270E"/>
    <w:rsid w:val="00CD2817"/>
    <w:rsid w:val="00CE7B0E"/>
    <w:rsid w:val="00D15ADB"/>
    <w:rsid w:val="00D27E85"/>
    <w:rsid w:val="00D42984"/>
    <w:rsid w:val="00DA64D2"/>
    <w:rsid w:val="00DC3C74"/>
    <w:rsid w:val="00DE6ADC"/>
    <w:rsid w:val="00E9333F"/>
    <w:rsid w:val="00F4217F"/>
    <w:rsid w:val="00F427F1"/>
    <w:rsid w:val="00FC0C5F"/>
    <w:rsid w:val="00F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6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23</cp:revision>
  <cp:lastPrinted>2014-04-09T09:36:00Z</cp:lastPrinted>
  <dcterms:created xsi:type="dcterms:W3CDTF">2014-03-20T10:20:00Z</dcterms:created>
  <dcterms:modified xsi:type="dcterms:W3CDTF">2014-05-05T03:24:00Z</dcterms:modified>
</cp:coreProperties>
</file>