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DD24AB" w:rsidRPr="00CD000C" w:rsidRDefault="00DD24AB" w:rsidP="00DD24AB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CD000C">
        <w:rPr>
          <w:sz w:val="26"/>
          <w:szCs w:val="26"/>
        </w:rPr>
        <w:t>КРАСНОЯРСКИЙ КРАЙ</w:t>
      </w: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771615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22.04.2025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</w:t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174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735C" w:rsidRPr="006D735C" w:rsidRDefault="006D735C" w:rsidP="009A515B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отдельные постановления Администрации города Норильска </w:t>
            </w:r>
          </w:p>
        </w:tc>
      </w:tr>
    </w:tbl>
    <w:p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270B" w:rsidRPr="00D123F3" w:rsidRDefault="0096270B" w:rsidP="00752577">
      <w:pPr>
        <w:jc w:val="center"/>
        <w:rPr>
          <w:rFonts w:cs="Times New Roman"/>
          <w:szCs w:val="26"/>
        </w:rPr>
      </w:pPr>
    </w:p>
    <w:p w:rsidR="00BD11FE" w:rsidRPr="00BD11FE" w:rsidRDefault="00BD11FE" w:rsidP="00BD11FE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BD11FE">
        <w:rPr>
          <w:rFonts w:cs="Times New Roman"/>
          <w:szCs w:val="26"/>
        </w:rPr>
        <w:t>В целях урегулирования оплаты труда руководителей</w:t>
      </w:r>
      <w:r>
        <w:rPr>
          <w:rFonts w:cs="Times New Roman"/>
          <w:szCs w:val="26"/>
        </w:rPr>
        <w:t>, заместителей руководителей и главных бухгалтеров</w:t>
      </w:r>
      <w:r w:rsidRPr="00BD11FE">
        <w:rPr>
          <w:rFonts w:cs="Times New Roman"/>
          <w:szCs w:val="26"/>
        </w:rPr>
        <w:t xml:space="preserve"> муниципальных унитарных предприятий муниципального образования город Норильск, руководствуясь </w:t>
      </w:r>
      <w:hyperlink r:id="rId9" w:history="1">
        <w:r w:rsidRPr="00BD11FE">
          <w:rPr>
            <w:rFonts w:cs="Times New Roman"/>
            <w:szCs w:val="26"/>
          </w:rPr>
          <w:t>статьей 145</w:t>
        </w:r>
      </w:hyperlink>
      <w:r w:rsidRPr="00BD11FE">
        <w:rPr>
          <w:rFonts w:cs="Times New Roman"/>
          <w:szCs w:val="26"/>
        </w:rPr>
        <w:t xml:space="preserve"> Трудового кодекса Российской Федерации</w:t>
      </w:r>
      <w:r w:rsidRPr="00BD11FE">
        <w:rPr>
          <w:rFonts w:eastAsia="Calibri" w:cs="Times New Roman"/>
          <w:szCs w:val="26"/>
        </w:rPr>
        <w:t>,</w:t>
      </w:r>
    </w:p>
    <w:p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:rsidR="00813CBE" w:rsidRDefault="00813CBE" w:rsidP="00813CBE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BD11FE" w:rsidRPr="00BD11FE" w:rsidRDefault="00BD11FE" w:rsidP="00BD11FE">
      <w:pPr>
        <w:pStyle w:val="af8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BD11FE">
        <w:rPr>
          <w:szCs w:val="26"/>
        </w:rPr>
        <w:t>Внести в Положение об условиях оплаты труда руководителей муниципальных унитарных предприятий муниципального образования город Норильск, утвержденное</w:t>
      </w:r>
      <w:r w:rsidRPr="00EA60CA">
        <w:t xml:space="preserve"> </w:t>
      </w:r>
      <w:r w:rsidRPr="00BD11FE">
        <w:rPr>
          <w:szCs w:val="26"/>
        </w:rPr>
        <w:t xml:space="preserve">постановлением Администрации города Норильска </w:t>
      </w:r>
      <w:r w:rsidRPr="00BD11FE">
        <w:rPr>
          <w:szCs w:val="26"/>
        </w:rPr>
        <w:br/>
        <w:t>от 19.01.2017 № 28 (далее – Положение</w:t>
      </w:r>
      <w:r>
        <w:rPr>
          <w:szCs w:val="26"/>
        </w:rPr>
        <w:t xml:space="preserve"> № 28</w:t>
      </w:r>
      <w:r w:rsidRPr="00BD11FE">
        <w:rPr>
          <w:szCs w:val="26"/>
        </w:rPr>
        <w:t>), следующ</w:t>
      </w:r>
      <w:r>
        <w:rPr>
          <w:szCs w:val="26"/>
        </w:rPr>
        <w:t>и</w:t>
      </w:r>
      <w:r w:rsidRPr="00BD11FE">
        <w:rPr>
          <w:szCs w:val="26"/>
        </w:rPr>
        <w:t>е изменени</w:t>
      </w:r>
      <w:r>
        <w:rPr>
          <w:szCs w:val="26"/>
        </w:rPr>
        <w:t>я</w:t>
      </w:r>
      <w:r w:rsidRPr="00BD11FE">
        <w:rPr>
          <w:szCs w:val="26"/>
        </w:rPr>
        <w:t>:</w:t>
      </w:r>
    </w:p>
    <w:p w:rsidR="00BD11FE" w:rsidRDefault="00BD11FE" w:rsidP="00BD11FE">
      <w:pPr>
        <w:pStyle w:val="af8"/>
        <w:numPr>
          <w:ilvl w:val="1"/>
          <w:numId w:val="35"/>
        </w:numPr>
        <w:ind w:left="0" w:firstLine="709"/>
        <w:jc w:val="both"/>
        <w:rPr>
          <w:szCs w:val="26"/>
        </w:rPr>
      </w:pPr>
      <w:r>
        <w:rPr>
          <w:szCs w:val="26"/>
        </w:rPr>
        <w:t>В пункте 2.2 Положения № 28 слова «</w:t>
      </w:r>
      <w:r w:rsidRPr="00BD11FE">
        <w:rPr>
          <w:szCs w:val="26"/>
        </w:rPr>
        <w:t>пунктом 2.4 настоящего Положения</w:t>
      </w:r>
      <w:r>
        <w:rPr>
          <w:szCs w:val="26"/>
        </w:rPr>
        <w:t>» заменить словами «</w:t>
      </w:r>
      <w:r w:rsidR="00CD000C">
        <w:rPr>
          <w:szCs w:val="26"/>
        </w:rPr>
        <w:t>распоряжением</w:t>
      </w:r>
      <w:r w:rsidR="008C0BA4">
        <w:rPr>
          <w:szCs w:val="26"/>
        </w:rPr>
        <w:t xml:space="preserve"> Администрации города Норильска, издаваемым Главой </w:t>
      </w:r>
      <w:r w:rsidRPr="00BD11FE">
        <w:rPr>
          <w:szCs w:val="26"/>
        </w:rPr>
        <w:t>города Норильска</w:t>
      </w:r>
      <w:r>
        <w:rPr>
          <w:szCs w:val="26"/>
        </w:rPr>
        <w:t xml:space="preserve">». </w:t>
      </w:r>
    </w:p>
    <w:p w:rsidR="00BD11FE" w:rsidRDefault="00BD11FE" w:rsidP="00BD11FE">
      <w:pPr>
        <w:pStyle w:val="af8"/>
        <w:numPr>
          <w:ilvl w:val="1"/>
          <w:numId w:val="35"/>
        </w:numPr>
        <w:ind w:left="0" w:firstLine="709"/>
        <w:jc w:val="both"/>
        <w:rPr>
          <w:szCs w:val="26"/>
        </w:rPr>
      </w:pPr>
      <w:r>
        <w:rPr>
          <w:szCs w:val="26"/>
        </w:rPr>
        <w:t xml:space="preserve">Пункт 2.4 Положения № 28 изложить в следующей редакции: </w:t>
      </w:r>
    </w:p>
    <w:p w:rsidR="00BD11FE" w:rsidRPr="00BD11FE" w:rsidRDefault="00BD11FE" w:rsidP="00750829">
      <w:pPr>
        <w:pStyle w:val="af8"/>
        <w:ind w:left="0" w:firstLine="709"/>
        <w:jc w:val="both"/>
        <w:rPr>
          <w:szCs w:val="26"/>
        </w:rPr>
      </w:pPr>
      <w:r>
        <w:rPr>
          <w:szCs w:val="26"/>
        </w:rPr>
        <w:t>«</w:t>
      </w:r>
      <w:r w:rsidRPr="00BD11FE">
        <w:rPr>
          <w:szCs w:val="26"/>
        </w:rPr>
        <w:t xml:space="preserve">2.4. Количество средних окладов, ставок работников основного персонала предприятия, используемое при определении размера должностного оклада руководителя, Перечень должностей, профессий работников предприятия, относимых к основному персоналу по виду экономической деятельности предприятия, </w:t>
      </w:r>
      <w:r w:rsidR="008C0BA4">
        <w:rPr>
          <w:szCs w:val="26"/>
        </w:rPr>
        <w:t>о</w:t>
      </w:r>
      <w:r w:rsidR="008C0BA4" w:rsidRPr="008C0BA4">
        <w:rPr>
          <w:szCs w:val="26"/>
        </w:rPr>
        <w:t xml:space="preserve">пределяется </w:t>
      </w:r>
      <w:r w:rsidR="00CD000C">
        <w:rPr>
          <w:szCs w:val="26"/>
        </w:rPr>
        <w:t>распоряжением</w:t>
      </w:r>
      <w:r w:rsidR="008C0BA4" w:rsidRPr="008C0BA4">
        <w:rPr>
          <w:szCs w:val="26"/>
        </w:rPr>
        <w:t xml:space="preserve"> Администрации города Норильска, издаваемым Главой города Норильска</w:t>
      </w:r>
      <w:r w:rsidRPr="00BD11FE">
        <w:rPr>
          <w:szCs w:val="26"/>
        </w:rPr>
        <w:t xml:space="preserve">. </w:t>
      </w:r>
    </w:p>
    <w:p w:rsidR="00BD11FE" w:rsidRDefault="008C0BA4" w:rsidP="00750829">
      <w:pPr>
        <w:pStyle w:val="af8"/>
        <w:ind w:left="0" w:firstLine="709"/>
        <w:jc w:val="both"/>
        <w:rPr>
          <w:szCs w:val="26"/>
        </w:rPr>
      </w:pPr>
      <w:r w:rsidRPr="008C0BA4">
        <w:rPr>
          <w:szCs w:val="26"/>
        </w:rPr>
        <w:t>Определение (расчет) размера должностного оклада руководителя предприятия осуществляется управлением по персоналу Администрации города Норильска.</w:t>
      </w:r>
      <w:r w:rsidR="00BD11FE" w:rsidRPr="00BD11FE">
        <w:rPr>
          <w:szCs w:val="26"/>
        </w:rPr>
        <w:t>».</w:t>
      </w:r>
    </w:p>
    <w:p w:rsidR="00410A67" w:rsidRPr="00CD000C" w:rsidRDefault="002E4955" w:rsidP="00750829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>1.</w:t>
      </w:r>
      <w:r w:rsidR="007F2B0A">
        <w:rPr>
          <w:szCs w:val="26"/>
        </w:rPr>
        <w:t>3</w:t>
      </w:r>
      <w:r>
        <w:rPr>
          <w:szCs w:val="26"/>
        </w:rPr>
        <w:t xml:space="preserve">. </w:t>
      </w:r>
      <w:r w:rsidR="00410A67">
        <w:rPr>
          <w:szCs w:val="26"/>
        </w:rPr>
        <w:t xml:space="preserve">В пункте 2.6 Положения № 28 слова «в пункт 2.4 настоящего Положения» </w:t>
      </w:r>
      <w:r w:rsidR="00410A67" w:rsidRPr="00CD000C">
        <w:rPr>
          <w:szCs w:val="26"/>
        </w:rPr>
        <w:t xml:space="preserve">заменить словами «в </w:t>
      </w:r>
      <w:r w:rsidR="00CD000C" w:rsidRPr="00CD000C">
        <w:rPr>
          <w:szCs w:val="26"/>
        </w:rPr>
        <w:t>распоряжение</w:t>
      </w:r>
      <w:r w:rsidR="00410A67" w:rsidRPr="00CD000C">
        <w:rPr>
          <w:szCs w:val="26"/>
        </w:rPr>
        <w:t xml:space="preserve"> Администрации города Норильска, </w:t>
      </w:r>
      <w:r w:rsidR="007C004F" w:rsidRPr="00CD000C">
        <w:rPr>
          <w:szCs w:val="26"/>
        </w:rPr>
        <w:t>указанн</w:t>
      </w:r>
      <w:r w:rsidR="00CD000C" w:rsidRPr="00CD000C">
        <w:rPr>
          <w:szCs w:val="26"/>
        </w:rPr>
        <w:t>ое</w:t>
      </w:r>
      <w:r w:rsidR="007C004F" w:rsidRPr="00CD000C">
        <w:rPr>
          <w:szCs w:val="26"/>
        </w:rPr>
        <w:t xml:space="preserve"> в пункте 2.4 настоящего Положения</w:t>
      </w:r>
      <w:r w:rsidR="00410A67" w:rsidRPr="00CD000C">
        <w:rPr>
          <w:szCs w:val="26"/>
        </w:rPr>
        <w:t>».</w:t>
      </w:r>
    </w:p>
    <w:p w:rsidR="00BD11FE" w:rsidRDefault="00BD11FE" w:rsidP="00BD11FE">
      <w:pPr>
        <w:pStyle w:val="af8"/>
        <w:numPr>
          <w:ilvl w:val="0"/>
          <w:numId w:val="35"/>
        </w:numPr>
        <w:ind w:left="0" w:firstLine="709"/>
        <w:jc w:val="both"/>
        <w:rPr>
          <w:szCs w:val="26"/>
        </w:rPr>
      </w:pPr>
      <w:r w:rsidRPr="00CD000C">
        <w:rPr>
          <w:szCs w:val="26"/>
        </w:rPr>
        <w:t>Внести в Положение об условиях оплаты труда заместителей</w:t>
      </w:r>
      <w:r w:rsidRPr="00BD11FE">
        <w:rPr>
          <w:szCs w:val="26"/>
        </w:rPr>
        <w:t xml:space="preserve"> руководителей и главных бухгалтеров муниципальных унитарных предприятий муниципаль</w:t>
      </w:r>
      <w:r>
        <w:rPr>
          <w:szCs w:val="26"/>
        </w:rPr>
        <w:t xml:space="preserve">ного образования город Норильск, утвержденное постановлением Администрации города Норильска от 30.08.2017 № 345 (далее – Положение № 345), следующее изменение: </w:t>
      </w:r>
    </w:p>
    <w:p w:rsidR="00BD11FE" w:rsidRDefault="00BD11FE" w:rsidP="00BD11FE">
      <w:pPr>
        <w:pStyle w:val="af8"/>
        <w:numPr>
          <w:ilvl w:val="1"/>
          <w:numId w:val="35"/>
        </w:numPr>
        <w:ind w:left="0" w:firstLine="709"/>
        <w:jc w:val="both"/>
        <w:rPr>
          <w:szCs w:val="26"/>
        </w:rPr>
      </w:pPr>
      <w:r>
        <w:rPr>
          <w:szCs w:val="26"/>
        </w:rPr>
        <w:lastRenderedPageBreak/>
        <w:t xml:space="preserve">Пункт 2.2 Положения № 345 изложить в следующей редакции: </w:t>
      </w:r>
    </w:p>
    <w:p w:rsidR="001B54E1" w:rsidRDefault="00BD11FE" w:rsidP="00BD11FE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«</w:t>
      </w:r>
      <w:r w:rsidR="001B54E1">
        <w:rPr>
          <w:bCs/>
          <w:szCs w:val="26"/>
        </w:rPr>
        <w:t xml:space="preserve">2.2. </w:t>
      </w:r>
      <w:r w:rsidR="001B54E1" w:rsidRPr="001B54E1">
        <w:rPr>
          <w:bCs/>
          <w:szCs w:val="26"/>
        </w:rPr>
        <w:t xml:space="preserve">Размер должностного оклада заместителя руководителя (главного бухгалтера) предприятия определяется в штатном расписании предприятия значением кратным 100 и не может превышать </w:t>
      </w:r>
      <w:r w:rsidR="001B54E1">
        <w:rPr>
          <w:bCs/>
          <w:szCs w:val="26"/>
        </w:rPr>
        <w:t>зна</w:t>
      </w:r>
      <w:r w:rsidR="00B26FF1">
        <w:rPr>
          <w:bCs/>
          <w:szCs w:val="26"/>
        </w:rPr>
        <w:t xml:space="preserve">чений в процентном отношении от </w:t>
      </w:r>
      <w:r w:rsidR="001B54E1">
        <w:rPr>
          <w:bCs/>
          <w:szCs w:val="26"/>
        </w:rPr>
        <w:t>должностного оклада руководителя соответствующего предприятия</w:t>
      </w:r>
      <w:r w:rsidR="00B26FF1">
        <w:rPr>
          <w:bCs/>
          <w:szCs w:val="26"/>
        </w:rPr>
        <w:t xml:space="preserve">, </w:t>
      </w:r>
      <w:r w:rsidR="001B54E1">
        <w:rPr>
          <w:bCs/>
          <w:szCs w:val="26"/>
        </w:rPr>
        <w:t xml:space="preserve">установленных </w:t>
      </w:r>
      <w:r w:rsidR="00CD000C">
        <w:rPr>
          <w:bCs/>
          <w:szCs w:val="26"/>
        </w:rPr>
        <w:t>распоряжением</w:t>
      </w:r>
      <w:r w:rsidR="001B54E1">
        <w:rPr>
          <w:bCs/>
          <w:szCs w:val="26"/>
        </w:rPr>
        <w:t xml:space="preserve"> Администрации города Норильска, издаваемым Главой города Норильска.».</w:t>
      </w:r>
    </w:p>
    <w:p w:rsidR="00DD24AB" w:rsidRPr="00DD24AB" w:rsidRDefault="00DD24AB" w:rsidP="00DD24AB">
      <w:pPr>
        <w:pStyle w:val="af8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DD24AB">
        <w:rPr>
          <w:bCs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24AB" w:rsidRPr="00DD24AB" w:rsidRDefault="00DD24AB" w:rsidP="00DD24AB">
      <w:pPr>
        <w:pStyle w:val="af8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Cs w:val="26"/>
        </w:rPr>
      </w:pPr>
      <w:r w:rsidRPr="00DD24AB">
        <w:rPr>
          <w:bCs/>
          <w:szCs w:val="26"/>
        </w:rPr>
        <w:t xml:space="preserve"> Настоящее постановление вступает в силу с д</w:t>
      </w:r>
      <w:r w:rsidR="00CD000C">
        <w:rPr>
          <w:bCs/>
          <w:szCs w:val="26"/>
        </w:rPr>
        <w:t>аты его</w:t>
      </w:r>
      <w:r w:rsidRPr="00DD24AB">
        <w:rPr>
          <w:bCs/>
          <w:szCs w:val="26"/>
        </w:rPr>
        <w:t xml:space="preserve"> издания</w:t>
      </w:r>
      <w:r w:rsidR="00DD5C3F">
        <w:rPr>
          <w:bCs/>
          <w:szCs w:val="26"/>
        </w:rPr>
        <w:t>, но не ранее 01.05.2025.</w:t>
      </w:r>
    </w:p>
    <w:p w:rsidR="00BD11FE" w:rsidRPr="00BD11FE" w:rsidRDefault="00BD11FE" w:rsidP="00BD11F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BD11FE" w:rsidRPr="00BD11FE" w:rsidRDefault="00BD11FE" w:rsidP="00BD11FE">
      <w:pPr>
        <w:pStyle w:val="af8"/>
        <w:ind w:left="1864"/>
        <w:jc w:val="both"/>
        <w:rPr>
          <w:szCs w:val="26"/>
        </w:rPr>
      </w:pPr>
    </w:p>
    <w:p w:rsidR="003C215D" w:rsidRPr="00D123F3" w:rsidRDefault="003C215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D4593" w:rsidRPr="007D4593" w:rsidRDefault="007D4593" w:rsidP="007D4593">
      <w:pPr>
        <w:jc w:val="both"/>
        <w:rPr>
          <w:rFonts w:eastAsia="Times New Roman" w:cs="Times New Roman"/>
          <w:szCs w:val="26"/>
        </w:rPr>
      </w:pPr>
      <w:proofErr w:type="spellStart"/>
      <w:r w:rsidRPr="007D4593">
        <w:rPr>
          <w:rFonts w:eastAsia="Times New Roman" w:cs="Times New Roman"/>
          <w:szCs w:val="26"/>
        </w:rPr>
        <w:t>И.о</w:t>
      </w:r>
      <w:proofErr w:type="spellEnd"/>
      <w:r w:rsidRPr="007D4593">
        <w:rPr>
          <w:rFonts w:eastAsia="Times New Roman" w:cs="Times New Roman"/>
          <w:szCs w:val="26"/>
        </w:rPr>
        <w:t>. Главы города Норильска</w:t>
      </w:r>
      <w:r w:rsidRPr="007D4593">
        <w:rPr>
          <w:rFonts w:eastAsia="Times New Roman" w:cs="Times New Roman"/>
          <w:szCs w:val="26"/>
        </w:rPr>
        <w:tab/>
      </w:r>
      <w:r w:rsidRPr="007D4593">
        <w:rPr>
          <w:rFonts w:eastAsia="Times New Roman" w:cs="Times New Roman"/>
          <w:szCs w:val="26"/>
        </w:rPr>
        <w:tab/>
      </w:r>
      <w:r w:rsidRPr="007D4593">
        <w:rPr>
          <w:rFonts w:eastAsia="Times New Roman" w:cs="Times New Roman"/>
          <w:szCs w:val="26"/>
        </w:rPr>
        <w:tab/>
      </w:r>
      <w:r w:rsidRPr="007D4593">
        <w:rPr>
          <w:rFonts w:eastAsia="Times New Roman" w:cs="Times New Roman"/>
          <w:szCs w:val="26"/>
        </w:rPr>
        <w:tab/>
      </w:r>
      <w:r w:rsidRPr="007D4593">
        <w:rPr>
          <w:rFonts w:eastAsia="Times New Roman" w:cs="Times New Roman"/>
          <w:szCs w:val="26"/>
        </w:rPr>
        <w:tab/>
      </w:r>
      <w:r w:rsidRPr="007D4593">
        <w:rPr>
          <w:rFonts w:eastAsia="Times New Roman" w:cs="Times New Roman"/>
          <w:szCs w:val="26"/>
        </w:rPr>
        <w:tab/>
        <w:t xml:space="preserve">      Н.А. Тимофеев</w:t>
      </w: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BE0AC5" w:rsidRDefault="00BE0AC5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794750" w:rsidRDefault="00794750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</w:p>
    <w:p w:rsidR="00DD24AB" w:rsidRDefault="00DD24AB" w:rsidP="00752577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DD24AB" w:rsidSect="001B54E1">
      <w:headerReference w:type="even" r:id="rId10"/>
      <w:head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67" w:rsidRDefault="00404267" w:rsidP="0029696B">
      <w:r>
        <w:separator/>
      </w:r>
    </w:p>
  </w:endnote>
  <w:endnote w:type="continuationSeparator" w:id="0">
    <w:p w:rsidR="00404267" w:rsidRDefault="00404267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67" w:rsidRDefault="00404267" w:rsidP="0029696B">
      <w:r>
        <w:separator/>
      </w:r>
    </w:p>
  </w:footnote>
  <w:footnote w:type="continuationSeparator" w:id="0">
    <w:p w:rsidR="00404267" w:rsidRDefault="00404267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19810D20"/>
    <w:multiLevelType w:val="multilevel"/>
    <w:tmpl w:val="A11C16F2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8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8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0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7"/>
  </w:num>
  <w:num w:numId="5">
    <w:abstractNumId w:val="31"/>
  </w:num>
  <w:num w:numId="6">
    <w:abstractNumId w:val="28"/>
  </w:num>
  <w:num w:numId="7">
    <w:abstractNumId w:val="33"/>
  </w:num>
  <w:num w:numId="8">
    <w:abstractNumId w:val="10"/>
  </w:num>
  <w:num w:numId="9">
    <w:abstractNumId w:val="8"/>
  </w:num>
  <w:num w:numId="10">
    <w:abstractNumId w:val="24"/>
  </w:num>
  <w:num w:numId="11">
    <w:abstractNumId w:val="14"/>
  </w:num>
  <w:num w:numId="12">
    <w:abstractNumId w:val="14"/>
  </w:num>
  <w:num w:numId="13">
    <w:abstractNumId w:val="30"/>
  </w:num>
  <w:num w:numId="14">
    <w:abstractNumId w:val="0"/>
  </w:num>
  <w:num w:numId="15">
    <w:abstractNumId w:val="6"/>
  </w:num>
  <w:num w:numId="16">
    <w:abstractNumId w:val="3"/>
  </w:num>
  <w:num w:numId="17">
    <w:abstractNumId w:val="19"/>
  </w:num>
  <w:num w:numId="18">
    <w:abstractNumId w:val="12"/>
  </w:num>
  <w:num w:numId="19">
    <w:abstractNumId w:val="26"/>
  </w:num>
  <w:num w:numId="20">
    <w:abstractNumId w:val="13"/>
  </w:num>
  <w:num w:numId="21">
    <w:abstractNumId w:val="1"/>
  </w:num>
  <w:num w:numId="22">
    <w:abstractNumId w:val="22"/>
  </w:num>
  <w:num w:numId="23">
    <w:abstractNumId w:val="20"/>
  </w:num>
  <w:num w:numId="24">
    <w:abstractNumId w:val="25"/>
  </w:num>
  <w:num w:numId="25">
    <w:abstractNumId w:val="4"/>
  </w:num>
  <w:num w:numId="26">
    <w:abstractNumId w:val="9"/>
  </w:num>
  <w:num w:numId="27">
    <w:abstractNumId w:val="18"/>
  </w:num>
  <w:num w:numId="28">
    <w:abstractNumId w:val="29"/>
  </w:num>
  <w:num w:numId="29">
    <w:abstractNumId w:val="2"/>
  </w:num>
  <w:num w:numId="30">
    <w:abstractNumId w:val="15"/>
  </w:num>
  <w:num w:numId="31">
    <w:abstractNumId w:val="16"/>
  </w:num>
  <w:num w:numId="32">
    <w:abstractNumId w:val="32"/>
  </w:num>
  <w:num w:numId="33">
    <w:abstractNumId w:val="5"/>
  </w:num>
  <w:num w:numId="34">
    <w:abstractNumId w:val="1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8D3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4D02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4E1"/>
    <w:rsid w:val="001B5AAB"/>
    <w:rsid w:val="001B5CBD"/>
    <w:rsid w:val="001B6D65"/>
    <w:rsid w:val="001C0426"/>
    <w:rsid w:val="001C253F"/>
    <w:rsid w:val="001C2B24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345D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05FB"/>
    <w:rsid w:val="002E24CD"/>
    <w:rsid w:val="002E412C"/>
    <w:rsid w:val="002E48D7"/>
    <w:rsid w:val="002E4955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5E8C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4267"/>
    <w:rsid w:val="004074EC"/>
    <w:rsid w:val="00407911"/>
    <w:rsid w:val="00407B62"/>
    <w:rsid w:val="00410A67"/>
    <w:rsid w:val="0041165C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6BC6"/>
    <w:rsid w:val="004F6D18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262B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3390"/>
    <w:rsid w:val="00594B2F"/>
    <w:rsid w:val="005975E1"/>
    <w:rsid w:val="005A09A8"/>
    <w:rsid w:val="005A1D30"/>
    <w:rsid w:val="005A58AB"/>
    <w:rsid w:val="005B2B87"/>
    <w:rsid w:val="005C2CBC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02A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09"/>
    <w:rsid w:val="00703F5D"/>
    <w:rsid w:val="00706481"/>
    <w:rsid w:val="00706493"/>
    <w:rsid w:val="007064A3"/>
    <w:rsid w:val="007064D7"/>
    <w:rsid w:val="00706896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082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711D6"/>
    <w:rsid w:val="00771615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4750"/>
    <w:rsid w:val="00797D21"/>
    <w:rsid w:val="007A060C"/>
    <w:rsid w:val="007A2C9A"/>
    <w:rsid w:val="007A2CA1"/>
    <w:rsid w:val="007A3181"/>
    <w:rsid w:val="007B05B9"/>
    <w:rsid w:val="007B3DCD"/>
    <w:rsid w:val="007B4FF1"/>
    <w:rsid w:val="007B5CEA"/>
    <w:rsid w:val="007B6305"/>
    <w:rsid w:val="007C004F"/>
    <w:rsid w:val="007C394B"/>
    <w:rsid w:val="007C4D7C"/>
    <w:rsid w:val="007C5A8F"/>
    <w:rsid w:val="007C6DA8"/>
    <w:rsid w:val="007D15F1"/>
    <w:rsid w:val="007D208A"/>
    <w:rsid w:val="007D38DB"/>
    <w:rsid w:val="007D443F"/>
    <w:rsid w:val="007D4493"/>
    <w:rsid w:val="007D4593"/>
    <w:rsid w:val="007D4DB2"/>
    <w:rsid w:val="007D503F"/>
    <w:rsid w:val="007D6D48"/>
    <w:rsid w:val="007E01D8"/>
    <w:rsid w:val="007E53B4"/>
    <w:rsid w:val="007E5BF1"/>
    <w:rsid w:val="007F2B0A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3CBE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83593"/>
    <w:rsid w:val="008912C4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0BA4"/>
    <w:rsid w:val="008C143B"/>
    <w:rsid w:val="008C5414"/>
    <w:rsid w:val="008C7469"/>
    <w:rsid w:val="008D0E01"/>
    <w:rsid w:val="008D10C4"/>
    <w:rsid w:val="008D21C2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2978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5D90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805"/>
    <w:rsid w:val="00977CE3"/>
    <w:rsid w:val="009809A8"/>
    <w:rsid w:val="00981131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2B4C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C153A"/>
    <w:rsid w:val="00AD07B5"/>
    <w:rsid w:val="00AD0BC6"/>
    <w:rsid w:val="00AD20CE"/>
    <w:rsid w:val="00AD4101"/>
    <w:rsid w:val="00AD56ED"/>
    <w:rsid w:val="00AD61EE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26FF1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16E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8755F"/>
    <w:rsid w:val="00B91C7A"/>
    <w:rsid w:val="00B93466"/>
    <w:rsid w:val="00B93EE2"/>
    <w:rsid w:val="00B94859"/>
    <w:rsid w:val="00B95D6B"/>
    <w:rsid w:val="00B96E79"/>
    <w:rsid w:val="00B97002"/>
    <w:rsid w:val="00BA2326"/>
    <w:rsid w:val="00BA3562"/>
    <w:rsid w:val="00BA7FD8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66C3"/>
    <w:rsid w:val="00BC7BAD"/>
    <w:rsid w:val="00BD11FE"/>
    <w:rsid w:val="00BD14B0"/>
    <w:rsid w:val="00BD16BC"/>
    <w:rsid w:val="00BD4208"/>
    <w:rsid w:val="00BD46D7"/>
    <w:rsid w:val="00BD69E8"/>
    <w:rsid w:val="00BE0AC5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01C0"/>
    <w:rsid w:val="00C61F96"/>
    <w:rsid w:val="00C62AD9"/>
    <w:rsid w:val="00C63D50"/>
    <w:rsid w:val="00C72D22"/>
    <w:rsid w:val="00C7459C"/>
    <w:rsid w:val="00C8011A"/>
    <w:rsid w:val="00C83D6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000C"/>
    <w:rsid w:val="00CD5DA4"/>
    <w:rsid w:val="00CD7EBD"/>
    <w:rsid w:val="00CE1E9D"/>
    <w:rsid w:val="00CE1F32"/>
    <w:rsid w:val="00CE21C1"/>
    <w:rsid w:val="00CE416A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00D"/>
    <w:rsid w:val="00D0177D"/>
    <w:rsid w:val="00D03302"/>
    <w:rsid w:val="00D047AA"/>
    <w:rsid w:val="00D10408"/>
    <w:rsid w:val="00D11DB3"/>
    <w:rsid w:val="00D123F3"/>
    <w:rsid w:val="00D12DFB"/>
    <w:rsid w:val="00D130EB"/>
    <w:rsid w:val="00D14AC1"/>
    <w:rsid w:val="00D14BFE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056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4AB"/>
    <w:rsid w:val="00DD259E"/>
    <w:rsid w:val="00DD4B39"/>
    <w:rsid w:val="00DD5C3F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25B7F"/>
    <w:rsid w:val="00E27E9C"/>
    <w:rsid w:val="00E30CD2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46D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168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4DB4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718B-722D-4C4B-B862-6E7A30DB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2025-03-11T07:29:00Z</cp:lastPrinted>
  <dcterms:created xsi:type="dcterms:W3CDTF">2025-03-26T10:05:00Z</dcterms:created>
  <dcterms:modified xsi:type="dcterms:W3CDTF">2025-04-22T05:47:00Z</dcterms:modified>
</cp:coreProperties>
</file>