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566D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5971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AB6987">
        <w:rPr>
          <w:color w:val="000000"/>
          <w:sz w:val="26"/>
          <w:szCs w:val="26"/>
        </w:rPr>
        <w:t>0203001</w:t>
      </w:r>
      <w:r w:rsidR="00CD16AA">
        <w:rPr>
          <w:color w:val="000000"/>
          <w:sz w:val="26"/>
          <w:szCs w:val="26"/>
        </w:rPr>
        <w:t>:</w:t>
      </w:r>
      <w:r w:rsidR="00AB6987">
        <w:rPr>
          <w:color w:val="000000"/>
          <w:sz w:val="26"/>
          <w:szCs w:val="26"/>
        </w:rPr>
        <w:t>74</w:t>
      </w:r>
      <w:r w:rsidR="00BB27F7">
        <w:rPr>
          <w:color w:val="000000"/>
          <w:sz w:val="26"/>
          <w:szCs w:val="26"/>
        </w:rPr>
        <w:t xml:space="preserve"> «</w:t>
      </w:r>
      <w:r w:rsidR="00AB6987">
        <w:rPr>
          <w:sz w:val="26"/>
          <w:szCs w:val="26"/>
        </w:rPr>
        <w:t>для установки домика отдыха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AB6987">
        <w:rPr>
          <w:color w:val="000000"/>
          <w:sz w:val="26"/>
          <w:szCs w:val="26"/>
        </w:rPr>
        <w:t>природно-познавательный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2A3A98">
        <w:rPr>
          <w:sz w:val="26"/>
          <w:szCs w:val="26"/>
        </w:rPr>
        <w:t xml:space="preserve">Красноярский край, район </w:t>
      </w:r>
      <w:r w:rsidR="00AB6987">
        <w:rPr>
          <w:sz w:val="26"/>
          <w:szCs w:val="26"/>
        </w:rPr>
        <w:t>г.</w:t>
      </w:r>
      <w:r w:rsidR="002A3A98">
        <w:rPr>
          <w:sz w:val="26"/>
          <w:szCs w:val="26"/>
        </w:rPr>
        <w:t> Норильск</w:t>
      </w:r>
      <w:r w:rsidR="002D2CF6">
        <w:rPr>
          <w:sz w:val="26"/>
          <w:szCs w:val="26"/>
        </w:rPr>
        <w:t>а</w:t>
      </w:r>
      <w:r w:rsidR="002A3A98">
        <w:rPr>
          <w:sz w:val="26"/>
          <w:szCs w:val="26"/>
        </w:rPr>
        <w:t xml:space="preserve">, </w:t>
      </w:r>
      <w:r w:rsidR="00AB6987">
        <w:rPr>
          <w:sz w:val="26"/>
          <w:szCs w:val="26"/>
        </w:rPr>
        <w:t>район р. Норильская</w:t>
      </w:r>
      <w:r w:rsidR="000E57C9">
        <w:rPr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 w:rsidR="00F06372">
        <w:rPr>
          <w:color w:val="000000"/>
          <w:sz w:val="26"/>
          <w:szCs w:val="26"/>
        </w:rPr>
        <w:t>оставляю за собой</w:t>
      </w:r>
      <w:r w:rsidR="00431978" w:rsidRPr="00431978">
        <w:rPr>
          <w:color w:val="000000"/>
          <w:sz w:val="26"/>
          <w:szCs w:val="26"/>
        </w:rPr>
        <w:t>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F06372" w:rsidRDefault="00F06372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</w:t>
      </w:r>
    </w:p>
    <w:p w:rsidR="00F06372" w:rsidRDefault="00F06372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065BC3" w:rsidRDefault="00F06372" w:rsidP="006659F9">
      <w:pPr>
        <w:jc w:val="both"/>
        <w:rPr>
          <w:color w:val="000000"/>
        </w:rPr>
      </w:pPr>
      <w:r>
        <w:rPr>
          <w:color w:val="000000"/>
          <w:sz w:val="26"/>
          <w:szCs w:val="26"/>
        </w:rPr>
        <w:t>и развитию предпринимательства</w:t>
      </w:r>
      <w:r w:rsidR="008D2D8A">
        <w:rPr>
          <w:color w:val="000000"/>
          <w:sz w:val="26"/>
          <w:szCs w:val="26"/>
        </w:rPr>
        <w:t xml:space="preserve">                                        </w:t>
      </w:r>
      <w:r w:rsidR="001F3CEE">
        <w:rPr>
          <w:color w:val="000000"/>
          <w:sz w:val="26"/>
          <w:szCs w:val="26"/>
        </w:rPr>
        <w:t xml:space="preserve">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Д.А. </w:t>
      </w:r>
      <w:proofErr w:type="spellStart"/>
      <w:r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4696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0D60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6D3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06B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6372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4D489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F0C9-1C99-4E73-87F3-0E373C3E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2021-11-24T02:04:00Z</cp:lastPrinted>
  <dcterms:created xsi:type="dcterms:W3CDTF">2021-11-24T01:51:00Z</dcterms:created>
  <dcterms:modified xsi:type="dcterms:W3CDTF">2021-11-30T09:17:00Z</dcterms:modified>
</cp:coreProperties>
</file>