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</w:p>
    <w:p w:rsidR="00AE675B" w:rsidRPr="009E7D13" w:rsidRDefault="00537BDF" w:rsidP="00AE675B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D66BF5" w:rsidP="00AE6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09.02.</w:t>
      </w:r>
      <w:r w:rsidR="00156B0D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2</w:t>
      </w:r>
      <w:r w:rsidR="00AE675B" w:rsidRPr="009E7D13">
        <w:rPr>
          <w:rFonts w:ascii="Times New Roman" w:hAnsi="Times New Roman"/>
          <w:sz w:val="26"/>
          <w:szCs w:val="26"/>
        </w:rPr>
        <w:tab/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AE675B" w:rsidRPr="009E7D13">
        <w:rPr>
          <w:rFonts w:ascii="Times New Roman" w:hAnsi="Times New Roman"/>
          <w:sz w:val="26"/>
          <w:szCs w:val="26"/>
        </w:rPr>
        <w:t xml:space="preserve"> г. Норильск</w:t>
      </w:r>
      <w:r w:rsidR="00AE675B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№ 82</w:t>
      </w: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8352F" w:rsidRPr="00CA323F" w:rsidRDefault="0008352F" w:rsidP="000835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6"/>
          <w:szCs w:val="26"/>
        </w:rPr>
        <w:t>отдельные постановления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</w:t>
      </w:r>
      <w:r w:rsidR="00D66BF5">
        <w:rPr>
          <w:rFonts w:ascii="Times New Roman" w:hAnsi="Times New Roman" w:cs="Times New Roman"/>
          <w:b w:val="0"/>
          <w:sz w:val="26"/>
          <w:szCs w:val="26"/>
        </w:rPr>
        <w:t xml:space="preserve">а Норильска </w:t>
      </w:r>
    </w:p>
    <w:p w:rsidR="0008352F" w:rsidRDefault="0008352F" w:rsidP="0008352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045D2" w:rsidRPr="006844C6" w:rsidRDefault="001045D2" w:rsidP="0008352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8352F" w:rsidRDefault="0008352F" w:rsidP="0008352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соответствии с Федеральным законом от 27.07.2010 № 210-ФЗ «Об организации государственных и муниципальных услуг»,</w:t>
      </w:r>
    </w:p>
    <w:p w:rsidR="0008352F" w:rsidRDefault="0008352F" w:rsidP="00EB2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08352F" w:rsidRDefault="0008352F" w:rsidP="0008352F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8352F" w:rsidRDefault="0008352F" w:rsidP="0008352F">
      <w:pPr>
        <w:pStyle w:val="ConsPlusTitle"/>
        <w:widowControl/>
        <w:tabs>
          <w:tab w:val="left" w:pos="709"/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 </w:t>
      </w:r>
      <w:r w:rsidRPr="008B2C03">
        <w:rPr>
          <w:rFonts w:ascii="Times New Roman" w:hAnsi="Times New Roman"/>
          <w:b w:val="0"/>
          <w:sz w:val="26"/>
          <w:szCs w:val="26"/>
        </w:rPr>
        <w:t>Внести в</w:t>
      </w:r>
      <w:r w:rsidRPr="00491F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Порядок обеспечения граждан автономными дымовыми извещателями, утвержденный постановлением Администрации города Норильска 01.11.2017 № 492 (далее – Порядок), </w:t>
      </w:r>
      <w:r w:rsidRPr="008B2C03">
        <w:rPr>
          <w:rFonts w:ascii="Times New Roman" w:hAnsi="Times New Roman"/>
          <w:b w:val="0"/>
          <w:sz w:val="26"/>
          <w:szCs w:val="26"/>
        </w:rPr>
        <w:t>следующие изменения</w:t>
      </w:r>
      <w:r w:rsidRPr="008B2C03">
        <w:rPr>
          <w:rFonts w:ascii="Times New Roman" w:hAnsi="Times New Roman"/>
          <w:sz w:val="26"/>
          <w:szCs w:val="26"/>
        </w:rPr>
        <w:t>:</w:t>
      </w:r>
    </w:p>
    <w:p w:rsidR="0008352F" w:rsidRPr="0008352F" w:rsidRDefault="0008352F" w:rsidP="0008352F">
      <w:pPr>
        <w:pStyle w:val="ConsPlusTitle"/>
        <w:widowControl/>
        <w:tabs>
          <w:tab w:val="left" w:pos="709"/>
          <w:tab w:val="left" w:pos="1134"/>
        </w:tabs>
        <w:ind w:firstLine="680"/>
        <w:jc w:val="both"/>
        <w:rPr>
          <w:rFonts w:ascii="Times New Roman" w:eastAsiaTheme="minorHAnsi" w:hAnsi="Times New Roman"/>
          <w:b w:val="0"/>
          <w:sz w:val="26"/>
          <w:szCs w:val="26"/>
          <w:lang w:eastAsia="en-US"/>
        </w:rPr>
      </w:pPr>
      <w:r w:rsidRPr="0008352F">
        <w:rPr>
          <w:rFonts w:ascii="Times New Roman" w:eastAsiaTheme="minorHAnsi" w:hAnsi="Times New Roman"/>
          <w:b w:val="0"/>
          <w:sz w:val="26"/>
          <w:szCs w:val="26"/>
          <w:lang w:eastAsia="en-US"/>
        </w:rPr>
        <w:t>1.1. Дополнить пункт 2.3 Порядка новым абзацем пятым следующего содержания:</w:t>
      </w:r>
    </w:p>
    <w:p w:rsidR="0008352F" w:rsidRDefault="0008352F" w:rsidP="000835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>«В случае, ес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ли предоставленные з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>аявителем (законн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ым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уполномоченн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ым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представител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ем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>) документы и информация, указанные в пункте 2.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Порядка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>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 w:rsidR="00C313B0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социальной политики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 не вправе требовать их предоставления на бумажном носителе (за исключением случаев</w:t>
      </w:r>
      <w:r w:rsidR="008D1D5F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390EFE" w:rsidRDefault="0008352F" w:rsidP="000835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1.2. Абзацы пятый – одиннадцатый пункта 2.3 Порядка считать абзацами шестым – двенадцатым соответственно.</w:t>
      </w:r>
    </w:p>
    <w:p w:rsidR="00D93E59" w:rsidRDefault="0008352F" w:rsidP="000835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</w:t>
      </w:r>
      <w:r w:rsidR="00E46FFB" w:rsidRPr="00E46FFB">
        <w:rPr>
          <w:rFonts w:ascii="Times New Roman" w:hAnsi="Times New Roman"/>
          <w:sz w:val="26"/>
          <w:szCs w:val="26"/>
        </w:rPr>
        <w:t>.</w:t>
      </w:r>
      <w:r w:rsidR="00D93E59">
        <w:rPr>
          <w:rFonts w:ascii="Times New Roman" w:hAnsi="Times New Roman"/>
          <w:b/>
          <w:sz w:val="26"/>
          <w:szCs w:val="26"/>
        </w:rPr>
        <w:t xml:space="preserve"> </w:t>
      </w:r>
      <w:r w:rsidR="00E46FFB" w:rsidRPr="00E46FFB">
        <w:rPr>
          <w:rFonts w:ascii="Times New Roman" w:hAnsi="Times New Roman"/>
          <w:sz w:val="26"/>
          <w:szCs w:val="26"/>
        </w:rPr>
        <w:t xml:space="preserve">Внести в Административный регламент предоставления </w:t>
      </w:r>
      <w:r w:rsidR="00E46FFB" w:rsidRPr="00E46FFB">
        <w:rPr>
          <w:rFonts w:ascii="Times New Roman" w:eastAsiaTheme="minorHAnsi" w:hAnsi="Times New Roman"/>
          <w:sz w:val="26"/>
          <w:szCs w:val="26"/>
          <w:lang w:eastAsia="en-US"/>
        </w:rPr>
        <w:t xml:space="preserve">муниципальной услуги по </w:t>
      </w:r>
      <w:r w:rsidR="007146CB">
        <w:rPr>
          <w:rFonts w:ascii="Times New Roman" w:eastAsiaTheme="minorHAnsi" w:hAnsi="Times New Roman"/>
          <w:sz w:val="26"/>
          <w:szCs w:val="26"/>
          <w:lang w:eastAsia="en-US"/>
        </w:rPr>
        <w:t>обеспечению граждан автономными дымовыми извещателями</w:t>
      </w:r>
      <w:r w:rsidR="00E46FFB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постановлением Администрации города Норильска </w:t>
      </w:r>
      <w:r w:rsidR="007146CB">
        <w:rPr>
          <w:rFonts w:ascii="Times New Roman" w:eastAsiaTheme="minorHAnsi" w:hAnsi="Times New Roman"/>
          <w:sz w:val="26"/>
          <w:szCs w:val="26"/>
          <w:lang w:eastAsia="en-US"/>
        </w:rPr>
        <w:t xml:space="preserve">01.11.2018 № 410 </w:t>
      </w:r>
      <w:r w:rsidR="00E46FFB">
        <w:rPr>
          <w:rFonts w:ascii="Times New Roman" w:eastAsiaTheme="minorHAnsi" w:hAnsi="Times New Roman"/>
          <w:sz w:val="26"/>
          <w:szCs w:val="26"/>
          <w:lang w:eastAsia="en-US"/>
        </w:rPr>
        <w:t>(далее – Административный регламент), следующие изменения:</w:t>
      </w:r>
    </w:p>
    <w:p w:rsidR="00CB7533" w:rsidRPr="00CB7533" w:rsidRDefault="0008352F" w:rsidP="000835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CB7533"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.1. Дополнить пункт 2.6.2 Административного регламента </w:t>
      </w:r>
      <w:r w:rsidR="00BB410F">
        <w:rPr>
          <w:rFonts w:ascii="Times New Roman" w:eastAsiaTheme="minorHAnsi" w:hAnsi="Times New Roman"/>
          <w:sz w:val="26"/>
          <w:szCs w:val="26"/>
          <w:lang w:eastAsia="en-US"/>
        </w:rPr>
        <w:t xml:space="preserve">новым </w:t>
      </w:r>
      <w:r w:rsidR="00CB7533"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абзацем </w:t>
      </w:r>
      <w:r w:rsidR="00BB410F">
        <w:rPr>
          <w:rFonts w:ascii="Times New Roman" w:eastAsiaTheme="minorHAnsi" w:hAnsi="Times New Roman"/>
          <w:sz w:val="26"/>
          <w:szCs w:val="26"/>
          <w:lang w:eastAsia="en-US"/>
        </w:rPr>
        <w:t>пятым</w:t>
      </w:r>
      <w:r w:rsidR="00CB7533"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CB7533" w:rsidRDefault="00CB7533" w:rsidP="000835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>«В случае, если предоставленные Заявителем (законн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ым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уполномоченн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ым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представител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ем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) документы и информация, указанные в пункте 2.6 настоящего Административного регламента, ранее были заверены в соответствии с пунктом 7.2 части 1 статьи 16 Федерального закона от 27.07.2010 </w:t>
      </w:r>
      <w:r w:rsidR="00C313B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>№ 210-ФЗ «Об организации предоставления государственных и муниципальных услуг»</w:t>
      </w:r>
      <w:r w:rsidR="00C313B0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Управление не вправе требовать их предоставления на бумажном носителе (за исключением случаев</w:t>
      </w:r>
      <w:r w:rsidR="008D1D5F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 если нанесение отметок на такие документы либо их 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BB410F" w:rsidRDefault="00BB410F" w:rsidP="00BB41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2.2. Абзац пятый пункта 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>2.6.2 Административного регламента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считать абзацем шестым.</w:t>
      </w:r>
    </w:p>
    <w:p w:rsidR="00D93E59" w:rsidRPr="00D93E59" w:rsidRDefault="00BB410F" w:rsidP="000835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D93E59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D93E59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D93E59" w:rsidRPr="00D93E59">
        <w:rPr>
          <w:rFonts w:ascii="Times New Roman" w:hAnsi="Times New Roman"/>
          <w:sz w:val="26"/>
        </w:rPr>
        <w:t>Дополнить Административный регламент пунктом 2.17 следующего содержания:</w:t>
      </w:r>
    </w:p>
    <w:p w:rsidR="00D93E59" w:rsidRPr="00D93E59" w:rsidRDefault="00D93E59" w:rsidP="0008352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 w:rsidRPr="00D93E59">
        <w:rPr>
          <w:rFonts w:ascii="Times New Roman" w:hAnsi="Times New Roman"/>
          <w:sz w:val="26"/>
        </w:rPr>
        <w:t>«2.17. Предоставление муниципальной услуги в упреждающем (</w:t>
      </w:r>
      <w:proofErr w:type="spellStart"/>
      <w:r w:rsidRPr="00D93E59">
        <w:rPr>
          <w:rFonts w:ascii="Times New Roman" w:hAnsi="Times New Roman"/>
          <w:sz w:val="26"/>
        </w:rPr>
        <w:t>проактивном</w:t>
      </w:r>
      <w:proofErr w:type="spellEnd"/>
      <w:r w:rsidRPr="00D93E59">
        <w:rPr>
          <w:rFonts w:ascii="Times New Roman" w:hAnsi="Times New Roman"/>
          <w:sz w:val="26"/>
        </w:rPr>
        <w:t>) режиме не осуществляется.».</w:t>
      </w:r>
    </w:p>
    <w:p w:rsidR="00D93E59" w:rsidRPr="00D93E59" w:rsidRDefault="00BB410F" w:rsidP="0008352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D93E59" w:rsidRPr="00D93E59">
        <w:rPr>
          <w:rFonts w:ascii="Times New Roman" w:hAnsi="Times New Roman"/>
          <w:sz w:val="26"/>
        </w:rPr>
        <w:t>.</w:t>
      </w:r>
      <w:r w:rsidR="003E5011">
        <w:rPr>
          <w:rFonts w:ascii="Times New Roman" w:hAnsi="Times New Roman"/>
          <w:sz w:val="26"/>
        </w:rPr>
        <w:t>4</w:t>
      </w:r>
      <w:r w:rsidR="00D93E59" w:rsidRPr="00D93E59">
        <w:rPr>
          <w:rFonts w:ascii="Times New Roman" w:hAnsi="Times New Roman"/>
          <w:sz w:val="26"/>
        </w:rPr>
        <w:t>. Дополнить Административный регламент пунктом 3.2</w:t>
      </w:r>
      <w:r w:rsidR="00D93E59">
        <w:rPr>
          <w:rFonts w:ascii="Times New Roman" w:hAnsi="Times New Roman"/>
          <w:sz w:val="26"/>
        </w:rPr>
        <w:t>2</w:t>
      </w:r>
      <w:r w:rsidR="00D93E59" w:rsidRPr="00D93E59">
        <w:rPr>
          <w:rFonts w:ascii="Times New Roman" w:hAnsi="Times New Roman"/>
          <w:sz w:val="26"/>
        </w:rPr>
        <w:t xml:space="preserve"> следующего содержания:</w:t>
      </w:r>
    </w:p>
    <w:p w:rsidR="00D93E59" w:rsidRPr="00D93E59" w:rsidRDefault="00D93E59" w:rsidP="0008352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«3.22</w:t>
      </w:r>
      <w:r w:rsidRPr="00D93E59">
        <w:rPr>
          <w:rFonts w:ascii="Times New Roman" w:hAnsi="Times New Roman"/>
          <w:sz w:val="26"/>
        </w:rPr>
        <w:t xml:space="preserve">. </w:t>
      </w:r>
      <w:r w:rsidR="00CB7533" w:rsidRPr="00CB7533">
        <w:rPr>
          <w:rFonts w:ascii="Times New Roman" w:hAnsi="Times New Roman"/>
          <w:sz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 w:rsidRPr="00D93E59">
        <w:rPr>
          <w:rFonts w:ascii="Times New Roman" w:hAnsi="Times New Roman"/>
          <w:sz w:val="26"/>
        </w:rPr>
        <w:t>».</w:t>
      </w:r>
    </w:p>
    <w:p w:rsidR="00D93E59" w:rsidRPr="00D93E59" w:rsidRDefault="008D1D5F" w:rsidP="0008352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93E59" w:rsidRPr="00D93E59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93E59" w:rsidRPr="00D93E59" w:rsidRDefault="008D1D5F" w:rsidP="0008352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93E59" w:rsidRPr="00D93E59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D93E59" w:rsidRPr="00D93E59" w:rsidRDefault="00D93E59" w:rsidP="00D93E59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93E59" w:rsidRPr="00D93E59" w:rsidRDefault="00D93E59" w:rsidP="00D93E59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93E59" w:rsidRPr="00D93E59" w:rsidRDefault="00D93E59" w:rsidP="00D93E59">
      <w:pPr>
        <w:spacing w:after="0" w:line="240" w:lineRule="auto"/>
        <w:outlineLvl w:val="6"/>
        <w:rPr>
          <w:rFonts w:ascii="Times New Roman" w:hAnsi="Times New Roman"/>
        </w:rPr>
      </w:pPr>
      <w:r w:rsidRPr="00D93E59">
        <w:rPr>
          <w:rFonts w:ascii="Times New Roman" w:hAnsi="Times New Roman"/>
          <w:sz w:val="26"/>
          <w:szCs w:val="26"/>
        </w:rPr>
        <w:t>Глав</w:t>
      </w:r>
      <w:r w:rsidR="003E5011">
        <w:rPr>
          <w:rFonts w:ascii="Times New Roman" w:hAnsi="Times New Roman"/>
          <w:sz w:val="26"/>
          <w:szCs w:val="26"/>
        </w:rPr>
        <w:t>а</w:t>
      </w:r>
      <w:r w:rsidRPr="00D93E59">
        <w:rPr>
          <w:rFonts w:ascii="Times New Roman" w:hAnsi="Times New Roman"/>
          <w:sz w:val="26"/>
          <w:szCs w:val="26"/>
        </w:rPr>
        <w:t xml:space="preserve"> г</w:t>
      </w:r>
      <w:r w:rsidR="003E5011">
        <w:rPr>
          <w:rFonts w:ascii="Times New Roman" w:hAnsi="Times New Roman"/>
          <w:sz w:val="26"/>
          <w:szCs w:val="26"/>
        </w:rPr>
        <w:t>орода Норильска</w:t>
      </w:r>
      <w:r w:rsidR="003E5011">
        <w:rPr>
          <w:rFonts w:ascii="Times New Roman" w:hAnsi="Times New Roman"/>
          <w:sz w:val="26"/>
          <w:szCs w:val="26"/>
        </w:rPr>
        <w:tab/>
      </w:r>
      <w:r w:rsidR="003E5011">
        <w:rPr>
          <w:rFonts w:ascii="Times New Roman" w:hAnsi="Times New Roman"/>
          <w:sz w:val="26"/>
          <w:szCs w:val="26"/>
        </w:rPr>
        <w:tab/>
      </w:r>
      <w:r w:rsidR="003E5011">
        <w:rPr>
          <w:rFonts w:ascii="Times New Roman" w:hAnsi="Times New Roman"/>
          <w:sz w:val="26"/>
          <w:szCs w:val="26"/>
        </w:rPr>
        <w:tab/>
      </w:r>
      <w:r w:rsidR="003E5011">
        <w:rPr>
          <w:rFonts w:ascii="Times New Roman" w:hAnsi="Times New Roman"/>
          <w:sz w:val="26"/>
          <w:szCs w:val="26"/>
        </w:rPr>
        <w:tab/>
      </w:r>
      <w:r w:rsidR="003E5011">
        <w:rPr>
          <w:rFonts w:ascii="Times New Roman" w:hAnsi="Times New Roman"/>
          <w:sz w:val="26"/>
          <w:szCs w:val="26"/>
        </w:rPr>
        <w:tab/>
      </w:r>
      <w:r w:rsidR="003E5011">
        <w:rPr>
          <w:rFonts w:ascii="Times New Roman" w:hAnsi="Times New Roman"/>
          <w:sz w:val="26"/>
          <w:szCs w:val="26"/>
        </w:rPr>
        <w:tab/>
        <w:t xml:space="preserve">                       Д.В. Карасев</w:t>
      </w:r>
      <w:bookmarkStart w:id="0" w:name="_GoBack"/>
      <w:bookmarkEnd w:id="0"/>
    </w:p>
    <w:sectPr w:rsidR="00D93E59" w:rsidRPr="00D93E59" w:rsidSect="00E46FF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1280"/>
    <w:multiLevelType w:val="hybridMultilevel"/>
    <w:tmpl w:val="63E6000E"/>
    <w:lvl w:ilvl="0" w:tplc="EE362FF6">
      <w:start w:val="3"/>
      <w:numFmt w:val="decimal"/>
      <w:lvlText w:val="%1."/>
      <w:lvlJc w:val="left"/>
      <w:pPr>
        <w:ind w:left="96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" w15:restartNumberingAfterBreak="0">
    <w:nsid w:val="28225759"/>
    <w:multiLevelType w:val="multilevel"/>
    <w:tmpl w:val="EC1A2E12"/>
    <w:lvl w:ilvl="0">
      <w:start w:val="1"/>
      <w:numFmt w:val="decimal"/>
      <w:lvlText w:val="%1."/>
      <w:lvlJc w:val="left"/>
      <w:pPr>
        <w:ind w:left="5889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" w15:restartNumberingAfterBreak="0">
    <w:nsid w:val="48052F21"/>
    <w:multiLevelType w:val="hybridMultilevel"/>
    <w:tmpl w:val="3D94D9E4"/>
    <w:lvl w:ilvl="0" w:tplc="E140E58E">
      <w:start w:val="1"/>
      <w:numFmt w:val="decimal"/>
      <w:lvlText w:val="%1."/>
      <w:lvlJc w:val="left"/>
      <w:pPr>
        <w:ind w:left="1065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7334F8"/>
    <w:multiLevelType w:val="hybridMultilevel"/>
    <w:tmpl w:val="8A3246DE"/>
    <w:lvl w:ilvl="0" w:tplc="2D3EF1B6">
      <w:start w:val="1"/>
      <w:numFmt w:val="decimal"/>
      <w:lvlText w:val="%1."/>
      <w:lvlJc w:val="left"/>
      <w:pPr>
        <w:ind w:left="135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B"/>
    <w:rsid w:val="00035F98"/>
    <w:rsid w:val="00075889"/>
    <w:rsid w:val="0008352F"/>
    <w:rsid w:val="00086123"/>
    <w:rsid w:val="00094A9A"/>
    <w:rsid w:val="001045D2"/>
    <w:rsid w:val="00121A77"/>
    <w:rsid w:val="00156B0D"/>
    <w:rsid w:val="00186FCC"/>
    <w:rsid w:val="001E66D5"/>
    <w:rsid w:val="001F7F7E"/>
    <w:rsid w:val="00227C3D"/>
    <w:rsid w:val="002D1B9B"/>
    <w:rsid w:val="00332D91"/>
    <w:rsid w:val="00333ED7"/>
    <w:rsid w:val="003620C3"/>
    <w:rsid w:val="00390EFE"/>
    <w:rsid w:val="003A75AB"/>
    <w:rsid w:val="003C5DDB"/>
    <w:rsid w:val="003E5011"/>
    <w:rsid w:val="003F3AA3"/>
    <w:rsid w:val="00403504"/>
    <w:rsid w:val="0040390A"/>
    <w:rsid w:val="004E4C1F"/>
    <w:rsid w:val="00537BDF"/>
    <w:rsid w:val="005A6DC6"/>
    <w:rsid w:val="005B3177"/>
    <w:rsid w:val="00627DF5"/>
    <w:rsid w:val="006E2BF3"/>
    <w:rsid w:val="007146CB"/>
    <w:rsid w:val="00772A55"/>
    <w:rsid w:val="007C2A8F"/>
    <w:rsid w:val="00822974"/>
    <w:rsid w:val="0086705D"/>
    <w:rsid w:val="008D1D5F"/>
    <w:rsid w:val="00A16768"/>
    <w:rsid w:val="00A301B3"/>
    <w:rsid w:val="00A4366D"/>
    <w:rsid w:val="00A8236F"/>
    <w:rsid w:val="00AE675B"/>
    <w:rsid w:val="00AF5257"/>
    <w:rsid w:val="00B75E82"/>
    <w:rsid w:val="00BA3D4C"/>
    <w:rsid w:val="00BA626E"/>
    <w:rsid w:val="00BB410F"/>
    <w:rsid w:val="00C313B0"/>
    <w:rsid w:val="00C92E42"/>
    <w:rsid w:val="00CA01E6"/>
    <w:rsid w:val="00CA7E9E"/>
    <w:rsid w:val="00CB7533"/>
    <w:rsid w:val="00D66BF5"/>
    <w:rsid w:val="00D81490"/>
    <w:rsid w:val="00D93E59"/>
    <w:rsid w:val="00D95940"/>
    <w:rsid w:val="00DF3F0F"/>
    <w:rsid w:val="00E43DCB"/>
    <w:rsid w:val="00E46FFB"/>
    <w:rsid w:val="00EB2EFB"/>
    <w:rsid w:val="00F42E97"/>
    <w:rsid w:val="00F76E15"/>
    <w:rsid w:val="00F9155B"/>
    <w:rsid w:val="00F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CCBD"/>
  <w15:docId w15:val="{3325B8D7-2F92-4970-8E15-F179236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10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E67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E675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F3F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12</cp:revision>
  <cp:lastPrinted>2022-01-13T05:45:00Z</cp:lastPrinted>
  <dcterms:created xsi:type="dcterms:W3CDTF">2021-12-21T08:13:00Z</dcterms:created>
  <dcterms:modified xsi:type="dcterms:W3CDTF">2022-02-09T04:48:00Z</dcterms:modified>
</cp:coreProperties>
</file>