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B74F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12.01.</w:t>
      </w:r>
      <w:r w:rsidR="00D05C66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</w:t>
      </w:r>
      <w:r>
        <w:rPr>
          <w:color w:val="000000"/>
          <w:sz w:val="26"/>
          <w:szCs w:val="26"/>
        </w:rPr>
        <w:t xml:space="preserve">      </w:t>
      </w:r>
      <w:r w:rsidR="006659F9" w:rsidRPr="006659F9">
        <w:rPr>
          <w:color w:val="000000"/>
          <w:sz w:val="26"/>
          <w:szCs w:val="26"/>
        </w:rPr>
        <w:t xml:space="preserve">          № </w:t>
      </w:r>
      <w:r>
        <w:rPr>
          <w:color w:val="000000"/>
          <w:sz w:val="26"/>
          <w:szCs w:val="26"/>
        </w:rPr>
        <w:t>13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506A96">
        <w:rPr>
          <w:color w:val="000000"/>
          <w:sz w:val="26"/>
          <w:szCs w:val="26"/>
        </w:rPr>
        <w:t>6</w:t>
      </w:r>
      <w:r w:rsidR="003663F7">
        <w:rPr>
          <w:color w:val="000000"/>
          <w:sz w:val="26"/>
          <w:szCs w:val="26"/>
        </w:rPr>
        <w:t>0</w:t>
      </w:r>
      <w:r w:rsidR="00506A96">
        <w:rPr>
          <w:color w:val="000000"/>
          <w:sz w:val="26"/>
          <w:szCs w:val="26"/>
        </w:rPr>
        <w:t>1</w:t>
      </w:r>
      <w:r w:rsidR="003B5D75">
        <w:rPr>
          <w:color w:val="000000"/>
          <w:sz w:val="26"/>
          <w:szCs w:val="26"/>
        </w:rPr>
        <w:t>0</w:t>
      </w:r>
      <w:r w:rsidR="00F84657">
        <w:rPr>
          <w:color w:val="000000"/>
          <w:sz w:val="26"/>
          <w:szCs w:val="26"/>
        </w:rPr>
        <w:t>0</w:t>
      </w:r>
      <w:r w:rsidR="00506A96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506A96">
        <w:rPr>
          <w:color w:val="000000"/>
          <w:sz w:val="26"/>
          <w:szCs w:val="26"/>
        </w:rPr>
        <w:t>57</w:t>
      </w:r>
      <w:r w:rsidR="00F57F93">
        <w:rPr>
          <w:color w:val="000000"/>
          <w:sz w:val="26"/>
          <w:szCs w:val="26"/>
        </w:rPr>
        <w:t xml:space="preserve"> «</w:t>
      </w:r>
      <w:r w:rsidR="00DF33F3">
        <w:rPr>
          <w:color w:val="000000"/>
          <w:sz w:val="26"/>
          <w:szCs w:val="26"/>
        </w:rPr>
        <w:t>с</w:t>
      </w:r>
      <w:r w:rsidR="00506A96">
        <w:rPr>
          <w:color w:val="000000"/>
          <w:sz w:val="26"/>
          <w:szCs w:val="26"/>
        </w:rPr>
        <w:t>клады, для размещения промышленных объектов, склады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06A96">
        <w:rPr>
          <w:color w:val="000000"/>
          <w:sz w:val="26"/>
          <w:szCs w:val="26"/>
        </w:rPr>
        <w:t>предоставление коммунальных услуг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F84657" w:rsidRPr="00F84657">
        <w:rPr>
          <w:color w:val="000000"/>
          <w:sz w:val="26"/>
          <w:szCs w:val="26"/>
        </w:rPr>
        <w:t>коммунально-складских объектов</w:t>
      </w:r>
      <w:r w:rsidR="00F84657">
        <w:rPr>
          <w:color w:val="000000"/>
          <w:sz w:val="26"/>
          <w:szCs w:val="26"/>
        </w:rPr>
        <w:t xml:space="preserve"> (ПК)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F33F3">
        <w:rPr>
          <w:color w:val="000000"/>
          <w:sz w:val="26"/>
          <w:szCs w:val="26"/>
        </w:rPr>
        <w:t xml:space="preserve">Российская Федерация, </w:t>
      </w:r>
      <w:r w:rsidR="00F84657" w:rsidRPr="00F84657">
        <w:rPr>
          <w:color w:val="000000"/>
          <w:sz w:val="26"/>
          <w:szCs w:val="26"/>
        </w:rPr>
        <w:t xml:space="preserve">Красноярский край, </w:t>
      </w:r>
      <w:r w:rsidR="00506A96">
        <w:rPr>
          <w:color w:val="000000"/>
          <w:sz w:val="26"/>
          <w:szCs w:val="26"/>
        </w:rPr>
        <w:t>Г</w:t>
      </w:r>
      <w:r w:rsidR="00DF33F3">
        <w:rPr>
          <w:color w:val="000000"/>
          <w:sz w:val="26"/>
          <w:szCs w:val="26"/>
        </w:rPr>
        <w:t>ородской округ город Норильск, Норильск</w:t>
      </w:r>
      <w:r w:rsidR="00506A96">
        <w:rPr>
          <w:color w:val="000000"/>
          <w:sz w:val="26"/>
          <w:szCs w:val="26"/>
        </w:rPr>
        <w:t xml:space="preserve"> Город</w:t>
      </w:r>
      <w:r w:rsidR="00DF33F3">
        <w:rPr>
          <w:color w:val="000000"/>
          <w:sz w:val="26"/>
          <w:szCs w:val="26"/>
        </w:rPr>
        <w:t xml:space="preserve">, </w:t>
      </w:r>
      <w:r w:rsidR="00506A96">
        <w:rPr>
          <w:color w:val="000000"/>
          <w:sz w:val="26"/>
          <w:szCs w:val="26"/>
        </w:rPr>
        <w:t>автодорога Норильск-</w:t>
      </w:r>
      <w:proofErr w:type="spellStart"/>
      <w:r w:rsidR="00506A96">
        <w:rPr>
          <w:color w:val="000000"/>
          <w:sz w:val="26"/>
          <w:szCs w:val="26"/>
        </w:rPr>
        <w:t>Алыкель</w:t>
      </w:r>
      <w:proofErr w:type="spellEnd"/>
      <w:r w:rsidR="00506A96">
        <w:rPr>
          <w:color w:val="000000"/>
          <w:sz w:val="26"/>
          <w:szCs w:val="26"/>
        </w:rPr>
        <w:t xml:space="preserve"> 20 Километр, земельный участок 42А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F33F3" w:rsidRPr="00DF33F3" w:rsidRDefault="00DF33F3" w:rsidP="00DF33F3">
      <w:pPr>
        <w:jc w:val="both"/>
        <w:rPr>
          <w:color w:val="000000"/>
          <w:sz w:val="26"/>
          <w:szCs w:val="26"/>
        </w:rPr>
      </w:pPr>
      <w:r w:rsidRPr="00DF33F3">
        <w:rPr>
          <w:color w:val="000000"/>
          <w:sz w:val="26"/>
          <w:szCs w:val="26"/>
        </w:rPr>
        <w:t xml:space="preserve">Исполняющий полномочия </w:t>
      </w:r>
    </w:p>
    <w:p w:rsidR="00DF33F3" w:rsidRPr="00DF33F3" w:rsidRDefault="00DF33F3" w:rsidP="00DF33F3">
      <w:pPr>
        <w:jc w:val="both"/>
        <w:rPr>
          <w:color w:val="000000"/>
          <w:sz w:val="26"/>
          <w:szCs w:val="26"/>
        </w:rPr>
      </w:pPr>
      <w:r w:rsidRPr="00DF33F3">
        <w:rPr>
          <w:color w:val="000000"/>
          <w:sz w:val="26"/>
          <w:szCs w:val="26"/>
        </w:rPr>
        <w:t>Главы города Норильска                                                                                   Н.А.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2410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1D5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47604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06A96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A5C95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B74F7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DF33F3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84657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AB20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9C9E-5D7A-4095-B745-5C012240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2020-12-22T05:03:00Z</cp:lastPrinted>
  <dcterms:created xsi:type="dcterms:W3CDTF">2020-12-22T05:04:00Z</dcterms:created>
  <dcterms:modified xsi:type="dcterms:W3CDTF">2021-01-12T08:35:00Z</dcterms:modified>
</cp:coreProperties>
</file>