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E20" w:rsidRPr="006B52E7" w:rsidRDefault="00F47E20" w:rsidP="00F47E20">
      <w:pPr>
        <w:pStyle w:val="a4"/>
        <w:tabs>
          <w:tab w:val="left" w:pos="7230"/>
        </w:tabs>
        <w:jc w:val="center"/>
      </w:pPr>
      <w:r w:rsidRPr="006B52E7">
        <w:rPr>
          <w:noProof/>
        </w:rPr>
        <w:drawing>
          <wp:inline distT="0" distB="0" distL="0" distR="0" wp14:anchorId="50D60F2F" wp14:editId="3F116939">
            <wp:extent cx="464820" cy="55943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464820" cy="559435"/>
                    </a:xfrm>
                    <a:prstGeom prst="rect">
                      <a:avLst/>
                    </a:prstGeom>
                    <a:noFill/>
                    <a:ln w="9525">
                      <a:noFill/>
                      <a:miter lim="800000"/>
                      <a:headEnd/>
                      <a:tailEnd/>
                    </a:ln>
                  </pic:spPr>
                </pic:pic>
              </a:graphicData>
            </a:graphic>
          </wp:inline>
        </w:drawing>
      </w:r>
    </w:p>
    <w:p w:rsidR="00F47E20" w:rsidRPr="006B52E7" w:rsidRDefault="00F47E20" w:rsidP="00F47E20">
      <w:pPr>
        <w:pStyle w:val="a4"/>
        <w:tabs>
          <w:tab w:val="left" w:pos="5529"/>
        </w:tabs>
        <w:spacing w:line="228" w:lineRule="auto"/>
        <w:jc w:val="center"/>
        <w:rPr>
          <w:sz w:val="26"/>
          <w:szCs w:val="26"/>
        </w:rPr>
      </w:pPr>
      <w:r w:rsidRPr="006B52E7">
        <w:rPr>
          <w:sz w:val="26"/>
          <w:szCs w:val="26"/>
        </w:rPr>
        <w:t>АДМИНИСТРАЦИЯ ГОРОДА НОРИЛЬСКА</w:t>
      </w:r>
    </w:p>
    <w:p w:rsidR="00F47E20" w:rsidRPr="006B52E7" w:rsidRDefault="00F47E20" w:rsidP="00F47E20">
      <w:pPr>
        <w:pStyle w:val="a4"/>
        <w:jc w:val="center"/>
        <w:rPr>
          <w:sz w:val="26"/>
          <w:szCs w:val="26"/>
        </w:rPr>
      </w:pPr>
      <w:r w:rsidRPr="006B52E7">
        <w:rPr>
          <w:sz w:val="26"/>
          <w:szCs w:val="26"/>
        </w:rPr>
        <w:t>КРАСНОЯРСКОГО КРАЯ</w:t>
      </w:r>
    </w:p>
    <w:p w:rsidR="00F47E20" w:rsidRPr="006B52E7" w:rsidRDefault="00F47E20" w:rsidP="00F47E20">
      <w:pPr>
        <w:pStyle w:val="a4"/>
        <w:jc w:val="center"/>
        <w:outlineLvl w:val="0"/>
        <w:rPr>
          <w:b/>
          <w:bCs/>
          <w:sz w:val="28"/>
          <w:szCs w:val="28"/>
        </w:rPr>
      </w:pPr>
    </w:p>
    <w:p w:rsidR="00F47E20" w:rsidRPr="006B52E7" w:rsidRDefault="00F47E20" w:rsidP="00F47E20">
      <w:pPr>
        <w:pStyle w:val="a4"/>
        <w:jc w:val="center"/>
        <w:outlineLvl w:val="0"/>
        <w:rPr>
          <w:b/>
          <w:bCs/>
          <w:sz w:val="28"/>
          <w:szCs w:val="28"/>
        </w:rPr>
      </w:pPr>
      <w:r w:rsidRPr="006B52E7">
        <w:rPr>
          <w:b/>
          <w:bCs/>
          <w:sz w:val="28"/>
          <w:szCs w:val="28"/>
        </w:rPr>
        <w:t>ПОСТАНОВЛЕНИЕ</w:t>
      </w:r>
    </w:p>
    <w:p w:rsidR="00F47E20" w:rsidRPr="006B52E7" w:rsidRDefault="00F47E20" w:rsidP="00F47E20">
      <w:pPr>
        <w:rPr>
          <w:rFonts w:ascii="Times New Roman" w:hAnsi="Times New Roman" w:cs="Times New Roman"/>
        </w:rPr>
      </w:pPr>
    </w:p>
    <w:p w:rsidR="00F47E20" w:rsidRPr="006B52E7" w:rsidRDefault="001972CD" w:rsidP="00F47E20">
      <w:pPr>
        <w:spacing w:after="0" w:line="240" w:lineRule="auto"/>
        <w:rPr>
          <w:rFonts w:ascii="Times New Roman" w:hAnsi="Times New Roman" w:cs="Times New Roman"/>
          <w:sz w:val="26"/>
        </w:rPr>
      </w:pPr>
      <w:r>
        <w:rPr>
          <w:rFonts w:ascii="Times New Roman" w:hAnsi="Times New Roman" w:cs="Times New Roman"/>
          <w:sz w:val="26"/>
        </w:rPr>
        <w:t>09.01.2017</w:t>
      </w:r>
      <w:r w:rsidR="00F47E20" w:rsidRPr="006B52E7">
        <w:rPr>
          <w:rFonts w:ascii="Times New Roman" w:hAnsi="Times New Roman" w:cs="Times New Roman"/>
          <w:sz w:val="26"/>
        </w:rPr>
        <w:tab/>
        <w:t xml:space="preserve">                              </w:t>
      </w:r>
      <w:r>
        <w:rPr>
          <w:rFonts w:ascii="Times New Roman" w:hAnsi="Times New Roman" w:cs="Times New Roman"/>
          <w:sz w:val="26"/>
        </w:rPr>
        <w:t xml:space="preserve">           </w:t>
      </w:r>
      <w:r w:rsidR="00F47E20" w:rsidRPr="006B52E7">
        <w:rPr>
          <w:rFonts w:ascii="Times New Roman" w:hAnsi="Times New Roman" w:cs="Times New Roman"/>
          <w:sz w:val="26"/>
        </w:rPr>
        <w:t xml:space="preserve">   г. Но</w:t>
      </w:r>
      <w:r>
        <w:rPr>
          <w:rFonts w:ascii="Times New Roman" w:hAnsi="Times New Roman" w:cs="Times New Roman"/>
          <w:sz w:val="26"/>
        </w:rPr>
        <w:t xml:space="preserve">рильск </w:t>
      </w:r>
      <w:r>
        <w:rPr>
          <w:rFonts w:ascii="Times New Roman" w:hAnsi="Times New Roman" w:cs="Times New Roman"/>
          <w:sz w:val="26"/>
        </w:rPr>
        <w:tab/>
      </w:r>
      <w:r>
        <w:rPr>
          <w:rFonts w:ascii="Times New Roman" w:hAnsi="Times New Roman" w:cs="Times New Roman"/>
          <w:sz w:val="26"/>
        </w:rPr>
        <w:tab/>
      </w:r>
      <w:r>
        <w:rPr>
          <w:rFonts w:ascii="Times New Roman" w:hAnsi="Times New Roman" w:cs="Times New Roman"/>
          <w:sz w:val="26"/>
        </w:rPr>
        <w:tab/>
        <w:t xml:space="preserve">                           </w:t>
      </w:r>
      <w:proofErr w:type="gramStart"/>
      <w:r>
        <w:rPr>
          <w:rFonts w:ascii="Times New Roman" w:hAnsi="Times New Roman" w:cs="Times New Roman"/>
          <w:sz w:val="26"/>
        </w:rPr>
        <w:t>№  04</w:t>
      </w:r>
      <w:proofErr w:type="gramEnd"/>
    </w:p>
    <w:p w:rsidR="00F47E20" w:rsidRPr="006B52E7" w:rsidRDefault="00F47E20" w:rsidP="00F47E20">
      <w:pPr>
        <w:spacing w:after="0" w:line="240" w:lineRule="auto"/>
        <w:jc w:val="both"/>
        <w:rPr>
          <w:rFonts w:ascii="Times New Roman" w:hAnsi="Times New Roman" w:cs="Times New Roman"/>
          <w:sz w:val="26"/>
          <w:szCs w:val="26"/>
        </w:rPr>
      </w:pPr>
    </w:p>
    <w:p w:rsidR="00F47E20" w:rsidRDefault="00F47E20" w:rsidP="00F47E20">
      <w:pPr>
        <w:widowControl w:val="0"/>
        <w:autoSpaceDE w:val="0"/>
        <w:autoSpaceDN w:val="0"/>
        <w:adjustRightInd w:val="0"/>
        <w:spacing w:after="0" w:line="240" w:lineRule="auto"/>
        <w:jc w:val="both"/>
        <w:rPr>
          <w:rFonts w:ascii="Times New Roman" w:hAnsi="Times New Roman"/>
          <w:color w:val="000000"/>
          <w:spacing w:val="-2"/>
          <w:sz w:val="26"/>
          <w:szCs w:val="26"/>
        </w:rPr>
      </w:pPr>
      <w:r>
        <w:rPr>
          <w:rFonts w:ascii="Times New Roman" w:hAnsi="Times New Roman"/>
          <w:color w:val="000000"/>
          <w:spacing w:val="-2"/>
          <w:sz w:val="26"/>
          <w:szCs w:val="26"/>
        </w:rPr>
        <w:t xml:space="preserve">О внесении изменений в постановление Администрации города Норильска                            </w:t>
      </w:r>
      <w:r w:rsidRPr="0011230A">
        <w:rPr>
          <w:rFonts w:ascii="Times New Roman" w:hAnsi="Times New Roman"/>
          <w:color w:val="000000"/>
          <w:spacing w:val="-2"/>
          <w:sz w:val="26"/>
          <w:szCs w:val="26"/>
        </w:rPr>
        <w:t xml:space="preserve">от </w:t>
      </w:r>
      <w:r>
        <w:rPr>
          <w:rFonts w:ascii="Times New Roman" w:hAnsi="Times New Roman" w:cs="Times New Roman"/>
          <w:sz w:val="26"/>
          <w:szCs w:val="26"/>
        </w:rPr>
        <w:t xml:space="preserve">20.05.2014 </w:t>
      </w:r>
      <w:r w:rsidRPr="0011230A">
        <w:rPr>
          <w:rFonts w:ascii="Times New Roman" w:hAnsi="Times New Roman" w:cs="Times New Roman"/>
          <w:sz w:val="26"/>
          <w:szCs w:val="26"/>
        </w:rPr>
        <w:t>№</w:t>
      </w:r>
      <w:r>
        <w:rPr>
          <w:rFonts w:ascii="Times New Roman" w:hAnsi="Times New Roman" w:cs="Times New Roman"/>
          <w:sz w:val="26"/>
          <w:szCs w:val="26"/>
        </w:rPr>
        <w:t> </w:t>
      </w:r>
      <w:r w:rsidRPr="0011230A">
        <w:rPr>
          <w:rFonts w:ascii="Times New Roman" w:hAnsi="Times New Roman" w:cs="Times New Roman"/>
          <w:sz w:val="26"/>
          <w:szCs w:val="26"/>
        </w:rPr>
        <w:t>289</w:t>
      </w:r>
    </w:p>
    <w:p w:rsidR="00F47E20" w:rsidRDefault="00F47E20" w:rsidP="00F47E20">
      <w:pPr>
        <w:spacing w:after="0" w:line="240" w:lineRule="auto"/>
        <w:jc w:val="both"/>
        <w:rPr>
          <w:rFonts w:ascii="Times New Roman" w:hAnsi="Times New Roman" w:cs="Times New Roman"/>
          <w:sz w:val="26"/>
          <w:szCs w:val="26"/>
        </w:rPr>
      </w:pPr>
    </w:p>
    <w:p w:rsidR="00F47E20" w:rsidRPr="006B52E7" w:rsidRDefault="00F47E20" w:rsidP="00F47E20">
      <w:pPr>
        <w:spacing w:after="0" w:line="240" w:lineRule="auto"/>
        <w:jc w:val="both"/>
        <w:rPr>
          <w:rFonts w:ascii="Times New Roman" w:hAnsi="Times New Roman" w:cs="Times New Roman"/>
          <w:sz w:val="26"/>
          <w:szCs w:val="26"/>
        </w:rPr>
      </w:pPr>
    </w:p>
    <w:p w:rsidR="00F47E20" w:rsidRPr="006B52E7" w:rsidRDefault="00F47E20" w:rsidP="00F47E20">
      <w:pPr>
        <w:autoSpaceDE w:val="0"/>
        <w:autoSpaceDN w:val="0"/>
        <w:adjustRightInd w:val="0"/>
        <w:spacing w:after="0" w:line="240" w:lineRule="auto"/>
        <w:ind w:firstLine="709"/>
        <w:jc w:val="both"/>
        <w:rPr>
          <w:rFonts w:ascii="Times New Roman" w:hAnsi="Times New Roman" w:cs="Times New Roman"/>
          <w:sz w:val="26"/>
          <w:szCs w:val="26"/>
        </w:rPr>
      </w:pPr>
      <w:r w:rsidRPr="006B52E7">
        <w:rPr>
          <w:rFonts w:ascii="Times New Roman" w:hAnsi="Times New Roman" w:cs="Times New Roman"/>
          <w:sz w:val="26"/>
          <w:szCs w:val="26"/>
        </w:rPr>
        <w:t xml:space="preserve">В целях </w:t>
      </w:r>
      <w:r>
        <w:rPr>
          <w:rFonts w:ascii="Times New Roman" w:hAnsi="Times New Roman" w:cs="Times New Roman"/>
          <w:sz w:val="26"/>
          <w:szCs w:val="26"/>
        </w:rPr>
        <w:t>приведения Административного регламента организации и проведения проверок при осуществлении муниципального контроля за обеспечением сохранности автомобильных дорог местного значения на территории муниципального образования город Норильск</w:t>
      </w:r>
      <w:r>
        <w:rPr>
          <w:rFonts w:ascii="Times New Roman" w:hAnsi="Times New Roman"/>
          <w:sz w:val="26"/>
          <w:szCs w:val="26"/>
        </w:rPr>
        <w:t xml:space="preserve">, утвержденного постановлением Администрации города Норильска от 20.05.2014 № 289, </w:t>
      </w:r>
      <w:r>
        <w:rPr>
          <w:rFonts w:ascii="Times New Roman" w:hAnsi="Times New Roman" w:cs="Times New Roman"/>
          <w:sz w:val="26"/>
          <w:szCs w:val="26"/>
        </w:rPr>
        <w:t>в соответствие Федеральному закону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6B52E7">
        <w:rPr>
          <w:rFonts w:ascii="Times New Roman" w:hAnsi="Times New Roman" w:cs="Times New Roman"/>
          <w:sz w:val="26"/>
          <w:szCs w:val="26"/>
        </w:rPr>
        <w:t>,</w:t>
      </w:r>
    </w:p>
    <w:p w:rsidR="00F47E20" w:rsidRPr="006B52E7" w:rsidRDefault="00F47E20" w:rsidP="00F47E20">
      <w:pPr>
        <w:autoSpaceDE w:val="0"/>
        <w:autoSpaceDN w:val="0"/>
        <w:adjustRightInd w:val="0"/>
        <w:spacing w:after="0" w:line="240" w:lineRule="auto"/>
        <w:jc w:val="both"/>
        <w:rPr>
          <w:rFonts w:ascii="Times New Roman" w:hAnsi="Times New Roman" w:cs="Times New Roman"/>
          <w:sz w:val="26"/>
          <w:szCs w:val="26"/>
        </w:rPr>
      </w:pPr>
      <w:r w:rsidRPr="006B52E7">
        <w:rPr>
          <w:rFonts w:ascii="Times New Roman" w:hAnsi="Times New Roman" w:cs="Times New Roman"/>
          <w:sz w:val="26"/>
          <w:szCs w:val="26"/>
        </w:rPr>
        <w:t>ПОСТАНОВЛЯЮ:</w:t>
      </w:r>
    </w:p>
    <w:p w:rsidR="00F47E20" w:rsidRPr="006B52E7" w:rsidRDefault="00F47E20" w:rsidP="00F47E20">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F47E20" w:rsidRPr="00560916" w:rsidRDefault="00F47E20" w:rsidP="00F47E20">
      <w:pPr>
        <w:pStyle w:val="a3"/>
        <w:numPr>
          <w:ilvl w:val="0"/>
          <w:numId w:val="1"/>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D54FF">
        <w:rPr>
          <w:rFonts w:ascii="Times New Roman" w:hAnsi="Times New Roman" w:cs="Times New Roman"/>
          <w:sz w:val="26"/>
          <w:szCs w:val="26"/>
        </w:rPr>
        <w:t>Внести в Административн</w:t>
      </w:r>
      <w:r>
        <w:rPr>
          <w:rFonts w:ascii="Times New Roman" w:hAnsi="Times New Roman" w:cs="Times New Roman"/>
          <w:sz w:val="26"/>
          <w:szCs w:val="26"/>
        </w:rPr>
        <w:t>ый</w:t>
      </w:r>
      <w:r w:rsidRPr="003D54FF">
        <w:rPr>
          <w:rFonts w:ascii="Times New Roman" w:hAnsi="Times New Roman" w:cs="Times New Roman"/>
          <w:sz w:val="26"/>
          <w:szCs w:val="26"/>
        </w:rPr>
        <w:t xml:space="preserve"> регламент </w:t>
      </w:r>
      <w:r>
        <w:rPr>
          <w:rFonts w:ascii="Times New Roman" w:hAnsi="Times New Roman" w:cs="Times New Roman"/>
          <w:sz w:val="26"/>
          <w:szCs w:val="26"/>
        </w:rPr>
        <w:t>организации и проведения проверок при осуществлении муниципального контроля за обеспечением сохранности автомобильных дорог местного значения на территории муниципального образования город Норильск</w:t>
      </w:r>
      <w:r>
        <w:rPr>
          <w:rFonts w:ascii="Times New Roman" w:hAnsi="Times New Roman"/>
          <w:sz w:val="26"/>
          <w:szCs w:val="26"/>
        </w:rPr>
        <w:t>, утвержденный постановлением Администрации города Норильска от 20.05.2014 № 289</w:t>
      </w:r>
      <w:r w:rsidRPr="00560916">
        <w:rPr>
          <w:rFonts w:ascii="Times New Roman" w:hAnsi="Times New Roman" w:cs="Times New Roman"/>
          <w:sz w:val="26"/>
          <w:szCs w:val="26"/>
        </w:rPr>
        <w:t xml:space="preserve"> (далее – Административный регламент), следующие изменения:</w:t>
      </w:r>
    </w:p>
    <w:p w:rsidR="00F47E20" w:rsidRPr="0034268F" w:rsidRDefault="0034268F" w:rsidP="0034268F">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w:t>
      </w:r>
      <w:r>
        <w:rPr>
          <w:rFonts w:ascii="Times New Roman" w:hAnsi="Times New Roman" w:cs="Times New Roman"/>
          <w:sz w:val="26"/>
          <w:szCs w:val="26"/>
        </w:rPr>
        <w:tab/>
        <w:t>П</w:t>
      </w:r>
      <w:r w:rsidR="00F47E20" w:rsidRPr="0034268F">
        <w:rPr>
          <w:rFonts w:ascii="Times New Roman" w:hAnsi="Times New Roman" w:cs="Times New Roman"/>
          <w:sz w:val="26"/>
          <w:szCs w:val="26"/>
        </w:rPr>
        <w:t xml:space="preserve">ункт 1.7.1 Административного регламента </w:t>
      </w:r>
      <w:r>
        <w:rPr>
          <w:rFonts w:ascii="Times New Roman" w:hAnsi="Times New Roman" w:cs="Times New Roman"/>
          <w:sz w:val="26"/>
          <w:szCs w:val="26"/>
        </w:rPr>
        <w:t xml:space="preserve">дополнить </w:t>
      </w:r>
      <w:r w:rsidR="00F47E20" w:rsidRPr="0034268F">
        <w:rPr>
          <w:rFonts w:ascii="Times New Roman" w:hAnsi="Times New Roman" w:cs="Times New Roman"/>
          <w:sz w:val="26"/>
          <w:szCs w:val="26"/>
        </w:rPr>
        <w:t>абзацем шестым следующего содержания:</w:t>
      </w:r>
    </w:p>
    <w:p w:rsidR="00F47E20" w:rsidRDefault="00F47E20" w:rsidP="00F47E20">
      <w:pPr>
        <w:pStyle w:val="a3"/>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34268F">
        <w:rPr>
          <w:rFonts w:ascii="Times New Roman" w:hAnsi="Times New Roman" w:cs="Times New Roman"/>
          <w:sz w:val="26"/>
          <w:szCs w:val="26"/>
        </w:rPr>
        <w:t xml:space="preserve"> </w:t>
      </w:r>
      <w:r>
        <w:rPr>
          <w:rFonts w:ascii="Times New Roman" w:hAnsi="Times New Roman" w:cs="Times New Roman"/>
          <w:sz w:val="26"/>
          <w:szCs w:val="26"/>
        </w:rPr>
        <w:t>о</w:t>
      </w:r>
      <w:r w:rsidRPr="003D54FF">
        <w:rPr>
          <w:rFonts w:ascii="Times New Roman" w:hAnsi="Times New Roman" w:cs="Times New Roman"/>
          <w:sz w:val="26"/>
          <w:szCs w:val="26"/>
        </w:rPr>
        <w:t>бращаться в суд с иском о взыскании с юридического лица</w:t>
      </w:r>
      <w:r>
        <w:rPr>
          <w:rFonts w:ascii="Times New Roman" w:hAnsi="Times New Roman" w:cs="Times New Roman"/>
          <w:sz w:val="26"/>
          <w:szCs w:val="26"/>
        </w:rPr>
        <w:t>,</w:t>
      </w:r>
      <w:r w:rsidRPr="003D54FF">
        <w:rPr>
          <w:rFonts w:ascii="Times New Roman" w:hAnsi="Times New Roman" w:cs="Times New Roman"/>
          <w:sz w:val="26"/>
          <w:szCs w:val="26"/>
        </w:rPr>
        <w:t xml:space="preserve"> с гражданина, в том числе</w:t>
      </w:r>
      <w:r>
        <w:rPr>
          <w:rFonts w:ascii="Times New Roman" w:hAnsi="Times New Roman" w:cs="Times New Roman"/>
          <w:sz w:val="26"/>
          <w:szCs w:val="26"/>
        </w:rPr>
        <w:t xml:space="preserve"> с</w:t>
      </w:r>
      <w:r w:rsidRPr="003D54FF">
        <w:rPr>
          <w:rFonts w:ascii="Times New Roman" w:hAnsi="Times New Roman" w:cs="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Pr>
          <w:rFonts w:ascii="Times New Roman" w:hAnsi="Times New Roman" w:cs="Times New Roman"/>
          <w:sz w:val="26"/>
          <w:szCs w:val="26"/>
        </w:rPr>
        <w:t>.».</w:t>
      </w:r>
    </w:p>
    <w:p w:rsidR="00F47E20" w:rsidRPr="0034268F" w:rsidRDefault="0034268F" w:rsidP="0034268F">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t>Пункт</w:t>
      </w:r>
      <w:r w:rsidR="00F47E20" w:rsidRPr="0034268F">
        <w:rPr>
          <w:rFonts w:ascii="Times New Roman" w:hAnsi="Times New Roman" w:cs="Times New Roman"/>
          <w:sz w:val="26"/>
          <w:szCs w:val="26"/>
        </w:rPr>
        <w:t xml:space="preserve"> 1.7.2 Административного регламента</w:t>
      </w:r>
      <w:r>
        <w:rPr>
          <w:rFonts w:ascii="Times New Roman" w:hAnsi="Times New Roman" w:cs="Times New Roman"/>
          <w:sz w:val="26"/>
          <w:szCs w:val="26"/>
        </w:rPr>
        <w:t xml:space="preserve"> дополнить</w:t>
      </w:r>
      <w:r w:rsidR="00F47E20" w:rsidRPr="0034268F">
        <w:rPr>
          <w:rFonts w:ascii="Times New Roman" w:hAnsi="Times New Roman" w:cs="Times New Roman"/>
          <w:sz w:val="26"/>
          <w:szCs w:val="26"/>
        </w:rPr>
        <w:t xml:space="preserve"> абзацем семнадцатым следующего содержания:</w:t>
      </w:r>
    </w:p>
    <w:p w:rsidR="00F47E20" w:rsidRDefault="00F47E20" w:rsidP="00F47E20">
      <w:pPr>
        <w:pStyle w:val="a3"/>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040B62">
        <w:rPr>
          <w:rFonts w:ascii="Times New Roman" w:hAnsi="Times New Roman" w:cs="Times New Roman"/>
          <w:sz w:val="26"/>
          <w:szCs w:val="26"/>
        </w:rPr>
        <w:t>П</w:t>
      </w:r>
      <w:r w:rsidR="00F220B7" w:rsidRPr="003D54FF">
        <w:rPr>
          <w:rFonts w:ascii="Times New Roman" w:hAnsi="Times New Roman" w:cs="Times New Roman"/>
          <w:sz w:val="26"/>
          <w:szCs w:val="26"/>
        </w:rPr>
        <w:t>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rFonts w:ascii="Times New Roman" w:hAnsi="Times New Roman" w:cs="Times New Roman"/>
          <w:sz w:val="26"/>
          <w:szCs w:val="26"/>
        </w:rPr>
        <w:t>».</w:t>
      </w:r>
    </w:p>
    <w:p w:rsidR="00F760E1" w:rsidRDefault="0034268F" w:rsidP="00F760E1">
      <w:pPr>
        <w:tabs>
          <w:tab w:val="left" w:pos="851"/>
          <w:tab w:val="left" w:pos="1276"/>
        </w:tabs>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1.3.</w:t>
      </w:r>
      <w:r>
        <w:rPr>
          <w:rFonts w:ascii="Times New Roman" w:hAnsi="Times New Roman" w:cs="Times New Roman"/>
          <w:sz w:val="26"/>
          <w:szCs w:val="26"/>
        </w:rPr>
        <w:tab/>
      </w:r>
      <w:r w:rsidR="00F760E1">
        <w:rPr>
          <w:rFonts w:ascii="Times New Roman" w:hAnsi="Times New Roman" w:cs="Times New Roman"/>
          <w:sz w:val="26"/>
          <w:szCs w:val="26"/>
        </w:rPr>
        <w:t>В абзаце втором пункта 2.5 Административного регламента слова «</w:t>
      </w:r>
      <w:r w:rsidR="00F760E1">
        <w:rPr>
          <w:rFonts w:ascii="Times New Roman" w:eastAsiaTheme="minorHAnsi" w:hAnsi="Times New Roman" w:cs="Times New Roman"/>
          <w:sz w:val="26"/>
          <w:szCs w:val="26"/>
          <w:lang w:eastAsia="en-US"/>
        </w:rPr>
        <w:t xml:space="preserve">специальных экспертиз и расследований срок проведения» заменить словами «специальных экспертиз и расследований на основании мотивированных предложений должностных лиц </w:t>
      </w:r>
      <w:r w:rsidR="00D45D27">
        <w:rPr>
          <w:rFonts w:ascii="Times New Roman" w:eastAsiaTheme="minorHAnsi" w:hAnsi="Times New Roman" w:cs="Times New Roman"/>
          <w:sz w:val="26"/>
          <w:szCs w:val="26"/>
          <w:lang w:eastAsia="en-US"/>
        </w:rPr>
        <w:t>О</w:t>
      </w:r>
      <w:r w:rsidR="00F760E1">
        <w:rPr>
          <w:rFonts w:ascii="Times New Roman" w:eastAsiaTheme="minorHAnsi" w:hAnsi="Times New Roman" w:cs="Times New Roman"/>
          <w:sz w:val="26"/>
          <w:szCs w:val="26"/>
          <w:lang w:eastAsia="en-US"/>
        </w:rPr>
        <w:t>ргана контроля, проводящих выездную плановую проверку, срок проведения».</w:t>
      </w:r>
    </w:p>
    <w:p w:rsidR="00F760E1" w:rsidRPr="00F760E1" w:rsidRDefault="00F760E1" w:rsidP="00F760E1">
      <w:pPr>
        <w:tabs>
          <w:tab w:val="left" w:pos="851"/>
          <w:tab w:val="left" w:pos="1276"/>
        </w:tabs>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1.</w:t>
      </w:r>
      <w:r w:rsidRPr="00F760E1">
        <w:rPr>
          <w:rFonts w:ascii="Times New Roman" w:hAnsi="Times New Roman" w:cs="Times New Roman"/>
          <w:sz w:val="26"/>
          <w:szCs w:val="26"/>
        </w:rPr>
        <w:t>4. В пункте 2.6 Административного регламента слова «</w:t>
      </w:r>
      <w:r w:rsidRPr="00F760E1">
        <w:rPr>
          <w:rFonts w:ascii="Times New Roman" w:eastAsiaTheme="minorHAnsi" w:hAnsi="Times New Roman" w:cs="Times New Roman"/>
          <w:sz w:val="26"/>
          <w:szCs w:val="26"/>
          <w:lang w:eastAsia="en-US"/>
        </w:rPr>
        <w:t xml:space="preserve">, если иное не предусмотрено </w:t>
      </w:r>
      <w:hyperlink r:id="rId6" w:history="1">
        <w:r w:rsidRPr="00F760E1">
          <w:rPr>
            <w:rFonts w:ascii="Times New Roman" w:eastAsiaTheme="minorHAnsi" w:hAnsi="Times New Roman" w:cs="Times New Roman"/>
            <w:sz w:val="26"/>
            <w:szCs w:val="26"/>
            <w:lang w:eastAsia="en-US"/>
          </w:rPr>
          <w:t>частями 9</w:t>
        </w:r>
      </w:hyperlink>
      <w:r w:rsidRPr="00F760E1">
        <w:rPr>
          <w:rFonts w:ascii="Times New Roman" w:eastAsiaTheme="minorHAnsi" w:hAnsi="Times New Roman" w:cs="Times New Roman"/>
          <w:sz w:val="26"/>
          <w:szCs w:val="26"/>
          <w:lang w:eastAsia="en-US"/>
        </w:rPr>
        <w:t xml:space="preserve"> и </w:t>
      </w:r>
      <w:hyperlink r:id="rId7" w:history="1">
        <w:r w:rsidRPr="00F760E1">
          <w:rPr>
            <w:rFonts w:ascii="Times New Roman" w:eastAsiaTheme="minorHAnsi" w:hAnsi="Times New Roman" w:cs="Times New Roman"/>
            <w:sz w:val="26"/>
            <w:szCs w:val="26"/>
            <w:lang w:eastAsia="en-US"/>
          </w:rPr>
          <w:t>9.3 статьи 9</w:t>
        </w:r>
      </w:hyperlink>
      <w:r w:rsidRPr="00F760E1">
        <w:rPr>
          <w:rFonts w:ascii="Times New Roman" w:eastAsiaTheme="minorHAnsi" w:hAnsi="Times New Roman" w:cs="Times New Roman"/>
          <w:sz w:val="26"/>
          <w:szCs w:val="26"/>
          <w:lang w:eastAsia="en-US"/>
        </w:rPr>
        <w:t xml:space="preserve"> Федерального закона № 294-ФЗ» исключить.</w:t>
      </w:r>
    </w:p>
    <w:p w:rsidR="00F760E1" w:rsidRPr="00F760E1" w:rsidRDefault="00F760E1" w:rsidP="0034268F">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p>
    <w:p w:rsidR="00F47E20" w:rsidRPr="0034268F" w:rsidRDefault="00F760E1" w:rsidP="0034268F">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1.5. </w:t>
      </w:r>
      <w:r w:rsidR="00F47E20" w:rsidRPr="0034268F">
        <w:rPr>
          <w:rFonts w:ascii="Times New Roman" w:hAnsi="Times New Roman" w:cs="Times New Roman"/>
          <w:sz w:val="26"/>
          <w:szCs w:val="26"/>
        </w:rPr>
        <w:t>Пункт 3.3.8 Административного регламента изложить в следующей редакции:</w:t>
      </w:r>
    </w:p>
    <w:p w:rsidR="00F47E20" w:rsidRPr="00A13EBB" w:rsidRDefault="00F47E20" w:rsidP="00F47E20">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A13EBB">
        <w:rPr>
          <w:rFonts w:ascii="Times New Roman" w:hAnsi="Times New Roman" w:cs="Times New Roman"/>
          <w:sz w:val="26"/>
          <w:szCs w:val="26"/>
        </w:rPr>
        <w:t>3.3.8. Информирование юридических лиц и индивидуальных предпринимателей Органом контроля о проведении плановой проверки осущест</w:t>
      </w:r>
      <w:r>
        <w:rPr>
          <w:rFonts w:ascii="Times New Roman" w:hAnsi="Times New Roman" w:cs="Times New Roman"/>
          <w:sz w:val="26"/>
          <w:szCs w:val="26"/>
        </w:rPr>
        <w:t>вляется не позднее чем за три рабочих дня</w:t>
      </w:r>
      <w:r w:rsidRPr="00A13EBB">
        <w:rPr>
          <w:rFonts w:ascii="Times New Roman" w:hAnsi="Times New Roman" w:cs="Times New Roman"/>
          <w:sz w:val="26"/>
          <w:szCs w:val="26"/>
        </w:rPr>
        <w:t xml:space="preserve">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w:t>
      </w:r>
      <w:r>
        <w:rPr>
          <w:rFonts w:ascii="Times New Roman" w:hAnsi="Times New Roman" w:cs="Times New Roman"/>
          <w:sz w:val="26"/>
          <w:szCs w:val="26"/>
        </w:rPr>
        <w:t xml:space="preserve"> и (или) посредством </w:t>
      </w:r>
      <w:r w:rsidRPr="003D54FF">
        <w:rPr>
          <w:rFonts w:ascii="Times New Roman" w:hAnsi="Times New Roman" w:cs="Times New Roman"/>
          <w:sz w:val="26"/>
          <w:szCs w:val="26"/>
        </w:rPr>
        <w:t xml:space="preserve">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w:t>
      </w:r>
      <w:r w:rsidRPr="00C87525">
        <w:rPr>
          <w:rFonts w:ascii="Times New Roman" w:hAnsi="Times New Roman" w:cs="Times New Roman"/>
          <w:sz w:val="26"/>
          <w:szCs w:val="26"/>
        </w:rPr>
        <w:t xml:space="preserve">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Pr>
          <w:rFonts w:ascii="Times New Roman" w:hAnsi="Times New Roman" w:cs="Times New Roman"/>
          <w:sz w:val="26"/>
          <w:szCs w:val="26"/>
        </w:rPr>
        <w:t>О</w:t>
      </w:r>
      <w:r w:rsidRPr="00C87525">
        <w:rPr>
          <w:rFonts w:ascii="Times New Roman" w:hAnsi="Times New Roman" w:cs="Times New Roman"/>
          <w:sz w:val="26"/>
          <w:szCs w:val="26"/>
        </w:rPr>
        <w:t>рган контроля,</w:t>
      </w:r>
      <w:r>
        <w:rPr>
          <w:rFonts w:ascii="Times New Roman" w:hAnsi="Times New Roman" w:cs="Times New Roman"/>
          <w:sz w:val="26"/>
          <w:szCs w:val="26"/>
        </w:rPr>
        <w:t xml:space="preserve"> </w:t>
      </w:r>
      <w:r w:rsidRPr="00A13EBB">
        <w:rPr>
          <w:rFonts w:ascii="Times New Roman" w:hAnsi="Times New Roman" w:cs="Times New Roman"/>
          <w:sz w:val="26"/>
          <w:szCs w:val="26"/>
        </w:rPr>
        <w:t>или иным доступным способом.</w:t>
      </w:r>
      <w:r>
        <w:rPr>
          <w:rFonts w:ascii="Times New Roman" w:hAnsi="Times New Roman" w:cs="Times New Roman"/>
          <w:sz w:val="26"/>
          <w:szCs w:val="26"/>
        </w:rPr>
        <w:t>».</w:t>
      </w:r>
    </w:p>
    <w:p w:rsidR="00F47E20" w:rsidRPr="0034268F" w:rsidRDefault="0034268F" w:rsidP="0034268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F760E1">
        <w:rPr>
          <w:rFonts w:ascii="Times New Roman" w:hAnsi="Times New Roman" w:cs="Times New Roman"/>
          <w:sz w:val="26"/>
          <w:szCs w:val="26"/>
        </w:rPr>
        <w:t>6</w:t>
      </w:r>
      <w:r>
        <w:rPr>
          <w:rFonts w:ascii="Times New Roman" w:hAnsi="Times New Roman" w:cs="Times New Roman"/>
          <w:sz w:val="26"/>
          <w:szCs w:val="26"/>
        </w:rPr>
        <w:t>.</w:t>
      </w:r>
      <w:r>
        <w:rPr>
          <w:rFonts w:ascii="Times New Roman" w:hAnsi="Times New Roman" w:cs="Times New Roman"/>
          <w:sz w:val="26"/>
          <w:szCs w:val="26"/>
        </w:rPr>
        <w:tab/>
      </w:r>
      <w:r w:rsidR="00F47E20" w:rsidRPr="0034268F">
        <w:rPr>
          <w:rFonts w:ascii="Times New Roman" w:hAnsi="Times New Roman" w:cs="Times New Roman"/>
          <w:sz w:val="26"/>
          <w:szCs w:val="26"/>
        </w:rPr>
        <w:t>Абзац третий пункта 3.4.1 Административного регламента изложить в следующей редакции:</w:t>
      </w:r>
    </w:p>
    <w:p w:rsidR="00F47E20" w:rsidRDefault="00F47E20" w:rsidP="00F47E20">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492F0B">
        <w:rPr>
          <w:rFonts w:ascii="Times New Roman" w:hAnsi="Times New Roman" w:cs="Times New Roman"/>
          <w:sz w:val="26"/>
          <w:szCs w:val="26"/>
        </w:rPr>
        <w:t xml:space="preserve">2) </w:t>
      </w:r>
      <w:r>
        <w:rPr>
          <w:rFonts w:ascii="Times New Roman" w:hAnsi="Times New Roman" w:cs="Times New Roman"/>
          <w:sz w:val="26"/>
          <w:szCs w:val="26"/>
        </w:rPr>
        <w:t>м</w:t>
      </w:r>
      <w:r w:rsidRPr="003D54FF">
        <w:rPr>
          <w:rFonts w:ascii="Times New Roman" w:hAnsi="Times New Roman" w:cs="Times New Roman"/>
          <w:sz w:val="26"/>
          <w:szCs w:val="26"/>
        </w:rPr>
        <w:t xml:space="preserve">отивированное представление должностного лица </w:t>
      </w:r>
      <w:r>
        <w:rPr>
          <w:rFonts w:ascii="Times New Roman" w:hAnsi="Times New Roman" w:cs="Times New Roman"/>
          <w:sz w:val="26"/>
          <w:szCs w:val="26"/>
        </w:rPr>
        <w:t>О</w:t>
      </w:r>
      <w:r w:rsidRPr="003D54FF">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Pr>
          <w:rFonts w:ascii="Times New Roman" w:hAnsi="Times New Roman" w:cs="Times New Roman"/>
          <w:sz w:val="26"/>
          <w:szCs w:val="26"/>
        </w:rPr>
        <w:t>О</w:t>
      </w:r>
      <w:r w:rsidRPr="003D54FF">
        <w:rPr>
          <w:rFonts w:ascii="Times New Roman" w:hAnsi="Times New Roman" w:cs="Times New Roman"/>
          <w:sz w:val="26"/>
          <w:szCs w:val="26"/>
        </w:rPr>
        <w:t xml:space="preserve">рган контроля обращений и заявлений граждан, в том числе индивидуальных </w:t>
      </w:r>
      <w:r w:rsidRPr="00C87525">
        <w:rPr>
          <w:rFonts w:ascii="Times New Roman" w:hAnsi="Times New Roman" w:cs="Times New Roman"/>
          <w:sz w:val="26"/>
          <w:szCs w:val="26"/>
        </w:rPr>
        <w:t>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Pr>
          <w:rFonts w:ascii="Times New Roman" w:hAnsi="Times New Roman" w:cs="Times New Roman"/>
          <w:sz w:val="26"/>
          <w:szCs w:val="26"/>
        </w:rPr>
        <w:t>:».</w:t>
      </w:r>
    </w:p>
    <w:p w:rsidR="00F47E20" w:rsidRPr="0034268F" w:rsidRDefault="0034268F" w:rsidP="0034268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F760E1">
        <w:rPr>
          <w:rFonts w:ascii="Times New Roman" w:hAnsi="Times New Roman" w:cs="Times New Roman"/>
          <w:sz w:val="26"/>
          <w:szCs w:val="26"/>
        </w:rPr>
        <w:t>7</w:t>
      </w:r>
      <w:r>
        <w:rPr>
          <w:rFonts w:ascii="Times New Roman" w:hAnsi="Times New Roman" w:cs="Times New Roman"/>
          <w:sz w:val="26"/>
          <w:szCs w:val="26"/>
        </w:rPr>
        <w:t>.</w:t>
      </w:r>
      <w:r>
        <w:rPr>
          <w:rFonts w:ascii="Times New Roman" w:hAnsi="Times New Roman" w:cs="Times New Roman"/>
          <w:sz w:val="26"/>
          <w:szCs w:val="26"/>
        </w:rPr>
        <w:tab/>
      </w:r>
      <w:r w:rsidR="00F47E20" w:rsidRPr="0034268F">
        <w:rPr>
          <w:rFonts w:ascii="Times New Roman" w:hAnsi="Times New Roman" w:cs="Times New Roman"/>
          <w:sz w:val="26"/>
          <w:szCs w:val="26"/>
        </w:rPr>
        <w:t>Абзац шестой пункта 3.4.1 Административного регламента изложить в следующей редакции:</w:t>
      </w:r>
    </w:p>
    <w:p w:rsidR="00F47E20" w:rsidRDefault="00F47E20" w:rsidP="00F47E2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6B0BE7" w:rsidRPr="0034268F" w:rsidRDefault="006B0BE7" w:rsidP="006B0BE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F760E1">
        <w:rPr>
          <w:rFonts w:ascii="Times New Roman" w:hAnsi="Times New Roman" w:cs="Times New Roman"/>
          <w:sz w:val="26"/>
          <w:szCs w:val="26"/>
        </w:rPr>
        <w:t>8</w:t>
      </w:r>
      <w:r>
        <w:rPr>
          <w:rFonts w:ascii="Times New Roman" w:hAnsi="Times New Roman" w:cs="Times New Roman"/>
          <w:sz w:val="26"/>
          <w:szCs w:val="26"/>
        </w:rPr>
        <w:t>.</w:t>
      </w:r>
      <w:r>
        <w:rPr>
          <w:rFonts w:ascii="Times New Roman" w:hAnsi="Times New Roman" w:cs="Times New Roman"/>
          <w:sz w:val="26"/>
          <w:szCs w:val="26"/>
        </w:rPr>
        <w:tab/>
        <w:t>П</w:t>
      </w:r>
      <w:r w:rsidRPr="0034268F">
        <w:rPr>
          <w:rFonts w:ascii="Times New Roman" w:hAnsi="Times New Roman" w:cs="Times New Roman"/>
          <w:sz w:val="26"/>
          <w:szCs w:val="26"/>
        </w:rPr>
        <w:t>ункт 3.4.1 Административного регламента</w:t>
      </w:r>
      <w:r>
        <w:rPr>
          <w:rFonts w:ascii="Times New Roman" w:hAnsi="Times New Roman" w:cs="Times New Roman"/>
          <w:sz w:val="26"/>
          <w:szCs w:val="26"/>
        </w:rPr>
        <w:t xml:space="preserve"> дополнить</w:t>
      </w:r>
      <w:r w:rsidRPr="0034268F">
        <w:rPr>
          <w:rFonts w:ascii="Times New Roman" w:hAnsi="Times New Roman" w:cs="Times New Roman"/>
          <w:sz w:val="26"/>
          <w:szCs w:val="26"/>
        </w:rPr>
        <w:t xml:space="preserve"> абзацем восьмым следующего содержания:</w:t>
      </w:r>
    </w:p>
    <w:p w:rsidR="006B0BE7" w:rsidRDefault="006B0BE7" w:rsidP="006B0BE7">
      <w:pPr>
        <w:pStyle w:val="a3"/>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«4) п</w:t>
      </w:r>
      <w:r w:rsidRPr="00C87525">
        <w:rPr>
          <w:rFonts w:ascii="Times New Roman" w:hAnsi="Times New Roman" w:cs="Times New Roman"/>
          <w:sz w:val="26"/>
          <w:szCs w:val="26"/>
        </w:rPr>
        <w:t>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Pr>
          <w:rFonts w:ascii="Times New Roman" w:hAnsi="Times New Roman" w:cs="Times New Roman"/>
          <w:sz w:val="26"/>
          <w:szCs w:val="26"/>
        </w:rPr>
        <w:t>.».</w:t>
      </w:r>
    </w:p>
    <w:p w:rsidR="00F47E20" w:rsidRPr="00F760E1" w:rsidRDefault="00F47E20" w:rsidP="00F760E1">
      <w:pPr>
        <w:pStyle w:val="a3"/>
        <w:numPr>
          <w:ilvl w:val="1"/>
          <w:numId w:val="3"/>
        </w:numPr>
        <w:autoSpaceDE w:val="0"/>
        <w:autoSpaceDN w:val="0"/>
        <w:adjustRightInd w:val="0"/>
        <w:spacing w:after="0" w:line="240" w:lineRule="auto"/>
        <w:ind w:left="0" w:firstLine="709"/>
        <w:jc w:val="both"/>
        <w:rPr>
          <w:rFonts w:ascii="Times New Roman" w:hAnsi="Times New Roman" w:cs="Times New Roman"/>
          <w:sz w:val="26"/>
          <w:szCs w:val="26"/>
        </w:rPr>
      </w:pPr>
      <w:r w:rsidRPr="00F760E1">
        <w:rPr>
          <w:rFonts w:ascii="Times New Roman" w:hAnsi="Times New Roman" w:cs="Times New Roman"/>
          <w:sz w:val="26"/>
          <w:szCs w:val="26"/>
        </w:rPr>
        <w:t>Пункт 3.4.3 Административного регламента изложить в следующей редакции:</w:t>
      </w:r>
    </w:p>
    <w:p w:rsidR="00F47E20" w:rsidRPr="00F6192F" w:rsidRDefault="00F47E20" w:rsidP="006B0BE7">
      <w:pPr>
        <w:autoSpaceDE w:val="0"/>
        <w:autoSpaceDN w:val="0"/>
        <w:adjustRightInd w:val="0"/>
        <w:spacing w:after="0" w:line="240" w:lineRule="auto"/>
        <w:ind w:firstLine="540"/>
        <w:jc w:val="both"/>
        <w:rPr>
          <w:rFonts w:ascii="Times New Roman" w:hAnsi="Times New Roman" w:cs="Times New Roman"/>
          <w:sz w:val="26"/>
          <w:szCs w:val="26"/>
        </w:rPr>
      </w:pPr>
      <w:r w:rsidRPr="0018254E">
        <w:rPr>
          <w:rFonts w:ascii="Times New Roman" w:hAnsi="Times New Roman" w:cs="Times New Roman"/>
          <w:sz w:val="26"/>
          <w:szCs w:val="26"/>
        </w:rPr>
        <w:t>«</w:t>
      </w:r>
      <w:r>
        <w:rPr>
          <w:rFonts w:ascii="Times New Roman" w:hAnsi="Times New Roman" w:cs="Times New Roman"/>
          <w:sz w:val="26"/>
          <w:szCs w:val="26"/>
        </w:rPr>
        <w:t xml:space="preserve">3.4.3. </w:t>
      </w:r>
      <w:r w:rsidRPr="0018254E">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8" w:history="1">
        <w:r w:rsidRPr="0018254E">
          <w:rPr>
            <w:rFonts w:ascii="Times New Roman" w:hAnsi="Times New Roman" w:cs="Times New Roman"/>
            <w:sz w:val="26"/>
            <w:szCs w:val="26"/>
          </w:rPr>
          <w:t>пункте 2 части 2</w:t>
        </w:r>
      </w:hyperlink>
      <w:r w:rsidRPr="0018254E">
        <w:rPr>
          <w:rFonts w:ascii="Times New Roman" w:hAnsi="Times New Roman" w:cs="Times New Roman"/>
          <w:sz w:val="26"/>
          <w:szCs w:val="26"/>
        </w:rPr>
        <w:t xml:space="preserve"> статьи </w:t>
      </w:r>
      <w:r w:rsidR="006B0BE7">
        <w:rPr>
          <w:rFonts w:ascii="Times New Roman" w:eastAsiaTheme="minorHAnsi" w:hAnsi="Times New Roman" w:cs="Times New Roman"/>
          <w:sz w:val="26"/>
          <w:szCs w:val="26"/>
          <w:lang w:eastAsia="en-US"/>
        </w:rPr>
        <w:t>Федерального закона № 294-ФЗ</w:t>
      </w:r>
      <w:r w:rsidRPr="0018254E">
        <w:rPr>
          <w:rFonts w:ascii="Times New Roman" w:hAnsi="Times New Roman" w:cs="Times New Roman"/>
          <w:sz w:val="26"/>
          <w:szCs w:val="26"/>
        </w:rPr>
        <w:t xml:space="preserve">,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9" w:history="1">
        <w:r w:rsidRPr="0018254E">
          <w:rPr>
            <w:rFonts w:ascii="Times New Roman" w:hAnsi="Times New Roman" w:cs="Times New Roman"/>
            <w:sz w:val="26"/>
            <w:szCs w:val="26"/>
          </w:rPr>
          <w:t>пунктом 2 части 2</w:t>
        </w:r>
      </w:hyperlink>
      <w:r w:rsidR="006B0BE7">
        <w:rPr>
          <w:rFonts w:ascii="Times New Roman" w:hAnsi="Times New Roman" w:cs="Times New Roman"/>
          <w:sz w:val="26"/>
          <w:szCs w:val="26"/>
        </w:rPr>
        <w:t xml:space="preserve"> статьи 10</w:t>
      </w:r>
      <w:r w:rsidRPr="0018254E">
        <w:rPr>
          <w:rFonts w:ascii="Times New Roman" w:hAnsi="Times New Roman" w:cs="Times New Roman"/>
          <w:sz w:val="26"/>
          <w:szCs w:val="26"/>
        </w:rPr>
        <w:t xml:space="preserve"> </w:t>
      </w:r>
      <w:r w:rsidR="006B0BE7">
        <w:rPr>
          <w:rFonts w:ascii="Times New Roman" w:eastAsiaTheme="minorHAnsi" w:hAnsi="Times New Roman" w:cs="Times New Roman"/>
          <w:sz w:val="26"/>
          <w:szCs w:val="26"/>
          <w:lang w:eastAsia="en-US"/>
        </w:rPr>
        <w:t>Федерального закона № 294-ФЗ</w:t>
      </w:r>
      <w:r w:rsidR="006B0BE7" w:rsidRPr="0018254E">
        <w:rPr>
          <w:rFonts w:ascii="Times New Roman" w:hAnsi="Times New Roman" w:cs="Times New Roman"/>
          <w:sz w:val="26"/>
          <w:szCs w:val="26"/>
        </w:rPr>
        <w:t xml:space="preserve"> </w:t>
      </w:r>
      <w:r w:rsidRPr="0018254E">
        <w:rPr>
          <w:rFonts w:ascii="Times New Roman" w:hAnsi="Times New Roman" w:cs="Times New Roman"/>
          <w:sz w:val="26"/>
          <w:szCs w:val="26"/>
        </w:rPr>
        <w:t xml:space="preserve">являться основанием для проведения внеплановой проверки, должностное лицо Органа контроля при наличии у него </w:t>
      </w:r>
      <w:r w:rsidRPr="0018254E">
        <w:rPr>
          <w:rFonts w:ascii="Times New Roman" w:hAnsi="Times New Roman" w:cs="Times New Roman"/>
          <w:sz w:val="26"/>
          <w:szCs w:val="26"/>
        </w:rPr>
        <w:lastRenderedPageBreak/>
        <w:t>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F6192F">
        <w:rPr>
          <w:rFonts w:ascii="Times New Roman" w:hAnsi="Times New Roman" w:cs="Times New Roman"/>
          <w:sz w:val="26"/>
          <w:szCs w:val="26"/>
        </w:rPr>
        <w:t>коммуникационных технологий, предусматривающих обязательную авторизацию заявителя в единой системе идентификации и аутентификации.</w:t>
      </w:r>
    </w:p>
    <w:p w:rsidR="00F47E20" w:rsidRPr="00F6192F" w:rsidRDefault="00F47E20" w:rsidP="00F47E20">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10"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006B0BE7">
        <w:rPr>
          <w:rFonts w:ascii="Times New Roman" w:eastAsiaTheme="minorHAnsi" w:hAnsi="Times New Roman" w:cs="Times New Roman"/>
          <w:sz w:val="26"/>
          <w:szCs w:val="26"/>
          <w:lang w:eastAsia="en-US"/>
        </w:rPr>
        <w:t>Федерального закона № 294-ФЗ</w:t>
      </w:r>
      <w:r w:rsidRPr="00F6192F">
        <w:rPr>
          <w:rFonts w:ascii="Times New Roman" w:hAnsi="Times New Roman" w:cs="Times New Roman"/>
          <w:sz w:val="26"/>
          <w:szCs w:val="26"/>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47E20" w:rsidRPr="003D54FF" w:rsidRDefault="00F47E20" w:rsidP="00F47E20">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1"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006B0BE7">
        <w:rPr>
          <w:rFonts w:ascii="Times New Roman" w:eastAsiaTheme="minorHAnsi" w:hAnsi="Times New Roman" w:cs="Times New Roman"/>
          <w:sz w:val="26"/>
          <w:szCs w:val="26"/>
          <w:lang w:eastAsia="en-US"/>
        </w:rPr>
        <w:t>Федерального закона № 294-ФЗ</w:t>
      </w:r>
      <w:r w:rsidRPr="00C87525">
        <w:rPr>
          <w:rFonts w:ascii="Times New Roman" w:hAnsi="Times New Roman" w:cs="Times New Roman"/>
          <w:sz w:val="26"/>
          <w:szCs w:val="26"/>
        </w:rPr>
        <w:t>, уполномоченными должностными лицами Органа контроля может быть проведена предварительная</w:t>
      </w:r>
      <w:r w:rsidRPr="003D54FF">
        <w:rPr>
          <w:rFonts w:ascii="Times New Roman" w:hAnsi="Times New Roman" w:cs="Times New Roman"/>
          <w:sz w:val="26"/>
          <w:szCs w:val="26"/>
        </w:rPr>
        <w:t xml:space="preserve">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47E20" w:rsidRDefault="00F47E20" w:rsidP="00F47E20">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w:t>
      </w:r>
      <w:r>
        <w:rPr>
          <w:rFonts w:ascii="Times New Roman" w:hAnsi="Times New Roman" w:cs="Times New Roman"/>
          <w:sz w:val="26"/>
          <w:szCs w:val="26"/>
        </w:rPr>
        <w:t>еся в обращении или заявлении.».</w:t>
      </w:r>
    </w:p>
    <w:p w:rsidR="00F47E20" w:rsidRPr="0034268F" w:rsidRDefault="00F47E20" w:rsidP="00F760E1">
      <w:pPr>
        <w:pStyle w:val="a3"/>
        <w:numPr>
          <w:ilvl w:val="1"/>
          <w:numId w:val="3"/>
        </w:numPr>
        <w:autoSpaceDE w:val="0"/>
        <w:autoSpaceDN w:val="0"/>
        <w:adjustRightInd w:val="0"/>
        <w:spacing w:after="0" w:line="240" w:lineRule="auto"/>
        <w:ind w:left="0" w:firstLine="709"/>
        <w:jc w:val="both"/>
        <w:rPr>
          <w:rFonts w:ascii="Times New Roman" w:hAnsi="Times New Roman" w:cs="Times New Roman"/>
          <w:sz w:val="26"/>
          <w:szCs w:val="26"/>
        </w:rPr>
      </w:pPr>
      <w:r w:rsidRPr="0034268F">
        <w:rPr>
          <w:rFonts w:ascii="Times New Roman" w:hAnsi="Times New Roman" w:cs="Times New Roman"/>
          <w:sz w:val="26"/>
          <w:szCs w:val="26"/>
        </w:rPr>
        <w:t>Пункт 3.4.9 Административного регламента изложить в следующей редакции:</w:t>
      </w:r>
    </w:p>
    <w:p w:rsidR="00F47E20" w:rsidRPr="00143FE9" w:rsidRDefault="00F47E20" w:rsidP="00F47E20">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143FE9">
        <w:rPr>
          <w:rFonts w:ascii="Times New Roman" w:hAnsi="Times New Roman" w:cs="Times New Roman"/>
          <w:sz w:val="26"/>
          <w:szCs w:val="26"/>
        </w:rPr>
        <w:t>3.4.9.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w:t>
      </w:r>
      <w:r>
        <w:rPr>
          <w:rFonts w:ascii="Times New Roman" w:hAnsi="Times New Roman" w:cs="Times New Roman"/>
          <w:sz w:val="26"/>
          <w:szCs w:val="26"/>
        </w:rPr>
        <w:t xml:space="preserve">, </w:t>
      </w:r>
      <w:r w:rsidRPr="00726B1C">
        <w:rPr>
          <w:rFonts w:ascii="Times New Roman" w:hAnsi="Times New Roman" w:cs="Times New Roman"/>
          <w:sz w:val="26"/>
          <w:szCs w:val="26"/>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w:t>
      </w:r>
      <w:r>
        <w:rPr>
          <w:rFonts w:ascii="Times New Roman" w:hAnsi="Times New Roman" w:cs="Times New Roman"/>
          <w:sz w:val="26"/>
          <w:szCs w:val="26"/>
        </w:rPr>
        <w:t xml:space="preserve"> </w:t>
      </w:r>
      <w:r w:rsidRPr="00143FE9">
        <w:rPr>
          <w:rFonts w:ascii="Times New Roman" w:hAnsi="Times New Roman" w:cs="Times New Roman"/>
          <w:sz w:val="26"/>
          <w:szCs w:val="26"/>
        </w:rPr>
        <w:t xml:space="preserve">Данная проверка может быть проведена по основаниям, указанным в </w:t>
      </w:r>
      <w:hyperlink r:id="rId12" w:history="1">
        <w:r w:rsidRPr="00143FE9">
          <w:rPr>
            <w:rFonts w:ascii="Times New Roman" w:hAnsi="Times New Roman" w:cs="Times New Roman"/>
            <w:color w:val="000000" w:themeColor="text1"/>
            <w:sz w:val="26"/>
            <w:szCs w:val="26"/>
          </w:rPr>
          <w:t>пункте 3.4.6</w:t>
        </w:r>
      </w:hyperlink>
      <w:r w:rsidRPr="00143FE9">
        <w:rPr>
          <w:rFonts w:ascii="Times New Roman" w:hAnsi="Times New Roman" w:cs="Times New Roman"/>
          <w:color w:val="000000" w:themeColor="text1"/>
          <w:sz w:val="26"/>
          <w:szCs w:val="26"/>
        </w:rPr>
        <w:t xml:space="preserve"> </w:t>
      </w:r>
      <w:r w:rsidRPr="00143FE9">
        <w:rPr>
          <w:rFonts w:ascii="Times New Roman" w:hAnsi="Times New Roman" w:cs="Times New Roman"/>
          <w:sz w:val="26"/>
          <w:szCs w:val="26"/>
        </w:rPr>
        <w:t>настоящего Административного регламента, без предварительного уведомления проверяемой организации о проведении такой проверки.</w:t>
      </w:r>
      <w:r>
        <w:rPr>
          <w:rFonts w:ascii="Times New Roman" w:hAnsi="Times New Roman" w:cs="Times New Roman"/>
          <w:sz w:val="26"/>
          <w:szCs w:val="26"/>
        </w:rPr>
        <w:t>».</w:t>
      </w:r>
    </w:p>
    <w:p w:rsidR="00F47E20" w:rsidRPr="0034268F" w:rsidRDefault="00F47E20" w:rsidP="00F760E1">
      <w:pPr>
        <w:pStyle w:val="a3"/>
        <w:numPr>
          <w:ilvl w:val="1"/>
          <w:numId w:val="3"/>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34268F">
        <w:rPr>
          <w:rFonts w:ascii="Times New Roman" w:hAnsi="Times New Roman" w:cs="Times New Roman"/>
          <w:sz w:val="26"/>
          <w:szCs w:val="26"/>
        </w:rPr>
        <w:t>Пункт 3.5.6 Административного регламента изложить в следующей редакции:</w:t>
      </w:r>
    </w:p>
    <w:p w:rsidR="00F47E20" w:rsidRPr="00CA7FA9" w:rsidRDefault="00F47E20" w:rsidP="00F47E20">
      <w:pPr>
        <w:autoSpaceDE w:val="0"/>
        <w:autoSpaceDN w:val="0"/>
        <w:adjustRightInd w:val="0"/>
        <w:spacing w:after="0" w:line="240" w:lineRule="auto"/>
        <w:ind w:firstLine="708"/>
        <w:jc w:val="both"/>
        <w:rPr>
          <w:rFonts w:ascii="Times New Roman" w:hAnsi="Times New Roman" w:cs="Times New Roman"/>
          <w:sz w:val="26"/>
          <w:szCs w:val="26"/>
        </w:rPr>
      </w:pPr>
      <w:r w:rsidRPr="00CA7FA9">
        <w:rPr>
          <w:rFonts w:ascii="Times New Roman" w:hAnsi="Times New Roman" w:cs="Times New Roman"/>
          <w:sz w:val="26"/>
          <w:szCs w:val="26"/>
        </w:rPr>
        <w:lastRenderedPageBreak/>
        <w:t>«3.5.6.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Pr>
          <w:rFonts w:ascii="Times New Roman" w:hAnsi="Times New Roman" w:cs="Times New Roman"/>
          <w:sz w:val="26"/>
          <w:szCs w:val="26"/>
        </w:rPr>
        <w:t>.»;</w:t>
      </w:r>
    </w:p>
    <w:p w:rsidR="00F47E20" w:rsidRPr="0034268F" w:rsidRDefault="0034268F" w:rsidP="00F760E1">
      <w:pPr>
        <w:pStyle w:val="a3"/>
        <w:numPr>
          <w:ilvl w:val="1"/>
          <w:numId w:val="3"/>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00F47E20" w:rsidRPr="0034268F">
        <w:rPr>
          <w:rFonts w:ascii="Times New Roman" w:hAnsi="Times New Roman" w:cs="Times New Roman"/>
          <w:sz w:val="26"/>
          <w:szCs w:val="26"/>
        </w:rPr>
        <w:t xml:space="preserve">ункт 3.6.3 Административного регламента </w:t>
      </w:r>
      <w:r>
        <w:rPr>
          <w:rFonts w:ascii="Times New Roman" w:hAnsi="Times New Roman" w:cs="Times New Roman"/>
          <w:sz w:val="26"/>
          <w:szCs w:val="26"/>
        </w:rPr>
        <w:t xml:space="preserve">дополнить </w:t>
      </w:r>
      <w:r w:rsidR="00F47E20" w:rsidRPr="0034268F">
        <w:rPr>
          <w:rFonts w:ascii="Times New Roman" w:hAnsi="Times New Roman" w:cs="Times New Roman"/>
          <w:sz w:val="26"/>
          <w:szCs w:val="26"/>
        </w:rPr>
        <w:t>абзацем вторым следующего содержания:</w:t>
      </w:r>
    </w:p>
    <w:p w:rsidR="00F47E20" w:rsidRDefault="00F47E20" w:rsidP="00F47E2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Pr>
          <w:rFonts w:ascii="Times New Roman" w:hAnsi="Times New Roman" w:cs="Times New Roman"/>
          <w:sz w:val="26"/>
          <w:szCs w:val="26"/>
        </w:rPr>
        <w:t>дивидуального предпринимателя.».</w:t>
      </w:r>
    </w:p>
    <w:p w:rsidR="00F47E20" w:rsidRPr="0059483B" w:rsidRDefault="00F47E20" w:rsidP="00F760E1">
      <w:pPr>
        <w:pStyle w:val="a3"/>
        <w:numPr>
          <w:ilvl w:val="0"/>
          <w:numId w:val="3"/>
        </w:numPr>
        <w:tabs>
          <w:tab w:val="left" w:pos="851"/>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59483B">
        <w:rPr>
          <w:rFonts w:ascii="Times New Roman" w:hAnsi="Times New Roman" w:cs="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47E20" w:rsidRPr="003D54FF" w:rsidRDefault="00F47E20" w:rsidP="00F47E20">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r>
        <w:rPr>
          <w:rFonts w:ascii="Times New Roman" w:hAnsi="Times New Roman" w:cs="Times New Roman"/>
          <w:sz w:val="26"/>
          <w:szCs w:val="26"/>
        </w:rPr>
        <w:t>, но не ранее 01.01.2017</w:t>
      </w:r>
      <w:r w:rsidRPr="003D54FF">
        <w:rPr>
          <w:rFonts w:ascii="Times New Roman" w:hAnsi="Times New Roman" w:cs="Times New Roman"/>
          <w:sz w:val="26"/>
          <w:szCs w:val="26"/>
        </w:rPr>
        <w:t>.</w:t>
      </w:r>
    </w:p>
    <w:p w:rsidR="00F47E20" w:rsidRDefault="00F47E20" w:rsidP="00F47E20">
      <w:pPr>
        <w:autoSpaceDE w:val="0"/>
        <w:autoSpaceDN w:val="0"/>
        <w:adjustRightInd w:val="0"/>
        <w:spacing w:after="0" w:line="240" w:lineRule="auto"/>
        <w:jc w:val="both"/>
        <w:rPr>
          <w:rFonts w:ascii="Times New Roman" w:hAnsi="Times New Roman" w:cs="Times New Roman"/>
          <w:sz w:val="26"/>
          <w:szCs w:val="26"/>
        </w:rPr>
      </w:pPr>
    </w:p>
    <w:p w:rsidR="00F47E20" w:rsidRDefault="00F47E20" w:rsidP="00F47E20">
      <w:pPr>
        <w:autoSpaceDE w:val="0"/>
        <w:autoSpaceDN w:val="0"/>
        <w:adjustRightInd w:val="0"/>
        <w:spacing w:after="0" w:line="240" w:lineRule="auto"/>
        <w:jc w:val="both"/>
        <w:rPr>
          <w:rFonts w:ascii="Times New Roman" w:hAnsi="Times New Roman" w:cs="Times New Roman"/>
          <w:sz w:val="26"/>
          <w:szCs w:val="26"/>
        </w:rPr>
      </w:pPr>
    </w:p>
    <w:p w:rsidR="00F47E20" w:rsidRPr="004778C9" w:rsidRDefault="00F47E20" w:rsidP="00D34D72">
      <w:pPr>
        <w:autoSpaceDE w:val="0"/>
        <w:autoSpaceDN w:val="0"/>
        <w:adjustRightInd w:val="0"/>
        <w:spacing w:after="0" w:line="240" w:lineRule="auto"/>
        <w:jc w:val="both"/>
        <w:rPr>
          <w:rFonts w:ascii="Times New Roman" w:hAnsi="Times New Roman" w:cs="Times New Roman"/>
          <w:sz w:val="26"/>
          <w:szCs w:val="26"/>
        </w:rPr>
      </w:pPr>
      <w:r w:rsidRPr="004778C9">
        <w:rPr>
          <w:rFonts w:ascii="Times New Roman" w:hAnsi="Times New Roman" w:cs="Times New Roman"/>
          <w:sz w:val="26"/>
          <w:szCs w:val="26"/>
        </w:rPr>
        <w:t>Руководител</w:t>
      </w:r>
      <w:r>
        <w:rPr>
          <w:rFonts w:ascii="Times New Roman" w:hAnsi="Times New Roman" w:cs="Times New Roman"/>
          <w:sz w:val="26"/>
          <w:szCs w:val="26"/>
        </w:rPr>
        <w:t>ь</w:t>
      </w:r>
      <w:r w:rsidRPr="004778C9">
        <w:rPr>
          <w:rFonts w:ascii="Times New Roman" w:hAnsi="Times New Roman" w:cs="Times New Roman"/>
          <w:sz w:val="26"/>
          <w:szCs w:val="26"/>
        </w:rPr>
        <w:t xml:space="preserve"> Администрации города Норильска</w:t>
      </w:r>
      <w:r w:rsidRPr="004778C9">
        <w:rPr>
          <w:rFonts w:ascii="Times New Roman" w:hAnsi="Times New Roman" w:cs="Times New Roman"/>
          <w:sz w:val="26"/>
          <w:szCs w:val="26"/>
        </w:rPr>
        <w:tab/>
      </w:r>
      <w:r w:rsidRPr="004778C9">
        <w:rPr>
          <w:rFonts w:ascii="Times New Roman" w:hAnsi="Times New Roman" w:cs="Times New Roman"/>
          <w:sz w:val="26"/>
          <w:szCs w:val="26"/>
        </w:rPr>
        <w:tab/>
        <w:t xml:space="preserve">      </w:t>
      </w:r>
      <w:r>
        <w:rPr>
          <w:rFonts w:ascii="Times New Roman" w:hAnsi="Times New Roman" w:cs="Times New Roman"/>
          <w:sz w:val="26"/>
          <w:szCs w:val="26"/>
        </w:rPr>
        <w:t xml:space="preserve">                Е.Ю. Поздняков</w:t>
      </w:r>
    </w:p>
    <w:p w:rsidR="00AF5C4E" w:rsidRDefault="00AF5C4E"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p>
    <w:p w:rsidR="00D34D72" w:rsidRDefault="00D34D72" w:rsidP="00D34D72">
      <w:pPr>
        <w:spacing w:after="0"/>
      </w:pPr>
      <w:bookmarkStart w:id="0" w:name="_GoBack"/>
      <w:bookmarkEnd w:id="0"/>
    </w:p>
    <w:sectPr w:rsidR="00D34D72" w:rsidSect="000A05CA">
      <w:pgSz w:w="11907" w:h="16840" w:code="9"/>
      <w:pgMar w:top="851" w:right="567" w:bottom="851" w:left="1701" w:header="0" w:footer="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D57AB1"/>
    <w:multiLevelType w:val="multilevel"/>
    <w:tmpl w:val="4934C684"/>
    <w:lvl w:ilvl="0">
      <w:start w:val="1"/>
      <w:numFmt w:val="decimal"/>
      <w:lvlText w:val="%1."/>
      <w:lvlJc w:val="left"/>
      <w:pPr>
        <w:ind w:left="408" w:hanging="408"/>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6C3F69D2"/>
    <w:multiLevelType w:val="multilevel"/>
    <w:tmpl w:val="C52E196E"/>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98C"/>
    <w:rsid w:val="00040B62"/>
    <w:rsid w:val="000A05CA"/>
    <w:rsid w:val="001972CD"/>
    <w:rsid w:val="0034268F"/>
    <w:rsid w:val="00387BB1"/>
    <w:rsid w:val="00441149"/>
    <w:rsid w:val="00463041"/>
    <w:rsid w:val="006B0BE7"/>
    <w:rsid w:val="0081798C"/>
    <w:rsid w:val="00AF5C4E"/>
    <w:rsid w:val="00D34D72"/>
    <w:rsid w:val="00D45D27"/>
    <w:rsid w:val="00F220B7"/>
    <w:rsid w:val="00F47E20"/>
    <w:rsid w:val="00F76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3848B4-A6D7-494D-93BD-8AD9BA04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E2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7E20"/>
    <w:pPr>
      <w:ind w:left="720"/>
      <w:contextualSpacing/>
    </w:pPr>
  </w:style>
  <w:style w:type="paragraph" w:styleId="a4">
    <w:name w:val="header"/>
    <w:basedOn w:val="a"/>
    <w:link w:val="a5"/>
    <w:rsid w:val="00F47E20"/>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F47E20"/>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6304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6304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D33E79C355852D208BF71114EE6678EC02D5FE7D476A86BAD0F611778A8DFD11B03D89EF4FlA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154211BBDDF4A6D1C2A4921CB1608C5AE28B390A7CFD7B3488871070E3378619F9E19EC5927e9J" TargetMode="External"/><Relationship Id="rId12" Type="http://schemas.openxmlformats.org/officeDocument/2006/relationships/hyperlink" Target="consultantplus://offline/ref=D557E1E985DF26AD94A6F3CB12CE62B5EAACE6E45EF47BAB43FB00A39B73BE12EBACEF26429776FEE9572BFFLDv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154211BBDDF4A6D1C2A4921CB1608C5AE28B390A7CFD7B3488871070E3378619F9E19EF5871F95829e6J" TargetMode="External"/><Relationship Id="rId11" Type="http://schemas.openxmlformats.org/officeDocument/2006/relationships/hyperlink" Target="consultantplus://offline/ref=85EB5DE6EE613899BF0156B8ED77E700E4F2C84DEDA262572B65E4E2E0D091A1AECC3D295FB46B2A02d2K" TargetMode="External"/><Relationship Id="rId5" Type="http://schemas.openxmlformats.org/officeDocument/2006/relationships/image" Target="media/image1.jpeg"/><Relationship Id="rId10" Type="http://schemas.openxmlformats.org/officeDocument/2006/relationships/hyperlink" Target="consultantplus://offline/ref=85EB5DE6EE613899BF0156B8ED77E700E4F2C84DEDA262572B65E4E2E0D091A1AECC3D295FB46B2A02d2K" TargetMode="External"/><Relationship Id="rId4" Type="http://schemas.openxmlformats.org/officeDocument/2006/relationships/webSettings" Target="webSettings.xml"/><Relationship Id="rId9" Type="http://schemas.openxmlformats.org/officeDocument/2006/relationships/hyperlink" Target="consultantplus://offline/ref=C9D33E79C355852D208BF71114EE6678EC02D5FE7D476A86BAD0F611778A8DFD11B03D89EF4FlA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1799</Words>
  <Characters>10255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Сабуркина Оксана Викторовна</dc:creator>
  <cp:keywords/>
  <dc:description/>
  <cp:lastModifiedBy>Грицюк Марина Геннадьевна</cp:lastModifiedBy>
  <cp:revision>11</cp:revision>
  <cp:lastPrinted>2016-12-29T09:32:00Z</cp:lastPrinted>
  <dcterms:created xsi:type="dcterms:W3CDTF">2016-12-05T03:32:00Z</dcterms:created>
  <dcterms:modified xsi:type="dcterms:W3CDTF">2017-01-09T10:39:00Z</dcterms:modified>
</cp:coreProperties>
</file>