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>
        <w:rPr>
          <w:sz w:val="26"/>
          <w:szCs w:val="26"/>
        </w:rPr>
        <w:t>Утверждено распоряжением</w:t>
      </w:r>
    </w:p>
    <w:p w:rsidR="00B67F09" w:rsidRPr="0022643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22643C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r w:rsidRPr="0022643C">
        <w:rPr>
          <w:sz w:val="26"/>
          <w:szCs w:val="26"/>
        </w:rPr>
        <w:t>города Норильска</w:t>
      </w:r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44FB5">
        <w:rPr>
          <w:sz w:val="26"/>
          <w:szCs w:val="26"/>
        </w:rPr>
        <w:t xml:space="preserve"> 18.12.2017 №7703</w:t>
      </w:r>
      <w:bookmarkStart w:id="0" w:name="_GoBack"/>
      <w:bookmarkEnd w:id="0"/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D36D80">
        <w:rPr>
          <w:sz w:val="26"/>
          <w:szCs w:val="26"/>
        </w:rPr>
        <w:t xml:space="preserve">Перечень земельных участков, в отношении которых право на заключение договора аренды </w:t>
      </w:r>
      <w:r>
        <w:rPr>
          <w:sz w:val="26"/>
          <w:szCs w:val="26"/>
        </w:rPr>
        <w:t>выставляется на аукцион</w:t>
      </w:r>
    </w:p>
    <w:p w:rsidR="00B67F09" w:rsidRPr="005F2368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2982"/>
        <w:gridCol w:w="1554"/>
        <w:gridCol w:w="714"/>
        <w:gridCol w:w="3402"/>
        <w:gridCol w:w="1417"/>
        <w:gridCol w:w="993"/>
        <w:gridCol w:w="992"/>
        <w:gridCol w:w="1134"/>
        <w:gridCol w:w="1134"/>
        <w:gridCol w:w="992"/>
      </w:tblGrid>
      <w:tr w:rsidR="004C28BE" w:rsidRPr="005E51DB" w:rsidTr="004C28BE">
        <w:trPr>
          <w:trHeight w:val="43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C28BE" w:rsidRPr="00554E1A" w:rsidRDefault="004C28BE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54E1A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C28BE" w:rsidRDefault="004C28BE" w:rsidP="00DC04EF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Default="004C28BE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Предмет аукциона</w:t>
            </w:r>
          </w:p>
          <w:p w:rsidR="004C28BE" w:rsidRPr="000C7810" w:rsidRDefault="004C28BE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Право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8BE" w:rsidRPr="000C7810" w:rsidRDefault="004C28BE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28BE" w:rsidRPr="000C7810" w:rsidRDefault="004C28BE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Задаток без учета НДС, руб.,</w:t>
            </w:r>
          </w:p>
          <w:p w:rsidR="004C28BE" w:rsidRPr="000C7810" w:rsidRDefault="004C28BE" w:rsidP="00D1391F">
            <w:pPr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(25%)</w:t>
            </w:r>
          </w:p>
        </w:tc>
      </w:tr>
      <w:tr w:rsidR="004C28BE" w:rsidRPr="005E51DB" w:rsidTr="004C28BE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5E51DB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D1391F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8BE" w:rsidRDefault="004C28BE" w:rsidP="00D1391F">
            <w:pPr>
              <w:rPr>
                <w:color w:val="000000"/>
                <w:sz w:val="20"/>
                <w:szCs w:val="20"/>
              </w:rPr>
            </w:pPr>
          </w:p>
          <w:p w:rsidR="004C28BE" w:rsidRDefault="004C28BE" w:rsidP="00D1391F">
            <w:pPr>
              <w:rPr>
                <w:color w:val="000000"/>
                <w:sz w:val="20"/>
                <w:szCs w:val="20"/>
              </w:rPr>
            </w:pPr>
          </w:p>
          <w:p w:rsidR="004C28BE" w:rsidRPr="00D1391F" w:rsidRDefault="004C28BE" w:rsidP="00D139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D1391F" w:rsidRDefault="004C28BE" w:rsidP="00D1391F">
            <w:pPr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8BE" w:rsidRDefault="004C28BE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307853">
              <w:rPr>
                <w:color w:val="000000"/>
                <w:sz w:val="20"/>
                <w:szCs w:val="20"/>
              </w:rPr>
              <w:t>Целевое назначение земельного участка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4C28BE" w:rsidRPr="005E51DB" w:rsidRDefault="004C28BE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28BE" w:rsidRPr="005E51DB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Площадь земельного участка (</w:t>
            </w:r>
            <w:proofErr w:type="spellStart"/>
            <w:r w:rsidRPr="000C7810">
              <w:rPr>
                <w:color w:val="000000"/>
                <w:sz w:val="18"/>
                <w:szCs w:val="20"/>
              </w:rPr>
              <w:t>кв.м</w:t>
            </w:r>
            <w:proofErr w:type="spellEnd"/>
            <w:r w:rsidRPr="000C7810">
              <w:rPr>
                <w:color w:val="000000"/>
                <w:sz w:val="18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5E51DB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0C7810" w:rsidRDefault="004C28BE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5E51DB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Pr="005E51DB" w:rsidRDefault="004C28BE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28BE" w:rsidRPr="005E51DB" w:rsidTr="00625E51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BE" w:rsidRDefault="004C28BE" w:rsidP="004C28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BE" w:rsidRPr="004C28BE" w:rsidRDefault="004C28BE" w:rsidP="004C28BE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8BE" w:rsidRDefault="004C28BE" w:rsidP="004C28B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24:55:0202004:1133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8BE" w:rsidRDefault="004C28BE" w:rsidP="004C28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723194">
              <w:rPr>
                <w:color w:val="000000"/>
                <w:sz w:val="20"/>
                <w:szCs w:val="20"/>
              </w:rPr>
              <w:t>земли населенных пунктов</w:t>
            </w:r>
            <w:r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28BE" w:rsidRDefault="004C28BE" w:rsidP="004C28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28BE" w:rsidRPr="004C7A44" w:rsidRDefault="004C28BE" w:rsidP="004C28BE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Default="004C28BE" w:rsidP="004C28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Default="004C7A44" w:rsidP="004C28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Default="004C7A44" w:rsidP="004C28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  <w:r w:rsidR="004C28BE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8BE" w:rsidRDefault="004C7A44" w:rsidP="004C28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</w:t>
            </w:r>
            <w:r w:rsidR="004C28BE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4C7A44" w:rsidRPr="005E51DB" w:rsidTr="00625E51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24:55:0202004:1134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625E51">
        <w:trPr>
          <w:trHeight w:val="82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24:55:0202004:1135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625E51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22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24:55:0202004:738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4C7A44">
        <w:trPr>
          <w:trHeight w:val="10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4C7A44">
        <w:trPr>
          <w:trHeight w:val="9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0B5395">
        <w:trPr>
          <w:trHeight w:val="11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 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8F6C80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813D4B" w:rsidTr="000B5395">
        <w:trPr>
          <w:trHeight w:val="8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</w:t>
            </w:r>
            <w:proofErr w:type="gramStart"/>
            <w:r w:rsidRPr="004C28BE">
              <w:rPr>
                <w:color w:val="000000"/>
                <w:sz w:val="20"/>
                <w:szCs w:val="20"/>
              </w:rPr>
              <w:t>Норильск ,район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 улица Пионерская, территория ГСК "Пионер", ряд №4, бокс № 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813D4B" w:rsidTr="004C7A44">
        <w:trPr>
          <w:trHeight w:val="90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813D4B" w:rsidTr="00625E51">
        <w:trPr>
          <w:trHeight w:val="6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21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24:55:0202004:979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813D4B" w:rsidTr="00625E51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625E51">
        <w:trPr>
          <w:trHeight w:val="40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2Г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734171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BE5D7F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E943DB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734171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BE5D7F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E943DB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734171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BE5D7F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E943DB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4C7A44" w:rsidRPr="005E51DB" w:rsidTr="00734171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28BE" w:rsidRDefault="004C7A44" w:rsidP="004C7A44">
            <w:pPr>
              <w:rPr>
                <w:color w:val="000000"/>
                <w:sz w:val="20"/>
                <w:szCs w:val="20"/>
              </w:rPr>
            </w:pPr>
            <w:r w:rsidRPr="004C28BE">
              <w:rPr>
                <w:color w:val="000000"/>
                <w:sz w:val="20"/>
                <w:szCs w:val="20"/>
              </w:rPr>
              <w:t xml:space="preserve">РФ, Красноярский край, ГО г. Норильск, район </w:t>
            </w:r>
            <w:proofErr w:type="spellStart"/>
            <w:proofErr w:type="gramStart"/>
            <w:r w:rsidRPr="004C28BE">
              <w:rPr>
                <w:color w:val="000000"/>
                <w:sz w:val="20"/>
                <w:szCs w:val="20"/>
              </w:rPr>
              <w:t>Талнах</w:t>
            </w:r>
            <w:proofErr w:type="spellEnd"/>
            <w:r w:rsidRPr="004C28BE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4C28BE">
              <w:rPr>
                <w:color w:val="000000"/>
                <w:sz w:val="20"/>
                <w:szCs w:val="20"/>
              </w:rPr>
              <w:t xml:space="preserve"> улица Пионерская, территория ГСК "Пионер", ряд №4, бокс № 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24:55:0202004:985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4131EB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r w:rsidRPr="00BE5D7F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4C7A44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7A44" w:rsidRP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 w:rsidRPr="00E943DB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A44" w:rsidRDefault="004C7A44" w:rsidP="004C7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Default="006608B5" w:rsidP="00D1391F"/>
    <w:sectPr w:rsidR="00006113" w:rsidSect="00936D2E">
      <w:footerReference w:type="default" r:id="rId7"/>
      <w:pgSz w:w="16838" w:h="11906" w:orient="landscape"/>
      <w:pgMar w:top="568" w:right="1134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8B5" w:rsidRDefault="006608B5" w:rsidP="00936D2E">
      <w:r>
        <w:separator/>
      </w:r>
    </w:p>
  </w:endnote>
  <w:endnote w:type="continuationSeparator" w:id="0">
    <w:p w:rsidR="006608B5" w:rsidRDefault="006608B5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FB5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8B5" w:rsidRDefault="006608B5" w:rsidP="00936D2E">
      <w:r>
        <w:separator/>
      </w:r>
    </w:p>
  </w:footnote>
  <w:footnote w:type="continuationSeparator" w:id="0">
    <w:p w:rsidR="006608B5" w:rsidRDefault="006608B5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B5395"/>
    <w:rsid w:val="001917C4"/>
    <w:rsid w:val="002269E6"/>
    <w:rsid w:val="003F6699"/>
    <w:rsid w:val="004C28BE"/>
    <w:rsid w:val="004C7A44"/>
    <w:rsid w:val="006608B5"/>
    <w:rsid w:val="006F60BD"/>
    <w:rsid w:val="00723194"/>
    <w:rsid w:val="00747D9D"/>
    <w:rsid w:val="00752A0E"/>
    <w:rsid w:val="007C407D"/>
    <w:rsid w:val="00813D4B"/>
    <w:rsid w:val="00844FB5"/>
    <w:rsid w:val="008F6C80"/>
    <w:rsid w:val="0090271D"/>
    <w:rsid w:val="00936D2E"/>
    <w:rsid w:val="00946C85"/>
    <w:rsid w:val="00A70C62"/>
    <w:rsid w:val="00B67F09"/>
    <w:rsid w:val="00D1391F"/>
    <w:rsid w:val="00EF0A57"/>
    <w:rsid w:val="00E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9C04-B25A-4902-8FBD-45F33F50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7</cp:revision>
  <dcterms:created xsi:type="dcterms:W3CDTF">2017-09-25T10:21:00Z</dcterms:created>
  <dcterms:modified xsi:type="dcterms:W3CDTF">2017-12-18T08:32:00Z</dcterms:modified>
</cp:coreProperties>
</file>