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545001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12.01.2023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41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363D4" w:rsidRDefault="006C2956" w:rsidP="0053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07D7E">
        <w:rPr>
          <w:rFonts w:ascii="Times New Roman" w:hAnsi="Times New Roman" w:cs="Times New Roman"/>
          <w:sz w:val="26"/>
          <w:szCs w:val="26"/>
        </w:rPr>
        <w:t>п</w:t>
      </w:r>
      <w:r w:rsidR="005363D4" w:rsidRPr="005363D4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B07D7E">
        <w:rPr>
          <w:rFonts w:ascii="Times New Roman" w:hAnsi="Times New Roman" w:cs="Times New Roman"/>
          <w:sz w:val="26"/>
          <w:szCs w:val="26"/>
        </w:rPr>
        <w:t>орода</w:t>
      </w:r>
      <w:r w:rsidR="005363D4" w:rsidRPr="005363D4">
        <w:rPr>
          <w:rFonts w:ascii="Times New Roman" w:hAnsi="Times New Roman" w:cs="Times New Roman"/>
          <w:sz w:val="26"/>
          <w:szCs w:val="26"/>
        </w:rPr>
        <w:t xml:space="preserve"> Норильска от</w:t>
      </w:r>
      <w:r w:rsidR="00B07D7E">
        <w:rPr>
          <w:rFonts w:ascii="Times New Roman" w:hAnsi="Times New Roman" w:cs="Times New Roman"/>
          <w:sz w:val="26"/>
          <w:szCs w:val="26"/>
        </w:rPr>
        <w:t> </w:t>
      </w:r>
      <w:r w:rsidR="005363D4" w:rsidRPr="005363D4">
        <w:rPr>
          <w:rFonts w:ascii="Times New Roman" w:hAnsi="Times New Roman" w:cs="Times New Roman"/>
          <w:sz w:val="26"/>
          <w:szCs w:val="26"/>
        </w:rPr>
        <w:t xml:space="preserve">12.04.2010 </w:t>
      </w:r>
      <w:r w:rsidR="005363D4">
        <w:rPr>
          <w:rFonts w:ascii="Times New Roman" w:hAnsi="Times New Roman" w:cs="Times New Roman"/>
          <w:sz w:val="26"/>
          <w:szCs w:val="26"/>
        </w:rPr>
        <w:t xml:space="preserve">№ 123 </w:t>
      </w:r>
    </w:p>
    <w:p w:rsidR="00B07D7E" w:rsidRDefault="00B07D7E" w:rsidP="0053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D7E" w:rsidRDefault="00B07D7E" w:rsidP="0053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5A5BF0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/>
          <w:sz w:val="26"/>
          <w:szCs w:val="26"/>
        </w:rPr>
        <w:t xml:space="preserve">о исполнение </w:t>
      </w:r>
      <w:r w:rsidRPr="005A5BF0">
        <w:rPr>
          <w:rFonts w:ascii="Times New Roman" w:eastAsia="Calibri" w:hAnsi="Times New Roman"/>
          <w:sz w:val="26"/>
          <w:szCs w:val="26"/>
        </w:rPr>
        <w:t>Указ</w:t>
      </w:r>
      <w:r>
        <w:rPr>
          <w:rFonts w:ascii="Times New Roman" w:eastAsia="Calibri" w:hAnsi="Times New Roman"/>
          <w:sz w:val="26"/>
          <w:szCs w:val="26"/>
        </w:rPr>
        <w:t>а</w:t>
      </w:r>
      <w:r w:rsidRPr="005A5BF0">
        <w:rPr>
          <w:rFonts w:ascii="Times New Roman" w:eastAsia="Calibri" w:hAnsi="Times New Roman"/>
          <w:sz w:val="26"/>
          <w:szCs w:val="26"/>
        </w:rPr>
        <w:t xml:space="preserve"> Губернатора Красноярского края от 25.10.2022 </w:t>
      </w:r>
      <w:r>
        <w:rPr>
          <w:rFonts w:ascii="Times New Roman" w:eastAsia="Calibri" w:hAnsi="Times New Roman"/>
          <w:sz w:val="26"/>
          <w:szCs w:val="26"/>
        </w:rPr>
        <w:t xml:space="preserve">№ </w:t>
      </w:r>
      <w:r w:rsidRPr="005A5BF0">
        <w:rPr>
          <w:rFonts w:ascii="Times New Roman" w:eastAsia="Calibri" w:hAnsi="Times New Roman"/>
          <w:sz w:val="26"/>
          <w:szCs w:val="26"/>
        </w:rPr>
        <w:t xml:space="preserve">317-уг </w:t>
      </w:r>
      <w:r>
        <w:rPr>
          <w:rFonts w:ascii="Times New Roman" w:eastAsia="Calibri" w:hAnsi="Times New Roman"/>
          <w:sz w:val="26"/>
          <w:szCs w:val="26"/>
        </w:rPr>
        <w:t>«</w:t>
      </w:r>
      <w:r w:rsidRPr="005A5BF0">
        <w:rPr>
          <w:rFonts w:ascii="Times New Roman" w:eastAsia="Calibri" w:hAnsi="Times New Roman"/>
          <w:sz w:val="26"/>
          <w:szCs w:val="26"/>
        </w:rPr>
        <w:t>О социально-экономических мерах поддержки лиц, принимающих участие в специальной воен</w:t>
      </w:r>
      <w:r>
        <w:rPr>
          <w:rFonts w:ascii="Times New Roman" w:eastAsia="Calibri" w:hAnsi="Times New Roman"/>
          <w:sz w:val="26"/>
          <w:szCs w:val="26"/>
        </w:rPr>
        <w:t>ной операции, и членов их семей»</w:t>
      </w:r>
      <w:r w:rsidR="00D835A1">
        <w:rPr>
          <w:rFonts w:ascii="Times New Roman" w:eastAsia="Calibri" w:hAnsi="Times New Roman"/>
          <w:sz w:val="26"/>
          <w:szCs w:val="26"/>
        </w:rPr>
        <w:t>,</w:t>
      </w:r>
    </w:p>
    <w:p w:rsidR="00774A8F" w:rsidRDefault="00C948BD" w:rsidP="00774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74A8F" w:rsidRDefault="00774A8F" w:rsidP="005A5B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5BF0" w:rsidRDefault="006C2956" w:rsidP="005A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363D4" w:rsidRPr="002A2428">
        <w:rPr>
          <w:rFonts w:ascii="Times New Roman" w:hAnsi="Times New Roman" w:cs="Times New Roman"/>
          <w:sz w:val="26"/>
          <w:szCs w:val="26"/>
        </w:rPr>
        <w:t xml:space="preserve">в </w:t>
      </w:r>
      <w:r w:rsidR="00B07D7E">
        <w:rPr>
          <w:rFonts w:ascii="Times New Roman" w:hAnsi="Times New Roman" w:cs="Times New Roman"/>
          <w:sz w:val="26"/>
          <w:szCs w:val="26"/>
        </w:rPr>
        <w:t>Положение</w:t>
      </w:r>
      <w:r w:rsidR="005363D4" w:rsidRPr="005363D4">
        <w:rPr>
          <w:rFonts w:ascii="Times New Roman" w:hAnsi="Times New Roman" w:cs="Times New Roman"/>
          <w:sz w:val="26"/>
          <w:szCs w:val="26"/>
        </w:rPr>
        <w:t xml:space="preserve"> о порядке учета детей в целях определения их в муниципальные дошкольные образовательные учреждения муниципального образования город Норильск</w:t>
      </w:r>
      <w:r w:rsidR="00B07D7E">
        <w:rPr>
          <w:rFonts w:ascii="Times New Roman" w:hAnsi="Times New Roman" w:cs="Times New Roman"/>
          <w:sz w:val="26"/>
          <w:szCs w:val="26"/>
        </w:rPr>
        <w:t>,</w:t>
      </w:r>
      <w:r w:rsidR="005A5BF0">
        <w:rPr>
          <w:rFonts w:ascii="Times New Roman" w:hAnsi="Times New Roman" w:cs="Times New Roman"/>
          <w:sz w:val="26"/>
          <w:szCs w:val="26"/>
        </w:rPr>
        <w:t xml:space="preserve"> </w:t>
      </w:r>
      <w:r w:rsidR="00B07D7E" w:rsidRPr="005363D4">
        <w:rPr>
          <w:rFonts w:ascii="Times New Roman" w:hAnsi="Times New Roman" w:cs="Times New Roman"/>
          <w:sz w:val="26"/>
          <w:szCs w:val="26"/>
        </w:rPr>
        <w:t>утвержден</w:t>
      </w:r>
      <w:r w:rsidR="00B07D7E">
        <w:rPr>
          <w:rFonts w:ascii="Times New Roman" w:hAnsi="Times New Roman" w:cs="Times New Roman"/>
          <w:sz w:val="26"/>
          <w:szCs w:val="26"/>
        </w:rPr>
        <w:t>ное п</w:t>
      </w:r>
      <w:r w:rsidR="00B07D7E" w:rsidRPr="005363D4">
        <w:rPr>
          <w:rFonts w:ascii="Times New Roman" w:hAnsi="Times New Roman" w:cs="Times New Roman"/>
          <w:sz w:val="26"/>
          <w:szCs w:val="26"/>
        </w:rPr>
        <w:t>остановление</w:t>
      </w:r>
      <w:r w:rsidR="00B07D7E">
        <w:rPr>
          <w:rFonts w:ascii="Times New Roman" w:hAnsi="Times New Roman" w:cs="Times New Roman"/>
          <w:sz w:val="26"/>
          <w:szCs w:val="26"/>
        </w:rPr>
        <w:t>м</w:t>
      </w:r>
      <w:r w:rsidR="00B07D7E" w:rsidRPr="005363D4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B07D7E">
        <w:rPr>
          <w:rFonts w:ascii="Times New Roman" w:hAnsi="Times New Roman" w:cs="Times New Roman"/>
          <w:sz w:val="26"/>
          <w:szCs w:val="26"/>
        </w:rPr>
        <w:t>орода</w:t>
      </w:r>
      <w:r w:rsidR="00B07D7E" w:rsidRPr="005363D4">
        <w:rPr>
          <w:rFonts w:ascii="Times New Roman" w:hAnsi="Times New Roman" w:cs="Times New Roman"/>
          <w:sz w:val="26"/>
          <w:szCs w:val="26"/>
        </w:rPr>
        <w:t xml:space="preserve"> Норильска от 12.04.2010 </w:t>
      </w:r>
      <w:r w:rsidR="00B07D7E">
        <w:rPr>
          <w:rFonts w:ascii="Times New Roman" w:hAnsi="Times New Roman" w:cs="Times New Roman"/>
          <w:sz w:val="26"/>
          <w:szCs w:val="26"/>
        </w:rPr>
        <w:t>№ 123</w:t>
      </w:r>
      <w:r w:rsidR="00B07D7E" w:rsidRPr="005363D4">
        <w:rPr>
          <w:rFonts w:ascii="Times New Roman" w:hAnsi="Times New Roman" w:cs="Times New Roman"/>
          <w:sz w:val="26"/>
          <w:szCs w:val="26"/>
        </w:rPr>
        <w:t xml:space="preserve"> </w:t>
      </w:r>
      <w:r w:rsidRPr="00BA5D7A">
        <w:rPr>
          <w:rFonts w:ascii="Times New Roman" w:hAnsi="Times New Roman" w:cs="Times New Roman"/>
          <w:sz w:val="26"/>
          <w:szCs w:val="26"/>
        </w:rPr>
        <w:t>(дал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3C730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3D4">
        <w:rPr>
          <w:rFonts w:ascii="Times New Roman" w:hAnsi="Times New Roman" w:cs="Times New Roman"/>
          <w:sz w:val="26"/>
          <w:szCs w:val="26"/>
        </w:rPr>
        <w:t>Положение</w:t>
      </w:r>
      <w:r w:rsidRPr="00BA5D7A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B07D7E" w:rsidRDefault="00D96FA0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5A5B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363D4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363D4">
        <w:rPr>
          <w:rFonts w:ascii="Times New Roman" w:hAnsi="Times New Roman" w:cs="Times New Roman"/>
          <w:sz w:val="26"/>
          <w:szCs w:val="26"/>
        </w:rPr>
        <w:t xml:space="preserve"> пунктом </w:t>
      </w:r>
      <w:r>
        <w:rPr>
          <w:rFonts w:ascii="Times New Roman" w:hAnsi="Times New Roman" w:cs="Times New Roman"/>
          <w:sz w:val="26"/>
          <w:szCs w:val="26"/>
        </w:rPr>
        <w:t xml:space="preserve">2.1.1.3 </w:t>
      </w:r>
      <w:r w:rsidR="00B07D7E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5363D4">
        <w:rPr>
          <w:rFonts w:ascii="Times New Roman" w:hAnsi="Times New Roman" w:cs="Times New Roman"/>
          <w:sz w:val="26"/>
          <w:szCs w:val="26"/>
        </w:rPr>
        <w:t>:</w:t>
      </w:r>
    </w:p>
    <w:p w:rsidR="005363D4" w:rsidRDefault="00B07D7E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96FA0">
        <w:rPr>
          <w:rFonts w:ascii="Times New Roman" w:hAnsi="Times New Roman" w:cs="Times New Roman"/>
          <w:sz w:val="26"/>
          <w:szCs w:val="26"/>
        </w:rPr>
        <w:t>2.1.1.3.</w:t>
      </w:r>
      <w:r w:rsidR="005363D4">
        <w:rPr>
          <w:rFonts w:ascii="Times New Roman" w:hAnsi="Times New Roman" w:cs="Times New Roman"/>
          <w:sz w:val="26"/>
          <w:szCs w:val="26"/>
        </w:rPr>
        <w:t xml:space="preserve"> </w:t>
      </w:r>
      <w:r w:rsidR="00D96FA0">
        <w:rPr>
          <w:rFonts w:ascii="Times New Roman" w:hAnsi="Times New Roman" w:cs="Times New Roman"/>
          <w:sz w:val="26"/>
          <w:szCs w:val="26"/>
        </w:rPr>
        <w:t>Д</w:t>
      </w:r>
      <w:r w:rsidR="005363D4">
        <w:rPr>
          <w:rFonts w:ascii="Times New Roman" w:hAnsi="Times New Roman" w:cs="Times New Roman"/>
          <w:sz w:val="26"/>
          <w:szCs w:val="26"/>
        </w:rPr>
        <w:t>ет</w:t>
      </w:r>
      <w:r w:rsidR="00D96FA0">
        <w:rPr>
          <w:rFonts w:ascii="Times New Roman" w:hAnsi="Times New Roman" w:cs="Times New Roman"/>
          <w:sz w:val="26"/>
          <w:szCs w:val="26"/>
        </w:rPr>
        <w:t>и</w:t>
      </w:r>
      <w:r w:rsidR="005363D4">
        <w:rPr>
          <w:rFonts w:ascii="Times New Roman" w:hAnsi="Times New Roman" w:cs="Times New Roman"/>
          <w:sz w:val="26"/>
          <w:szCs w:val="26"/>
        </w:rPr>
        <w:t xml:space="preserve"> из семей лиц, принимающих участие в специальной военной операции.</w:t>
      </w:r>
      <w:r w:rsidR="00D96FA0">
        <w:rPr>
          <w:rFonts w:ascii="Times New Roman" w:hAnsi="Times New Roman" w:cs="Times New Roman"/>
          <w:sz w:val="26"/>
          <w:szCs w:val="26"/>
        </w:rPr>
        <w:t>».</w:t>
      </w:r>
    </w:p>
    <w:p w:rsidR="00642A5B" w:rsidRDefault="00D96FA0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5363D4">
        <w:rPr>
          <w:rFonts w:ascii="Times New Roman" w:hAnsi="Times New Roman" w:cs="Times New Roman"/>
          <w:sz w:val="26"/>
          <w:szCs w:val="26"/>
        </w:rPr>
        <w:t xml:space="preserve">. </w:t>
      </w:r>
      <w:r w:rsidR="00642A5B">
        <w:rPr>
          <w:rFonts w:ascii="Times New Roman" w:hAnsi="Times New Roman" w:cs="Times New Roman"/>
          <w:sz w:val="26"/>
          <w:szCs w:val="26"/>
        </w:rPr>
        <w:t>В пункте 2.6 Положения:</w:t>
      </w:r>
    </w:p>
    <w:p w:rsidR="00642A5B" w:rsidRDefault="00642A5B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 абзаце восьмом слова «документов, указанных» заменить словами «документов, указанных в подпункте</w:t>
      </w:r>
      <w:r w:rsidR="00093151">
        <w:rPr>
          <w:rFonts w:ascii="Times New Roman" w:hAnsi="Times New Roman" w:cs="Times New Roman"/>
          <w:sz w:val="26"/>
          <w:szCs w:val="26"/>
        </w:rPr>
        <w:t xml:space="preserve"> «б» подпункта</w:t>
      </w:r>
      <w:r>
        <w:rPr>
          <w:rFonts w:ascii="Times New Roman" w:hAnsi="Times New Roman" w:cs="Times New Roman"/>
          <w:sz w:val="26"/>
          <w:szCs w:val="26"/>
        </w:rPr>
        <w:t xml:space="preserve"> 2.1.1.3,».</w:t>
      </w:r>
    </w:p>
    <w:p w:rsidR="008E79DB" w:rsidRDefault="00642A5B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r w:rsidR="008E79DB">
        <w:rPr>
          <w:rFonts w:ascii="Times New Roman" w:hAnsi="Times New Roman" w:cs="Times New Roman"/>
          <w:sz w:val="26"/>
          <w:szCs w:val="26"/>
        </w:rPr>
        <w:t xml:space="preserve">Дополнить новым абзацем </w:t>
      </w:r>
      <w:r>
        <w:rPr>
          <w:rFonts w:ascii="Times New Roman" w:hAnsi="Times New Roman" w:cs="Times New Roman"/>
          <w:sz w:val="26"/>
          <w:szCs w:val="26"/>
        </w:rPr>
        <w:t>шестнадцатым</w:t>
      </w:r>
      <w:r w:rsidR="008E79D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42A5B" w:rsidRDefault="008E79DB" w:rsidP="00642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="00642A5B">
        <w:rPr>
          <w:rFonts w:ascii="Times New Roman" w:hAnsi="Times New Roman" w:cs="Times New Roman"/>
          <w:sz w:val="26"/>
          <w:szCs w:val="26"/>
        </w:rPr>
        <w:t>из органа записи актов гражданского состояния Российской Федерации о регистрации брака.».</w:t>
      </w:r>
    </w:p>
    <w:p w:rsidR="005363D4" w:rsidRDefault="008E79DB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479AE">
        <w:rPr>
          <w:rFonts w:ascii="Times New Roman" w:hAnsi="Times New Roman" w:cs="Times New Roman"/>
          <w:sz w:val="26"/>
          <w:szCs w:val="26"/>
        </w:rPr>
        <w:t>Т</w:t>
      </w:r>
      <w:r w:rsidR="005363D4" w:rsidRPr="005A5BF0">
        <w:rPr>
          <w:rFonts w:ascii="Times New Roman" w:hAnsi="Times New Roman" w:cs="Times New Roman"/>
          <w:sz w:val="26"/>
          <w:szCs w:val="26"/>
        </w:rPr>
        <w:t>аблиц</w:t>
      </w:r>
      <w:r w:rsidR="000479AE">
        <w:rPr>
          <w:rFonts w:ascii="Times New Roman" w:hAnsi="Times New Roman" w:cs="Times New Roman"/>
          <w:sz w:val="26"/>
          <w:szCs w:val="26"/>
        </w:rPr>
        <w:t>у</w:t>
      </w:r>
      <w:r w:rsidR="005363D4" w:rsidRPr="005A5BF0">
        <w:rPr>
          <w:rFonts w:ascii="Times New Roman" w:hAnsi="Times New Roman" w:cs="Times New Roman"/>
          <w:sz w:val="26"/>
          <w:szCs w:val="26"/>
        </w:rPr>
        <w:t xml:space="preserve"> </w:t>
      </w:r>
      <w:r w:rsidR="000479AE">
        <w:rPr>
          <w:rFonts w:ascii="Times New Roman" w:hAnsi="Times New Roman" w:cs="Times New Roman"/>
          <w:sz w:val="26"/>
          <w:szCs w:val="26"/>
        </w:rPr>
        <w:t>п</w:t>
      </w:r>
      <w:r w:rsidR="005363D4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0479AE">
        <w:rPr>
          <w:rFonts w:ascii="Times New Roman" w:hAnsi="Times New Roman" w:cs="Times New Roman"/>
          <w:sz w:val="26"/>
          <w:szCs w:val="26"/>
        </w:rPr>
        <w:t xml:space="preserve">№ </w:t>
      </w:r>
      <w:r w:rsidR="005363D4">
        <w:rPr>
          <w:rFonts w:ascii="Times New Roman" w:hAnsi="Times New Roman" w:cs="Times New Roman"/>
          <w:sz w:val="26"/>
          <w:szCs w:val="26"/>
        </w:rPr>
        <w:t xml:space="preserve">1 к Положению </w:t>
      </w:r>
      <w:r w:rsidR="000479A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5363D4" w:rsidRPr="005A5BF0">
        <w:rPr>
          <w:rFonts w:ascii="Times New Roman" w:hAnsi="Times New Roman" w:cs="Times New Roman"/>
          <w:sz w:val="26"/>
          <w:szCs w:val="26"/>
        </w:rPr>
        <w:t>раздел</w:t>
      </w:r>
      <w:r w:rsidR="000479AE">
        <w:rPr>
          <w:rFonts w:ascii="Times New Roman" w:hAnsi="Times New Roman" w:cs="Times New Roman"/>
          <w:sz w:val="26"/>
          <w:szCs w:val="26"/>
        </w:rPr>
        <w:t>ом</w:t>
      </w:r>
      <w:r w:rsidR="005363D4" w:rsidRPr="005A5BF0">
        <w:rPr>
          <w:rFonts w:ascii="Times New Roman" w:hAnsi="Times New Roman" w:cs="Times New Roman"/>
          <w:sz w:val="26"/>
          <w:szCs w:val="26"/>
        </w:rPr>
        <w:t xml:space="preserve"> «</w:t>
      </w:r>
      <w:r w:rsidR="005363D4" w:rsidRPr="00335E2E">
        <w:rPr>
          <w:rFonts w:ascii="Times New Roman" w:hAnsi="Times New Roman" w:cs="Times New Roman"/>
          <w:sz w:val="26"/>
          <w:szCs w:val="26"/>
        </w:rPr>
        <w:t>Подпункт 2.1.1.</w:t>
      </w:r>
      <w:r w:rsidR="000479AE">
        <w:rPr>
          <w:rFonts w:ascii="Times New Roman" w:hAnsi="Times New Roman" w:cs="Times New Roman"/>
          <w:sz w:val="26"/>
          <w:szCs w:val="26"/>
        </w:rPr>
        <w:t>3</w:t>
      </w:r>
      <w:r w:rsidR="005363D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5363D4" w:rsidRPr="005A5BF0">
        <w:rPr>
          <w:rFonts w:ascii="Times New Roman" w:hAnsi="Times New Roman" w:cs="Times New Roman"/>
          <w:sz w:val="26"/>
          <w:szCs w:val="26"/>
        </w:rPr>
        <w:t xml:space="preserve">» </w:t>
      </w:r>
      <w:r w:rsidR="000479AE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5363D4" w:rsidRPr="005A5BF0">
        <w:rPr>
          <w:rFonts w:ascii="Times New Roman" w:hAnsi="Times New Roman" w:cs="Times New Roman"/>
          <w:sz w:val="26"/>
          <w:szCs w:val="26"/>
        </w:rPr>
        <w:t>:</w:t>
      </w:r>
    </w:p>
    <w:p w:rsidR="000479AE" w:rsidRDefault="000479AE" w:rsidP="00536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C32714" w:rsidTr="000479AE">
        <w:trPr>
          <w:trHeight w:val="38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14" w:rsidRPr="005A5BF0" w:rsidRDefault="000479AE" w:rsidP="000479A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5E2E">
              <w:rPr>
                <w:rFonts w:ascii="Times New Roman" w:hAnsi="Times New Roman" w:cs="Times New Roman"/>
                <w:sz w:val="26"/>
                <w:szCs w:val="26"/>
              </w:rPr>
              <w:t>Подпункт 2.1.1.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Положения</w:t>
            </w:r>
          </w:p>
        </w:tc>
      </w:tr>
      <w:tr w:rsidR="00D96FA0" w:rsidTr="00642A5B">
        <w:trPr>
          <w:trHeight w:val="609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0" w:rsidRDefault="00D96FA0" w:rsidP="00D9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 из семей лиц, принимающих участие</w:t>
            </w:r>
            <w:r w:rsidR="00093151">
              <w:rPr>
                <w:rFonts w:ascii="Times New Roman" w:hAnsi="Times New Roman" w:cs="Times New Roman"/>
                <w:sz w:val="26"/>
                <w:szCs w:val="26"/>
              </w:rPr>
              <w:t xml:space="preserve"> в специальной военной операции</w:t>
            </w:r>
          </w:p>
          <w:p w:rsidR="00093151" w:rsidRDefault="00093151" w:rsidP="00D9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6FA0" w:rsidRDefault="00D96FA0" w:rsidP="00536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0" w:rsidRDefault="00093151" w:rsidP="0039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D96FA0" w:rsidRPr="005A5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FA0">
              <w:rPr>
                <w:rFonts w:ascii="Times New Roman" w:hAnsi="Times New Roman" w:cs="Times New Roman"/>
                <w:sz w:val="26"/>
                <w:szCs w:val="26"/>
              </w:rPr>
              <w:t>оригинал документа (справки, подтверждающий участие обоих или одного из родителей (усыновителей) или единственного родителя (усыновителя)</w:t>
            </w:r>
            <w:r w:rsidR="00047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FA0">
              <w:rPr>
                <w:rFonts w:ascii="Times New Roman" w:hAnsi="Times New Roman" w:cs="Times New Roman"/>
                <w:sz w:val="26"/>
                <w:szCs w:val="26"/>
              </w:rPr>
              <w:t>детей (ребенка) в специальной военной операции из военного комиссариата Красноярского кря (территориальное подразделение)</w:t>
            </w:r>
            <w:r w:rsidR="003919D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919D0" w:rsidRPr="005A5BF0" w:rsidRDefault="00093151" w:rsidP="0098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б)</w:t>
            </w:r>
            <w:r w:rsidR="003919D0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свидетельство о заключении брака </w:t>
            </w:r>
            <w:r w:rsidR="00D835A1">
              <w:rPr>
                <w:rFonts w:ascii="Times New Roman" w:hAnsi="Times New Roman" w:cs="Times New Roman"/>
                <w:sz w:val="26"/>
                <w:szCs w:val="26"/>
              </w:rPr>
              <w:t>(в целях установления категории детей, относящихся к пасынкам и падчерицам лиц, принимающих участие в специальной военной операции)</w:t>
            </w:r>
          </w:p>
        </w:tc>
      </w:tr>
    </w:tbl>
    <w:p w:rsidR="005A5BF0" w:rsidRDefault="000479AE" w:rsidP="00047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6C2956" w:rsidRPr="0001108F" w:rsidRDefault="000479AE" w:rsidP="003C730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C2956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Default="000479AE" w:rsidP="003C730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C2956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</w:t>
      </w:r>
      <w:r>
        <w:rPr>
          <w:rFonts w:ascii="Times New Roman" w:hAnsi="Times New Roman"/>
          <w:sz w:val="26"/>
          <w:szCs w:val="26"/>
        </w:rPr>
        <w:t xml:space="preserve">официального </w:t>
      </w:r>
      <w:r w:rsidR="006C2956">
        <w:rPr>
          <w:rFonts w:ascii="Times New Roman" w:hAnsi="Times New Roman"/>
          <w:sz w:val="26"/>
          <w:szCs w:val="26"/>
        </w:rPr>
        <w:t>опубликования</w:t>
      </w:r>
      <w:r w:rsidR="006C2956" w:rsidRPr="00B84DFE">
        <w:rPr>
          <w:rFonts w:ascii="Times New Roman" w:hAnsi="Times New Roman"/>
          <w:sz w:val="26"/>
          <w:szCs w:val="26"/>
        </w:rPr>
        <w:t xml:space="preserve"> </w:t>
      </w:r>
      <w:r w:rsidR="003C7305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01108F">
        <w:rPr>
          <w:rFonts w:ascii="Times New Roman" w:hAnsi="Times New Roman"/>
          <w:sz w:val="26"/>
          <w:szCs w:val="26"/>
        </w:rPr>
        <w:t>«Заполярная правда»</w:t>
      </w:r>
      <w:r w:rsidR="005A5BF0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01.1</w:t>
      </w:r>
      <w:r w:rsidR="00BE2980">
        <w:rPr>
          <w:rFonts w:ascii="Times New Roman" w:hAnsi="Times New Roman"/>
          <w:sz w:val="26"/>
          <w:szCs w:val="26"/>
        </w:rPr>
        <w:t>1</w:t>
      </w:r>
      <w:r w:rsidR="005A5BF0">
        <w:rPr>
          <w:rFonts w:ascii="Times New Roman" w:hAnsi="Times New Roman"/>
          <w:sz w:val="26"/>
          <w:szCs w:val="26"/>
        </w:rPr>
        <w:t>.2022.</w:t>
      </w: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42A5B" w:rsidRDefault="00642A5B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42A5B" w:rsidRDefault="00642A5B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A10F3" w:rsidRDefault="005A10F3" w:rsidP="005A10F3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Н.А. Тимофеев</w:t>
      </w:r>
    </w:p>
    <w:p w:rsidR="00BD3CFA" w:rsidRDefault="00BD3CFA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642A5B" w:rsidRDefault="00642A5B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42A5B" w:rsidSect="00642A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479AE"/>
    <w:rsid w:val="00093151"/>
    <w:rsid w:val="00101111"/>
    <w:rsid w:val="00120363"/>
    <w:rsid w:val="0012567B"/>
    <w:rsid w:val="00195720"/>
    <w:rsid w:val="00272E29"/>
    <w:rsid w:val="002F20F7"/>
    <w:rsid w:val="00304C08"/>
    <w:rsid w:val="00335E2E"/>
    <w:rsid w:val="00382523"/>
    <w:rsid w:val="003919D0"/>
    <w:rsid w:val="003C7305"/>
    <w:rsid w:val="003F6426"/>
    <w:rsid w:val="0042146A"/>
    <w:rsid w:val="004D5042"/>
    <w:rsid w:val="00524E7F"/>
    <w:rsid w:val="005363D4"/>
    <w:rsid w:val="0054347F"/>
    <w:rsid w:val="00545001"/>
    <w:rsid w:val="005A10F3"/>
    <w:rsid w:val="005A5BF0"/>
    <w:rsid w:val="00642A5B"/>
    <w:rsid w:val="006C2956"/>
    <w:rsid w:val="006C2E45"/>
    <w:rsid w:val="00765836"/>
    <w:rsid w:val="00774A8F"/>
    <w:rsid w:val="008E79DB"/>
    <w:rsid w:val="00986B93"/>
    <w:rsid w:val="00A10E9B"/>
    <w:rsid w:val="00A42D4F"/>
    <w:rsid w:val="00B07D7E"/>
    <w:rsid w:val="00B12912"/>
    <w:rsid w:val="00B41BEA"/>
    <w:rsid w:val="00BD3CFA"/>
    <w:rsid w:val="00BE2980"/>
    <w:rsid w:val="00C15CF5"/>
    <w:rsid w:val="00C32714"/>
    <w:rsid w:val="00C948BD"/>
    <w:rsid w:val="00CC0512"/>
    <w:rsid w:val="00D835A1"/>
    <w:rsid w:val="00D96FA0"/>
    <w:rsid w:val="00DF7647"/>
    <w:rsid w:val="00E224DD"/>
    <w:rsid w:val="00E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50EB-01F8-457E-A97C-04774163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25</cp:revision>
  <cp:lastPrinted>2022-12-20T04:19:00Z</cp:lastPrinted>
  <dcterms:created xsi:type="dcterms:W3CDTF">2022-04-22T07:46:00Z</dcterms:created>
  <dcterms:modified xsi:type="dcterms:W3CDTF">2023-01-12T04:00:00Z</dcterms:modified>
</cp:coreProperties>
</file>