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E52ADA" w:rsidRPr="00F016DF" w:rsidRDefault="00E52ADA" w:rsidP="00E52ADA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</w:t>
      </w:r>
      <w:r w:rsidR="00233227">
        <w:rPr>
          <w:sz w:val="26"/>
          <w:szCs w:val="26"/>
        </w:rPr>
        <w:t>ИЙ</w:t>
      </w:r>
      <w:r w:rsidRPr="00F016DF">
        <w:rPr>
          <w:sz w:val="26"/>
          <w:szCs w:val="26"/>
        </w:rPr>
        <w:t xml:space="preserve"> КРА</w:t>
      </w:r>
      <w:r w:rsidR="00233227">
        <w:rPr>
          <w:sz w:val="26"/>
          <w:szCs w:val="26"/>
        </w:rPr>
        <w:t>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32794E" w:rsidP="004764CE">
      <w:pPr>
        <w:jc w:val="both"/>
        <w:rPr>
          <w:sz w:val="26"/>
        </w:rPr>
      </w:pPr>
      <w:r>
        <w:rPr>
          <w:sz w:val="26"/>
        </w:rPr>
        <w:t>24.12.</w:t>
      </w:r>
      <w:r w:rsidR="00712677">
        <w:rPr>
          <w:sz w:val="26"/>
        </w:rPr>
        <w:t>2025</w:t>
      </w:r>
      <w:r w:rsidR="002C58A5">
        <w:rPr>
          <w:sz w:val="26"/>
        </w:rPr>
        <w:tab/>
      </w:r>
      <w:r w:rsidR="002C58A5">
        <w:rPr>
          <w:sz w:val="26"/>
        </w:rPr>
        <w:tab/>
        <w:t xml:space="preserve">       </w:t>
      </w:r>
      <w:r w:rsidR="00F651FE">
        <w:rPr>
          <w:sz w:val="26"/>
        </w:rPr>
        <w:t xml:space="preserve">      </w:t>
      </w:r>
      <w:r>
        <w:rPr>
          <w:sz w:val="26"/>
        </w:rPr>
        <w:t xml:space="preserve">            </w:t>
      </w:r>
      <w:r w:rsidR="00F651FE">
        <w:rPr>
          <w:sz w:val="26"/>
        </w:rPr>
        <w:t xml:space="preserve">   </w:t>
      </w:r>
      <w:r w:rsidR="004764CE" w:rsidRPr="004764CE">
        <w:rPr>
          <w:sz w:val="26"/>
        </w:rPr>
        <w:t xml:space="preserve">    г. Н</w:t>
      </w:r>
      <w:r w:rsidR="00F651FE">
        <w:rPr>
          <w:sz w:val="26"/>
        </w:rPr>
        <w:t>орильск</w:t>
      </w:r>
      <w:r w:rsidR="00F651FE">
        <w:rPr>
          <w:sz w:val="26"/>
        </w:rPr>
        <w:tab/>
      </w:r>
      <w:r w:rsidR="00F651FE">
        <w:rPr>
          <w:sz w:val="26"/>
        </w:rPr>
        <w:tab/>
      </w:r>
      <w:r w:rsidR="00F651FE">
        <w:rPr>
          <w:sz w:val="26"/>
        </w:rPr>
        <w:tab/>
        <w:t xml:space="preserve"> </w:t>
      </w:r>
      <w:r>
        <w:rPr>
          <w:sz w:val="26"/>
        </w:rPr>
        <w:t xml:space="preserve">                          № 558</w:t>
      </w:r>
    </w:p>
    <w:p w:rsidR="004764CE" w:rsidRPr="004764CE" w:rsidRDefault="004764CE" w:rsidP="004764CE">
      <w:pPr>
        <w:jc w:val="both"/>
        <w:rPr>
          <w:sz w:val="26"/>
        </w:rPr>
      </w:pPr>
    </w:p>
    <w:p w:rsidR="004764CE" w:rsidRPr="004764CE" w:rsidRDefault="004764CE" w:rsidP="004764CE">
      <w:pPr>
        <w:tabs>
          <w:tab w:val="left" w:pos="840"/>
        </w:tabs>
        <w:jc w:val="both"/>
        <w:rPr>
          <w:sz w:val="26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B5AC1" w:rsidRPr="004764CE" w:rsidTr="003169CC">
        <w:tc>
          <w:tcPr>
            <w:tcW w:w="9639" w:type="dxa"/>
          </w:tcPr>
          <w:p w:rsidR="006B5AC1" w:rsidRPr="00A77FC6" w:rsidRDefault="006B5AC1" w:rsidP="006B5AC1">
            <w:pPr>
              <w:jc w:val="both"/>
              <w:rPr>
                <w:sz w:val="26"/>
                <w:szCs w:val="26"/>
              </w:rPr>
            </w:pPr>
            <w:r w:rsidRPr="004764CE">
              <w:rPr>
                <w:sz w:val="26"/>
                <w:szCs w:val="26"/>
              </w:rPr>
              <w:t xml:space="preserve">О внесении изменений в </w:t>
            </w:r>
            <w:r>
              <w:rPr>
                <w:sz w:val="26"/>
                <w:szCs w:val="26"/>
              </w:rPr>
              <w:t>отдельные постановления Администрации города Норильска</w:t>
            </w:r>
          </w:p>
        </w:tc>
      </w:tr>
    </w:tbl>
    <w:p w:rsidR="004764CE" w:rsidRDefault="004764CE" w:rsidP="004764CE">
      <w:pPr>
        <w:jc w:val="both"/>
        <w:rPr>
          <w:sz w:val="25"/>
        </w:rPr>
      </w:pPr>
    </w:p>
    <w:p w:rsidR="006B5AC1" w:rsidRPr="004764CE" w:rsidRDefault="006B5AC1" w:rsidP="004764CE">
      <w:pPr>
        <w:jc w:val="both"/>
        <w:rPr>
          <w:sz w:val="25"/>
        </w:rPr>
      </w:pPr>
    </w:p>
    <w:p w:rsidR="003C6B81" w:rsidRDefault="00B47633" w:rsidP="006B5AC1">
      <w:pPr>
        <w:ind w:firstLine="709"/>
        <w:jc w:val="both"/>
        <w:rPr>
          <w:sz w:val="26"/>
          <w:szCs w:val="26"/>
        </w:rPr>
      </w:pPr>
      <w:r w:rsidRPr="00B47633"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6B5AC1" w:rsidRPr="006B5AC1">
        <w:rPr>
          <w:sz w:val="26"/>
          <w:szCs w:val="26"/>
        </w:rPr>
        <w:t xml:space="preserve">работников муниципальных учреждений, </w:t>
      </w:r>
      <w:r w:rsidR="003C6B81" w:rsidRPr="003C6B81">
        <w:rPr>
          <w:sz w:val="26"/>
          <w:szCs w:val="26"/>
        </w:rPr>
        <w:t xml:space="preserve"> </w:t>
      </w:r>
    </w:p>
    <w:p w:rsidR="004764CE" w:rsidRDefault="003C6B81" w:rsidP="0013626C">
      <w:pPr>
        <w:jc w:val="both"/>
        <w:rPr>
          <w:sz w:val="26"/>
          <w:szCs w:val="26"/>
        </w:rPr>
      </w:pPr>
      <w:r w:rsidRPr="003C6B81">
        <w:rPr>
          <w:sz w:val="26"/>
          <w:szCs w:val="26"/>
        </w:rPr>
        <w:t>ПОСТАНОВЛЯЮ:</w:t>
      </w:r>
      <w:r w:rsidR="004764CE" w:rsidRPr="004764CE">
        <w:rPr>
          <w:sz w:val="26"/>
          <w:szCs w:val="26"/>
        </w:rPr>
        <w:t xml:space="preserve"> </w:t>
      </w:r>
    </w:p>
    <w:p w:rsidR="00D7777A" w:rsidRPr="004764CE" w:rsidRDefault="00D7777A" w:rsidP="0013626C">
      <w:pPr>
        <w:jc w:val="both"/>
        <w:rPr>
          <w:sz w:val="26"/>
          <w:szCs w:val="26"/>
        </w:rPr>
      </w:pPr>
    </w:p>
    <w:p w:rsidR="004764CE" w:rsidRPr="006B5AC1" w:rsidRDefault="004764CE" w:rsidP="006B5AC1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764CE">
        <w:rPr>
          <w:sz w:val="26"/>
          <w:szCs w:val="26"/>
        </w:rPr>
        <w:t xml:space="preserve">Внести в </w:t>
      </w:r>
      <w:r w:rsidR="001D17A6">
        <w:rPr>
          <w:sz w:val="26"/>
          <w:szCs w:val="26"/>
        </w:rPr>
        <w:t>П</w:t>
      </w:r>
      <w:r w:rsidRPr="004764CE">
        <w:rPr>
          <w:sz w:val="26"/>
          <w:szCs w:val="26"/>
        </w:rPr>
        <w:t xml:space="preserve">оложение об оплате труда </w:t>
      </w:r>
      <w:r w:rsidR="006B5AC1" w:rsidRPr="006B5AC1">
        <w:rPr>
          <w:sz w:val="26"/>
          <w:szCs w:val="26"/>
        </w:rPr>
        <w:t>директора, заместителей директора и главного бухгалтера муници</w:t>
      </w:r>
      <w:r w:rsidR="006B5AC1">
        <w:rPr>
          <w:sz w:val="26"/>
          <w:szCs w:val="26"/>
        </w:rPr>
        <w:t>пального бюджетного учреждения «Молодежный центр»,</w:t>
      </w:r>
      <w:r w:rsidRPr="006B5AC1">
        <w:rPr>
          <w:sz w:val="26"/>
          <w:szCs w:val="26"/>
        </w:rPr>
        <w:t xml:space="preserve"> утвержденное постановлением Администрации города Норильска от </w:t>
      </w:r>
      <w:r w:rsidR="006B5AC1">
        <w:rPr>
          <w:sz w:val="26"/>
          <w:szCs w:val="26"/>
        </w:rPr>
        <w:t>29.07</w:t>
      </w:r>
      <w:r w:rsidRPr="006B5AC1">
        <w:rPr>
          <w:sz w:val="26"/>
          <w:szCs w:val="26"/>
        </w:rPr>
        <w:t xml:space="preserve">.2016 № </w:t>
      </w:r>
      <w:r w:rsidR="006B5AC1">
        <w:rPr>
          <w:sz w:val="26"/>
          <w:szCs w:val="26"/>
        </w:rPr>
        <w:t>408</w:t>
      </w:r>
      <w:r w:rsidRPr="006B5AC1">
        <w:rPr>
          <w:sz w:val="26"/>
          <w:szCs w:val="26"/>
        </w:rPr>
        <w:t xml:space="preserve"> (далее – </w:t>
      </w:r>
      <w:r w:rsidR="006B5AC1">
        <w:rPr>
          <w:sz w:val="26"/>
          <w:szCs w:val="26"/>
        </w:rPr>
        <w:t>Положение</w:t>
      </w:r>
      <w:r w:rsidR="00A53DDA">
        <w:rPr>
          <w:sz w:val="26"/>
          <w:szCs w:val="26"/>
        </w:rPr>
        <w:t>), следующее изменение</w:t>
      </w:r>
      <w:r w:rsidRPr="006B5AC1">
        <w:rPr>
          <w:sz w:val="26"/>
          <w:szCs w:val="26"/>
        </w:rPr>
        <w:t>:</w:t>
      </w:r>
    </w:p>
    <w:p w:rsidR="004764CE" w:rsidRPr="004764CE" w:rsidRDefault="00F850DB" w:rsidP="004764CE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BE0534">
        <w:rPr>
          <w:sz w:val="26"/>
          <w:szCs w:val="26"/>
        </w:rPr>
        <w:t>4.</w:t>
      </w:r>
      <w:r w:rsidR="00976CAE">
        <w:rPr>
          <w:sz w:val="26"/>
          <w:szCs w:val="26"/>
        </w:rPr>
        <w:t>7</w:t>
      </w:r>
      <w:r w:rsidR="004764CE" w:rsidRPr="004764CE">
        <w:rPr>
          <w:sz w:val="26"/>
          <w:szCs w:val="26"/>
        </w:rPr>
        <w:t xml:space="preserve"> </w:t>
      </w:r>
      <w:r w:rsidR="001D17A6">
        <w:rPr>
          <w:sz w:val="26"/>
          <w:szCs w:val="26"/>
        </w:rPr>
        <w:t>П</w:t>
      </w:r>
      <w:r w:rsidR="00976CAE">
        <w:rPr>
          <w:sz w:val="26"/>
          <w:szCs w:val="26"/>
        </w:rPr>
        <w:t>оложения</w:t>
      </w:r>
      <w:r w:rsidR="004764CE" w:rsidRPr="004764CE">
        <w:rPr>
          <w:sz w:val="26"/>
          <w:szCs w:val="26"/>
        </w:rPr>
        <w:t xml:space="preserve"> </w:t>
      </w:r>
      <w:r w:rsidR="003C6B81">
        <w:rPr>
          <w:sz w:val="26"/>
          <w:szCs w:val="26"/>
        </w:rPr>
        <w:t>изложить в следующей редакции</w:t>
      </w:r>
      <w:r w:rsidR="004764CE" w:rsidRPr="004764CE">
        <w:rPr>
          <w:sz w:val="26"/>
          <w:szCs w:val="26"/>
        </w:rPr>
        <w:t>:</w:t>
      </w:r>
    </w:p>
    <w:p w:rsidR="00976CAE" w:rsidRPr="00976CAE" w:rsidRDefault="003C6B81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976CAE">
        <w:rPr>
          <w:rFonts w:eastAsiaTheme="minorEastAsia"/>
          <w:sz w:val="26"/>
          <w:szCs w:val="26"/>
        </w:rPr>
        <w:t>4.7</w:t>
      </w:r>
      <w:r w:rsidR="00BE0534" w:rsidRPr="00BE0534">
        <w:rPr>
          <w:rFonts w:eastAsiaTheme="minorEastAsia"/>
          <w:sz w:val="26"/>
          <w:szCs w:val="26"/>
        </w:rPr>
        <w:t xml:space="preserve">. </w:t>
      </w:r>
      <w:r w:rsidR="00976CAE" w:rsidRPr="00976CAE">
        <w:rPr>
          <w:rFonts w:eastAsiaTheme="minorEastAsia"/>
          <w:sz w:val="26"/>
          <w:szCs w:val="26"/>
        </w:rPr>
        <w:t>Специальная краевая выплата устанавливается в целях повышения уровня оплаты труда директора, его заместителей и главного бухгалтера учреждения.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 xml:space="preserve">Директору, его заместителям и главному бухгалтеру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31409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="00731409">
        <w:rPr>
          <w:rFonts w:eastAsiaTheme="minorEastAsia"/>
          <w:sz w:val="26"/>
          <w:szCs w:val="26"/>
        </w:rPr>
        <w:t>855</w:t>
      </w:r>
      <w:r w:rsidRPr="00976CAE">
        <w:rPr>
          <w:rFonts w:eastAsiaTheme="minorEastAsia"/>
          <w:sz w:val="26"/>
          <w:szCs w:val="26"/>
        </w:rPr>
        <w:t xml:space="preserve"> рублей. Директору,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его заместителями и главным бухгалтером учреждения времени.</w:t>
      </w:r>
    </w:p>
    <w:p w:rsidR="00976CAE" w:rsidRP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0534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976CAE" w:rsidRPr="00976CAE">
        <w:rPr>
          <w:rFonts w:eastAsiaTheme="minorEastAsia"/>
          <w:sz w:val="26"/>
          <w:szCs w:val="26"/>
        </w:rPr>
        <w:t>директору учреждения, его зам</w:t>
      </w:r>
      <w:r w:rsidR="00976CAE">
        <w:rPr>
          <w:rFonts w:eastAsiaTheme="minorEastAsia"/>
          <w:sz w:val="26"/>
          <w:szCs w:val="26"/>
        </w:rPr>
        <w:t>естителям и главному бухгалтеру</w:t>
      </w:r>
      <w:r w:rsidRPr="008076FF">
        <w:rPr>
          <w:rFonts w:eastAsiaTheme="minorEastAsia"/>
          <w:sz w:val="26"/>
          <w:szCs w:val="26"/>
        </w:rPr>
        <w:t xml:space="preserve"> учреждения</w:t>
      </w:r>
      <w:r w:rsidR="005229FD" w:rsidRPr="008076FF">
        <w:rPr>
          <w:rFonts w:eastAsiaTheme="minorEastAsia"/>
          <w:sz w:val="26"/>
          <w:szCs w:val="26"/>
        </w:rPr>
        <w:t xml:space="preserve"> в 202</w:t>
      </w:r>
      <w:r w:rsidR="00731409">
        <w:rPr>
          <w:rFonts w:eastAsiaTheme="minorEastAsia"/>
          <w:sz w:val="26"/>
          <w:szCs w:val="26"/>
        </w:rPr>
        <w:t>6</w:t>
      </w:r>
      <w:r w:rsidR="005229FD" w:rsidRPr="008076FF">
        <w:rPr>
          <w:rFonts w:eastAsiaTheme="minorEastAsia"/>
          <w:sz w:val="26"/>
          <w:szCs w:val="26"/>
        </w:rPr>
        <w:t xml:space="preserve"> году</w:t>
      </w:r>
      <w:r w:rsidRPr="008076FF">
        <w:rPr>
          <w:rFonts w:eastAsiaTheme="minorEastAsia"/>
          <w:sz w:val="26"/>
          <w:szCs w:val="26"/>
        </w:rPr>
        <w:t xml:space="preserve">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Pr="008076FF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= Отп x Кув – Отп, (</w:t>
      </w:r>
      <w:r w:rsidR="00A53DDA">
        <w:rPr>
          <w:rFonts w:eastAsiaTheme="minorEastAsia"/>
          <w:sz w:val="26"/>
          <w:szCs w:val="26"/>
        </w:rPr>
        <w:t>1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СКВув – размер увеличения специальной краевой выплаты, рассчитанный с учетом районного коэффициента, процентной надбавки к заработной плате за стаж </w:t>
      </w:r>
      <w:r w:rsidRPr="008076FF">
        <w:rPr>
          <w:rFonts w:eastAsiaTheme="minorEastAsia"/>
          <w:sz w:val="26"/>
          <w:szCs w:val="26"/>
        </w:rPr>
        <w:lastRenderedPageBreak/>
        <w:t>работы в районах Крайнего Севера и приравненных к ним местностях и иных местностях с особыми климатическими условиями;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BE0534" w:rsidRDefault="00E7623B" w:rsidP="00E7623B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 w:rsidRPr="00E7623B">
        <w:rPr>
          <w:rFonts w:eastAsiaTheme="minorEastAsia"/>
          <w:sz w:val="26"/>
          <w:szCs w:val="26"/>
        </w:rPr>
        <w:t xml:space="preserve">           </w:t>
      </w:r>
      <w:r w:rsidR="00BE0534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731409">
        <w:rPr>
          <w:rFonts w:eastAsiaTheme="minorEastAsia"/>
          <w:sz w:val="26"/>
          <w:szCs w:val="26"/>
        </w:rPr>
        <w:t>6</w:t>
      </w:r>
      <w:r w:rsidR="00BE0534" w:rsidRPr="008076FF">
        <w:rPr>
          <w:rFonts w:eastAsiaTheme="minorEastAsia"/>
          <w:sz w:val="26"/>
          <w:szCs w:val="26"/>
        </w:rPr>
        <w:t xml:space="preserve"> года, Кув определяется по формуле:</w:t>
      </w:r>
    </w:p>
    <w:p w:rsidR="00976CAE" w:rsidRPr="008076FF" w:rsidRDefault="00976CAE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BE0534" w:rsidRDefault="00BE0534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Кув = (Зпф1 + </w:t>
      </w:r>
      <w:r w:rsidR="005229FD" w:rsidRPr="008076FF">
        <w:rPr>
          <w:rFonts w:eastAsiaTheme="minorEastAsia"/>
          <w:sz w:val="26"/>
          <w:szCs w:val="26"/>
        </w:rPr>
        <w:t>(</w:t>
      </w:r>
      <w:r w:rsidRPr="008076FF">
        <w:rPr>
          <w:rFonts w:eastAsiaTheme="minorEastAsia"/>
          <w:sz w:val="26"/>
          <w:szCs w:val="26"/>
        </w:rPr>
        <w:t>(СКВ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="005229FD" w:rsidRPr="008076FF">
        <w:rPr>
          <w:rFonts w:eastAsiaTheme="minorEastAsia"/>
          <w:sz w:val="26"/>
          <w:szCs w:val="26"/>
        </w:rPr>
        <w:t>-СКВ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="005229FD" w:rsidRPr="008076FF">
        <w:rPr>
          <w:rFonts w:eastAsiaTheme="minorEastAsia"/>
          <w:sz w:val="26"/>
          <w:szCs w:val="26"/>
        </w:rPr>
        <w:t>)</w:t>
      </w:r>
      <w:r w:rsidRPr="008076FF">
        <w:rPr>
          <w:rFonts w:eastAsiaTheme="minorEastAsia"/>
          <w:sz w:val="26"/>
          <w:szCs w:val="26"/>
        </w:rPr>
        <w:t xml:space="preserve"> х Кмес х Крк) + Зпф2) / (Зпф1 + Зпф2), (</w:t>
      </w:r>
      <w:r w:rsidR="00A53DDA">
        <w:rPr>
          <w:rFonts w:eastAsiaTheme="minorEastAsia"/>
          <w:sz w:val="26"/>
          <w:szCs w:val="26"/>
        </w:rPr>
        <w:t>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BE0534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56E" w:rsidRPr="008076FF" w:rsidRDefault="0097656E" w:rsidP="0097656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  <w:vertAlign w:val="subscript"/>
        </w:rPr>
        <w:t xml:space="preserve">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 xml:space="preserve"> – </w:t>
      </w:r>
      <w:r w:rsidR="005229FD" w:rsidRPr="008076FF">
        <w:rPr>
          <w:rFonts w:eastAsiaTheme="minorEastAsia"/>
          <w:sz w:val="26"/>
          <w:szCs w:val="26"/>
        </w:rPr>
        <w:t xml:space="preserve">размер </w:t>
      </w:r>
      <w:r w:rsidRPr="008076FF">
        <w:rPr>
          <w:rFonts w:eastAsiaTheme="minorEastAsia"/>
          <w:sz w:val="26"/>
          <w:szCs w:val="26"/>
        </w:rPr>
        <w:t>специальн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краев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выплат</w:t>
      </w:r>
      <w:r w:rsidR="005229FD" w:rsidRPr="008076FF">
        <w:rPr>
          <w:rFonts w:eastAsiaTheme="minorEastAsia"/>
          <w:sz w:val="26"/>
          <w:szCs w:val="26"/>
        </w:rPr>
        <w:t>ы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3C6B81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3C6B81" w:rsidRPr="008076FF">
        <w:rPr>
          <w:rFonts w:eastAsiaTheme="minorEastAsia"/>
          <w:sz w:val="26"/>
          <w:szCs w:val="26"/>
        </w:rPr>
        <w:t>».</w:t>
      </w:r>
    </w:p>
    <w:p w:rsidR="00976CAE" w:rsidRDefault="00976CAE" w:rsidP="00976CAE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6"/>
          <w:szCs w:val="26"/>
        </w:rPr>
      </w:pPr>
      <w:r w:rsidRPr="00976CAE">
        <w:rPr>
          <w:rFonts w:eastAsiaTheme="minorEastAsia"/>
          <w:sz w:val="26"/>
          <w:szCs w:val="26"/>
        </w:rPr>
        <w:t>Внести в 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</w:t>
      </w:r>
      <w:r w:rsidR="003169CC">
        <w:rPr>
          <w:rFonts w:eastAsiaTheme="minorEastAsia"/>
          <w:sz w:val="26"/>
          <w:szCs w:val="26"/>
        </w:rPr>
        <w:t xml:space="preserve"> </w:t>
      </w:r>
      <w:r w:rsidRPr="00976CAE">
        <w:rPr>
          <w:rFonts w:eastAsiaTheme="minorEastAsia"/>
          <w:sz w:val="26"/>
          <w:szCs w:val="26"/>
        </w:rPr>
        <w:t>(далее – Примерное положение), следующие изменения:</w:t>
      </w:r>
    </w:p>
    <w:p w:rsidR="00976CAE" w:rsidRPr="001C62F2" w:rsidRDefault="00976CAE" w:rsidP="00976CAE">
      <w:pPr>
        <w:pStyle w:val="a5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C62F2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</w:t>
      </w:r>
      <w:r w:rsidRPr="001C62F2">
        <w:rPr>
          <w:sz w:val="26"/>
          <w:szCs w:val="26"/>
        </w:rPr>
        <w:t xml:space="preserve"> 4.</w:t>
      </w:r>
      <w:r>
        <w:rPr>
          <w:sz w:val="26"/>
          <w:szCs w:val="26"/>
        </w:rPr>
        <w:t>5</w:t>
      </w:r>
      <w:r w:rsidRPr="001C62F2">
        <w:rPr>
          <w:sz w:val="26"/>
          <w:szCs w:val="26"/>
        </w:rPr>
        <w:t xml:space="preserve"> Примерного положения цифры </w:t>
      </w:r>
      <w:r>
        <w:rPr>
          <w:sz w:val="26"/>
          <w:szCs w:val="26"/>
        </w:rPr>
        <w:t>«</w:t>
      </w:r>
      <w:r w:rsidR="00731409">
        <w:rPr>
          <w:sz w:val="26"/>
          <w:szCs w:val="26"/>
        </w:rPr>
        <w:t>58344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 xml:space="preserve"> заменить </w:t>
      </w:r>
      <w:r w:rsidR="004E7D07" w:rsidRPr="001C62F2">
        <w:rPr>
          <w:sz w:val="26"/>
          <w:szCs w:val="26"/>
        </w:rPr>
        <w:t>цифрами</w:t>
      </w:r>
      <w:r w:rsidR="004E7D07">
        <w:rPr>
          <w:sz w:val="26"/>
          <w:szCs w:val="26"/>
        </w:rPr>
        <w:t xml:space="preserve"> </w:t>
      </w:r>
      <w:r w:rsidR="004E7D07">
        <w:rPr>
          <w:sz w:val="26"/>
          <w:szCs w:val="26"/>
        </w:rPr>
        <w:br/>
        <w:t>«</w:t>
      </w:r>
      <w:r w:rsidR="00731409">
        <w:rPr>
          <w:sz w:val="26"/>
          <w:szCs w:val="26"/>
        </w:rPr>
        <w:t>70</w:t>
      </w:r>
      <w:r>
        <w:rPr>
          <w:sz w:val="26"/>
          <w:szCs w:val="26"/>
        </w:rPr>
        <w:t xml:space="preserve"> </w:t>
      </w:r>
      <w:r w:rsidR="00731409">
        <w:rPr>
          <w:sz w:val="26"/>
          <w:szCs w:val="26"/>
        </w:rPr>
        <w:t>442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>.</w:t>
      </w:r>
    </w:p>
    <w:p w:rsidR="00DE5EB4" w:rsidRPr="00DE5EB4" w:rsidRDefault="00976CAE" w:rsidP="00DE5EB4">
      <w:pPr>
        <w:pStyle w:val="a5"/>
        <w:numPr>
          <w:ilvl w:val="1"/>
          <w:numId w:val="3"/>
        </w:numPr>
        <w:jc w:val="both"/>
        <w:rPr>
          <w:sz w:val="26"/>
          <w:szCs w:val="26"/>
        </w:rPr>
      </w:pPr>
      <w:r w:rsidRPr="00821697">
        <w:rPr>
          <w:sz w:val="26"/>
          <w:szCs w:val="26"/>
        </w:rPr>
        <w:t>Пункт 4.10 Примерного положения изложить в следующей редакции:</w:t>
      </w:r>
      <w:r w:rsidR="00DE5EB4">
        <w:rPr>
          <w:sz w:val="26"/>
          <w:szCs w:val="26"/>
        </w:rPr>
        <w:t xml:space="preserve"> </w:t>
      </w:r>
    </w:p>
    <w:p w:rsidR="00976CAE" w:rsidRPr="00DE5EB4" w:rsidRDefault="00DE5EB4" w:rsidP="00DE5EB4">
      <w:pPr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</w:t>
      </w:r>
      <w:r w:rsidR="00976CAE" w:rsidRPr="00DE5EB4">
        <w:rPr>
          <w:rFonts w:eastAsiaTheme="minorEastAsia"/>
          <w:sz w:val="26"/>
          <w:szCs w:val="26"/>
        </w:rPr>
        <w:t>«4.10. Специальная краевая выплата устанавливается в целях повышения уровня оплаты труда работника учреждения.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E0534">
        <w:rPr>
          <w:rFonts w:eastAsiaTheme="minorEastAsia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31409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="00731409">
        <w:rPr>
          <w:rFonts w:eastAsiaTheme="minorEastAsia"/>
          <w:sz w:val="26"/>
          <w:szCs w:val="26"/>
        </w:rPr>
        <w:t>855</w:t>
      </w:r>
      <w:r w:rsidRPr="00BE0534">
        <w:rPr>
          <w:rFonts w:eastAsiaTheme="minorEastAsia"/>
          <w:sz w:val="26"/>
          <w:szCs w:val="26"/>
        </w:rPr>
        <w:t xml:space="preserve"> рублей. Работникам по основному месту работы при не </w:t>
      </w:r>
      <w:r w:rsidRPr="008076FF">
        <w:rPr>
          <w:rFonts w:eastAsiaTheme="minorEastAsia"/>
          <w:sz w:val="26"/>
          <w:szCs w:val="26"/>
        </w:rPr>
        <w:t>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</w:t>
      </w:r>
      <w:r w:rsidRPr="008076FF">
        <w:rPr>
          <w:rFonts w:eastAsiaTheme="minorEastAsia"/>
          <w:sz w:val="26"/>
          <w:szCs w:val="26"/>
        </w:rPr>
        <w:lastRenderedPageBreak/>
        <w:t>временной нетрудоспособности, размер специальной краевой выплаты работник</w:t>
      </w:r>
      <w:r>
        <w:rPr>
          <w:rFonts w:eastAsiaTheme="minorEastAsia"/>
          <w:sz w:val="26"/>
          <w:szCs w:val="26"/>
        </w:rPr>
        <w:t>ам</w:t>
      </w:r>
      <w:r w:rsidRPr="008076FF">
        <w:rPr>
          <w:rFonts w:eastAsiaTheme="minorEastAsia"/>
          <w:sz w:val="26"/>
          <w:szCs w:val="26"/>
        </w:rPr>
        <w:t xml:space="preserve"> учреждения в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году увеличивается на размер, рассчитываемый по формуле: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8863B2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СКВув = Отп x Кув – Отп, (1</w:t>
      </w:r>
      <w:r w:rsidR="00976CAE"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– коэффициент увеличения специальной краевой выплаты.</w:t>
      </w:r>
    </w:p>
    <w:p w:rsidR="00976CAE" w:rsidRPr="008076FF" w:rsidRDefault="006D17D5" w:rsidP="006D17D5">
      <w:pPr>
        <w:autoSpaceDE w:val="0"/>
        <w:autoSpaceDN w:val="0"/>
        <w:adjustRightInd w:val="0"/>
        <w:spacing w:before="260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</w:t>
      </w:r>
      <w:r w:rsidR="00976CAE"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731409">
        <w:rPr>
          <w:rFonts w:eastAsiaTheme="minorEastAsia"/>
          <w:sz w:val="26"/>
          <w:szCs w:val="26"/>
        </w:rPr>
        <w:t>6</w:t>
      </w:r>
      <w:r w:rsidR="00976CAE" w:rsidRPr="008076FF">
        <w:rPr>
          <w:rFonts w:eastAsiaTheme="minorEastAsia"/>
          <w:sz w:val="26"/>
          <w:szCs w:val="26"/>
        </w:rPr>
        <w:t xml:space="preserve"> года, Кув определяется по формуле:</w:t>
      </w:r>
    </w:p>
    <w:p w:rsidR="00976CAE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</w:p>
    <w:p w:rsidR="00976CAE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Кув = (Зпф1 + ((СКВ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>-СКВ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</w:rPr>
        <w:t xml:space="preserve">) х Кмес х </w:t>
      </w:r>
      <w:r w:rsidR="008863B2">
        <w:rPr>
          <w:rFonts w:eastAsiaTheme="minorEastAsia"/>
          <w:sz w:val="26"/>
          <w:szCs w:val="26"/>
        </w:rPr>
        <w:t>Крк) + Зпф2) / (Зпф1 + Зпф2), (2</w:t>
      </w:r>
      <w:r w:rsidRPr="008076FF">
        <w:rPr>
          <w:rFonts w:eastAsiaTheme="minorEastAsia"/>
          <w:sz w:val="26"/>
          <w:szCs w:val="26"/>
        </w:rPr>
        <w:t>)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contextualSpacing/>
        <w:jc w:val="center"/>
        <w:rPr>
          <w:rFonts w:eastAsiaTheme="minorEastAsia"/>
          <w:sz w:val="26"/>
          <w:szCs w:val="26"/>
        </w:rPr>
      </w:pP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5</w:t>
      </w:r>
      <w:r w:rsidRPr="008076FF">
        <w:rPr>
          <w:rFonts w:eastAsiaTheme="minorEastAsia"/>
          <w:sz w:val="26"/>
          <w:szCs w:val="26"/>
          <w:vertAlign w:val="subscript"/>
        </w:rPr>
        <w:t xml:space="preserve">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>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>202</w:t>
      </w:r>
      <w:r w:rsidR="00731409">
        <w:rPr>
          <w:rFonts w:eastAsiaTheme="minorEastAsia"/>
          <w:sz w:val="26"/>
          <w:szCs w:val="26"/>
          <w:vertAlign w:val="subscript"/>
        </w:rPr>
        <w:t>6</w:t>
      </w:r>
      <w:r w:rsidRPr="008076FF">
        <w:rPr>
          <w:rFonts w:eastAsiaTheme="minorEastAsia"/>
          <w:sz w:val="26"/>
          <w:szCs w:val="26"/>
        </w:rPr>
        <w:t xml:space="preserve"> – размер специальной краевой выплаты с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>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31409">
        <w:rPr>
          <w:rFonts w:eastAsiaTheme="minorEastAsia"/>
          <w:sz w:val="26"/>
          <w:szCs w:val="26"/>
        </w:rPr>
        <w:t>6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CAE" w:rsidRPr="008076FF" w:rsidRDefault="00976CAE" w:rsidP="00976CA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4764CE" w:rsidRPr="008076FF" w:rsidRDefault="00976CAE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22BB">
        <w:rPr>
          <w:sz w:val="26"/>
          <w:szCs w:val="26"/>
        </w:rPr>
        <w:t>. Опубликовать настоящее п</w:t>
      </w:r>
      <w:r w:rsidR="004764CE" w:rsidRPr="008076FF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076FF" w:rsidRDefault="00976CAE" w:rsidP="00976C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8076FF">
        <w:rPr>
          <w:sz w:val="26"/>
          <w:szCs w:val="26"/>
        </w:rPr>
        <w:t xml:space="preserve">. Настоящее </w:t>
      </w:r>
      <w:r w:rsidR="00D722BB">
        <w:rPr>
          <w:sz w:val="26"/>
          <w:szCs w:val="26"/>
        </w:rPr>
        <w:t>п</w:t>
      </w:r>
      <w:r>
        <w:rPr>
          <w:sz w:val="26"/>
          <w:szCs w:val="26"/>
        </w:rPr>
        <w:t>остановление вступает в силу с</w:t>
      </w:r>
      <w:r w:rsidR="004764CE" w:rsidRPr="008076FF">
        <w:rPr>
          <w:sz w:val="26"/>
          <w:szCs w:val="26"/>
        </w:rPr>
        <w:t xml:space="preserve"> </w:t>
      </w:r>
      <w:r w:rsidR="004E7D07">
        <w:rPr>
          <w:sz w:val="26"/>
          <w:szCs w:val="26"/>
        </w:rPr>
        <w:t>01.01.202</w:t>
      </w:r>
      <w:r w:rsidR="00731409">
        <w:rPr>
          <w:sz w:val="26"/>
          <w:szCs w:val="26"/>
        </w:rPr>
        <w:t>6</w:t>
      </w:r>
      <w:r w:rsidR="004E7D07">
        <w:rPr>
          <w:sz w:val="26"/>
          <w:szCs w:val="26"/>
        </w:rPr>
        <w:t xml:space="preserve"> г</w:t>
      </w:r>
      <w:r w:rsidR="004764CE" w:rsidRPr="008076FF">
        <w:rPr>
          <w:sz w:val="26"/>
          <w:szCs w:val="26"/>
        </w:rPr>
        <w:t>.</w:t>
      </w:r>
    </w:p>
    <w:p w:rsidR="004764CE" w:rsidRPr="008076FF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E726D1" w:rsidRPr="004764CE" w:rsidRDefault="00E726D1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 w:rsidRPr="004764CE">
        <w:rPr>
          <w:sz w:val="26"/>
          <w:szCs w:val="26"/>
        </w:rPr>
        <w:t xml:space="preserve">Глава города Норильска                                                                              </w:t>
      </w:r>
      <w:r w:rsidR="005937DB">
        <w:rPr>
          <w:sz w:val="26"/>
          <w:szCs w:val="26"/>
        </w:rPr>
        <w:t xml:space="preserve">    </w:t>
      </w:r>
      <w:r w:rsidRPr="004764CE">
        <w:rPr>
          <w:sz w:val="26"/>
          <w:szCs w:val="26"/>
        </w:rPr>
        <w:t xml:space="preserve">  Д.В. Карасев</w:t>
      </w:r>
      <w:bookmarkStart w:id="0" w:name="_GoBack"/>
      <w:bookmarkEnd w:id="0"/>
    </w:p>
    <w:sectPr w:rsidR="004764CE" w:rsidSect="003169CC">
      <w:type w:val="continuous"/>
      <w:pgSz w:w="11906" w:h="16838"/>
      <w:pgMar w:top="1134" w:right="851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0F" w:rsidRDefault="0011450F" w:rsidP="003169CC">
      <w:r>
        <w:separator/>
      </w:r>
    </w:p>
  </w:endnote>
  <w:endnote w:type="continuationSeparator" w:id="0">
    <w:p w:rsidR="0011450F" w:rsidRDefault="0011450F" w:rsidP="0031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0F" w:rsidRDefault="0011450F" w:rsidP="003169CC">
      <w:r>
        <w:separator/>
      </w:r>
    </w:p>
  </w:footnote>
  <w:footnote w:type="continuationSeparator" w:id="0">
    <w:p w:rsidR="0011450F" w:rsidRDefault="0011450F" w:rsidP="0031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DA3CCB84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44FF1F7F"/>
    <w:multiLevelType w:val="multilevel"/>
    <w:tmpl w:val="D9182F6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5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6673"/>
    <w:rsid w:val="000B5D6A"/>
    <w:rsid w:val="000C3E62"/>
    <w:rsid w:val="000E2777"/>
    <w:rsid w:val="0011450F"/>
    <w:rsid w:val="00120EA9"/>
    <w:rsid w:val="0013626C"/>
    <w:rsid w:val="001436E9"/>
    <w:rsid w:val="00144651"/>
    <w:rsid w:val="001550BE"/>
    <w:rsid w:val="00156990"/>
    <w:rsid w:val="00160637"/>
    <w:rsid w:val="001633B2"/>
    <w:rsid w:val="00177407"/>
    <w:rsid w:val="00183950"/>
    <w:rsid w:val="00186F02"/>
    <w:rsid w:val="001A1B8E"/>
    <w:rsid w:val="001A2950"/>
    <w:rsid w:val="001B162A"/>
    <w:rsid w:val="001C62F2"/>
    <w:rsid w:val="001D17A6"/>
    <w:rsid w:val="0022613C"/>
    <w:rsid w:val="00233227"/>
    <w:rsid w:val="0023673C"/>
    <w:rsid w:val="0023733B"/>
    <w:rsid w:val="00265577"/>
    <w:rsid w:val="00293C54"/>
    <w:rsid w:val="002C58A5"/>
    <w:rsid w:val="002C6E4D"/>
    <w:rsid w:val="002D339C"/>
    <w:rsid w:val="002E17E4"/>
    <w:rsid w:val="003169CC"/>
    <w:rsid w:val="00327311"/>
    <w:rsid w:val="0032794E"/>
    <w:rsid w:val="00332EEC"/>
    <w:rsid w:val="00350A42"/>
    <w:rsid w:val="00356ED3"/>
    <w:rsid w:val="0037027F"/>
    <w:rsid w:val="00396ACA"/>
    <w:rsid w:val="003C6B81"/>
    <w:rsid w:val="003E4C17"/>
    <w:rsid w:val="003F28D5"/>
    <w:rsid w:val="003F3339"/>
    <w:rsid w:val="004062BE"/>
    <w:rsid w:val="00407CFE"/>
    <w:rsid w:val="004764CE"/>
    <w:rsid w:val="00483D04"/>
    <w:rsid w:val="004862B5"/>
    <w:rsid w:val="004878AE"/>
    <w:rsid w:val="004C589F"/>
    <w:rsid w:val="004D0787"/>
    <w:rsid w:val="004D41EA"/>
    <w:rsid w:val="004D66FD"/>
    <w:rsid w:val="004D75FE"/>
    <w:rsid w:val="004E7D07"/>
    <w:rsid w:val="004F055F"/>
    <w:rsid w:val="004F4610"/>
    <w:rsid w:val="00514C89"/>
    <w:rsid w:val="005173B1"/>
    <w:rsid w:val="005229FD"/>
    <w:rsid w:val="00526284"/>
    <w:rsid w:val="00552821"/>
    <w:rsid w:val="00553F47"/>
    <w:rsid w:val="00554948"/>
    <w:rsid w:val="00572B80"/>
    <w:rsid w:val="00573672"/>
    <w:rsid w:val="00585373"/>
    <w:rsid w:val="005937DB"/>
    <w:rsid w:val="005C6929"/>
    <w:rsid w:val="005C778D"/>
    <w:rsid w:val="005D68DF"/>
    <w:rsid w:val="005F09FA"/>
    <w:rsid w:val="005F286D"/>
    <w:rsid w:val="00616C06"/>
    <w:rsid w:val="00623B1D"/>
    <w:rsid w:val="006575AF"/>
    <w:rsid w:val="00664EB0"/>
    <w:rsid w:val="00686E67"/>
    <w:rsid w:val="006B5AC1"/>
    <w:rsid w:val="006B5CB2"/>
    <w:rsid w:val="006B6544"/>
    <w:rsid w:val="006C4BBC"/>
    <w:rsid w:val="006D0AFD"/>
    <w:rsid w:val="006D17D5"/>
    <w:rsid w:val="006F1543"/>
    <w:rsid w:val="006F6049"/>
    <w:rsid w:val="00712677"/>
    <w:rsid w:val="00714A8D"/>
    <w:rsid w:val="00715FED"/>
    <w:rsid w:val="0071612F"/>
    <w:rsid w:val="00731409"/>
    <w:rsid w:val="00731C0A"/>
    <w:rsid w:val="00731F24"/>
    <w:rsid w:val="00740E44"/>
    <w:rsid w:val="0075573C"/>
    <w:rsid w:val="00764BE8"/>
    <w:rsid w:val="007675C6"/>
    <w:rsid w:val="00772C21"/>
    <w:rsid w:val="00796C83"/>
    <w:rsid w:val="007A395E"/>
    <w:rsid w:val="007B762E"/>
    <w:rsid w:val="007D0191"/>
    <w:rsid w:val="007E0165"/>
    <w:rsid w:val="007E2712"/>
    <w:rsid w:val="00800245"/>
    <w:rsid w:val="008076FF"/>
    <w:rsid w:val="00811608"/>
    <w:rsid w:val="00821697"/>
    <w:rsid w:val="00835CD3"/>
    <w:rsid w:val="00837FA4"/>
    <w:rsid w:val="00885F64"/>
    <w:rsid w:val="008863B2"/>
    <w:rsid w:val="0088747D"/>
    <w:rsid w:val="00893987"/>
    <w:rsid w:val="008C0F04"/>
    <w:rsid w:val="008F4794"/>
    <w:rsid w:val="00937E27"/>
    <w:rsid w:val="00955B6C"/>
    <w:rsid w:val="00960E6A"/>
    <w:rsid w:val="00967E3B"/>
    <w:rsid w:val="0097656E"/>
    <w:rsid w:val="00976CAE"/>
    <w:rsid w:val="00997492"/>
    <w:rsid w:val="009A19B7"/>
    <w:rsid w:val="009D02B3"/>
    <w:rsid w:val="009D2B16"/>
    <w:rsid w:val="009E5B5C"/>
    <w:rsid w:val="00A12CF9"/>
    <w:rsid w:val="00A41EC6"/>
    <w:rsid w:val="00A45F18"/>
    <w:rsid w:val="00A53DDA"/>
    <w:rsid w:val="00A77FC6"/>
    <w:rsid w:val="00A837FE"/>
    <w:rsid w:val="00A8763A"/>
    <w:rsid w:val="00AA5CAC"/>
    <w:rsid w:val="00AB50DA"/>
    <w:rsid w:val="00AC0505"/>
    <w:rsid w:val="00AC47AD"/>
    <w:rsid w:val="00B414DD"/>
    <w:rsid w:val="00B47633"/>
    <w:rsid w:val="00B72626"/>
    <w:rsid w:val="00B72FCC"/>
    <w:rsid w:val="00B73A77"/>
    <w:rsid w:val="00B76CFA"/>
    <w:rsid w:val="00B81C75"/>
    <w:rsid w:val="00B908DD"/>
    <w:rsid w:val="00B97A3D"/>
    <w:rsid w:val="00BA4300"/>
    <w:rsid w:val="00BD23A4"/>
    <w:rsid w:val="00BD3113"/>
    <w:rsid w:val="00BE0534"/>
    <w:rsid w:val="00C14583"/>
    <w:rsid w:val="00C2728B"/>
    <w:rsid w:val="00C33A61"/>
    <w:rsid w:val="00C455B5"/>
    <w:rsid w:val="00C72887"/>
    <w:rsid w:val="00CA1C48"/>
    <w:rsid w:val="00CB542A"/>
    <w:rsid w:val="00CD20D2"/>
    <w:rsid w:val="00CD5CC5"/>
    <w:rsid w:val="00CF4F9E"/>
    <w:rsid w:val="00CF7E54"/>
    <w:rsid w:val="00D12615"/>
    <w:rsid w:val="00D25F7A"/>
    <w:rsid w:val="00D27F7D"/>
    <w:rsid w:val="00D34FEF"/>
    <w:rsid w:val="00D36CD3"/>
    <w:rsid w:val="00D41811"/>
    <w:rsid w:val="00D5186E"/>
    <w:rsid w:val="00D65A9D"/>
    <w:rsid w:val="00D722BB"/>
    <w:rsid w:val="00D7777A"/>
    <w:rsid w:val="00D85883"/>
    <w:rsid w:val="00D92314"/>
    <w:rsid w:val="00DA2F14"/>
    <w:rsid w:val="00DB2CC5"/>
    <w:rsid w:val="00DE5EB4"/>
    <w:rsid w:val="00DF7DBF"/>
    <w:rsid w:val="00E13362"/>
    <w:rsid w:val="00E52ADA"/>
    <w:rsid w:val="00E542AB"/>
    <w:rsid w:val="00E7228A"/>
    <w:rsid w:val="00E726D1"/>
    <w:rsid w:val="00E7623B"/>
    <w:rsid w:val="00E76F70"/>
    <w:rsid w:val="00E802C7"/>
    <w:rsid w:val="00E85A28"/>
    <w:rsid w:val="00E874FB"/>
    <w:rsid w:val="00EB7731"/>
    <w:rsid w:val="00ED2177"/>
    <w:rsid w:val="00ED7A15"/>
    <w:rsid w:val="00EE0606"/>
    <w:rsid w:val="00EF4C21"/>
    <w:rsid w:val="00F04844"/>
    <w:rsid w:val="00F22B39"/>
    <w:rsid w:val="00F55E3D"/>
    <w:rsid w:val="00F56EC9"/>
    <w:rsid w:val="00F651FE"/>
    <w:rsid w:val="00F802B2"/>
    <w:rsid w:val="00F8059B"/>
    <w:rsid w:val="00F850DB"/>
    <w:rsid w:val="00FD1422"/>
    <w:rsid w:val="00FD4D0C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16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69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Грицюк Марина Геннадьевна</cp:lastModifiedBy>
  <cp:revision>15</cp:revision>
  <cp:lastPrinted>2024-12-27T06:44:00Z</cp:lastPrinted>
  <dcterms:created xsi:type="dcterms:W3CDTF">2024-12-23T10:23:00Z</dcterms:created>
  <dcterms:modified xsi:type="dcterms:W3CDTF">2025-12-24T05:17:00Z</dcterms:modified>
</cp:coreProperties>
</file>