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Default="00DD0E5B" w:rsidP="00DD0E5B">
      <w:pPr>
        <w:pStyle w:val="a3"/>
        <w:tabs>
          <w:tab w:val="left" w:pos="7230"/>
        </w:tabs>
        <w:jc w:val="center"/>
      </w:pPr>
      <w:r>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rsidR="00DD0E5B" w:rsidRDefault="00DD0E5B" w:rsidP="00DD0E5B">
      <w:pPr>
        <w:pStyle w:val="a3"/>
        <w:jc w:val="center"/>
        <w:rPr>
          <w:sz w:val="26"/>
          <w:szCs w:val="26"/>
        </w:rPr>
      </w:pPr>
      <w:r>
        <w:rPr>
          <w:sz w:val="26"/>
          <w:szCs w:val="26"/>
        </w:rPr>
        <w:t>КРАСНОЯРСКОГО КРАЯ</w:t>
      </w:r>
    </w:p>
    <w:p w:rsidR="00DD0E5B" w:rsidRDefault="00DD0E5B" w:rsidP="00DD0E5B">
      <w:pPr>
        <w:pStyle w:val="a3"/>
        <w:jc w:val="center"/>
        <w:outlineLvl w:val="0"/>
        <w:rPr>
          <w:b/>
          <w:bCs/>
          <w:sz w:val="28"/>
          <w:szCs w:val="28"/>
        </w:rPr>
      </w:pPr>
    </w:p>
    <w:p w:rsidR="00DD0E5B" w:rsidRDefault="00DD0E5B" w:rsidP="00DD0E5B">
      <w:pPr>
        <w:pStyle w:val="a3"/>
        <w:jc w:val="center"/>
        <w:outlineLvl w:val="0"/>
        <w:rPr>
          <w:b/>
          <w:bCs/>
          <w:sz w:val="28"/>
          <w:szCs w:val="28"/>
        </w:rPr>
      </w:pPr>
      <w:r>
        <w:rPr>
          <w:b/>
          <w:bCs/>
          <w:sz w:val="28"/>
          <w:szCs w:val="28"/>
        </w:rPr>
        <w:t>ПОСТАНОВЛЕНИЕ</w:t>
      </w:r>
    </w:p>
    <w:p w:rsidR="00DD0E5B" w:rsidRDefault="00DD0E5B" w:rsidP="00DD0E5B">
      <w:pPr>
        <w:rPr>
          <w:rFonts w:ascii="Times New Roman" w:hAnsi="Times New Roman"/>
        </w:rPr>
      </w:pPr>
    </w:p>
    <w:p w:rsidR="00DD0E5B" w:rsidRDefault="00CC41F9" w:rsidP="00DD0E5B">
      <w:pPr>
        <w:spacing w:after="0" w:line="240" w:lineRule="auto"/>
        <w:rPr>
          <w:rFonts w:ascii="Times New Roman" w:hAnsi="Times New Roman"/>
          <w:sz w:val="26"/>
        </w:rPr>
      </w:pPr>
      <w:r>
        <w:rPr>
          <w:rFonts w:ascii="Times New Roman" w:hAnsi="Times New Roman"/>
          <w:sz w:val="26"/>
        </w:rPr>
        <w:t>08.05.</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sidR="007A4623">
        <w:rPr>
          <w:rFonts w:ascii="Times New Roman" w:hAnsi="Times New Roman"/>
          <w:sz w:val="26"/>
        </w:rPr>
        <w:t xml:space="preserve">                           </w:t>
      </w:r>
      <w:r>
        <w:rPr>
          <w:rFonts w:ascii="Times New Roman" w:hAnsi="Times New Roman"/>
          <w:sz w:val="26"/>
        </w:rPr>
        <w:t xml:space="preserve">          </w:t>
      </w:r>
      <w:r w:rsidR="007A4623">
        <w:rPr>
          <w:rFonts w:ascii="Times New Roman" w:hAnsi="Times New Roman"/>
          <w:sz w:val="26"/>
        </w:rPr>
        <w:t xml:space="preserve">  </w:t>
      </w:r>
      <w:r w:rsidR="00DD0E5B">
        <w:rPr>
          <w:rFonts w:ascii="Times New Roman" w:hAnsi="Times New Roman"/>
          <w:sz w:val="26"/>
        </w:rPr>
        <w:t>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197</w:t>
      </w:r>
    </w:p>
    <w:p w:rsidR="00DD0E5B" w:rsidRDefault="00DD0E5B" w:rsidP="00DD0E5B">
      <w:pPr>
        <w:spacing w:after="0" w:line="240" w:lineRule="auto"/>
        <w:rPr>
          <w:rFonts w:ascii="Times New Roman" w:hAnsi="Times New Roman"/>
          <w:sz w:val="26"/>
        </w:rPr>
      </w:pPr>
    </w:p>
    <w:p w:rsidR="00DD0E5B" w:rsidRDefault="00DD0E5B" w:rsidP="00DD0E5B">
      <w:pPr>
        <w:spacing w:after="0" w:line="240" w:lineRule="auto"/>
        <w:rPr>
          <w:rFonts w:ascii="Times New Roman" w:hAnsi="Times New Roman"/>
          <w:sz w:val="26"/>
        </w:rPr>
      </w:pPr>
    </w:p>
    <w:p w:rsidR="00DD0E5B" w:rsidRDefault="002A6574" w:rsidP="00DD0E5B">
      <w:pPr>
        <w:spacing w:after="0" w:line="240" w:lineRule="auto"/>
        <w:jc w:val="both"/>
        <w:rPr>
          <w:rFonts w:ascii="Times New Roman" w:hAnsi="Times New Roman"/>
          <w:sz w:val="26"/>
        </w:rPr>
      </w:pPr>
      <w:r w:rsidRPr="002A6574">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 xml:space="preserve">В соответствии с Федеральным законом от 27.07.2010 № 210-ФЗ </w:t>
      </w:r>
      <w:r w:rsidRPr="002A6574">
        <w:rPr>
          <w:rFonts w:ascii="Times New Roman" w:hAnsi="Times New Roman"/>
          <w:sz w:val="26"/>
        </w:rPr>
        <w:br/>
        <w:t>«Об организации предоставления государ</w:t>
      </w:r>
      <w:r w:rsidR="000B2969">
        <w:rPr>
          <w:rFonts w:ascii="Times New Roman" w:hAnsi="Times New Roman"/>
          <w:sz w:val="26"/>
        </w:rPr>
        <w:t>ственных и муниципальных услуг»,</w:t>
      </w:r>
    </w:p>
    <w:p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sidR="004579E4">
        <w:rPr>
          <w:rFonts w:ascii="Times New Roman" w:hAnsi="Times New Roman" w:cs="Times New Roman"/>
          <w:b w:val="0"/>
          <w:sz w:val="26"/>
          <w:szCs w:val="26"/>
        </w:rPr>
        <w:t>27.08.2010</w:t>
      </w:r>
      <w:r w:rsidRPr="00FC3E58">
        <w:rPr>
          <w:rFonts w:ascii="Times New Roman" w:hAnsi="Times New Roman" w:cs="Times New Roman"/>
          <w:b w:val="0"/>
          <w:sz w:val="26"/>
          <w:szCs w:val="26"/>
        </w:rPr>
        <w:t xml:space="preserve"> </w:t>
      </w:r>
      <w:r w:rsidR="00EB7C0F">
        <w:rPr>
          <w:rFonts w:ascii="Times New Roman" w:hAnsi="Times New Roman" w:cs="Times New Roman"/>
          <w:b w:val="0"/>
          <w:sz w:val="26"/>
          <w:szCs w:val="26"/>
        </w:rPr>
        <w:br/>
      </w:r>
      <w:r>
        <w:rPr>
          <w:rFonts w:ascii="Times New Roman" w:hAnsi="Times New Roman" w:cs="Times New Roman"/>
          <w:b w:val="0"/>
          <w:sz w:val="26"/>
          <w:szCs w:val="26"/>
        </w:rPr>
        <w:t xml:space="preserve">№ </w:t>
      </w:r>
      <w:r w:rsidR="004579E4">
        <w:rPr>
          <w:rFonts w:ascii="Times New Roman" w:hAnsi="Times New Roman" w:cs="Times New Roman"/>
          <w:b w:val="0"/>
          <w:sz w:val="26"/>
          <w:szCs w:val="26"/>
        </w:rPr>
        <w:t>339</w:t>
      </w:r>
      <w:r>
        <w:rPr>
          <w:rFonts w:ascii="Times New Roman" w:hAnsi="Times New Roman" w:cs="Times New Roman"/>
          <w:b w:val="0"/>
          <w:sz w:val="26"/>
          <w:szCs w:val="26"/>
        </w:rPr>
        <w:t xml:space="preserve"> «</w:t>
      </w:r>
      <w:r w:rsidR="004579E4" w:rsidRPr="004579E4">
        <w:rPr>
          <w:rFonts w:ascii="Times New Roman" w:hAnsi="Times New Roman" w:cs="Times New Roman"/>
          <w:b w:val="0"/>
          <w:sz w:val="26"/>
          <w:szCs w:val="26"/>
        </w:rPr>
        <w:t>Об утверждении Порядка оказания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Pr>
          <w:rFonts w:ascii="Times New Roman" w:hAnsi="Times New Roman" w:cs="Times New Roman"/>
          <w:b w:val="0"/>
          <w:sz w:val="26"/>
          <w:szCs w:val="26"/>
        </w:rPr>
        <w:t>»</w:t>
      </w:r>
      <w:r w:rsidRPr="00FC3E58">
        <w:rPr>
          <w:rFonts w:ascii="Times New Roman" w:hAnsi="Times New Roman" w:cs="Times New Roman"/>
          <w:b w:val="0"/>
          <w:sz w:val="26"/>
          <w:szCs w:val="26"/>
        </w:rPr>
        <w:t xml:space="preserve"> (далее - Постановление) следующее изменение:</w:t>
      </w: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1.1. Пункт 2 Постановления изложить в следующей редакции:</w:t>
      </w: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w:t>
      </w:r>
      <w:r w:rsidR="00F714E4">
        <w:rPr>
          <w:rFonts w:ascii="Times New Roman" w:hAnsi="Times New Roman" w:cs="Times New Roman"/>
          <w:b w:val="0"/>
          <w:sz w:val="26"/>
          <w:szCs w:val="26"/>
        </w:rPr>
        <w:t xml:space="preserve">2. </w:t>
      </w:r>
      <w:r>
        <w:rPr>
          <w:rFonts w:ascii="Times New Roman" w:hAnsi="Times New Roman" w:cs="Times New Roman"/>
          <w:b w:val="0"/>
          <w:sz w:val="26"/>
          <w:szCs w:val="26"/>
        </w:rPr>
        <w:t>Муниципальному казенному учреждению «Управление социальной политики»:».</w:t>
      </w:r>
    </w:p>
    <w:p w:rsidR="0027769B" w:rsidRPr="00F96C31" w:rsidRDefault="001D0DBE" w:rsidP="0027769B">
      <w:pPr>
        <w:pStyle w:val="ConsPlusTitle"/>
        <w:ind w:firstLine="708"/>
        <w:jc w:val="both"/>
        <w:rPr>
          <w:rFonts w:ascii="Times New Roman" w:eastAsia="Calibri" w:hAnsi="Times New Roman" w:cs="Times New Roman"/>
          <w:b w:val="0"/>
          <w:sz w:val="26"/>
          <w:szCs w:val="26"/>
          <w:lang w:eastAsia="en-US"/>
        </w:rPr>
      </w:pPr>
      <w:r>
        <w:rPr>
          <w:rFonts w:ascii="Times New Roman" w:hAnsi="Times New Roman" w:cs="Times New Roman"/>
          <w:b w:val="0"/>
          <w:sz w:val="26"/>
          <w:szCs w:val="26"/>
        </w:rPr>
        <w:t>2</w:t>
      </w:r>
      <w:r w:rsidR="002A6574" w:rsidRPr="0027769B">
        <w:rPr>
          <w:rFonts w:ascii="Times New Roman" w:hAnsi="Times New Roman" w:cs="Times New Roman"/>
          <w:b w:val="0"/>
          <w:sz w:val="26"/>
          <w:szCs w:val="26"/>
        </w:rPr>
        <w:t xml:space="preserve">. </w:t>
      </w:r>
      <w:r w:rsidR="004579E4" w:rsidRPr="004579E4">
        <w:rPr>
          <w:rFonts w:ascii="Times New Roman" w:hAnsi="Times New Roman" w:cs="Times New Roman"/>
          <w:b w:val="0"/>
          <w:sz w:val="26"/>
          <w:szCs w:val="26"/>
        </w:rPr>
        <w:t xml:space="preserve">Внести в Порядок оказания материальной помощи для участия в конкурсах социально-культурной реабилитации (адаптации) за пределами муниципального образования город Норильск, утвержденный </w:t>
      </w:r>
      <w:r w:rsidR="004579E4">
        <w:rPr>
          <w:rFonts w:ascii="Times New Roman" w:hAnsi="Times New Roman" w:cs="Times New Roman"/>
          <w:b w:val="0"/>
          <w:sz w:val="26"/>
          <w:szCs w:val="26"/>
        </w:rPr>
        <w:t>П</w:t>
      </w:r>
      <w:r w:rsidR="004579E4" w:rsidRPr="004579E4">
        <w:rPr>
          <w:rFonts w:ascii="Times New Roman" w:hAnsi="Times New Roman" w:cs="Times New Roman"/>
          <w:b w:val="0"/>
          <w:sz w:val="26"/>
          <w:szCs w:val="26"/>
        </w:rPr>
        <w:t>остановлением (далее – Порядок), следующие изменения:</w:t>
      </w:r>
    </w:p>
    <w:p w:rsidR="00F96C31" w:rsidRPr="00F96C31" w:rsidRDefault="005A0C74" w:rsidP="00F96C31">
      <w:pPr>
        <w:autoSpaceDE w:val="0"/>
        <w:autoSpaceDN w:val="0"/>
        <w:adjustRightInd w:val="0"/>
        <w:spacing w:after="0" w:line="240" w:lineRule="auto"/>
        <w:ind w:firstLine="709"/>
        <w:jc w:val="both"/>
        <w:rPr>
          <w:rFonts w:ascii="Times New Roman" w:hAnsi="Times New Roman"/>
          <w:sz w:val="26"/>
        </w:rPr>
      </w:pPr>
      <w:r w:rsidRPr="00F96C31">
        <w:rPr>
          <w:rFonts w:ascii="Times New Roman" w:hAnsi="Times New Roman"/>
          <w:sz w:val="26"/>
        </w:rPr>
        <w:t>2.1. В пункте</w:t>
      </w:r>
      <w:r w:rsidR="00F96C31" w:rsidRPr="00F96C31">
        <w:rPr>
          <w:rFonts w:ascii="Times New Roman" w:hAnsi="Times New Roman"/>
          <w:sz w:val="26"/>
        </w:rPr>
        <w:t xml:space="preserve"> 1.2 Порядка слова «Управление социальной политики Администрации города Норильска» заменить словами «МКУ «Управление социальной политики»</w:t>
      </w:r>
      <w:r w:rsidR="00F96C31">
        <w:rPr>
          <w:rFonts w:ascii="Times New Roman" w:hAnsi="Times New Roman"/>
          <w:sz w:val="26"/>
        </w:rPr>
        <w:t>»</w:t>
      </w:r>
      <w:r w:rsidR="00F96C31" w:rsidRPr="00F96C31">
        <w:rPr>
          <w:rFonts w:ascii="Times New Roman" w:hAnsi="Times New Roman"/>
          <w:sz w:val="26"/>
        </w:rPr>
        <w:t xml:space="preserve">. </w:t>
      </w:r>
    </w:p>
    <w:p w:rsidR="00D76F7D" w:rsidRDefault="000C5F72" w:rsidP="00D76F7D">
      <w:pPr>
        <w:pStyle w:val="ConsPlusTitle"/>
        <w:ind w:firstLine="708"/>
        <w:jc w:val="both"/>
        <w:rPr>
          <w:rFonts w:ascii="Times New Roman" w:hAnsi="Times New Roman"/>
          <w:b w:val="0"/>
          <w:sz w:val="26"/>
        </w:rPr>
      </w:pPr>
      <w:r w:rsidRPr="00D76F7D">
        <w:rPr>
          <w:rFonts w:ascii="Times New Roman" w:hAnsi="Times New Roman"/>
          <w:b w:val="0"/>
          <w:sz w:val="26"/>
        </w:rPr>
        <w:t>2</w:t>
      </w:r>
      <w:r w:rsidR="00D4669C" w:rsidRPr="00D76F7D">
        <w:rPr>
          <w:rFonts w:ascii="Times New Roman" w:hAnsi="Times New Roman"/>
          <w:b w:val="0"/>
          <w:sz w:val="26"/>
        </w:rPr>
        <w:t>.</w:t>
      </w:r>
      <w:r w:rsidR="00F96C31" w:rsidRPr="00D76F7D">
        <w:rPr>
          <w:rFonts w:ascii="Times New Roman" w:hAnsi="Times New Roman"/>
          <w:b w:val="0"/>
          <w:sz w:val="26"/>
        </w:rPr>
        <w:t>2</w:t>
      </w:r>
      <w:r w:rsidR="00D4669C" w:rsidRPr="00D76F7D">
        <w:rPr>
          <w:rFonts w:ascii="Times New Roman" w:hAnsi="Times New Roman"/>
          <w:b w:val="0"/>
          <w:sz w:val="26"/>
        </w:rPr>
        <w:t xml:space="preserve">. </w:t>
      </w:r>
      <w:r w:rsidR="00D76F7D" w:rsidRPr="00D76F7D">
        <w:rPr>
          <w:rFonts w:ascii="Times New Roman" w:hAnsi="Times New Roman"/>
          <w:b w:val="0"/>
          <w:sz w:val="26"/>
        </w:rPr>
        <w:t>В п</w:t>
      </w:r>
      <w:r w:rsidR="002A6574" w:rsidRPr="00D76F7D">
        <w:rPr>
          <w:rFonts w:ascii="Times New Roman" w:hAnsi="Times New Roman"/>
          <w:b w:val="0"/>
          <w:sz w:val="26"/>
        </w:rPr>
        <w:t>ункт</w:t>
      </w:r>
      <w:r w:rsidR="00D76F7D" w:rsidRPr="00D76F7D">
        <w:rPr>
          <w:rFonts w:ascii="Times New Roman" w:hAnsi="Times New Roman"/>
          <w:b w:val="0"/>
          <w:sz w:val="26"/>
        </w:rPr>
        <w:t>е 2.1</w:t>
      </w:r>
      <w:r w:rsidR="002A6574" w:rsidRPr="00D76F7D">
        <w:rPr>
          <w:rFonts w:ascii="Times New Roman" w:hAnsi="Times New Roman"/>
          <w:b w:val="0"/>
          <w:sz w:val="26"/>
        </w:rPr>
        <w:t xml:space="preserve"> Порядка </w:t>
      </w:r>
      <w:r w:rsidR="00D76F7D" w:rsidRPr="00D76F7D">
        <w:rPr>
          <w:rFonts w:ascii="Times New Roman" w:hAnsi="Times New Roman"/>
          <w:b w:val="0"/>
          <w:sz w:val="26"/>
        </w:rPr>
        <w:t>слова «кассу Управления,» исключить, слова</w:t>
      </w:r>
      <w:r w:rsidR="00D76F7D">
        <w:rPr>
          <w:rFonts w:ascii="Times New Roman" w:hAnsi="Times New Roman"/>
          <w:b w:val="0"/>
          <w:sz w:val="26"/>
        </w:rPr>
        <w:t xml:space="preserve"> </w:t>
      </w:r>
      <w:r w:rsidR="00D76F7D">
        <w:rPr>
          <w:rFonts w:ascii="Times New Roman" w:hAnsi="Times New Roman"/>
          <w:b w:val="0"/>
          <w:sz w:val="26"/>
        </w:rPr>
        <w:br/>
      </w:r>
      <w:r w:rsidR="00D76F7D" w:rsidRPr="00D76F7D">
        <w:rPr>
          <w:rFonts w:ascii="Times New Roman" w:hAnsi="Times New Roman"/>
          <w:b w:val="0"/>
          <w:sz w:val="26"/>
        </w:rPr>
        <w:t>«ул. Советска</w:t>
      </w:r>
      <w:r w:rsidR="00C277FB">
        <w:rPr>
          <w:rFonts w:ascii="Times New Roman" w:hAnsi="Times New Roman"/>
          <w:b w:val="0"/>
          <w:sz w:val="26"/>
        </w:rPr>
        <w:t>я, д. 14» заменить словами «</w:t>
      </w:r>
      <w:r w:rsidR="00D76F7D" w:rsidRPr="00D76F7D">
        <w:rPr>
          <w:rFonts w:ascii="Times New Roman" w:hAnsi="Times New Roman"/>
          <w:b w:val="0"/>
          <w:sz w:val="26"/>
        </w:rPr>
        <w:t>Ленинский</w:t>
      </w:r>
      <w:r w:rsidR="00C277FB">
        <w:rPr>
          <w:rFonts w:ascii="Times New Roman" w:hAnsi="Times New Roman"/>
          <w:b w:val="0"/>
          <w:sz w:val="26"/>
        </w:rPr>
        <w:t xml:space="preserve"> проспект</w:t>
      </w:r>
      <w:r w:rsidR="00D76F7D" w:rsidRPr="00D76F7D">
        <w:rPr>
          <w:rFonts w:ascii="Times New Roman" w:hAnsi="Times New Roman"/>
          <w:b w:val="0"/>
          <w:sz w:val="26"/>
        </w:rPr>
        <w:t>, д. 26».</w:t>
      </w:r>
    </w:p>
    <w:p w:rsidR="003E53DC" w:rsidRDefault="003E53DC" w:rsidP="00D76F7D">
      <w:pPr>
        <w:pStyle w:val="ConsPlusTitle"/>
        <w:ind w:firstLine="708"/>
        <w:jc w:val="both"/>
        <w:rPr>
          <w:rFonts w:ascii="Times New Roman" w:hAnsi="Times New Roman"/>
          <w:b w:val="0"/>
          <w:sz w:val="26"/>
        </w:rPr>
      </w:pPr>
      <w:r>
        <w:rPr>
          <w:rFonts w:ascii="Times New Roman" w:hAnsi="Times New Roman"/>
          <w:b w:val="0"/>
          <w:sz w:val="26"/>
        </w:rPr>
        <w:t>2.3. В пункте 2.6 Порядка</w:t>
      </w:r>
      <w:r w:rsidR="001971B3">
        <w:rPr>
          <w:rFonts w:ascii="Times New Roman" w:hAnsi="Times New Roman"/>
          <w:b w:val="0"/>
          <w:sz w:val="26"/>
        </w:rPr>
        <w:t xml:space="preserve"> с</w:t>
      </w:r>
      <w:r>
        <w:rPr>
          <w:rFonts w:ascii="Times New Roman" w:hAnsi="Times New Roman"/>
          <w:b w:val="0"/>
          <w:sz w:val="26"/>
        </w:rPr>
        <w:t>лова «</w:t>
      </w:r>
      <w:r w:rsidRPr="003E53DC">
        <w:rPr>
          <w:rFonts w:ascii="Times New Roman" w:hAnsi="Times New Roman"/>
          <w:b w:val="0"/>
          <w:sz w:val="26"/>
        </w:rPr>
        <w:t>ревизии и контроля предоставления мер социальной поддержки Управления социальной политики</w:t>
      </w:r>
      <w:r>
        <w:rPr>
          <w:rFonts w:ascii="Times New Roman" w:hAnsi="Times New Roman"/>
          <w:b w:val="0"/>
          <w:sz w:val="26"/>
        </w:rPr>
        <w:t>» заменить словами «</w:t>
      </w:r>
      <w:r w:rsidR="00192855" w:rsidRPr="00192855">
        <w:rPr>
          <w:rFonts w:ascii="Times New Roman" w:hAnsi="Times New Roman"/>
          <w:b w:val="0"/>
          <w:sz w:val="26"/>
        </w:rPr>
        <w:t>бюджетного планирования и финансового обеспечения</w:t>
      </w:r>
      <w:r w:rsidR="00192855">
        <w:rPr>
          <w:rFonts w:ascii="Times New Roman" w:hAnsi="Times New Roman"/>
          <w:b w:val="0"/>
          <w:sz w:val="26"/>
        </w:rPr>
        <w:t>».</w:t>
      </w:r>
    </w:p>
    <w:p w:rsidR="00956695" w:rsidRPr="00956695" w:rsidRDefault="00956695" w:rsidP="00956695">
      <w:pPr>
        <w:autoSpaceDE w:val="0"/>
        <w:autoSpaceDN w:val="0"/>
        <w:adjustRightInd w:val="0"/>
        <w:spacing w:after="0" w:line="240" w:lineRule="auto"/>
        <w:ind w:firstLine="709"/>
        <w:jc w:val="both"/>
        <w:rPr>
          <w:rFonts w:ascii="Times New Roman" w:hAnsi="Times New Roman"/>
          <w:sz w:val="26"/>
        </w:rPr>
      </w:pPr>
      <w:r w:rsidRPr="00956695">
        <w:rPr>
          <w:rFonts w:ascii="Times New Roman" w:hAnsi="Times New Roman"/>
          <w:sz w:val="26"/>
        </w:rPr>
        <w:t>2.</w:t>
      </w:r>
      <w:r w:rsidR="00853F54">
        <w:rPr>
          <w:rFonts w:ascii="Times New Roman" w:hAnsi="Times New Roman"/>
          <w:sz w:val="26"/>
        </w:rPr>
        <w:t>4</w:t>
      </w:r>
      <w:r w:rsidRPr="00956695">
        <w:rPr>
          <w:rFonts w:ascii="Times New Roman" w:hAnsi="Times New Roman"/>
          <w:sz w:val="26"/>
        </w:rPr>
        <w:t xml:space="preserve">. Внести в приложение </w:t>
      </w:r>
      <w:r w:rsidR="00F06F8E">
        <w:rPr>
          <w:rFonts w:ascii="Times New Roman" w:hAnsi="Times New Roman"/>
          <w:sz w:val="26"/>
        </w:rPr>
        <w:t xml:space="preserve">№ 1 </w:t>
      </w:r>
      <w:r w:rsidRPr="00956695">
        <w:rPr>
          <w:rFonts w:ascii="Times New Roman" w:hAnsi="Times New Roman"/>
          <w:sz w:val="26"/>
        </w:rPr>
        <w:t>к Порядку следующие изменения:</w:t>
      </w:r>
    </w:p>
    <w:p w:rsidR="00956695" w:rsidRPr="00956695" w:rsidRDefault="00956695" w:rsidP="00956695">
      <w:pPr>
        <w:autoSpaceDE w:val="0"/>
        <w:autoSpaceDN w:val="0"/>
        <w:adjustRightInd w:val="0"/>
        <w:spacing w:after="0" w:line="240" w:lineRule="auto"/>
        <w:ind w:firstLine="709"/>
        <w:jc w:val="both"/>
        <w:rPr>
          <w:rFonts w:ascii="Times New Roman" w:hAnsi="Times New Roman"/>
          <w:sz w:val="26"/>
        </w:rPr>
      </w:pPr>
      <w:r w:rsidRPr="00956695">
        <w:rPr>
          <w:rFonts w:ascii="Times New Roman" w:hAnsi="Times New Roman"/>
          <w:sz w:val="26"/>
        </w:rPr>
        <w:t>2.</w:t>
      </w:r>
      <w:r w:rsidR="00853F54">
        <w:rPr>
          <w:rFonts w:ascii="Times New Roman" w:hAnsi="Times New Roman"/>
          <w:sz w:val="26"/>
        </w:rPr>
        <w:t>4</w:t>
      </w:r>
      <w:r w:rsidRPr="00956695">
        <w:rPr>
          <w:rFonts w:ascii="Times New Roman" w:hAnsi="Times New Roman"/>
          <w:sz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4D6CF0" w:rsidRPr="004D6CF0" w:rsidRDefault="00FB780E" w:rsidP="004D6CF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 </w:t>
      </w:r>
      <w:r w:rsidR="004D6CF0" w:rsidRPr="004D6CF0">
        <w:rPr>
          <w:rFonts w:ascii="Times New Roman" w:hAnsi="Times New Roman"/>
          <w:sz w:val="26"/>
        </w:rPr>
        <w:t>Внести в Административный регламент предоставления муниципальной услуги 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 утвержденный постановлением Администрации города Норильска от 09.07.2013 № 338 (далее – Административный регламент), следующие изменения:</w:t>
      </w:r>
    </w:p>
    <w:p w:rsidR="00AA2735" w:rsidRDefault="00AA2735"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3</w:t>
      </w:r>
      <w:r w:rsidR="00D4669C">
        <w:rPr>
          <w:rFonts w:ascii="Times New Roman" w:hAnsi="Times New Roman"/>
          <w:sz w:val="26"/>
        </w:rPr>
        <w:t xml:space="preserve">.1. </w:t>
      </w:r>
      <w:r>
        <w:rPr>
          <w:rFonts w:ascii="Times New Roman" w:hAnsi="Times New Roman"/>
          <w:sz w:val="26"/>
        </w:rPr>
        <w:t>В пункте 2.2</w:t>
      </w:r>
      <w:r w:rsidR="00DD0E5B">
        <w:rPr>
          <w:rFonts w:ascii="Times New Roman" w:hAnsi="Times New Roman"/>
          <w:sz w:val="26"/>
        </w:rPr>
        <w:t xml:space="preserve"> Административного регламента </w:t>
      </w:r>
      <w:r>
        <w:rPr>
          <w:rFonts w:ascii="Times New Roman" w:hAnsi="Times New Roman"/>
          <w:sz w:val="26"/>
        </w:rPr>
        <w:t xml:space="preserve">слова </w:t>
      </w:r>
      <w:r w:rsidR="000B2969">
        <w:rPr>
          <w:rFonts w:ascii="Times New Roman" w:hAnsi="Times New Roman"/>
          <w:sz w:val="26"/>
        </w:rPr>
        <w:t>«</w:t>
      </w:r>
      <w:r>
        <w:rPr>
          <w:rFonts w:ascii="Times New Roman" w:hAnsi="Times New Roman"/>
          <w:sz w:val="26"/>
        </w:rPr>
        <w:t>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DD0E5B" w:rsidRPr="00E830AC">
        <w:rPr>
          <w:rFonts w:ascii="Times New Roman" w:hAnsi="Times New Roman"/>
          <w:sz w:val="26"/>
        </w:rPr>
        <w:t>»</w:t>
      </w:r>
      <w:r w:rsidR="00E830AC" w:rsidRPr="00E830AC">
        <w:rPr>
          <w:rFonts w:ascii="Times New Roman" w:hAnsi="Times New Roman"/>
          <w:sz w:val="26"/>
        </w:rPr>
        <w:t>.</w:t>
      </w:r>
    </w:p>
    <w:p w:rsidR="00E830AC" w:rsidRDefault="00AA2735"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 В пункте 2.5</w:t>
      </w:r>
      <w:r w:rsidRPr="00AA2735">
        <w:t xml:space="preserve"> </w:t>
      </w:r>
      <w:r w:rsidRPr="00AA2735">
        <w:rPr>
          <w:rFonts w:ascii="Times New Roman" w:hAnsi="Times New Roman"/>
          <w:sz w:val="26"/>
        </w:rPr>
        <w:t>Административного регламента</w:t>
      </w:r>
      <w:r>
        <w:rPr>
          <w:rFonts w:ascii="Times New Roman" w:hAnsi="Times New Roman"/>
          <w:sz w:val="26"/>
        </w:rPr>
        <w:t>:</w:t>
      </w:r>
    </w:p>
    <w:p w:rsidR="00AA2735" w:rsidRDefault="00AA2735"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3.2.1. Абзац </w:t>
      </w:r>
      <w:r w:rsidR="008C4B97">
        <w:rPr>
          <w:rFonts w:ascii="Times New Roman" w:hAnsi="Times New Roman"/>
          <w:sz w:val="26"/>
        </w:rPr>
        <w:t>одиннадцатый</w:t>
      </w:r>
      <w:r>
        <w:rPr>
          <w:rFonts w:ascii="Times New Roman" w:hAnsi="Times New Roman"/>
          <w:sz w:val="26"/>
        </w:rPr>
        <w:t xml:space="preserve"> </w:t>
      </w:r>
      <w:r w:rsidR="00C277FB">
        <w:rPr>
          <w:rFonts w:ascii="Times New Roman" w:hAnsi="Times New Roman"/>
          <w:sz w:val="26"/>
        </w:rPr>
        <w:t>исключить</w:t>
      </w:r>
    </w:p>
    <w:p w:rsidR="001D2A5C" w:rsidRPr="00144EAF" w:rsidRDefault="001D2A5C" w:rsidP="001D2A5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3.2.2. </w:t>
      </w:r>
      <w:r w:rsidR="00F66DE6">
        <w:rPr>
          <w:rFonts w:ascii="Times New Roman" w:hAnsi="Times New Roman"/>
          <w:sz w:val="26"/>
        </w:rPr>
        <w:t xml:space="preserve">В абзаце </w:t>
      </w:r>
      <w:r w:rsidR="008C4B97">
        <w:rPr>
          <w:rFonts w:ascii="Times New Roman" w:hAnsi="Times New Roman"/>
          <w:sz w:val="26"/>
        </w:rPr>
        <w:t>двенадцатом</w:t>
      </w:r>
      <w:r w:rsidR="00F66DE6">
        <w:rPr>
          <w:rFonts w:ascii="Times New Roman" w:hAnsi="Times New Roman"/>
          <w:sz w:val="26"/>
        </w:rPr>
        <w:t xml:space="preserve"> слова «на 2017-2021 годы»» исключить.</w:t>
      </w:r>
    </w:p>
    <w:p w:rsidR="001701DD" w:rsidRPr="004E3FE4" w:rsidRDefault="001701DD" w:rsidP="001D2A5C">
      <w:pPr>
        <w:autoSpaceDE w:val="0"/>
        <w:autoSpaceDN w:val="0"/>
        <w:adjustRightInd w:val="0"/>
        <w:spacing w:after="0" w:line="240" w:lineRule="auto"/>
        <w:ind w:firstLine="709"/>
        <w:jc w:val="both"/>
        <w:rPr>
          <w:rFonts w:ascii="Times New Roman" w:hAnsi="Times New Roman"/>
          <w:sz w:val="26"/>
        </w:rPr>
      </w:pPr>
      <w:r w:rsidRPr="004608F4">
        <w:rPr>
          <w:rFonts w:ascii="Times New Roman" w:hAnsi="Times New Roman"/>
          <w:sz w:val="26"/>
        </w:rPr>
        <w:t>3</w:t>
      </w:r>
      <w:r>
        <w:rPr>
          <w:rFonts w:ascii="Times New Roman" w:hAnsi="Times New Roman"/>
          <w:sz w:val="26"/>
        </w:rPr>
        <w:t xml:space="preserve">.2.3. </w:t>
      </w:r>
      <w:r w:rsidR="004608F4">
        <w:rPr>
          <w:rFonts w:ascii="Times New Roman" w:hAnsi="Times New Roman"/>
          <w:sz w:val="26"/>
        </w:rPr>
        <w:t>Абзацы двенадцатый, тринадцатый считать абзацами одиннадцатым, двенадцатым соответственно.</w:t>
      </w:r>
    </w:p>
    <w:p w:rsidR="00266944" w:rsidRDefault="00F66DE6"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D4669C">
        <w:rPr>
          <w:rFonts w:ascii="Times New Roman" w:hAnsi="Times New Roman"/>
          <w:sz w:val="26"/>
        </w:rPr>
        <w:t>.</w:t>
      </w:r>
      <w:r w:rsidR="002571DA">
        <w:rPr>
          <w:rFonts w:ascii="Times New Roman" w:hAnsi="Times New Roman"/>
          <w:sz w:val="26"/>
        </w:rPr>
        <w:t>3</w:t>
      </w:r>
      <w:r w:rsidR="00D4669C">
        <w:rPr>
          <w:rFonts w:ascii="Times New Roman" w:hAnsi="Times New Roman"/>
          <w:sz w:val="26"/>
        </w:rPr>
        <w:t xml:space="preserve">. </w:t>
      </w:r>
      <w:r w:rsidR="00266944">
        <w:rPr>
          <w:rFonts w:ascii="Times New Roman" w:hAnsi="Times New Roman"/>
          <w:sz w:val="26"/>
        </w:rPr>
        <w:t xml:space="preserve">В абзаце шестом </w:t>
      </w:r>
      <w:r w:rsidR="002A0739">
        <w:rPr>
          <w:rFonts w:ascii="Times New Roman" w:hAnsi="Times New Roman"/>
          <w:sz w:val="26"/>
        </w:rPr>
        <w:t xml:space="preserve">пункта 2.14 Административного регламента </w:t>
      </w:r>
      <w:r w:rsidR="00266944">
        <w:rPr>
          <w:rFonts w:ascii="Times New Roman" w:hAnsi="Times New Roman"/>
          <w:sz w:val="26"/>
        </w:rPr>
        <w:t>слова «</w:t>
      </w:r>
      <w:hyperlink r:id="rId6" w:history="1">
        <w:r w:rsidR="00266944" w:rsidRPr="00933927">
          <w:rPr>
            <w:rStyle w:val="a9"/>
            <w:rFonts w:ascii="Times New Roman" w:hAnsi="Times New Roman"/>
            <w:sz w:val="26"/>
          </w:rPr>
          <w:t>szn13@norilsk-city.ru»</w:t>
        </w:r>
      </w:hyperlink>
      <w:r w:rsidR="00266944">
        <w:rPr>
          <w:rFonts w:ascii="Times New Roman" w:hAnsi="Times New Roman"/>
          <w:sz w:val="26"/>
        </w:rPr>
        <w:t xml:space="preserve"> заменить словами «</w:t>
      </w:r>
      <w:hyperlink r:id="rId7" w:history="1">
        <w:r w:rsidR="00266944" w:rsidRPr="00933927">
          <w:rPr>
            <w:rStyle w:val="a9"/>
            <w:rFonts w:ascii="Times New Roman" w:hAnsi="Times New Roman"/>
            <w:sz w:val="26"/>
          </w:rPr>
          <w:t>MKU_USP@norilsk-city.ru»</w:t>
        </w:r>
      </w:hyperlink>
      <w:r w:rsidR="00266944">
        <w:rPr>
          <w:rFonts w:ascii="Times New Roman" w:hAnsi="Times New Roman"/>
          <w:sz w:val="26"/>
        </w:rPr>
        <w:t xml:space="preserve">. </w:t>
      </w:r>
    </w:p>
    <w:p w:rsidR="00266944" w:rsidRPr="00657A2C" w:rsidRDefault="001F0ADC" w:rsidP="00DD0E5B">
      <w:pPr>
        <w:autoSpaceDE w:val="0"/>
        <w:autoSpaceDN w:val="0"/>
        <w:adjustRightInd w:val="0"/>
        <w:spacing w:after="0" w:line="240" w:lineRule="auto"/>
        <w:ind w:firstLine="709"/>
        <w:jc w:val="both"/>
        <w:rPr>
          <w:rFonts w:ascii="Times New Roman" w:hAnsi="Times New Roman"/>
          <w:sz w:val="26"/>
        </w:rPr>
      </w:pPr>
      <w:r w:rsidRPr="00657A2C">
        <w:rPr>
          <w:rFonts w:ascii="Times New Roman" w:hAnsi="Times New Roman"/>
          <w:sz w:val="26"/>
        </w:rPr>
        <w:t>3.</w:t>
      </w:r>
      <w:r w:rsidR="002571DA">
        <w:rPr>
          <w:rFonts w:ascii="Times New Roman" w:hAnsi="Times New Roman"/>
          <w:sz w:val="26"/>
        </w:rPr>
        <w:t>4</w:t>
      </w:r>
      <w:r w:rsidRPr="00657A2C">
        <w:rPr>
          <w:rFonts w:ascii="Times New Roman" w:hAnsi="Times New Roman"/>
          <w:sz w:val="26"/>
        </w:rPr>
        <w:t>. Абзац четвертый</w:t>
      </w:r>
      <w:r w:rsidR="00266944" w:rsidRPr="00657A2C">
        <w:rPr>
          <w:rFonts w:ascii="Times New Roman" w:hAnsi="Times New Roman"/>
          <w:sz w:val="26"/>
        </w:rPr>
        <w:t xml:space="preserve"> пункта</w:t>
      </w:r>
      <w:r w:rsidR="002A0739" w:rsidRPr="00657A2C">
        <w:rPr>
          <w:rFonts w:ascii="Times New Roman" w:hAnsi="Times New Roman"/>
          <w:sz w:val="26"/>
        </w:rPr>
        <w:t xml:space="preserve"> 2.15 Административного регламента </w:t>
      </w:r>
      <w:r w:rsidRPr="00657A2C">
        <w:rPr>
          <w:rFonts w:ascii="Times New Roman" w:hAnsi="Times New Roman"/>
          <w:sz w:val="26"/>
        </w:rPr>
        <w:t>изложить в следующей редакции:</w:t>
      </w:r>
    </w:p>
    <w:p w:rsidR="000F01C4" w:rsidRDefault="000F01C4" w:rsidP="00DD0E5B">
      <w:pPr>
        <w:autoSpaceDE w:val="0"/>
        <w:autoSpaceDN w:val="0"/>
        <w:adjustRightInd w:val="0"/>
        <w:spacing w:after="0" w:line="240" w:lineRule="auto"/>
        <w:ind w:firstLine="709"/>
        <w:jc w:val="both"/>
        <w:rPr>
          <w:rFonts w:ascii="Times New Roman" w:hAnsi="Times New Roman"/>
          <w:sz w:val="26"/>
        </w:rPr>
      </w:pPr>
      <w:r w:rsidRPr="00657A2C">
        <w:rPr>
          <w:rFonts w:ascii="Times New Roman" w:hAnsi="Times New Roman"/>
          <w:sz w:val="26"/>
        </w:rPr>
        <w:t>«- доля обоснованных жалоб</w:t>
      </w:r>
      <w:r w:rsidRPr="00292AF3">
        <w:rPr>
          <w:rFonts w:ascii="Times New Roman" w:hAnsi="Times New Roman"/>
          <w:sz w:val="26"/>
        </w:rPr>
        <w:t xml:space="preserve"> </w:t>
      </w:r>
      <w:r>
        <w:rPr>
          <w:rFonts w:ascii="Times New Roman" w:hAnsi="Times New Roman"/>
          <w:sz w:val="26"/>
        </w:rPr>
        <w:t>З</w:t>
      </w:r>
      <w:r w:rsidRPr="00292AF3">
        <w:rPr>
          <w:rFonts w:ascii="Times New Roman" w:hAnsi="Times New Roman"/>
          <w:sz w:val="26"/>
        </w:rPr>
        <w:t xml:space="preserve">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w:t>
      </w:r>
      <w:r>
        <w:rPr>
          <w:rFonts w:ascii="Times New Roman" w:hAnsi="Times New Roman"/>
          <w:sz w:val="26"/>
        </w:rPr>
        <w:t>З</w:t>
      </w:r>
      <w:r w:rsidRPr="00292AF3">
        <w:rPr>
          <w:rFonts w:ascii="Times New Roman" w:hAnsi="Times New Roman"/>
          <w:sz w:val="26"/>
        </w:rPr>
        <w:t>аявителей на действия (бездействие) и решения директора Управления и специалистов Управления.».</w:t>
      </w:r>
    </w:p>
    <w:p w:rsidR="005F3DEE" w:rsidRDefault="005F3DEE"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5</w:t>
      </w:r>
      <w:r>
        <w:rPr>
          <w:rFonts w:ascii="Times New Roman" w:hAnsi="Times New Roman"/>
          <w:sz w:val="26"/>
        </w:rPr>
        <w:t xml:space="preserve">. В </w:t>
      </w:r>
      <w:r w:rsidR="007944DC">
        <w:rPr>
          <w:rFonts w:ascii="Times New Roman" w:hAnsi="Times New Roman"/>
          <w:sz w:val="26"/>
        </w:rPr>
        <w:t>пункте 3.2 Административного регламента:</w:t>
      </w:r>
    </w:p>
    <w:p w:rsidR="005F3DEE" w:rsidRDefault="007944DC"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5</w:t>
      </w:r>
      <w:r>
        <w:rPr>
          <w:rFonts w:ascii="Times New Roman" w:hAnsi="Times New Roman"/>
          <w:sz w:val="26"/>
        </w:rPr>
        <w:t xml:space="preserve">.1 </w:t>
      </w:r>
      <w:r w:rsidR="005F3DEE">
        <w:rPr>
          <w:rFonts w:ascii="Times New Roman" w:hAnsi="Times New Roman"/>
          <w:sz w:val="26"/>
        </w:rPr>
        <w:t xml:space="preserve">Подпункт </w:t>
      </w:r>
      <w:r w:rsidR="00144EAF" w:rsidRPr="00144EAF">
        <w:rPr>
          <w:rFonts w:ascii="Times New Roman" w:hAnsi="Times New Roman"/>
          <w:sz w:val="26"/>
        </w:rPr>
        <w:t>2</w:t>
      </w:r>
      <w:r w:rsidR="005F3DEE">
        <w:rPr>
          <w:rFonts w:ascii="Times New Roman" w:hAnsi="Times New Roman"/>
          <w:sz w:val="26"/>
        </w:rPr>
        <w:t xml:space="preserve"> изложить в следующей редакции:</w:t>
      </w:r>
    </w:p>
    <w:p w:rsidR="005F3DEE" w:rsidRDefault="005F3DEE"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w:t>
      </w:r>
      <w:r w:rsidR="001F0ADC">
        <w:rPr>
          <w:rFonts w:ascii="Times New Roman" w:hAnsi="Times New Roman"/>
          <w:sz w:val="26"/>
        </w:rPr>
        <w:t>уг, осуществляется специалистом У</w:t>
      </w:r>
      <w:r w:rsidRPr="005F3DEE">
        <w:rPr>
          <w:rFonts w:ascii="Times New Roman" w:hAnsi="Times New Roman"/>
          <w:sz w:val="26"/>
        </w:rPr>
        <w:t>правления</w:t>
      </w:r>
      <w:r w:rsidR="00144EAF">
        <w:rPr>
          <w:rFonts w:ascii="Times New Roman" w:hAnsi="Times New Roman"/>
          <w:sz w:val="26"/>
        </w:rPr>
        <w:t>,</w:t>
      </w:r>
      <w:r w:rsidR="00144EAF" w:rsidRPr="00144EAF">
        <w:rPr>
          <w:rFonts w:ascii="Times New Roman" w:hAnsi="Times New Roman"/>
          <w:sz w:val="26"/>
        </w:rPr>
        <w:t xml:space="preserve"> </w:t>
      </w:r>
      <w:r w:rsidR="00144EAF" w:rsidRPr="00292AF3">
        <w:rPr>
          <w:rFonts w:ascii="Times New Roman" w:hAnsi="Times New Roman"/>
          <w:sz w:val="26"/>
        </w:rPr>
        <w:t>определенны</w:t>
      </w:r>
      <w:r w:rsidR="00144EAF">
        <w:rPr>
          <w:rFonts w:ascii="Times New Roman" w:hAnsi="Times New Roman"/>
          <w:sz w:val="26"/>
        </w:rPr>
        <w:t xml:space="preserve">м </w:t>
      </w:r>
      <w:r w:rsidR="00144EAF" w:rsidRPr="00292AF3">
        <w:rPr>
          <w:rFonts w:ascii="Times New Roman" w:hAnsi="Times New Roman"/>
          <w:sz w:val="26"/>
        </w:rPr>
        <w:t>приказом директора Управления (далее – Специалист)</w:t>
      </w:r>
      <w:r w:rsidRPr="005F3DEE">
        <w:rPr>
          <w:rFonts w:ascii="Times New Roman" w:hAnsi="Times New Roman"/>
          <w:sz w:val="26"/>
        </w:rPr>
        <w:t>;</w:t>
      </w:r>
      <w:r>
        <w:rPr>
          <w:rFonts w:ascii="Times New Roman" w:hAnsi="Times New Roman"/>
          <w:sz w:val="26"/>
        </w:rPr>
        <w:t>».</w:t>
      </w:r>
    </w:p>
    <w:p w:rsidR="00A703DB" w:rsidRDefault="00A703DB"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5</w:t>
      </w:r>
      <w:r>
        <w:rPr>
          <w:rFonts w:ascii="Times New Roman" w:hAnsi="Times New Roman"/>
          <w:sz w:val="26"/>
        </w:rPr>
        <w:t xml:space="preserve">.2. В подпункте </w:t>
      </w:r>
      <w:r w:rsidR="00144EAF">
        <w:rPr>
          <w:rFonts w:ascii="Times New Roman" w:hAnsi="Times New Roman"/>
          <w:sz w:val="26"/>
        </w:rPr>
        <w:t>3</w:t>
      </w:r>
      <w:r>
        <w:rPr>
          <w:rFonts w:ascii="Times New Roman" w:hAnsi="Times New Roman"/>
          <w:sz w:val="26"/>
        </w:rPr>
        <w:t xml:space="preserve"> слова «заместителя начальника» заменить словом «директора».</w:t>
      </w:r>
    </w:p>
    <w:p w:rsidR="007F534C" w:rsidRDefault="00A703DB"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5</w:t>
      </w:r>
      <w:r>
        <w:rPr>
          <w:rFonts w:ascii="Times New Roman" w:hAnsi="Times New Roman"/>
          <w:sz w:val="26"/>
        </w:rPr>
        <w:t>.3</w:t>
      </w:r>
      <w:r w:rsidR="007944DC">
        <w:rPr>
          <w:rFonts w:ascii="Times New Roman" w:hAnsi="Times New Roman"/>
          <w:sz w:val="26"/>
        </w:rPr>
        <w:t xml:space="preserve">. </w:t>
      </w:r>
      <w:r w:rsidR="007F534C">
        <w:rPr>
          <w:rFonts w:ascii="Times New Roman" w:hAnsi="Times New Roman"/>
          <w:sz w:val="26"/>
        </w:rPr>
        <w:t xml:space="preserve">Подпункт </w:t>
      </w:r>
      <w:r w:rsidR="00144EAF">
        <w:rPr>
          <w:rFonts w:ascii="Times New Roman" w:hAnsi="Times New Roman"/>
          <w:sz w:val="26"/>
        </w:rPr>
        <w:t>4</w:t>
      </w:r>
      <w:r w:rsidR="007F534C">
        <w:rPr>
          <w:rFonts w:ascii="Times New Roman" w:hAnsi="Times New Roman"/>
          <w:sz w:val="26"/>
        </w:rPr>
        <w:t xml:space="preserve"> </w:t>
      </w:r>
      <w:r w:rsidR="007F534C" w:rsidRPr="007F534C">
        <w:rPr>
          <w:rFonts w:ascii="Times New Roman" w:hAnsi="Times New Roman"/>
          <w:sz w:val="26"/>
        </w:rPr>
        <w:t>изложить в следующей редакции:</w:t>
      </w:r>
    </w:p>
    <w:p w:rsidR="007F534C" w:rsidRDefault="007F534C"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686F12">
        <w:rPr>
          <w:rFonts w:ascii="Times New Roman" w:hAnsi="Times New Roman"/>
          <w:sz w:val="26"/>
        </w:rPr>
        <w:t>4</w:t>
      </w:r>
      <w:r w:rsidR="00F714E4">
        <w:rPr>
          <w:rFonts w:ascii="Times New Roman" w:hAnsi="Times New Roman"/>
          <w:sz w:val="26"/>
        </w:rPr>
        <w:t xml:space="preserve">) </w:t>
      </w:r>
      <w:r w:rsidRPr="007F534C">
        <w:rPr>
          <w:rFonts w:ascii="Times New Roman" w:hAnsi="Times New Roman"/>
          <w:sz w:val="26"/>
        </w:rPr>
        <w:t xml:space="preserve">ответственным за выполнение административной процедуры является </w:t>
      </w:r>
      <w:r w:rsidR="00686F12">
        <w:rPr>
          <w:rFonts w:ascii="Times New Roman" w:hAnsi="Times New Roman"/>
          <w:sz w:val="26"/>
        </w:rPr>
        <w:t>С</w:t>
      </w:r>
      <w:r>
        <w:rPr>
          <w:rFonts w:ascii="Times New Roman" w:hAnsi="Times New Roman"/>
          <w:sz w:val="26"/>
        </w:rPr>
        <w:t>пециалист</w:t>
      </w:r>
      <w:r w:rsidRPr="007F534C">
        <w:rPr>
          <w:rFonts w:ascii="Times New Roman" w:hAnsi="Times New Roman"/>
          <w:sz w:val="26"/>
        </w:rPr>
        <w:t>;</w:t>
      </w:r>
      <w:r>
        <w:rPr>
          <w:rFonts w:ascii="Times New Roman" w:hAnsi="Times New Roman"/>
          <w:sz w:val="26"/>
        </w:rPr>
        <w:t>».</w:t>
      </w:r>
    </w:p>
    <w:p w:rsidR="00E86315" w:rsidRDefault="009A20F2"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6</w:t>
      </w:r>
      <w:r>
        <w:rPr>
          <w:rFonts w:ascii="Times New Roman" w:hAnsi="Times New Roman"/>
          <w:sz w:val="26"/>
        </w:rPr>
        <w:t xml:space="preserve">. </w:t>
      </w:r>
      <w:r w:rsidR="00E86315">
        <w:rPr>
          <w:rFonts w:ascii="Times New Roman" w:hAnsi="Times New Roman"/>
          <w:sz w:val="26"/>
        </w:rPr>
        <w:t>В пункте 3.3 Административного регламента:</w:t>
      </w:r>
    </w:p>
    <w:p w:rsidR="00E86315" w:rsidRDefault="00E86315"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6</w:t>
      </w:r>
      <w:r>
        <w:rPr>
          <w:rFonts w:ascii="Times New Roman" w:hAnsi="Times New Roman"/>
          <w:sz w:val="26"/>
        </w:rPr>
        <w:t xml:space="preserve">.1. В подпункте </w:t>
      </w:r>
      <w:r w:rsidR="00686F12">
        <w:rPr>
          <w:rFonts w:ascii="Times New Roman" w:hAnsi="Times New Roman"/>
          <w:sz w:val="26"/>
        </w:rPr>
        <w:t>2</w:t>
      </w:r>
      <w:r>
        <w:rPr>
          <w:rFonts w:ascii="Times New Roman" w:hAnsi="Times New Roman"/>
          <w:sz w:val="26"/>
        </w:rPr>
        <w:t xml:space="preserve"> слов</w:t>
      </w:r>
      <w:r w:rsidR="00FA4556">
        <w:rPr>
          <w:rFonts w:ascii="Times New Roman" w:hAnsi="Times New Roman"/>
          <w:sz w:val="26"/>
        </w:rPr>
        <w:t>а</w:t>
      </w:r>
      <w:r w:rsidR="00686F12">
        <w:rPr>
          <w:rFonts w:ascii="Times New Roman" w:hAnsi="Times New Roman"/>
          <w:sz w:val="26"/>
        </w:rPr>
        <w:t xml:space="preserve"> «специалист Управления» заменить словом «Специалист», слова</w:t>
      </w:r>
      <w:r>
        <w:rPr>
          <w:rFonts w:ascii="Times New Roman" w:hAnsi="Times New Roman"/>
          <w:sz w:val="26"/>
        </w:rPr>
        <w:t xml:space="preserve"> </w:t>
      </w:r>
      <w:r w:rsidR="00A86226" w:rsidRPr="00A86226">
        <w:rPr>
          <w:rFonts w:ascii="Times New Roman" w:hAnsi="Times New Roman"/>
          <w:sz w:val="26"/>
        </w:rPr>
        <w:t>«заместител</w:t>
      </w:r>
      <w:r w:rsidR="00A86226">
        <w:rPr>
          <w:rFonts w:ascii="Times New Roman" w:hAnsi="Times New Roman"/>
          <w:sz w:val="26"/>
        </w:rPr>
        <w:t>ю</w:t>
      </w:r>
      <w:r w:rsidR="00A86226" w:rsidRPr="00A86226">
        <w:rPr>
          <w:rFonts w:ascii="Times New Roman" w:hAnsi="Times New Roman"/>
          <w:sz w:val="26"/>
        </w:rPr>
        <w:t xml:space="preserve"> начальника»</w:t>
      </w:r>
      <w:r w:rsidR="00A86226">
        <w:rPr>
          <w:rFonts w:ascii="Times New Roman" w:hAnsi="Times New Roman"/>
          <w:sz w:val="26"/>
        </w:rPr>
        <w:t xml:space="preserve"> </w:t>
      </w:r>
      <w:r>
        <w:rPr>
          <w:rFonts w:ascii="Times New Roman" w:hAnsi="Times New Roman"/>
          <w:sz w:val="26"/>
        </w:rPr>
        <w:t>заменить словом «директору».</w:t>
      </w:r>
    </w:p>
    <w:p w:rsidR="008E149A" w:rsidRDefault="008E149A" w:rsidP="00E8631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6</w:t>
      </w:r>
      <w:r>
        <w:rPr>
          <w:rFonts w:ascii="Times New Roman" w:hAnsi="Times New Roman"/>
          <w:sz w:val="26"/>
        </w:rPr>
        <w:t xml:space="preserve">.2. Подпункт </w:t>
      </w:r>
      <w:r w:rsidR="00686F12">
        <w:rPr>
          <w:rFonts w:ascii="Times New Roman" w:hAnsi="Times New Roman"/>
          <w:sz w:val="26"/>
        </w:rPr>
        <w:t>3</w:t>
      </w:r>
      <w:r>
        <w:rPr>
          <w:rFonts w:ascii="Times New Roman" w:hAnsi="Times New Roman"/>
          <w:sz w:val="26"/>
        </w:rPr>
        <w:t xml:space="preserve"> изложить в следующей редакции:</w:t>
      </w:r>
    </w:p>
    <w:p w:rsidR="00E86315" w:rsidRDefault="008E149A" w:rsidP="00E8631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686F12">
        <w:rPr>
          <w:rFonts w:ascii="Times New Roman" w:eastAsiaTheme="minorHAnsi" w:hAnsi="Times New Roman"/>
          <w:sz w:val="26"/>
          <w:szCs w:val="26"/>
          <w:lang w:eastAsia="en-US"/>
        </w:rPr>
        <w:t>С</w:t>
      </w:r>
      <w:r>
        <w:rPr>
          <w:rFonts w:ascii="Times New Roman" w:eastAsiaTheme="minorHAnsi" w:hAnsi="Times New Roman"/>
          <w:sz w:val="26"/>
          <w:szCs w:val="26"/>
          <w:lang w:eastAsia="en-US"/>
        </w:rPr>
        <w:t xml:space="preserve">пециалист, </w:t>
      </w:r>
      <w:r w:rsidR="00686F12">
        <w:rPr>
          <w:rFonts w:ascii="Times New Roman" w:eastAsiaTheme="minorHAnsi" w:hAnsi="Times New Roman"/>
          <w:sz w:val="26"/>
          <w:szCs w:val="26"/>
          <w:lang w:eastAsia="en-US"/>
        </w:rPr>
        <w:t xml:space="preserve">непосредственный </w:t>
      </w:r>
      <w:r>
        <w:rPr>
          <w:rFonts w:ascii="Times New Roman" w:eastAsiaTheme="minorHAnsi" w:hAnsi="Times New Roman"/>
          <w:sz w:val="26"/>
          <w:szCs w:val="26"/>
          <w:lang w:eastAsia="en-US"/>
        </w:rPr>
        <w:t xml:space="preserve">руководитель </w:t>
      </w:r>
      <w:r w:rsidR="00686F1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686F12" w:rsidRPr="00657A2C" w:rsidRDefault="006C2C65" w:rsidP="00F85D7D">
      <w:pPr>
        <w:autoSpaceDE w:val="0"/>
        <w:autoSpaceDN w:val="0"/>
        <w:adjustRightInd w:val="0"/>
        <w:spacing w:after="0" w:line="240" w:lineRule="auto"/>
        <w:ind w:firstLine="709"/>
        <w:jc w:val="both"/>
        <w:rPr>
          <w:rFonts w:ascii="Times New Roman" w:hAnsi="Times New Roman"/>
          <w:sz w:val="26"/>
        </w:rPr>
      </w:pPr>
      <w:r w:rsidRPr="00657A2C">
        <w:rPr>
          <w:rFonts w:ascii="Times New Roman" w:hAnsi="Times New Roman"/>
          <w:sz w:val="26"/>
        </w:rPr>
        <w:t>3.</w:t>
      </w:r>
      <w:r w:rsidR="002571DA">
        <w:rPr>
          <w:rFonts w:ascii="Times New Roman" w:hAnsi="Times New Roman"/>
          <w:sz w:val="26"/>
        </w:rPr>
        <w:t>7</w:t>
      </w:r>
      <w:r w:rsidRPr="00657A2C">
        <w:rPr>
          <w:rFonts w:ascii="Times New Roman" w:hAnsi="Times New Roman"/>
          <w:sz w:val="26"/>
        </w:rPr>
        <w:t xml:space="preserve">. </w:t>
      </w:r>
      <w:r w:rsidR="00686F12" w:rsidRPr="00657A2C">
        <w:rPr>
          <w:rFonts w:ascii="Times New Roman" w:hAnsi="Times New Roman"/>
          <w:sz w:val="26"/>
        </w:rPr>
        <w:t>В пункте 3.4 Административного регламента:</w:t>
      </w:r>
    </w:p>
    <w:p w:rsidR="0072340D" w:rsidRDefault="00686F12" w:rsidP="00F85D7D">
      <w:pPr>
        <w:autoSpaceDE w:val="0"/>
        <w:autoSpaceDN w:val="0"/>
        <w:adjustRightInd w:val="0"/>
        <w:spacing w:after="0" w:line="240" w:lineRule="auto"/>
        <w:ind w:firstLine="709"/>
        <w:jc w:val="both"/>
        <w:rPr>
          <w:rFonts w:ascii="Times New Roman" w:hAnsi="Times New Roman"/>
          <w:sz w:val="26"/>
        </w:rPr>
      </w:pPr>
      <w:r w:rsidRPr="00657A2C">
        <w:rPr>
          <w:rFonts w:ascii="Times New Roman" w:hAnsi="Times New Roman"/>
          <w:sz w:val="26"/>
        </w:rPr>
        <w:t>3.</w:t>
      </w:r>
      <w:r w:rsidR="002571DA">
        <w:rPr>
          <w:rFonts w:ascii="Times New Roman" w:hAnsi="Times New Roman"/>
          <w:sz w:val="26"/>
        </w:rPr>
        <w:t>7</w:t>
      </w:r>
      <w:r w:rsidRPr="00657A2C">
        <w:rPr>
          <w:rFonts w:ascii="Times New Roman" w:hAnsi="Times New Roman"/>
          <w:sz w:val="26"/>
        </w:rPr>
        <w:t>.1.</w:t>
      </w:r>
      <w:r>
        <w:rPr>
          <w:rFonts w:ascii="Times New Roman" w:hAnsi="Times New Roman"/>
          <w:sz w:val="26"/>
        </w:rPr>
        <w:t xml:space="preserve"> </w:t>
      </w:r>
      <w:r w:rsidR="0072340D">
        <w:rPr>
          <w:rFonts w:ascii="Times New Roman" w:hAnsi="Times New Roman"/>
          <w:sz w:val="26"/>
        </w:rPr>
        <w:t>В подпункте 2 слова «специалист Управления» заменить словом «Специалист».</w:t>
      </w:r>
    </w:p>
    <w:p w:rsidR="006C2C65" w:rsidRDefault="0072340D"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7</w:t>
      </w:r>
      <w:r>
        <w:rPr>
          <w:rFonts w:ascii="Times New Roman" w:hAnsi="Times New Roman"/>
          <w:sz w:val="26"/>
        </w:rPr>
        <w:t xml:space="preserve">.2. </w:t>
      </w:r>
      <w:r w:rsidR="006C2C65">
        <w:rPr>
          <w:rFonts w:ascii="Times New Roman" w:hAnsi="Times New Roman"/>
          <w:sz w:val="26"/>
        </w:rPr>
        <w:t xml:space="preserve">Подпункт </w:t>
      </w:r>
      <w:r>
        <w:rPr>
          <w:rFonts w:ascii="Times New Roman" w:hAnsi="Times New Roman"/>
          <w:sz w:val="26"/>
        </w:rPr>
        <w:t>3</w:t>
      </w:r>
      <w:r w:rsidR="006C2C65">
        <w:rPr>
          <w:rFonts w:ascii="Times New Roman" w:hAnsi="Times New Roman"/>
          <w:sz w:val="26"/>
        </w:rPr>
        <w:t xml:space="preserve"> пункта изложить в следующей редакции:</w:t>
      </w:r>
    </w:p>
    <w:p w:rsidR="008E149A" w:rsidRDefault="006C2C65"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w:t>
      </w:r>
      <w:r w:rsidR="0072340D">
        <w:rPr>
          <w:rFonts w:ascii="Times New Roman" w:hAnsi="Times New Roman"/>
          <w:sz w:val="26"/>
        </w:rPr>
        <w:t>3</w:t>
      </w:r>
      <w:r w:rsidRPr="006C2C65">
        <w:rPr>
          <w:rFonts w:ascii="Times New Roman" w:hAnsi="Times New Roman"/>
          <w:sz w:val="26"/>
        </w:rPr>
        <w:t xml:space="preserve">) </w:t>
      </w:r>
      <w:r w:rsidR="0038383E">
        <w:rPr>
          <w:rFonts w:ascii="Times New Roman" w:hAnsi="Times New Roman"/>
          <w:sz w:val="26"/>
        </w:rPr>
        <w:t xml:space="preserve">лицами, </w:t>
      </w:r>
      <w:r w:rsidRPr="006C2C65">
        <w:rPr>
          <w:rFonts w:ascii="Times New Roman" w:hAnsi="Times New Roman"/>
          <w:sz w:val="26"/>
        </w:rPr>
        <w:t xml:space="preserve">ответственными за выполнение административной процедуры, </w:t>
      </w:r>
      <w:r w:rsidR="008E149A">
        <w:rPr>
          <w:rFonts w:ascii="Times New Roman" w:eastAsiaTheme="minorHAnsi" w:hAnsi="Times New Roman"/>
          <w:sz w:val="26"/>
          <w:szCs w:val="26"/>
          <w:lang w:eastAsia="en-US"/>
        </w:rPr>
        <w:t xml:space="preserve">являются </w:t>
      </w:r>
      <w:r w:rsidR="0072340D">
        <w:rPr>
          <w:rFonts w:ascii="Times New Roman" w:eastAsiaTheme="minorHAnsi" w:hAnsi="Times New Roman"/>
          <w:sz w:val="26"/>
          <w:szCs w:val="26"/>
          <w:lang w:eastAsia="en-US"/>
        </w:rPr>
        <w:t>Специалист</w:t>
      </w:r>
      <w:r w:rsidR="008E149A">
        <w:rPr>
          <w:rFonts w:ascii="Times New Roman" w:eastAsiaTheme="minorHAnsi" w:hAnsi="Times New Roman"/>
          <w:sz w:val="26"/>
          <w:szCs w:val="26"/>
          <w:lang w:eastAsia="en-US"/>
        </w:rPr>
        <w:t xml:space="preserve">, </w:t>
      </w:r>
      <w:r w:rsidR="0072340D">
        <w:rPr>
          <w:rFonts w:ascii="Times New Roman" w:eastAsiaTheme="minorHAnsi" w:hAnsi="Times New Roman"/>
          <w:sz w:val="26"/>
          <w:szCs w:val="26"/>
          <w:lang w:eastAsia="en-US"/>
        </w:rPr>
        <w:t xml:space="preserve">непосредственный </w:t>
      </w:r>
      <w:r w:rsidR="008E149A">
        <w:rPr>
          <w:rFonts w:ascii="Times New Roman" w:eastAsiaTheme="minorHAnsi" w:hAnsi="Times New Roman"/>
          <w:sz w:val="26"/>
          <w:szCs w:val="26"/>
          <w:lang w:eastAsia="en-US"/>
        </w:rPr>
        <w:t xml:space="preserve">руководитель </w:t>
      </w:r>
      <w:r w:rsidR="0072340D">
        <w:rPr>
          <w:rFonts w:ascii="Times New Roman" w:eastAsiaTheme="minorHAnsi" w:hAnsi="Times New Roman"/>
          <w:sz w:val="26"/>
          <w:szCs w:val="26"/>
          <w:lang w:eastAsia="en-US"/>
        </w:rPr>
        <w:t>С</w:t>
      </w:r>
      <w:r w:rsidR="008E149A">
        <w:rPr>
          <w:rFonts w:ascii="Times New Roman" w:eastAsiaTheme="minorHAnsi" w:hAnsi="Times New Roman"/>
          <w:sz w:val="26"/>
          <w:szCs w:val="26"/>
          <w:lang w:eastAsia="en-US"/>
        </w:rPr>
        <w:t>пециалиста, директор Управления;».</w:t>
      </w:r>
    </w:p>
    <w:p w:rsidR="0048766C" w:rsidRDefault="0048766C"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8</w:t>
      </w:r>
      <w:r>
        <w:rPr>
          <w:rFonts w:ascii="Times New Roman" w:hAnsi="Times New Roman"/>
          <w:sz w:val="26"/>
        </w:rPr>
        <w:t xml:space="preserve">. </w:t>
      </w:r>
      <w:r w:rsidRPr="0048766C">
        <w:rPr>
          <w:rFonts w:ascii="Times New Roman" w:hAnsi="Times New Roman"/>
          <w:sz w:val="26"/>
        </w:rPr>
        <w:t>В пункте 3.</w:t>
      </w:r>
      <w:r>
        <w:rPr>
          <w:rFonts w:ascii="Times New Roman" w:hAnsi="Times New Roman"/>
          <w:sz w:val="26"/>
        </w:rPr>
        <w:t>5</w:t>
      </w:r>
      <w:r w:rsidRPr="0048766C">
        <w:rPr>
          <w:rFonts w:ascii="Times New Roman" w:hAnsi="Times New Roman"/>
          <w:sz w:val="26"/>
        </w:rPr>
        <w:t xml:space="preserve"> Административного регламента:</w:t>
      </w:r>
    </w:p>
    <w:p w:rsidR="0072340D" w:rsidRDefault="0072340D"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8</w:t>
      </w:r>
      <w:r>
        <w:rPr>
          <w:rFonts w:ascii="Times New Roman" w:hAnsi="Times New Roman"/>
          <w:sz w:val="26"/>
        </w:rPr>
        <w:t>.1. В подпункте 2 слова «специалист Управления» заменить словом «Специалист».</w:t>
      </w:r>
    </w:p>
    <w:p w:rsidR="0066013A" w:rsidRDefault="0048766C"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8</w:t>
      </w:r>
      <w:r>
        <w:rPr>
          <w:rFonts w:ascii="Times New Roman" w:hAnsi="Times New Roman"/>
          <w:sz w:val="26"/>
        </w:rPr>
        <w:t>.</w:t>
      </w:r>
      <w:r w:rsidR="0072340D">
        <w:rPr>
          <w:rFonts w:ascii="Times New Roman" w:hAnsi="Times New Roman"/>
          <w:sz w:val="26"/>
        </w:rPr>
        <w:t>2</w:t>
      </w:r>
      <w:r w:rsidR="002E06C3">
        <w:rPr>
          <w:rFonts w:ascii="Times New Roman" w:hAnsi="Times New Roman"/>
          <w:sz w:val="26"/>
        </w:rPr>
        <w:t xml:space="preserve">. В подпункте </w:t>
      </w:r>
      <w:r w:rsidR="0072340D">
        <w:rPr>
          <w:rFonts w:ascii="Times New Roman" w:hAnsi="Times New Roman"/>
          <w:sz w:val="26"/>
        </w:rPr>
        <w:t>4</w:t>
      </w:r>
      <w:r w:rsidR="002E06C3">
        <w:rPr>
          <w:rFonts w:ascii="Times New Roman" w:hAnsi="Times New Roman"/>
          <w:sz w:val="26"/>
        </w:rPr>
        <w:t xml:space="preserve"> слова </w:t>
      </w:r>
      <w:r w:rsidR="0072340D">
        <w:rPr>
          <w:rFonts w:ascii="Times New Roman" w:hAnsi="Times New Roman"/>
          <w:sz w:val="26"/>
        </w:rPr>
        <w:t xml:space="preserve">«специалист Управления» заменить словом «Специалист», слова </w:t>
      </w:r>
      <w:r w:rsidR="002E06C3">
        <w:rPr>
          <w:rFonts w:ascii="Times New Roman" w:hAnsi="Times New Roman"/>
          <w:sz w:val="26"/>
        </w:rPr>
        <w:t>«з</w:t>
      </w:r>
      <w:r>
        <w:rPr>
          <w:rFonts w:ascii="Times New Roman" w:hAnsi="Times New Roman"/>
          <w:sz w:val="26"/>
        </w:rPr>
        <w:t>аместителю начальника» заменить словом «директору», слово «начальнику» заменить словом «</w:t>
      </w:r>
      <w:r w:rsidR="0066013A">
        <w:rPr>
          <w:rFonts w:ascii="Times New Roman" w:hAnsi="Times New Roman"/>
          <w:sz w:val="26"/>
        </w:rPr>
        <w:t>директору».</w:t>
      </w:r>
    </w:p>
    <w:p w:rsidR="0066013A" w:rsidRDefault="0066013A" w:rsidP="0066013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8</w:t>
      </w:r>
      <w:r>
        <w:rPr>
          <w:rFonts w:ascii="Times New Roman" w:hAnsi="Times New Roman"/>
          <w:sz w:val="26"/>
        </w:rPr>
        <w:t>.</w:t>
      </w:r>
      <w:r w:rsidR="0072340D">
        <w:rPr>
          <w:rFonts w:ascii="Times New Roman" w:hAnsi="Times New Roman"/>
          <w:sz w:val="26"/>
        </w:rPr>
        <w:t>3</w:t>
      </w:r>
      <w:r>
        <w:rPr>
          <w:rFonts w:ascii="Times New Roman" w:hAnsi="Times New Roman"/>
          <w:sz w:val="26"/>
        </w:rPr>
        <w:t xml:space="preserve">. </w:t>
      </w:r>
      <w:r w:rsidR="0048766C">
        <w:rPr>
          <w:rFonts w:ascii="Times New Roman" w:hAnsi="Times New Roman"/>
          <w:sz w:val="26"/>
        </w:rPr>
        <w:t xml:space="preserve"> </w:t>
      </w:r>
      <w:r>
        <w:rPr>
          <w:rFonts w:ascii="Times New Roman" w:hAnsi="Times New Roman"/>
          <w:sz w:val="26"/>
        </w:rPr>
        <w:t xml:space="preserve">Подпункт </w:t>
      </w:r>
      <w:r w:rsidR="0072340D">
        <w:rPr>
          <w:rFonts w:ascii="Times New Roman" w:hAnsi="Times New Roman"/>
          <w:sz w:val="26"/>
        </w:rPr>
        <w:t>5</w:t>
      </w:r>
      <w:r>
        <w:rPr>
          <w:rFonts w:ascii="Times New Roman" w:hAnsi="Times New Roman"/>
          <w:sz w:val="26"/>
        </w:rPr>
        <w:t xml:space="preserve"> изложить в следующей редакции:</w:t>
      </w:r>
    </w:p>
    <w:p w:rsidR="0066013A" w:rsidRPr="0066013A" w:rsidRDefault="0066013A" w:rsidP="0066013A">
      <w:pPr>
        <w:autoSpaceDE w:val="0"/>
        <w:autoSpaceDN w:val="0"/>
        <w:adjustRightInd w:val="0"/>
        <w:spacing w:after="0" w:line="240" w:lineRule="auto"/>
        <w:ind w:firstLine="709"/>
        <w:jc w:val="both"/>
        <w:rPr>
          <w:rFonts w:ascii="Times New Roman" w:hAnsi="Times New Roman"/>
          <w:sz w:val="26"/>
        </w:rPr>
      </w:pPr>
      <w:r w:rsidRPr="0066013A">
        <w:rPr>
          <w:rFonts w:ascii="Times New Roman" w:hAnsi="Times New Roman"/>
          <w:sz w:val="26"/>
        </w:rPr>
        <w:t>«</w:t>
      </w:r>
      <w:r>
        <w:rPr>
          <w:rFonts w:ascii="Times New Roman" w:hAnsi="Times New Roman"/>
          <w:sz w:val="26"/>
        </w:rPr>
        <w:t>5</w:t>
      </w:r>
      <w:r w:rsidRPr="0066013A">
        <w:rPr>
          <w:rFonts w:ascii="Times New Roman" w:hAnsi="Times New Roman"/>
          <w:sz w:val="26"/>
        </w:rPr>
        <w:t>) лицами, ответственными</w:t>
      </w:r>
      <w:r w:rsidR="002E06C3" w:rsidRPr="002E06C3">
        <w:rPr>
          <w:rFonts w:ascii="Times New Roman" w:hAnsi="Times New Roman"/>
          <w:sz w:val="26"/>
        </w:rPr>
        <w:t xml:space="preserve"> </w:t>
      </w:r>
      <w:r w:rsidR="002E06C3" w:rsidRPr="006C2C65">
        <w:rPr>
          <w:rFonts w:ascii="Times New Roman" w:hAnsi="Times New Roman"/>
          <w:sz w:val="26"/>
        </w:rPr>
        <w:t xml:space="preserve">за выполнение административной процедуры, </w:t>
      </w:r>
      <w:r w:rsidR="002E06C3">
        <w:rPr>
          <w:rFonts w:ascii="Times New Roman" w:eastAsiaTheme="minorHAnsi" w:hAnsi="Times New Roman"/>
          <w:sz w:val="26"/>
          <w:szCs w:val="26"/>
          <w:lang w:eastAsia="en-US"/>
        </w:rPr>
        <w:t xml:space="preserve">являются </w:t>
      </w:r>
      <w:r w:rsidR="0072340D">
        <w:rPr>
          <w:rFonts w:ascii="Times New Roman" w:eastAsiaTheme="minorHAnsi" w:hAnsi="Times New Roman"/>
          <w:sz w:val="26"/>
          <w:szCs w:val="26"/>
          <w:lang w:eastAsia="en-US"/>
        </w:rPr>
        <w:t>Специалист</w:t>
      </w:r>
      <w:r w:rsidR="002E06C3">
        <w:rPr>
          <w:rFonts w:ascii="Times New Roman" w:eastAsiaTheme="minorHAnsi" w:hAnsi="Times New Roman"/>
          <w:sz w:val="26"/>
          <w:szCs w:val="26"/>
          <w:lang w:eastAsia="en-US"/>
        </w:rPr>
        <w:t>,</w:t>
      </w:r>
      <w:r w:rsidR="0072340D">
        <w:rPr>
          <w:rFonts w:ascii="Times New Roman" w:eastAsiaTheme="minorHAnsi" w:hAnsi="Times New Roman"/>
          <w:sz w:val="26"/>
          <w:szCs w:val="26"/>
          <w:lang w:eastAsia="en-US"/>
        </w:rPr>
        <w:t xml:space="preserve"> непосредственный</w:t>
      </w:r>
      <w:r w:rsidR="002E06C3">
        <w:rPr>
          <w:rFonts w:ascii="Times New Roman" w:eastAsiaTheme="minorHAnsi" w:hAnsi="Times New Roman"/>
          <w:sz w:val="26"/>
          <w:szCs w:val="26"/>
          <w:lang w:eastAsia="en-US"/>
        </w:rPr>
        <w:t xml:space="preserve"> руководитель </w:t>
      </w:r>
      <w:r w:rsidR="0072340D">
        <w:rPr>
          <w:rFonts w:ascii="Times New Roman" w:eastAsiaTheme="minorHAnsi" w:hAnsi="Times New Roman"/>
          <w:sz w:val="26"/>
          <w:szCs w:val="26"/>
          <w:lang w:eastAsia="en-US"/>
        </w:rPr>
        <w:t>С</w:t>
      </w:r>
      <w:r w:rsidR="002E06C3">
        <w:rPr>
          <w:rFonts w:ascii="Times New Roman" w:eastAsiaTheme="minorHAnsi" w:hAnsi="Times New Roman"/>
          <w:sz w:val="26"/>
          <w:szCs w:val="26"/>
          <w:lang w:eastAsia="en-US"/>
        </w:rPr>
        <w:t>пециалиста, директор Управления</w:t>
      </w:r>
      <w:r w:rsidRPr="0066013A">
        <w:rPr>
          <w:rFonts w:ascii="Times New Roman" w:hAnsi="Times New Roman"/>
          <w:sz w:val="26"/>
        </w:rPr>
        <w:t>;».</w:t>
      </w:r>
    </w:p>
    <w:p w:rsidR="0066013A" w:rsidRDefault="0066013A" w:rsidP="0066013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571DA">
        <w:rPr>
          <w:rFonts w:ascii="Times New Roman" w:hAnsi="Times New Roman"/>
          <w:sz w:val="26"/>
        </w:rPr>
        <w:t>9</w:t>
      </w:r>
      <w:r w:rsidRPr="0066013A">
        <w:rPr>
          <w:rFonts w:ascii="Times New Roman" w:hAnsi="Times New Roman"/>
          <w:sz w:val="26"/>
        </w:rPr>
        <w:t xml:space="preserve">. </w:t>
      </w:r>
      <w:r w:rsidR="002E06C3">
        <w:rPr>
          <w:rFonts w:ascii="Times New Roman" w:hAnsi="Times New Roman"/>
          <w:sz w:val="26"/>
        </w:rPr>
        <w:t>Подпункт второй пункта</w:t>
      </w:r>
      <w:r w:rsidRPr="0066013A">
        <w:rPr>
          <w:rFonts w:ascii="Times New Roman" w:hAnsi="Times New Roman"/>
          <w:sz w:val="26"/>
        </w:rPr>
        <w:t xml:space="preserve"> 3.</w:t>
      </w:r>
      <w:r>
        <w:rPr>
          <w:rFonts w:ascii="Times New Roman" w:hAnsi="Times New Roman"/>
          <w:sz w:val="26"/>
        </w:rPr>
        <w:t>6</w:t>
      </w:r>
      <w:r w:rsidR="002E06C3">
        <w:rPr>
          <w:rFonts w:ascii="Times New Roman" w:hAnsi="Times New Roman"/>
          <w:sz w:val="26"/>
        </w:rPr>
        <w:t xml:space="preserve"> Административного регламента изложить в следующей редакции:</w:t>
      </w:r>
    </w:p>
    <w:p w:rsidR="002E06C3" w:rsidRDefault="002E06C3" w:rsidP="0066013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Pr="002E06C3">
        <w:rPr>
          <w:rFonts w:ascii="Times New Roman" w:hAnsi="Times New Roman"/>
          <w:sz w:val="26"/>
        </w:rPr>
        <w:t xml:space="preserve"> </w:t>
      </w:r>
      <w:r w:rsidRPr="0066013A">
        <w:rPr>
          <w:rFonts w:ascii="Times New Roman" w:hAnsi="Times New Roman"/>
          <w:sz w:val="26"/>
        </w:rPr>
        <w:t>лицами, ответственными</w:t>
      </w:r>
      <w:r w:rsidRPr="002E06C3">
        <w:rPr>
          <w:rFonts w:ascii="Times New Roman" w:hAnsi="Times New Roman"/>
          <w:sz w:val="26"/>
        </w:rPr>
        <w:t xml:space="preserve"> </w:t>
      </w:r>
      <w:r w:rsidRPr="006C2C65">
        <w:rPr>
          <w:rFonts w:ascii="Times New Roman" w:hAnsi="Times New Roman"/>
          <w:sz w:val="26"/>
        </w:rPr>
        <w:t xml:space="preserve">за выполнение административной процедуры, </w:t>
      </w:r>
      <w:r>
        <w:rPr>
          <w:rFonts w:ascii="Times New Roman" w:eastAsiaTheme="minorHAnsi" w:hAnsi="Times New Roman"/>
          <w:sz w:val="26"/>
          <w:szCs w:val="26"/>
          <w:lang w:eastAsia="en-US"/>
        </w:rPr>
        <w:t xml:space="preserve">являются </w:t>
      </w:r>
      <w:r w:rsidR="0072340D">
        <w:rPr>
          <w:rFonts w:ascii="Times New Roman" w:eastAsiaTheme="minorHAnsi" w:hAnsi="Times New Roman"/>
          <w:sz w:val="26"/>
          <w:szCs w:val="26"/>
          <w:lang w:eastAsia="en-US"/>
        </w:rPr>
        <w:t>Специалист</w:t>
      </w:r>
      <w:r>
        <w:rPr>
          <w:rFonts w:ascii="Times New Roman" w:eastAsiaTheme="minorHAnsi" w:hAnsi="Times New Roman"/>
          <w:sz w:val="26"/>
          <w:szCs w:val="26"/>
          <w:lang w:eastAsia="en-US"/>
        </w:rPr>
        <w:t xml:space="preserve">, </w:t>
      </w:r>
      <w:r w:rsidR="0072340D">
        <w:rPr>
          <w:rFonts w:ascii="Times New Roman" w:eastAsiaTheme="minorHAnsi" w:hAnsi="Times New Roman"/>
          <w:sz w:val="26"/>
          <w:szCs w:val="26"/>
          <w:lang w:eastAsia="en-US"/>
        </w:rPr>
        <w:t xml:space="preserve">непосредственный </w:t>
      </w:r>
      <w:r>
        <w:rPr>
          <w:rFonts w:ascii="Times New Roman" w:eastAsiaTheme="minorHAnsi" w:hAnsi="Times New Roman"/>
          <w:sz w:val="26"/>
          <w:szCs w:val="26"/>
          <w:lang w:eastAsia="en-US"/>
        </w:rPr>
        <w:t xml:space="preserve">руководитель </w:t>
      </w:r>
      <w:r w:rsidR="0072340D">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w:t>
      </w:r>
    </w:p>
    <w:p w:rsidR="00BC675B" w:rsidRPr="004D4A86" w:rsidRDefault="004B349C" w:rsidP="00BC675B">
      <w:pPr>
        <w:autoSpaceDE w:val="0"/>
        <w:autoSpaceDN w:val="0"/>
        <w:adjustRightInd w:val="0"/>
        <w:spacing w:after="0" w:line="240" w:lineRule="auto"/>
        <w:ind w:firstLine="709"/>
        <w:jc w:val="both"/>
        <w:rPr>
          <w:rFonts w:ascii="Times New Roman" w:hAnsi="Times New Roman"/>
          <w:sz w:val="26"/>
        </w:rPr>
      </w:pPr>
      <w:r w:rsidRPr="004D4A86">
        <w:rPr>
          <w:rFonts w:ascii="Times New Roman" w:hAnsi="Times New Roman"/>
          <w:sz w:val="26"/>
        </w:rPr>
        <w:t>3.</w:t>
      </w:r>
      <w:r w:rsidR="00125759" w:rsidRPr="004D4A86">
        <w:rPr>
          <w:rFonts w:ascii="Times New Roman" w:hAnsi="Times New Roman"/>
          <w:sz w:val="26"/>
        </w:rPr>
        <w:t>1</w:t>
      </w:r>
      <w:r w:rsidR="002571DA" w:rsidRPr="004D4A86">
        <w:rPr>
          <w:rFonts w:ascii="Times New Roman" w:hAnsi="Times New Roman"/>
          <w:sz w:val="26"/>
        </w:rPr>
        <w:t>0</w:t>
      </w:r>
      <w:r w:rsidRPr="004D4A86">
        <w:rPr>
          <w:rFonts w:ascii="Times New Roman" w:hAnsi="Times New Roman"/>
          <w:sz w:val="26"/>
        </w:rPr>
        <w:t xml:space="preserve">. </w:t>
      </w:r>
      <w:r w:rsidR="00BC675B" w:rsidRPr="004D4A86">
        <w:rPr>
          <w:rFonts w:ascii="Times New Roman" w:hAnsi="Times New Roman"/>
          <w:sz w:val="26"/>
        </w:rPr>
        <w:t>В пункте 3.7 Административного регламента:</w:t>
      </w:r>
    </w:p>
    <w:p w:rsidR="002E06C3" w:rsidRDefault="002E06C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2571DA">
        <w:rPr>
          <w:rFonts w:ascii="Times New Roman" w:hAnsi="Times New Roman"/>
          <w:sz w:val="26"/>
        </w:rPr>
        <w:t>0</w:t>
      </w:r>
      <w:r>
        <w:rPr>
          <w:rFonts w:ascii="Times New Roman" w:hAnsi="Times New Roman"/>
          <w:sz w:val="26"/>
        </w:rPr>
        <w:t>.</w:t>
      </w:r>
      <w:r w:rsidR="002571DA">
        <w:rPr>
          <w:rFonts w:ascii="Times New Roman" w:hAnsi="Times New Roman"/>
          <w:sz w:val="26"/>
        </w:rPr>
        <w:t>1</w:t>
      </w:r>
      <w:r>
        <w:rPr>
          <w:rFonts w:ascii="Times New Roman" w:hAnsi="Times New Roman"/>
          <w:sz w:val="26"/>
        </w:rPr>
        <w:t xml:space="preserve">. Подпункт </w:t>
      </w:r>
      <w:r w:rsidR="0072340D">
        <w:rPr>
          <w:rFonts w:ascii="Times New Roman" w:hAnsi="Times New Roman"/>
          <w:sz w:val="26"/>
        </w:rPr>
        <w:t>2</w:t>
      </w:r>
      <w:r>
        <w:rPr>
          <w:rFonts w:ascii="Times New Roman" w:hAnsi="Times New Roman"/>
          <w:sz w:val="26"/>
        </w:rPr>
        <w:t xml:space="preserve"> изложить в следующей редакции:</w:t>
      </w:r>
    </w:p>
    <w:p w:rsidR="002E06C3" w:rsidRDefault="002E06C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0072340D" w:rsidRPr="00292AF3">
        <w:rPr>
          <w:rFonts w:ascii="Times New Roman" w:hAnsi="Times New Roman"/>
          <w:sz w:val="26"/>
        </w:rPr>
        <w:t>специалист Управления, ответственный за перечисление денежных средств Заявителю, определенный приказом директора Управления (далее – Ответственный специалист)</w:t>
      </w:r>
      <w:r w:rsidR="0072340D">
        <w:rPr>
          <w:rFonts w:ascii="Times New Roman" w:hAnsi="Times New Roman"/>
          <w:sz w:val="26"/>
        </w:rPr>
        <w:t>,</w:t>
      </w:r>
      <w:r w:rsidR="0072340D" w:rsidRPr="00292AF3">
        <w:rPr>
          <w:rFonts w:ascii="Times New Roman" w:hAnsi="Times New Roman"/>
          <w:sz w:val="26"/>
        </w:rPr>
        <w:t xml:space="preserve"> формирует заявку на выплаты;</w:t>
      </w:r>
      <w:r>
        <w:rPr>
          <w:rFonts w:ascii="Times New Roman" w:hAnsi="Times New Roman"/>
          <w:sz w:val="26"/>
        </w:rPr>
        <w:t>».</w:t>
      </w:r>
    </w:p>
    <w:p w:rsidR="002E06C3" w:rsidRDefault="002E06C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2571DA">
        <w:rPr>
          <w:rFonts w:ascii="Times New Roman" w:hAnsi="Times New Roman"/>
          <w:sz w:val="26"/>
        </w:rPr>
        <w:t>0</w:t>
      </w:r>
      <w:r>
        <w:rPr>
          <w:rFonts w:ascii="Times New Roman" w:hAnsi="Times New Roman"/>
          <w:sz w:val="26"/>
        </w:rPr>
        <w:t>.</w:t>
      </w:r>
      <w:r w:rsidR="002571DA">
        <w:rPr>
          <w:rFonts w:ascii="Times New Roman" w:hAnsi="Times New Roman"/>
          <w:sz w:val="26"/>
        </w:rPr>
        <w:t>2</w:t>
      </w:r>
      <w:r>
        <w:rPr>
          <w:rFonts w:ascii="Times New Roman" w:hAnsi="Times New Roman"/>
          <w:sz w:val="26"/>
        </w:rPr>
        <w:t xml:space="preserve">. Подпункт </w:t>
      </w:r>
      <w:r w:rsidR="0072340D">
        <w:rPr>
          <w:rFonts w:ascii="Times New Roman" w:hAnsi="Times New Roman"/>
          <w:sz w:val="26"/>
        </w:rPr>
        <w:t>3</w:t>
      </w:r>
      <w:r>
        <w:rPr>
          <w:rFonts w:ascii="Times New Roman" w:hAnsi="Times New Roman"/>
          <w:sz w:val="26"/>
        </w:rPr>
        <w:t xml:space="preserve"> изложить в следующей редакции:</w:t>
      </w:r>
    </w:p>
    <w:p w:rsidR="002E06C3" w:rsidRPr="00BC675B" w:rsidRDefault="002E06C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E06C3">
        <w:rPr>
          <w:rFonts w:ascii="Times New Roman" w:hAnsi="Times New Roman"/>
          <w:sz w:val="26"/>
        </w:rPr>
        <w:t xml:space="preserve"> </w:t>
      </w:r>
      <w:r w:rsidRPr="0066013A">
        <w:rPr>
          <w:rFonts w:ascii="Times New Roman" w:hAnsi="Times New Roman"/>
          <w:sz w:val="26"/>
        </w:rPr>
        <w:t>лицами, ответственными</w:t>
      </w:r>
      <w:r w:rsidRPr="002E06C3">
        <w:rPr>
          <w:rFonts w:ascii="Times New Roman" w:hAnsi="Times New Roman"/>
          <w:sz w:val="26"/>
        </w:rPr>
        <w:t xml:space="preserve"> </w:t>
      </w:r>
      <w:r w:rsidRPr="006C2C65">
        <w:rPr>
          <w:rFonts w:ascii="Times New Roman" w:hAnsi="Times New Roman"/>
          <w:sz w:val="26"/>
        </w:rPr>
        <w:t xml:space="preserve">за выполнение административной процедуры, </w:t>
      </w:r>
      <w:r>
        <w:rPr>
          <w:rFonts w:ascii="Times New Roman" w:eastAsiaTheme="minorHAnsi" w:hAnsi="Times New Roman"/>
          <w:sz w:val="26"/>
          <w:szCs w:val="26"/>
          <w:lang w:eastAsia="en-US"/>
        </w:rPr>
        <w:t xml:space="preserve">являются </w:t>
      </w:r>
      <w:r w:rsidR="001620E8">
        <w:rPr>
          <w:rFonts w:ascii="Times New Roman" w:eastAsiaTheme="minorHAnsi" w:hAnsi="Times New Roman"/>
          <w:sz w:val="26"/>
          <w:szCs w:val="26"/>
          <w:lang w:eastAsia="en-US"/>
        </w:rPr>
        <w:t>Ответственный специалист</w:t>
      </w:r>
      <w:r>
        <w:rPr>
          <w:rFonts w:ascii="Times New Roman" w:eastAsiaTheme="minorHAnsi" w:hAnsi="Times New Roman"/>
          <w:sz w:val="26"/>
          <w:szCs w:val="26"/>
          <w:lang w:eastAsia="en-US"/>
        </w:rPr>
        <w:t xml:space="preserve">, </w:t>
      </w:r>
      <w:r w:rsidR="001620E8">
        <w:rPr>
          <w:rFonts w:ascii="Times New Roman" w:eastAsiaTheme="minorHAnsi" w:hAnsi="Times New Roman"/>
          <w:sz w:val="26"/>
          <w:szCs w:val="26"/>
          <w:lang w:eastAsia="en-US"/>
        </w:rPr>
        <w:t xml:space="preserve">непосредственный </w:t>
      </w:r>
      <w:r>
        <w:rPr>
          <w:rFonts w:ascii="Times New Roman" w:eastAsiaTheme="minorHAnsi" w:hAnsi="Times New Roman"/>
          <w:sz w:val="26"/>
          <w:szCs w:val="26"/>
          <w:lang w:eastAsia="en-US"/>
        </w:rPr>
        <w:t>руководитель</w:t>
      </w:r>
      <w:r w:rsidR="001620E8">
        <w:rPr>
          <w:rFonts w:ascii="Times New Roman" w:eastAsiaTheme="minorHAnsi" w:hAnsi="Times New Roman"/>
          <w:sz w:val="26"/>
          <w:szCs w:val="26"/>
          <w:lang w:eastAsia="en-US"/>
        </w:rPr>
        <w:t xml:space="preserve"> Ответственного </w:t>
      </w:r>
      <w:r>
        <w:rPr>
          <w:rFonts w:ascii="Times New Roman" w:eastAsiaTheme="minorHAnsi" w:hAnsi="Times New Roman"/>
          <w:sz w:val="26"/>
          <w:szCs w:val="26"/>
          <w:lang w:eastAsia="en-US"/>
        </w:rPr>
        <w:t>специалиста, директор Управления</w:t>
      </w:r>
      <w:r w:rsidRPr="0066013A">
        <w:rPr>
          <w:rFonts w:ascii="Times New Roman" w:hAnsi="Times New Roman"/>
          <w:sz w:val="26"/>
        </w:rPr>
        <w:t>;».</w:t>
      </w:r>
    </w:p>
    <w:p w:rsidR="007E46DE" w:rsidRPr="007E46DE" w:rsidRDefault="007E46DE" w:rsidP="007E46DE">
      <w:pPr>
        <w:autoSpaceDE w:val="0"/>
        <w:autoSpaceDN w:val="0"/>
        <w:adjustRightInd w:val="0"/>
        <w:spacing w:after="0" w:line="240" w:lineRule="auto"/>
        <w:ind w:firstLine="709"/>
        <w:jc w:val="both"/>
        <w:rPr>
          <w:rFonts w:ascii="Times New Roman" w:hAnsi="Times New Roman"/>
          <w:sz w:val="26"/>
        </w:rPr>
      </w:pPr>
      <w:r w:rsidRPr="007E46DE">
        <w:rPr>
          <w:rFonts w:ascii="Times New Roman" w:hAnsi="Times New Roman"/>
          <w:sz w:val="26"/>
        </w:rPr>
        <w:t>3.</w:t>
      </w:r>
      <w:r>
        <w:rPr>
          <w:rFonts w:ascii="Times New Roman" w:hAnsi="Times New Roman"/>
          <w:sz w:val="26"/>
        </w:rPr>
        <w:t>1</w:t>
      </w:r>
      <w:r w:rsidR="002571DA">
        <w:rPr>
          <w:rFonts w:ascii="Times New Roman" w:hAnsi="Times New Roman"/>
          <w:sz w:val="26"/>
        </w:rPr>
        <w:t>1</w:t>
      </w:r>
      <w:r w:rsidRPr="007E46DE">
        <w:rPr>
          <w:rFonts w:ascii="Times New Roman" w:hAnsi="Times New Roman"/>
          <w:sz w:val="26"/>
        </w:rPr>
        <w:t>. В пункте 3.</w:t>
      </w:r>
      <w:r>
        <w:rPr>
          <w:rFonts w:ascii="Times New Roman" w:hAnsi="Times New Roman"/>
          <w:sz w:val="26"/>
        </w:rPr>
        <w:t>9</w:t>
      </w:r>
      <w:r w:rsidRPr="007E46DE">
        <w:rPr>
          <w:rFonts w:ascii="Times New Roman" w:hAnsi="Times New Roman"/>
          <w:sz w:val="26"/>
        </w:rPr>
        <w:t xml:space="preserve"> Административного регламента:</w:t>
      </w:r>
    </w:p>
    <w:p w:rsidR="00BC675B" w:rsidRPr="00BC675B" w:rsidRDefault="00BC675B"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7E46DE">
        <w:rPr>
          <w:rFonts w:ascii="Times New Roman" w:hAnsi="Times New Roman"/>
          <w:sz w:val="26"/>
        </w:rPr>
        <w:t>1</w:t>
      </w:r>
      <w:r w:rsidR="002571DA">
        <w:rPr>
          <w:rFonts w:ascii="Times New Roman" w:hAnsi="Times New Roman"/>
          <w:sz w:val="26"/>
        </w:rPr>
        <w:t>1</w:t>
      </w:r>
      <w:r>
        <w:rPr>
          <w:rFonts w:ascii="Times New Roman" w:hAnsi="Times New Roman"/>
          <w:sz w:val="26"/>
        </w:rPr>
        <w:t>.1</w:t>
      </w:r>
      <w:r w:rsidR="001620E8">
        <w:rPr>
          <w:rFonts w:ascii="Times New Roman" w:hAnsi="Times New Roman"/>
          <w:sz w:val="26"/>
        </w:rPr>
        <w:t>.</w:t>
      </w:r>
      <w:r w:rsidRPr="00BC675B">
        <w:rPr>
          <w:rFonts w:ascii="Times New Roman" w:hAnsi="Times New Roman"/>
          <w:sz w:val="26"/>
        </w:rPr>
        <w:t xml:space="preserve"> В абзаце втором слова «ул. Советская, д. 14» заменить словами </w:t>
      </w:r>
      <w:r w:rsidR="00604D63">
        <w:rPr>
          <w:rFonts w:ascii="Times New Roman" w:hAnsi="Times New Roman"/>
          <w:sz w:val="26"/>
        </w:rPr>
        <w:t xml:space="preserve">                </w:t>
      </w:r>
      <w:proofErr w:type="gramStart"/>
      <w:r w:rsidR="00604D63">
        <w:rPr>
          <w:rFonts w:ascii="Times New Roman" w:hAnsi="Times New Roman"/>
          <w:sz w:val="26"/>
        </w:rPr>
        <w:t xml:space="preserve">   </w:t>
      </w:r>
      <w:r w:rsidRPr="00BC675B">
        <w:rPr>
          <w:rFonts w:ascii="Times New Roman" w:hAnsi="Times New Roman"/>
          <w:sz w:val="26"/>
        </w:rPr>
        <w:t>«</w:t>
      </w:r>
      <w:proofErr w:type="gramEnd"/>
      <w:r w:rsidRPr="00BC675B">
        <w:rPr>
          <w:rFonts w:ascii="Times New Roman" w:hAnsi="Times New Roman"/>
          <w:sz w:val="26"/>
        </w:rPr>
        <w:t>Ленинский</w:t>
      </w:r>
      <w:r w:rsidR="00604D63">
        <w:rPr>
          <w:rFonts w:ascii="Times New Roman" w:hAnsi="Times New Roman"/>
          <w:sz w:val="26"/>
        </w:rPr>
        <w:t xml:space="preserve"> проспект</w:t>
      </w:r>
      <w:r w:rsidR="000B2969">
        <w:rPr>
          <w:rFonts w:ascii="Times New Roman" w:hAnsi="Times New Roman"/>
          <w:sz w:val="26"/>
        </w:rPr>
        <w:t>,</w:t>
      </w:r>
      <w:r w:rsidRPr="00BC675B">
        <w:rPr>
          <w:rFonts w:ascii="Times New Roman" w:hAnsi="Times New Roman"/>
          <w:sz w:val="26"/>
        </w:rPr>
        <w:t xml:space="preserve"> д. 26».</w:t>
      </w:r>
    </w:p>
    <w:p w:rsidR="00BC675B" w:rsidRPr="00BC675B" w:rsidRDefault="00BC675B"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7E46DE">
        <w:rPr>
          <w:rFonts w:ascii="Times New Roman" w:hAnsi="Times New Roman"/>
          <w:sz w:val="26"/>
        </w:rPr>
        <w:t>1</w:t>
      </w:r>
      <w:r w:rsidR="002571DA">
        <w:rPr>
          <w:rFonts w:ascii="Times New Roman" w:hAnsi="Times New Roman"/>
          <w:sz w:val="26"/>
        </w:rPr>
        <w:t>1</w:t>
      </w:r>
      <w:r>
        <w:rPr>
          <w:rFonts w:ascii="Times New Roman" w:hAnsi="Times New Roman"/>
          <w:sz w:val="26"/>
        </w:rPr>
        <w:t>.2</w:t>
      </w:r>
      <w:r w:rsidRPr="00BC675B">
        <w:rPr>
          <w:rFonts w:ascii="Times New Roman" w:hAnsi="Times New Roman"/>
          <w:sz w:val="26"/>
        </w:rPr>
        <w:t>. Абзац</w:t>
      </w:r>
      <w:r w:rsidR="007E46DE">
        <w:rPr>
          <w:rFonts w:ascii="Times New Roman" w:hAnsi="Times New Roman"/>
          <w:sz w:val="26"/>
        </w:rPr>
        <w:t>ы</w:t>
      </w:r>
      <w:r w:rsidRPr="00BC675B">
        <w:rPr>
          <w:rFonts w:ascii="Times New Roman" w:hAnsi="Times New Roman"/>
          <w:sz w:val="26"/>
        </w:rPr>
        <w:t xml:space="preserve"> третий</w:t>
      </w:r>
      <w:r w:rsidR="007E46DE">
        <w:rPr>
          <w:rFonts w:ascii="Times New Roman" w:hAnsi="Times New Roman"/>
          <w:sz w:val="26"/>
        </w:rPr>
        <w:t>, четвертый</w:t>
      </w:r>
      <w:r w:rsidRPr="00BC675B">
        <w:rPr>
          <w:rFonts w:ascii="Times New Roman" w:hAnsi="Times New Roman"/>
          <w:sz w:val="26"/>
        </w:rPr>
        <w:t xml:space="preserve"> исключить.</w:t>
      </w:r>
    </w:p>
    <w:p w:rsidR="004B349C" w:rsidRDefault="00F828E8" w:rsidP="00BC675B">
      <w:pPr>
        <w:autoSpaceDE w:val="0"/>
        <w:autoSpaceDN w:val="0"/>
        <w:adjustRightInd w:val="0"/>
        <w:spacing w:after="0" w:line="240" w:lineRule="auto"/>
        <w:ind w:firstLine="709"/>
        <w:jc w:val="both"/>
        <w:rPr>
          <w:rFonts w:ascii="Times New Roman" w:hAnsi="Times New Roman"/>
          <w:sz w:val="26"/>
        </w:rPr>
      </w:pPr>
      <w:r w:rsidRPr="001620E8">
        <w:rPr>
          <w:rFonts w:ascii="Times New Roman" w:hAnsi="Times New Roman"/>
          <w:sz w:val="26"/>
        </w:rPr>
        <w:t>3.</w:t>
      </w:r>
      <w:r w:rsidR="007E46DE" w:rsidRPr="001620E8">
        <w:rPr>
          <w:rFonts w:ascii="Times New Roman" w:hAnsi="Times New Roman"/>
          <w:sz w:val="26"/>
        </w:rPr>
        <w:t>1</w:t>
      </w:r>
      <w:r w:rsidR="002571DA">
        <w:rPr>
          <w:rFonts w:ascii="Times New Roman" w:hAnsi="Times New Roman"/>
          <w:sz w:val="26"/>
        </w:rPr>
        <w:t>1</w:t>
      </w:r>
      <w:r w:rsidR="00BC675B" w:rsidRPr="001620E8">
        <w:rPr>
          <w:rFonts w:ascii="Times New Roman" w:hAnsi="Times New Roman"/>
          <w:sz w:val="26"/>
        </w:rPr>
        <w:t xml:space="preserve">.3. Абзац </w:t>
      </w:r>
      <w:r w:rsidR="007E46DE" w:rsidRPr="001620E8">
        <w:rPr>
          <w:rFonts w:ascii="Times New Roman" w:hAnsi="Times New Roman"/>
          <w:sz w:val="26"/>
        </w:rPr>
        <w:t>пятый</w:t>
      </w:r>
      <w:r w:rsidR="00BC675B" w:rsidRPr="00BC675B">
        <w:rPr>
          <w:rFonts w:ascii="Times New Roman" w:hAnsi="Times New Roman"/>
          <w:sz w:val="26"/>
        </w:rPr>
        <w:t xml:space="preserve"> считать абзац</w:t>
      </w:r>
      <w:r w:rsidR="007E46DE">
        <w:rPr>
          <w:rFonts w:ascii="Times New Roman" w:hAnsi="Times New Roman"/>
          <w:sz w:val="26"/>
        </w:rPr>
        <w:t>ем</w:t>
      </w:r>
      <w:r w:rsidR="00BC675B" w:rsidRPr="00BC675B">
        <w:rPr>
          <w:rFonts w:ascii="Times New Roman" w:hAnsi="Times New Roman"/>
          <w:sz w:val="26"/>
        </w:rPr>
        <w:t xml:space="preserve"> третьим.</w:t>
      </w:r>
    </w:p>
    <w:p w:rsidR="00BC675B" w:rsidRPr="00BC675B" w:rsidRDefault="00BC675B"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2E0EB2">
        <w:rPr>
          <w:rFonts w:ascii="Times New Roman" w:hAnsi="Times New Roman"/>
          <w:sz w:val="26"/>
        </w:rPr>
        <w:t>1</w:t>
      </w:r>
      <w:r w:rsidR="002571DA">
        <w:rPr>
          <w:rFonts w:ascii="Times New Roman" w:hAnsi="Times New Roman"/>
          <w:sz w:val="26"/>
        </w:rPr>
        <w:t>2</w:t>
      </w:r>
      <w:r>
        <w:rPr>
          <w:rFonts w:ascii="Times New Roman" w:hAnsi="Times New Roman"/>
          <w:sz w:val="26"/>
        </w:rPr>
        <w:t xml:space="preserve">. </w:t>
      </w:r>
      <w:r w:rsidRPr="00BC675B">
        <w:rPr>
          <w:rFonts w:ascii="Times New Roman" w:hAnsi="Times New Roman"/>
          <w:sz w:val="26"/>
        </w:rPr>
        <w:t>Абзац второй пункта 3.</w:t>
      </w:r>
      <w:r w:rsidR="002E0EB2">
        <w:rPr>
          <w:rFonts w:ascii="Times New Roman" w:hAnsi="Times New Roman"/>
          <w:sz w:val="26"/>
        </w:rPr>
        <w:t>10</w:t>
      </w:r>
      <w:r w:rsidRPr="00BC675B">
        <w:rPr>
          <w:rFonts w:ascii="Times New Roman" w:hAnsi="Times New Roman"/>
          <w:sz w:val="26"/>
        </w:rPr>
        <w:t xml:space="preserve"> </w:t>
      </w:r>
      <w:r w:rsidR="007E6847">
        <w:rPr>
          <w:rFonts w:ascii="Times New Roman" w:hAnsi="Times New Roman"/>
          <w:sz w:val="26"/>
        </w:rPr>
        <w:t xml:space="preserve">Административного регламента </w:t>
      </w:r>
      <w:r w:rsidRPr="00BC675B">
        <w:rPr>
          <w:rFonts w:ascii="Times New Roman" w:hAnsi="Times New Roman"/>
          <w:sz w:val="26"/>
        </w:rPr>
        <w:t>изложить в следующей редакции:</w:t>
      </w:r>
    </w:p>
    <w:p w:rsidR="00BC675B" w:rsidRDefault="00BC675B" w:rsidP="00BC675B">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rsidR="00BC675B" w:rsidRDefault="00BC675B"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2571DA">
        <w:rPr>
          <w:rFonts w:ascii="Times New Roman" w:hAnsi="Times New Roman"/>
          <w:sz w:val="26"/>
        </w:rPr>
        <w:t>3</w:t>
      </w:r>
      <w:r>
        <w:rPr>
          <w:rFonts w:ascii="Times New Roman" w:hAnsi="Times New Roman"/>
          <w:sz w:val="26"/>
        </w:rPr>
        <w:t xml:space="preserve">. </w:t>
      </w:r>
      <w:r w:rsidR="002D1A7A" w:rsidRPr="002D1A7A">
        <w:rPr>
          <w:rFonts w:ascii="Times New Roman" w:hAnsi="Times New Roman"/>
          <w:sz w:val="26"/>
        </w:rPr>
        <w:t>В абзаце второ</w:t>
      </w:r>
      <w:r w:rsidR="002D1A7A">
        <w:rPr>
          <w:rFonts w:ascii="Times New Roman" w:hAnsi="Times New Roman"/>
          <w:sz w:val="26"/>
        </w:rPr>
        <w:t>м</w:t>
      </w:r>
      <w:r w:rsidR="002D1A7A" w:rsidRPr="002D1A7A">
        <w:rPr>
          <w:rFonts w:ascii="Times New Roman" w:hAnsi="Times New Roman"/>
          <w:sz w:val="26"/>
        </w:rPr>
        <w:t xml:space="preserve"> пункта 3.1</w:t>
      </w:r>
      <w:r w:rsidR="00A13370">
        <w:rPr>
          <w:rFonts w:ascii="Times New Roman" w:hAnsi="Times New Roman"/>
          <w:sz w:val="26"/>
        </w:rPr>
        <w:t>1</w:t>
      </w:r>
      <w:r w:rsidR="002D1A7A" w:rsidRPr="002D1A7A">
        <w:rPr>
          <w:rFonts w:ascii="Times New Roman" w:hAnsi="Times New Roman"/>
          <w:sz w:val="26"/>
        </w:rPr>
        <w:t xml:space="preserve"> Административного регламента слова «szn13@norilsk-city.ru» заменить словами «MKU_USP@norilsk-city.ru».</w:t>
      </w:r>
    </w:p>
    <w:p w:rsidR="00874B0F" w:rsidRPr="00292AF3" w:rsidRDefault="00604D63" w:rsidP="00874B0F">
      <w:pPr>
        <w:autoSpaceDE w:val="0"/>
        <w:autoSpaceDN w:val="0"/>
        <w:adjustRightInd w:val="0"/>
        <w:spacing w:after="0" w:line="240" w:lineRule="auto"/>
        <w:ind w:firstLine="709"/>
        <w:jc w:val="both"/>
        <w:rPr>
          <w:rFonts w:ascii="Times New Roman" w:hAnsi="Times New Roman"/>
          <w:sz w:val="26"/>
        </w:rPr>
      </w:pPr>
      <w:r w:rsidRPr="00B05ACB">
        <w:rPr>
          <w:rFonts w:ascii="Times New Roman" w:hAnsi="Times New Roman"/>
          <w:sz w:val="26"/>
        </w:rPr>
        <w:t>3</w:t>
      </w:r>
      <w:r>
        <w:rPr>
          <w:rFonts w:ascii="Times New Roman" w:hAnsi="Times New Roman"/>
          <w:sz w:val="26"/>
        </w:rPr>
        <w:t>.1</w:t>
      </w:r>
      <w:r w:rsidR="002571DA">
        <w:rPr>
          <w:rFonts w:ascii="Times New Roman" w:hAnsi="Times New Roman"/>
          <w:sz w:val="26"/>
        </w:rPr>
        <w:t>4</w:t>
      </w:r>
      <w:r>
        <w:rPr>
          <w:rFonts w:ascii="Times New Roman" w:hAnsi="Times New Roman"/>
          <w:sz w:val="26"/>
        </w:rPr>
        <w:t xml:space="preserve">. </w:t>
      </w:r>
      <w:r w:rsidR="00874B0F" w:rsidRPr="00292AF3">
        <w:rPr>
          <w:rFonts w:ascii="Times New Roman" w:hAnsi="Times New Roman"/>
          <w:sz w:val="26"/>
        </w:rPr>
        <w:t>Пункт</w:t>
      </w:r>
      <w:r w:rsidR="00874B0F">
        <w:rPr>
          <w:rFonts w:ascii="Times New Roman" w:hAnsi="Times New Roman"/>
          <w:sz w:val="26"/>
        </w:rPr>
        <w:t>ы</w:t>
      </w:r>
      <w:r w:rsidR="00874B0F" w:rsidRPr="00292AF3">
        <w:rPr>
          <w:rFonts w:ascii="Times New Roman" w:hAnsi="Times New Roman"/>
          <w:sz w:val="26"/>
        </w:rPr>
        <w:t xml:space="preserve"> 4.1 – 4.4 Административного регламента изложить в следующей редакции:</w:t>
      </w:r>
    </w:p>
    <w:p w:rsidR="00874B0F" w:rsidRPr="00292AF3" w:rsidRDefault="00874B0F" w:rsidP="00874B0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hAnsi="Times New Roman"/>
          <w:sz w:val="26"/>
        </w:rPr>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874B0F" w:rsidRPr="00292AF3" w:rsidRDefault="00874B0F" w:rsidP="00874B0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w:t>
      </w:r>
      <w:r w:rsidRPr="00292AF3">
        <w:rPr>
          <w:rFonts w:ascii="Times New Roman" w:eastAsiaTheme="minorHAnsi" w:hAnsi="Times New Roman"/>
          <w:sz w:val="26"/>
          <w:szCs w:val="26"/>
          <w:lang w:eastAsia="en-US"/>
        </w:rPr>
        <w:lastRenderedPageBreak/>
        <w:t>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sidRPr="00292AF3">
        <w:rPr>
          <w:rFonts w:ascii="Times New Roman" w:hAnsi="Times New Roman"/>
          <w:sz w:val="26"/>
        </w:rPr>
        <w:t xml:space="preserve"> директором Управления в установленном им порядке.</w:t>
      </w:r>
    </w:p>
    <w:p w:rsidR="00874B0F" w:rsidRPr="00292AF3" w:rsidRDefault="00874B0F" w:rsidP="00874B0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874B0F" w:rsidRPr="00292AF3" w:rsidRDefault="00874B0F" w:rsidP="00874B0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874B0F" w:rsidRPr="00292AF3" w:rsidRDefault="00874B0F" w:rsidP="00874B0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874B0F" w:rsidRPr="00292AF3" w:rsidRDefault="00604D63"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2571DA">
        <w:rPr>
          <w:rFonts w:ascii="Times New Roman" w:hAnsi="Times New Roman"/>
          <w:sz w:val="26"/>
        </w:rPr>
        <w:t>5</w:t>
      </w:r>
      <w:r>
        <w:rPr>
          <w:rFonts w:ascii="Times New Roman" w:hAnsi="Times New Roman"/>
          <w:sz w:val="26"/>
        </w:rPr>
        <w:t xml:space="preserve">. </w:t>
      </w:r>
      <w:r w:rsidR="00874B0F" w:rsidRPr="00292AF3">
        <w:rPr>
          <w:rFonts w:ascii="Times New Roman" w:hAnsi="Times New Roman"/>
          <w:sz w:val="26"/>
        </w:rPr>
        <w:t>Наименование раздела 5 Административного регламента изложить в следующей редакции:</w:t>
      </w:r>
    </w:p>
    <w:p w:rsidR="00874B0F" w:rsidRPr="00292AF3" w:rsidRDefault="00874B0F" w:rsidP="00874B0F">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rsidR="00874B0F" w:rsidRPr="00874B0F" w:rsidRDefault="00604D63" w:rsidP="00874B0F">
      <w:pPr>
        <w:autoSpaceDE w:val="0"/>
        <w:autoSpaceDN w:val="0"/>
        <w:adjustRightInd w:val="0"/>
        <w:spacing w:after="0" w:line="240" w:lineRule="auto"/>
        <w:ind w:firstLine="709"/>
        <w:jc w:val="both"/>
        <w:rPr>
          <w:rFonts w:ascii="Times New Roman" w:hAnsi="Times New Roman"/>
          <w:sz w:val="26"/>
        </w:rPr>
      </w:pPr>
      <w:r w:rsidRPr="00211E5E">
        <w:rPr>
          <w:rFonts w:ascii="Times New Roman" w:hAnsi="Times New Roman"/>
          <w:sz w:val="26"/>
        </w:rPr>
        <w:t>3</w:t>
      </w:r>
      <w:r>
        <w:rPr>
          <w:rFonts w:ascii="Times New Roman" w:hAnsi="Times New Roman"/>
          <w:sz w:val="26"/>
        </w:rPr>
        <w:t>.1</w:t>
      </w:r>
      <w:r w:rsidR="002571DA">
        <w:rPr>
          <w:rFonts w:ascii="Times New Roman" w:hAnsi="Times New Roman"/>
          <w:sz w:val="26"/>
        </w:rPr>
        <w:t>6</w:t>
      </w:r>
      <w:r w:rsidRPr="00211E5E">
        <w:rPr>
          <w:rFonts w:ascii="Times New Roman" w:hAnsi="Times New Roman"/>
          <w:sz w:val="26"/>
        </w:rPr>
        <w:t xml:space="preserve">. </w:t>
      </w:r>
      <w:r w:rsidR="00874B0F" w:rsidRPr="00874B0F">
        <w:rPr>
          <w:rFonts w:ascii="Times New Roman" w:hAnsi="Times New Roman"/>
          <w:sz w:val="26"/>
        </w:rPr>
        <w:t>Пункт 5.1 Административного регламента изложить в следующей редакции: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В досудебном порядке Заявитель вправе обжаловать действия (бездействие):</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специалистов Управления – директору Управления;</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директора Управления – Главе города Норильска.».</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874B0F">
        <w:rPr>
          <w:rFonts w:ascii="Times New Roman" w:hAnsi="Times New Roman"/>
          <w:sz w:val="26"/>
          <w:szCs w:val="26"/>
        </w:rPr>
        <w:t>.</w:t>
      </w:r>
      <w:r>
        <w:rPr>
          <w:rFonts w:ascii="Times New Roman" w:hAnsi="Times New Roman"/>
          <w:sz w:val="26"/>
          <w:szCs w:val="26"/>
        </w:rPr>
        <w:t>1</w:t>
      </w:r>
      <w:r w:rsidR="002571DA">
        <w:rPr>
          <w:rFonts w:ascii="Times New Roman" w:hAnsi="Times New Roman"/>
          <w:sz w:val="26"/>
          <w:szCs w:val="26"/>
        </w:rPr>
        <w:t>7</w:t>
      </w:r>
      <w:r w:rsidRPr="00874B0F">
        <w:rPr>
          <w:rFonts w:ascii="Times New Roman" w:hAnsi="Times New Roman"/>
          <w:sz w:val="26"/>
          <w:szCs w:val="26"/>
        </w:rPr>
        <w:t xml:space="preserve">. </w:t>
      </w:r>
      <w:r w:rsidRPr="00874B0F">
        <w:rPr>
          <w:rFonts w:ascii="Times New Roman" w:hAnsi="Times New Roman"/>
          <w:sz w:val="26"/>
        </w:rPr>
        <w:t>В пункте 5</w:t>
      </w:r>
      <w:r>
        <w:rPr>
          <w:rFonts w:ascii="Times New Roman" w:hAnsi="Times New Roman"/>
          <w:sz w:val="26"/>
        </w:rPr>
        <w:t>.2 Административного регламента</w:t>
      </w:r>
      <w:r w:rsidRPr="00874B0F">
        <w:rPr>
          <w:rFonts w:ascii="Times New Roman" w:hAnsi="Times New Roman"/>
          <w:sz w:val="26"/>
        </w:rPr>
        <w:t>:</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Pr>
          <w:rFonts w:ascii="Times New Roman" w:hAnsi="Times New Roman"/>
          <w:sz w:val="26"/>
        </w:rPr>
        <w:t>1</w:t>
      </w:r>
      <w:r w:rsidR="002571DA">
        <w:rPr>
          <w:rFonts w:ascii="Times New Roman" w:hAnsi="Times New Roman"/>
          <w:sz w:val="26"/>
        </w:rPr>
        <w:t>7</w:t>
      </w:r>
      <w:r w:rsidRPr="00874B0F">
        <w:rPr>
          <w:rFonts w:ascii="Times New Roman" w:hAnsi="Times New Roman"/>
          <w:sz w:val="26"/>
        </w:rPr>
        <w:t>.1. Пункт 7 изложить в следующей редакции: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Pr>
          <w:rFonts w:ascii="Times New Roman" w:hAnsi="Times New Roman"/>
          <w:sz w:val="26"/>
        </w:rPr>
        <w:t>1</w:t>
      </w:r>
      <w:r w:rsidR="002571DA">
        <w:rPr>
          <w:rFonts w:ascii="Times New Roman" w:hAnsi="Times New Roman"/>
          <w:sz w:val="26"/>
        </w:rPr>
        <w:t>7</w:t>
      </w:r>
      <w:r w:rsidRPr="00874B0F">
        <w:rPr>
          <w:rFonts w:ascii="Times New Roman" w:hAnsi="Times New Roman"/>
          <w:sz w:val="26"/>
        </w:rPr>
        <w:t>.2. Подпункт «г» пункта 10 изложить в следующей редакции: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 </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874B0F">
        <w:rPr>
          <w:rFonts w:ascii="Times New Roman" w:hAnsi="Times New Roman"/>
          <w:sz w:val="26"/>
          <w:szCs w:val="26"/>
        </w:rPr>
        <w:t>.</w:t>
      </w:r>
      <w:r w:rsidR="002571DA">
        <w:rPr>
          <w:rFonts w:ascii="Times New Roman" w:hAnsi="Times New Roman"/>
          <w:sz w:val="26"/>
          <w:szCs w:val="26"/>
        </w:rPr>
        <w:t>18</w:t>
      </w:r>
      <w:r w:rsidRPr="00874B0F">
        <w:rPr>
          <w:rFonts w:ascii="Times New Roman" w:hAnsi="Times New Roman"/>
          <w:sz w:val="26"/>
          <w:szCs w:val="26"/>
        </w:rPr>
        <w:t xml:space="preserve">. </w:t>
      </w:r>
      <w:r w:rsidRPr="00874B0F">
        <w:rPr>
          <w:rFonts w:ascii="Times New Roman" w:hAnsi="Times New Roman"/>
          <w:sz w:val="26"/>
        </w:rPr>
        <w:t>Абзацы первый - третий пункта 5.4 Административного регламента изложить в следующей редакции: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lastRenderedPageBreak/>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2571DA">
        <w:rPr>
          <w:rFonts w:ascii="Times New Roman" w:hAnsi="Times New Roman"/>
          <w:sz w:val="26"/>
        </w:rPr>
        <w:t>19</w:t>
      </w:r>
      <w:r w:rsidRPr="00874B0F">
        <w:rPr>
          <w:rFonts w:ascii="Times New Roman" w:hAnsi="Times New Roman"/>
          <w:sz w:val="26"/>
        </w:rPr>
        <w:t>. В пункте 5.5 Административного регламента:</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4D4A86">
        <w:rPr>
          <w:rFonts w:ascii="Times New Roman" w:hAnsi="Times New Roman"/>
          <w:sz w:val="26"/>
        </w:rPr>
        <w:t>19</w:t>
      </w:r>
      <w:r w:rsidRPr="00874B0F">
        <w:rPr>
          <w:rFonts w:ascii="Times New Roman" w:hAnsi="Times New Roman"/>
          <w:sz w:val="26"/>
        </w:rPr>
        <w:t>.1. Подпункт 1 изложить в следующей редакции: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 xml:space="preserve">«1) </w:t>
      </w:r>
      <w:r w:rsidRPr="00874B0F">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874B0F">
        <w:rPr>
          <w:rFonts w:ascii="Times New Roman" w:hAnsi="Times New Roman"/>
          <w:sz w:val="26"/>
        </w:rPr>
        <w:t xml:space="preserve">».  </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874B0F">
        <w:rPr>
          <w:rFonts w:ascii="Times New Roman" w:hAnsi="Times New Roman"/>
          <w:sz w:val="26"/>
        </w:rPr>
        <w:t>.</w:t>
      </w:r>
      <w:r w:rsidR="004D4A86">
        <w:rPr>
          <w:rFonts w:ascii="Times New Roman" w:hAnsi="Times New Roman"/>
          <w:sz w:val="26"/>
        </w:rPr>
        <w:t>19</w:t>
      </w:r>
      <w:r w:rsidRPr="00874B0F">
        <w:rPr>
          <w:rFonts w:ascii="Times New Roman" w:hAnsi="Times New Roman"/>
          <w:sz w:val="26"/>
        </w:rPr>
        <w:t>.2. Подпункты 3, 4 изложить в следующей редакции:</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«3) сведения об обжалуемых решениях и действиях (бездействии) директора, специалистов Управления;</w:t>
      </w:r>
    </w:p>
    <w:p w:rsidR="00874B0F" w:rsidRPr="00874B0F" w:rsidRDefault="00874B0F" w:rsidP="00874B0F">
      <w:pPr>
        <w:autoSpaceDE w:val="0"/>
        <w:autoSpaceDN w:val="0"/>
        <w:adjustRightInd w:val="0"/>
        <w:spacing w:after="0" w:line="240" w:lineRule="auto"/>
        <w:ind w:firstLine="709"/>
        <w:jc w:val="both"/>
        <w:rPr>
          <w:rFonts w:ascii="Times New Roman" w:hAnsi="Times New Roman"/>
          <w:sz w:val="26"/>
        </w:rPr>
      </w:pPr>
      <w:r w:rsidRPr="00874B0F">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A22558" w:rsidRDefault="00604D63" w:rsidP="00874B0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D4A86">
        <w:rPr>
          <w:rFonts w:ascii="Times New Roman" w:hAnsi="Times New Roman"/>
          <w:sz w:val="26"/>
        </w:rPr>
        <w:t>0</w:t>
      </w:r>
      <w:r w:rsidR="004B1699">
        <w:rPr>
          <w:rFonts w:ascii="Times New Roman" w:hAnsi="Times New Roman"/>
          <w:sz w:val="26"/>
        </w:rPr>
        <w:t xml:space="preserve">. </w:t>
      </w:r>
      <w:r w:rsidR="004B1699" w:rsidRPr="004B1699">
        <w:rPr>
          <w:rFonts w:ascii="Times New Roman" w:hAnsi="Times New Roman"/>
          <w:sz w:val="26"/>
        </w:rPr>
        <w:t>В приложении № 1 к Административному регламенту</w:t>
      </w:r>
      <w:r w:rsidR="007168FD">
        <w:rPr>
          <w:rFonts w:ascii="Times New Roman" w:hAnsi="Times New Roman"/>
          <w:sz w:val="26"/>
        </w:rPr>
        <w:t xml:space="preserve"> с</w:t>
      </w:r>
      <w:r w:rsidR="004B1699" w:rsidRPr="004B1699">
        <w:rPr>
          <w:rFonts w:ascii="Times New Roman" w:hAnsi="Times New Roman"/>
          <w:sz w:val="26"/>
        </w:rPr>
        <w:t>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7168FD" w:rsidRDefault="00604D63"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w:t>
      </w:r>
      <w:r w:rsidR="004D4A86">
        <w:rPr>
          <w:rFonts w:ascii="Times New Roman" w:hAnsi="Times New Roman"/>
          <w:sz w:val="26"/>
        </w:rPr>
        <w:t>1</w:t>
      </w:r>
      <w:r w:rsidR="007168FD">
        <w:rPr>
          <w:rFonts w:ascii="Times New Roman" w:hAnsi="Times New Roman"/>
          <w:sz w:val="26"/>
        </w:rPr>
        <w:t xml:space="preserve">. </w:t>
      </w:r>
      <w:r w:rsidR="007168FD" w:rsidRPr="007168FD">
        <w:rPr>
          <w:rFonts w:ascii="Times New Roman" w:hAnsi="Times New Roman"/>
          <w:sz w:val="26"/>
        </w:rPr>
        <w:t>Приложение № 3 к Административному регламенту изложить в редакции согласно приложению к настоящему постановлению.</w:t>
      </w:r>
    </w:p>
    <w:p w:rsidR="00604D63" w:rsidRDefault="00604D63" w:rsidP="00604D6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604D63" w:rsidRDefault="00604D63" w:rsidP="00604D6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04D63" w:rsidRDefault="00604D63" w:rsidP="00604D6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r w:rsidR="00657A2C">
        <w:rPr>
          <w:rFonts w:ascii="Times New Roman" w:hAnsi="Times New Roman"/>
          <w:sz w:val="26"/>
          <w:szCs w:val="26"/>
        </w:rPr>
        <w:t>.</w:t>
      </w:r>
    </w:p>
    <w:p w:rsidR="00604D63" w:rsidRDefault="00604D63" w:rsidP="00F85D7D">
      <w:pPr>
        <w:autoSpaceDE w:val="0"/>
        <w:autoSpaceDN w:val="0"/>
        <w:adjustRightInd w:val="0"/>
        <w:spacing w:after="0" w:line="240" w:lineRule="auto"/>
        <w:ind w:firstLine="709"/>
        <w:jc w:val="both"/>
        <w:rPr>
          <w:rFonts w:ascii="Times New Roman" w:hAnsi="Times New Roman"/>
          <w:sz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t xml:space="preserve">         </w:t>
      </w:r>
      <w:r w:rsidR="00F24051">
        <w:rPr>
          <w:rFonts w:ascii="Times New Roman" w:hAnsi="Times New Roman"/>
          <w:sz w:val="26"/>
          <w:szCs w:val="26"/>
        </w:rPr>
        <w:t xml:space="preserve"> </w:t>
      </w:r>
      <w:r w:rsidR="00657A2C">
        <w:rPr>
          <w:rFonts w:ascii="Times New Roman" w:hAnsi="Times New Roman"/>
          <w:sz w:val="26"/>
          <w:szCs w:val="26"/>
        </w:rPr>
        <w:t xml:space="preserve">          </w:t>
      </w:r>
      <w:r>
        <w:rPr>
          <w:rFonts w:ascii="Times New Roman" w:hAnsi="Times New Roman"/>
          <w:sz w:val="26"/>
          <w:szCs w:val="26"/>
        </w:rPr>
        <w:t>Р.В. Ахметчин</w:t>
      </w:r>
    </w:p>
    <w:p w:rsidR="000B52AF" w:rsidRDefault="000B52AF" w:rsidP="00B2357B">
      <w:pPr>
        <w:pStyle w:val="ConsPlusNormal"/>
        <w:rPr>
          <w:rFonts w:ascii="Times New Roman" w:hAnsi="Times New Roman" w:cs="Times New Roman"/>
          <w:sz w:val="22"/>
          <w:szCs w:val="22"/>
        </w:rPr>
      </w:pPr>
    </w:p>
    <w:p w:rsidR="003C1AD1" w:rsidRDefault="003C1AD1" w:rsidP="00B2357B">
      <w:pPr>
        <w:pStyle w:val="ConsPlusNormal"/>
        <w:rPr>
          <w:rFonts w:ascii="Times New Roman" w:hAnsi="Times New Roman" w:cs="Times New Roman"/>
          <w:sz w:val="22"/>
          <w:szCs w:val="22"/>
        </w:rPr>
      </w:pPr>
    </w:p>
    <w:p w:rsidR="007A2F44" w:rsidRDefault="007A2F44" w:rsidP="00B2357B">
      <w:pPr>
        <w:pStyle w:val="ConsPlusNormal"/>
        <w:rPr>
          <w:rFonts w:ascii="Times New Roman" w:hAnsi="Times New Roman" w:cs="Times New Roman"/>
          <w:sz w:val="22"/>
          <w:szCs w:val="22"/>
        </w:rPr>
      </w:pPr>
    </w:p>
    <w:p w:rsidR="00B2357B" w:rsidRDefault="00B2357B" w:rsidP="00B2357B">
      <w:pPr>
        <w:pStyle w:val="ConsPlusNormal"/>
        <w:rPr>
          <w:rFonts w:ascii="Times New Roman" w:hAnsi="Times New Roman" w:cs="Times New Roman"/>
          <w:sz w:val="22"/>
          <w:szCs w:val="22"/>
        </w:rPr>
      </w:pPr>
    </w:p>
    <w:p w:rsidR="00B2357B" w:rsidRDefault="00B2357B" w:rsidP="00B2357B">
      <w:pPr>
        <w:pStyle w:val="ConsPlusNormal"/>
        <w:rPr>
          <w:rFonts w:ascii="Times New Roman" w:hAnsi="Times New Roman" w:cs="Times New Roman"/>
          <w:sz w:val="22"/>
          <w:szCs w:val="22"/>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p>
    <w:p w:rsidR="007E5D46"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w:t>
      </w:r>
    </w:p>
    <w:p w:rsidR="007A2F44"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Администрации города Норильска </w:t>
      </w:r>
    </w:p>
    <w:p w:rsidR="00922B4A" w:rsidRPr="00922B4A" w:rsidRDefault="00CC41F9"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Pr>
          <w:rFonts w:ascii="Times New Roman" w:hAnsi="Times New Roman"/>
          <w:color w:val="000000"/>
          <w:sz w:val="26"/>
          <w:szCs w:val="26"/>
        </w:rPr>
        <w:t>от 08.05.2020 № 197</w:t>
      </w:r>
      <w:bookmarkStart w:id="0" w:name="_GoBack"/>
      <w:bookmarkEnd w:id="0"/>
    </w:p>
    <w:p w:rsidR="00922B4A" w:rsidRPr="00922B4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sz w:val="26"/>
          <w:szCs w:val="26"/>
        </w:rPr>
      </w:pPr>
      <w:r w:rsidRPr="00922B4A">
        <w:rPr>
          <w:rFonts w:ascii="Times New Roman" w:hAnsi="Times New Roman"/>
          <w:sz w:val="26"/>
          <w:szCs w:val="26"/>
        </w:rPr>
        <w:t>Приложение № 3</w:t>
      </w:r>
    </w:p>
    <w:p w:rsidR="00B81FAC" w:rsidRPr="00B81FAC" w:rsidRDefault="00922B4A" w:rsidP="00A8754C">
      <w:pPr>
        <w:autoSpaceDE w:val="0"/>
        <w:autoSpaceDN w:val="0"/>
        <w:adjustRightInd w:val="0"/>
        <w:spacing w:after="0" w:line="240" w:lineRule="auto"/>
        <w:ind w:left="4253" w:right="-30"/>
        <w:rPr>
          <w:rFonts w:ascii="Times New Roman" w:eastAsiaTheme="minorHAnsi" w:hAnsi="Times New Roman"/>
          <w:sz w:val="26"/>
          <w:szCs w:val="26"/>
          <w:lang w:eastAsia="en-US"/>
        </w:rPr>
      </w:pPr>
      <w:r w:rsidRPr="00922B4A">
        <w:rPr>
          <w:rFonts w:ascii="Times New Roman" w:hAnsi="Times New Roman"/>
          <w:sz w:val="26"/>
          <w:szCs w:val="26"/>
        </w:rPr>
        <w:t xml:space="preserve">к Административному регламенту </w:t>
      </w:r>
      <w:r w:rsidRPr="00922B4A">
        <w:rPr>
          <w:rFonts w:ascii="Times New Roman" w:eastAsiaTheme="minorHAnsi" w:hAnsi="Times New Roman"/>
          <w:sz w:val="26"/>
          <w:szCs w:val="26"/>
          <w:lang w:eastAsia="en-US"/>
        </w:rPr>
        <w:t>предоставления муниципальной услуги</w:t>
      </w:r>
      <w:r>
        <w:rPr>
          <w:rFonts w:ascii="Times New Roman" w:eastAsiaTheme="minorHAnsi" w:hAnsi="Times New Roman"/>
          <w:sz w:val="26"/>
          <w:szCs w:val="26"/>
          <w:lang w:eastAsia="en-US"/>
        </w:rPr>
        <w:t xml:space="preserve"> </w:t>
      </w:r>
      <w:r w:rsidR="00B81FAC" w:rsidRPr="00B81FAC">
        <w:rPr>
          <w:rFonts w:ascii="Times New Roman" w:eastAsiaTheme="minorHAnsi" w:hAnsi="Times New Roman"/>
          <w:sz w:val="26"/>
          <w:szCs w:val="26"/>
          <w:lang w:eastAsia="en-US"/>
        </w:rPr>
        <w:t>по оказанию материальной</w:t>
      </w:r>
      <w:r w:rsidR="00B81FAC">
        <w:rPr>
          <w:rFonts w:ascii="Times New Roman" w:eastAsiaTheme="minorHAnsi" w:hAnsi="Times New Roman"/>
          <w:sz w:val="26"/>
          <w:szCs w:val="26"/>
          <w:lang w:eastAsia="en-US"/>
        </w:rPr>
        <w:t xml:space="preserve"> </w:t>
      </w:r>
      <w:r w:rsidR="00B81FAC" w:rsidRPr="00B81FAC">
        <w:rPr>
          <w:rFonts w:ascii="Times New Roman" w:eastAsiaTheme="minorHAnsi" w:hAnsi="Times New Roman"/>
          <w:sz w:val="26"/>
          <w:szCs w:val="26"/>
          <w:lang w:eastAsia="en-US"/>
        </w:rPr>
        <w:t>помощи для участия в конкурсах</w:t>
      </w:r>
      <w:r w:rsidR="00B81FAC">
        <w:rPr>
          <w:rFonts w:ascii="Times New Roman" w:eastAsiaTheme="minorHAnsi" w:hAnsi="Times New Roman"/>
          <w:sz w:val="26"/>
          <w:szCs w:val="26"/>
          <w:lang w:eastAsia="en-US"/>
        </w:rPr>
        <w:t xml:space="preserve"> </w:t>
      </w:r>
      <w:r w:rsidR="00B81FAC" w:rsidRPr="00B81FAC">
        <w:rPr>
          <w:rFonts w:ascii="Times New Roman" w:eastAsiaTheme="minorHAnsi" w:hAnsi="Times New Roman"/>
          <w:sz w:val="26"/>
          <w:szCs w:val="26"/>
          <w:lang w:eastAsia="en-US"/>
        </w:rPr>
        <w:t>социально-культурной реабилитации</w:t>
      </w:r>
      <w:r w:rsidR="00A8754C">
        <w:rPr>
          <w:rFonts w:ascii="Times New Roman" w:eastAsiaTheme="minorHAnsi" w:hAnsi="Times New Roman"/>
          <w:sz w:val="26"/>
          <w:szCs w:val="26"/>
          <w:lang w:eastAsia="en-US"/>
        </w:rPr>
        <w:t xml:space="preserve"> </w:t>
      </w:r>
      <w:r w:rsidR="00B81FAC" w:rsidRPr="00B81FAC">
        <w:rPr>
          <w:rFonts w:ascii="Times New Roman" w:eastAsiaTheme="minorHAnsi" w:hAnsi="Times New Roman"/>
          <w:sz w:val="26"/>
          <w:szCs w:val="26"/>
          <w:lang w:eastAsia="en-US"/>
        </w:rPr>
        <w:t>(адаптации) за пределами муниципального</w:t>
      </w:r>
      <w:r w:rsidR="00A8754C">
        <w:rPr>
          <w:rFonts w:ascii="Times New Roman" w:eastAsiaTheme="minorHAnsi" w:hAnsi="Times New Roman"/>
          <w:sz w:val="26"/>
          <w:szCs w:val="26"/>
          <w:lang w:eastAsia="en-US"/>
        </w:rPr>
        <w:t xml:space="preserve"> </w:t>
      </w:r>
      <w:r w:rsidR="00B81FAC" w:rsidRPr="00B81FAC">
        <w:rPr>
          <w:rFonts w:ascii="Times New Roman" w:eastAsiaTheme="minorHAnsi" w:hAnsi="Times New Roman"/>
          <w:sz w:val="26"/>
          <w:szCs w:val="26"/>
          <w:lang w:eastAsia="en-US"/>
        </w:rPr>
        <w:t>образования город Норильск,</w:t>
      </w:r>
      <w:r w:rsidR="00A8754C">
        <w:rPr>
          <w:rFonts w:ascii="Times New Roman" w:eastAsiaTheme="minorHAnsi" w:hAnsi="Times New Roman"/>
          <w:sz w:val="26"/>
          <w:szCs w:val="26"/>
          <w:lang w:eastAsia="en-US"/>
        </w:rPr>
        <w:t xml:space="preserve"> </w:t>
      </w:r>
      <w:r w:rsidR="00B81FAC">
        <w:rPr>
          <w:rFonts w:ascii="Times New Roman" w:eastAsiaTheme="minorHAnsi" w:hAnsi="Times New Roman"/>
          <w:sz w:val="26"/>
          <w:szCs w:val="26"/>
          <w:lang w:eastAsia="en-US"/>
        </w:rPr>
        <w:t>утвержденному п</w:t>
      </w:r>
      <w:r w:rsidR="00B81FAC" w:rsidRPr="00B81FAC">
        <w:rPr>
          <w:rFonts w:ascii="Times New Roman" w:eastAsiaTheme="minorHAnsi" w:hAnsi="Times New Roman"/>
          <w:sz w:val="26"/>
          <w:szCs w:val="26"/>
          <w:lang w:eastAsia="en-US"/>
        </w:rPr>
        <w:t>остановлением</w:t>
      </w:r>
    </w:p>
    <w:p w:rsidR="00B81FAC" w:rsidRPr="00B81FAC" w:rsidRDefault="00B81FAC" w:rsidP="00B81FAC">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B81FAC">
        <w:rPr>
          <w:rFonts w:ascii="Times New Roman" w:eastAsiaTheme="minorHAnsi" w:hAnsi="Times New Roman"/>
          <w:sz w:val="26"/>
          <w:szCs w:val="26"/>
          <w:lang w:eastAsia="en-US"/>
        </w:rPr>
        <w:t>Администрации города Норильска</w:t>
      </w:r>
    </w:p>
    <w:p w:rsidR="002E70A9" w:rsidRDefault="00B81FAC" w:rsidP="00B81FAC">
      <w:pPr>
        <w:autoSpaceDE w:val="0"/>
        <w:autoSpaceDN w:val="0"/>
        <w:adjustRightInd w:val="0"/>
        <w:spacing w:after="0" w:line="240" w:lineRule="auto"/>
        <w:ind w:left="4253" w:right="112"/>
        <w:rPr>
          <w:rFonts w:ascii="Times New Roman" w:eastAsiaTheme="minorHAnsi" w:hAnsi="Times New Roman"/>
          <w:sz w:val="26"/>
          <w:szCs w:val="26"/>
          <w:lang w:eastAsia="en-US"/>
        </w:rPr>
      </w:pPr>
      <w:r w:rsidRPr="00B81FAC">
        <w:rPr>
          <w:rFonts w:ascii="Times New Roman" w:eastAsiaTheme="minorHAnsi" w:hAnsi="Times New Roman"/>
          <w:sz w:val="26"/>
          <w:szCs w:val="26"/>
          <w:lang w:eastAsia="en-US"/>
        </w:rPr>
        <w:t xml:space="preserve">от </w:t>
      </w:r>
      <w:r w:rsidR="00A8754C">
        <w:rPr>
          <w:rFonts w:ascii="Times New Roman" w:eastAsiaTheme="minorHAnsi" w:hAnsi="Times New Roman"/>
          <w:sz w:val="26"/>
          <w:szCs w:val="26"/>
          <w:lang w:eastAsia="en-US"/>
        </w:rPr>
        <w:t>09</w:t>
      </w:r>
      <w:r>
        <w:rPr>
          <w:rFonts w:ascii="Times New Roman" w:eastAsiaTheme="minorHAnsi" w:hAnsi="Times New Roman"/>
          <w:sz w:val="26"/>
          <w:szCs w:val="26"/>
          <w:lang w:eastAsia="en-US"/>
        </w:rPr>
        <w:t>.0</w:t>
      </w:r>
      <w:r w:rsidR="00FD0517">
        <w:rPr>
          <w:rFonts w:ascii="Times New Roman" w:eastAsiaTheme="minorHAnsi" w:hAnsi="Times New Roman"/>
          <w:sz w:val="26"/>
          <w:szCs w:val="26"/>
          <w:lang w:eastAsia="en-US"/>
        </w:rPr>
        <w:t>7</w:t>
      </w:r>
      <w:r>
        <w:rPr>
          <w:rFonts w:ascii="Times New Roman" w:eastAsiaTheme="minorHAnsi" w:hAnsi="Times New Roman"/>
          <w:sz w:val="26"/>
          <w:szCs w:val="26"/>
          <w:lang w:eastAsia="en-US"/>
        </w:rPr>
        <w:t>.2013 №</w:t>
      </w:r>
      <w:r w:rsidRPr="00B81FAC">
        <w:rPr>
          <w:rFonts w:ascii="Times New Roman" w:eastAsiaTheme="minorHAnsi" w:hAnsi="Times New Roman"/>
          <w:sz w:val="26"/>
          <w:szCs w:val="26"/>
          <w:lang w:eastAsia="en-US"/>
        </w:rPr>
        <w:t xml:space="preserve"> 338</w:t>
      </w:r>
    </w:p>
    <w:p w:rsidR="00B81FAC" w:rsidRPr="00922B4A" w:rsidRDefault="00B81FAC" w:rsidP="00B81FAC">
      <w:pPr>
        <w:autoSpaceDE w:val="0"/>
        <w:autoSpaceDN w:val="0"/>
        <w:adjustRightInd w:val="0"/>
        <w:spacing w:after="0" w:line="240" w:lineRule="auto"/>
        <w:ind w:left="4253" w:right="112"/>
        <w:rPr>
          <w:rFonts w:ascii="Times New Roman" w:hAnsi="Times New Roman"/>
          <w:bCs/>
          <w:sz w:val="26"/>
          <w:szCs w:val="26"/>
        </w:rPr>
      </w:pPr>
    </w:p>
    <w:p w:rsidR="00922B4A" w:rsidRPr="00922B4A" w:rsidRDefault="00922B4A" w:rsidP="00922B4A">
      <w:pPr>
        <w:autoSpaceDE w:val="0"/>
        <w:autoSpaceDN w:val="0"/>
        <w:adjustRightInd w:val="0"/>
        <w:spacing w:after="0" w:line="240" w:lineRule="auto"/>
        <w:rPr>
          <w:rFonts w:ascii="Times New Roman" w:eastAsiaTheme="minorHAnsi" w:hAnsi="Times New Roman"/>
          <w:sz w:val="24"/>
          <w:szCs w:val="24"/>
          <w:lang w:eastAsia="en-US"/>
        </w:rPr>
      </w:pPr>
    </w:p>
    <w:p w:rsidR="005B12A3" w:rsidRPr="004D4A86"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Сведения</w:t>
      </w:r>
    </w:p>
    <w:p w:rsidR="005B12A3" w:rsidRPr="004D4A86"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 xml:space="preserve">о местах нахождения, контактных телефонах </w:t>
      </w:r>
    </w:p>
    <w:p w:rsidR="005B12A3" w:rsidRPr="004D4A86"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МКУ «Управлени</w:t>
      </w:r>
      <w:r w:rsidR="00F16A57" w:rsidRPr="004D4A86">
        <w:rPr>
          <w:rFonts w:ascii="Times New Roman" w:eastAsiaTheme="minorHAnsi" w:hAnsi="Times New Roman"/>
          <w:bCs/>
          <w:sz w:val="26"/>
          <w:szCs w:val="26"/>
          <w:lang w:eastAsia="en-US"/>
        </w:rPr>
        <w:t>е</w:t>
      </w:r>
      <w:r w:rsidRPr="004D4A86">
        <w:rPr>
          <w:rFonts w:ascii="Times New Roman" w:eastAsiaTheme="minorHAnsi" w:hAnsi="Times New Roman"/>
          <w:bCs/>
          <w:sz w:val="26"/>
          <w:szCs w:val="26"/>
          <w:lang w:eastAsia="en-US"/>
        </w:rPr>
        <w:t xml:space="preserve"> социальной политики» </w:t>
      </w:r>
    </w:p>
    <w:p w:rsidR="005B12A3" w:rsidRDefault="005B12A3" w:rsidP="005B12A3">
      <w:pPr>
        <w:autoSpaceDE w:val="0"/>
        <w:autoSpaceDN w:val="0"/>
        <w:adjustRightInd w:val="0"/>
        <w:spacing w:after="0" w:line="240" w:lineRule="auto"/>
        <w:rPr>
          <w:rFonts w:ascii="Times New Roman" w:eastAsiaTheme="minorHAnsi" w:hAnsi="Times New Roman"/>
          <w:sz w:val="24"/>
          <w:szCs w:val="24"/>
          <w:lang w:eastAsia="en-US"/>
        </w:rPr>
      </w:pPr>
    </w:p>
    <w:p w:rsidR="007A2F44" w:rsidRPr="004D4A86" w:rsidRDefault="007A2F44" w:rsidP="005B12A3">
      <w:pPr>
        <w:autoSpaceDE w:val="0"/>
        <w:autoSpaceDN w:val="0"/>
        <w:adjustRightInd w:val="0"/>
        <w:spacing w:after="0" w:line="240" w:lineRule="auto"/>
        <w:rPr>
          <w:rFonts w:ascii="Times New Roman" w:eastAsiaTheme="minorHAnsi" w:hAnsi="Times New Roman"/>
          <w:sz w:val="24"/>
          <w:szCs w:val="24"/>
          <w:lang w:eastAsia="en-US"/>
        </w:rPr>
      </w:pPr>
    </w:p>
    <w:p w:rsidR="007A2F44" w:rsidRPr="004D4A86" w:rsidRDefault="007A2F44" w:rsidP="007A2F44">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 xml:space="preserve">МКУ «Управление социальной политики» </w:t>
      </w:r>
    </w:p>
    <w:p w:rsidR="005B12A3" w:rsidRPr="004D4A86"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663300, Красноярский край, г. Норильск,</w:t>
      </w:r>
    </w:p>
    <w:p w:rsidR="005B12A3" w:rsidRPr="004D4A86"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Ленинский</w:t>
      </w:r>
      <w:r w:rsidR="00604D63" w:rsidRPr="004D4A86">
        <w:rPr>
          <w:rFonts w:ascii="Times New Roman" w:eastAsiaTheme="minorHAnsi" w:hAnsi="Times New Roman"/>
          <w:bCs/>
          <w:sz w:val="26"/>
          <w:szCs w:val="26"/>
          <w:lang w:eastAsia="en-US"/>
        </w:rPr>
        <w:t xml:space="preserve"> проспект</w:t>
      </w:r>
      <w:r w:rsidRPr="004D4A86">
        <w:rPr>
          <w:rFonts w:ascii="Times New Roman" w:eastAsiaTheme="minorHAnsi" w:hAnsi="Times New Roman"/>
          <w:bCs/>
          <w:sz w:val="26"/>
          <w:szCs w:val="26"/>
          <w:lang w:eastAsia="en-US"/>
        </w:rPr>
        <w:t>, д. 26</w:t>
      </w:r>
    </w:p>
    <w:p w:rsidR="005B12A3" w:rsidRPr="004D4A86"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4D4A86">
        <w:rPr>
          <w:rFonts w:ascii="Times New Roman" w:eastAsiaTheme="minorHAnsi" w:hAnsi="Times New Roman"/>
          <w:bCs/>
          <w:sz w:val="26"/>
          <w:szCs w:val="26"/>
          <w:lang w:eastAsia="en-US"/>
        </w:rPr>
        <w:t>Телефон: 8 (3919) 43-71-95, факс: 8 (3919) 43-71-96</w:t>
      </w:r>
    </w:p>
    <w:p w:rsidR="005B12A3" w:rsidRPr="005B12A3" w:rsidRDefault="005B12A3" w:rsidP="005B12A3">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4D4A86">
        <w:rPr>
          <w:rFonts w:ascii="Times New Roman" w:eastAsiaTheme="minorHAnsi" w:hAnsi="Times New Roman"/>
          <w:bCs/>
          <w:sz w:val="26"/>
          <w:szCs w:val="26"/>
          <w:lang w:val="en-US" w:eastAsia="en-US"/>
        </w:rPr>
        <w:t>e-mail</w:t>
      </w:r>
      <w:proofErr w:type="gramEnd"/>
      <w:r w:rsidRPr="004D4A86">
        <w:rPr>
          <w:rFonts w:ascii="Times New Roman" w:eastAsiaTheme="minorHAnsi" w:hAnsi="Times New Roman"/>
          <w:bCs/>
          <w:sz w:val="26"/>
          <w:szCs w:val="26"/>
          <w:lang w:val="en-US" w:eastAsia="en-US"/>
        </w:rPr>
        <w:t xml:space="preserve">: </w:t>
      </w:r>
      <w:hyperlink r:id="rId8" w:history="1">
        <w:r w:rsidRPr="004D4A86">
          <w:rPr>
            <w:rFonts w:ascii="Times New Roman" w:hAnsi="Times New Roman"/>
            <w:color w:val="0000FF"/>
            <w:sz w:val="26"/>
            <w:szCs w:val="26"/>
            <w:u w:val="single"/>
            <w:lang w:val="en-US"/>
          </w:rPr>
          <w:t>MKU_USP@norilsk-city.ru</w:t>
        </w:r>
      </w:hyperlink>
    </w:p>
    <w:p w:rsidR="005B12A3" w:rsidRPr="005B12A3" w:rsidRDefault="005B12A3" w:rsidP="005B12A3">
      <w:pPr>
        <w:autoSpaceDE w:val="0"/>
        <w:autoSpaceDN w:val="0"/>
        <w:adjustRightInd w:val="0"/>
        <w:spacing w:after="0" w:line="240" w:lineRule="auto"/>
        <w:jc w:val="both"/>
        <w:rPr>
          <w:rFonts w:ascii="Times New Roman" w:eastAsiaTheme="minorHAnsi" w:hAnsi="Times New Roman"/>
          <w:bCs/>
          <w:sz w:val="26"/>
          <w:szCs w:val="26"/>
          <w:lang w:val="en-US" w:eastAsia="en-US"/>
        </w:rPr>
      </w:pPr>
    </w:p>
    <w:tbl>
      <w:tblPr>
        <w:tblW w:w="9492"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150"/>
        <w:gridCol w:w="3118"/>
        <w:gridCol w:w="1843"/>
      </w:tblGrid>
      <w:tr w:rsidR="005B12A3" w:rsidRPr="005B12A3" w:rsidTr="006647FC">
        <w:tc>
          <w:tcPr>
            <w:tcW w:w="510" w:type="dxa"/>
            <w:tcBorders>
              <w:top w:val="single" w:sz="4" w:space="0" w:color="auto"/>
              <w:left w:val="single" w:sz="4" w:space="0" w:color="auto"/>
              <w:bottom w:val="single" w:sz="4" w:space="0" w:color="auto"/>
              <w:right w:val="single" w:sz="4" w:space="0" w:color="auto"/>
            </w:tcBorders>
          </w:tcPr>
          <w:p w:rsidR="005B12A3" w:rsidRPr="005B12A3"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5B12A3" w:rsidRPr="005B12A3"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Наименование территории</w:t>
            </w:r>
          </w:p>
        </w:tc>
        <w:tc>
          <w:tcPr>
            <w:tcW w:w="2150" w:type="dxa"/>
            <w:tcBorders>
              <w:top w:val="single" w:sz="4" w:space="0" w:color="auto"/>
              <w:left w:val="single" w:sz="4" w:space="0" w:color="auto"/>
              <w:bottom w:val="single" w:sz="4" w:space="0" w:color="auto"/>
              <w:right w:val="single" w:sz="4" w:space="0" w:color="auto"/>
            </w:tcBorders>
          </w:tcPr>
          <w:p w:rsidR="005B12A3" w:rsidRPr="005B12A3"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Адрес</w:t>
            </w:r>
          </w:p>
        </w:tc>
        <w:tc>
          <w:tcPr>
            <w:tcW w:w="3118" w:type="dxa"/>
            <w:tcBorders>
              <w:top w:val="single" w:sz="4" w:space="0" w:color="auto"/>
              <w:left w:val="single" w:sz="4" w:space="0" w:color="auto"/>
              <w:bottom w:val="single" w:sz="4" w:space="0" w:color="auto"/>
              <w:right w:val="single" w:sz="4" w:space="0" w:color="auto"/>
            </w:tcBorders>
          </w:tcPr>
          <w:p w:rsidR="005B12A3" w:rsidRPr="005B12A3"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Адрес электронной почты</w:t>
            </w:r>
          </w:p>
        </w:tc>
        <w:tc>
          <w:tcPr>
            <w:tcW w:w="1843" w:type="dxa"/>
            <w:tcBorders>
              <w:top w:val="single" w:sz="4" w:space="0" w:color="auto"/>
              <w:left w:val="single" w:sz="4" w:space="0" w:color="auto"/>
              <w:bottom w:val="single" w:sz="4" w:space="0" w:color="auto"/>
              <w:right w:val="single" w:sz="4" w:space="0" w:color="auto"/>
            </w:tcBorders>
          </w:tcPr>
          <w:p w:rsidR="005B12A3" w:rsidRPr="005B12A3" w:rsidRDefault="005B12A3" w:rsidP="005B12A3">
            <w:pPr>
              <w:autoSpaceDE w:val="0"/>
              <w:autoSpaceDN w:val="0"/>
              <w:adjustRightInd w:val="0"/>
              <w:spacing w:after="0" w:line="240" w:lineRule="auto"/>
              <w:jc w:val="center"/>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Телефон</w:t>
            </w:r>
          </w:p>
        </w:tc>
      </w:tr>
      <w:tr w:rsidR="005B12A3" w:rsidRPr="005B12A3" w:rsidTr="006647FC">
        <w:tc>
          <w:tcPr>
            <w:tcW w:w="510" w:type="dxa"/>
            <w:tcBorders>
              <w:top w:val="single" w:sz="4" w:space="0" w:color="auto"/>
              <w:left w:val="single" w:sz="4" w:space="0" w:color="auto"/>
              <w:right w:val="single" w:sz="4" w:space="0" w:color="auto"/>
            </w:tcBorders>
          </w:tcPr>
          <w:p w:rsidR="005B12A3" w:rsidRPr="005B12A3" w:rsidRDefault="005B12A3" w:rsidP="005B12A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5B12A3" w:rsidRPr="005B12A3" w:rsidRDefault="005B12A3" w:rsidP="005B12A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Центральный район</w:t>
            </w:r>
          </w:p>
        </w:tc>
        <w:tc>
          <w:tcPr>
            <w:tcW w:w="2150" w:type="dxa"/>
            <w:tcBorders>
              <w:top w:val="single" w:sz="4" w:space="0" w:color="auto"/>
              <w:left w:val="single" w:sz="4" w:space="0" w:color="auto"/>
              <w:right w:val="single" w:sz="4" w:space="0" w:color="auto"/>
            </w:tcBorders>
          </w:tcPr>
          <w:p w:rsidR="005B12A3" w:rsidRPr="005B12A3" w:rsidRDefault="005B12A3" w:rsidP="005B12A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пр. Ленинский, д. 26, г. Норильск</w:t>
            </w:r>
          </w:p>
        </w:tc>
        <w:tc>
          <w:tcPr>
            <w:tcW w:w="3118" w:type="dxa"/>
            <w:tcBorders>
              <w:top w:val="single" w:sz="4" w:space="0" w:color="auto"/>
              <w:left w:val="single" w:sz="4" w:space="0" w:color="auto"/>
              <w:right w:val="single" w:sz="4" w:space="0" w:color="auto"/>
            </w:tcBorders>
          </w:tcPr>
          <w:p w:rsidR="005B12A3" w:rsidRPr="005B12A3" w:rsidRDefault="00CC41F9" w:rsidP="005B12A3">
            <w:pPr>
              <w:autoSpaceDE w:val="0"/>
              <w:autoSpaceDN w:val="0"/>
              <w:adjustRightInd w:val="0"/>
              <w:spacing w:after="0" w:line="240" w:lineRule="auto"/>
              <w:rPr>
                <w:rFonts w:ascii="Times New Roman" w:eastAsiaTheme="minorHAnsi" w:hAnsi="Times New Roman"/>
                <w:bCs/>
                <w:sz w:val="26"/>
                <w:szCs w:val="26"/>
                <w:lang w:eastAsia="en-US"/>
              </w:rPr>
            </w:pPr>
            <w:hyperlink r:id="rId9" w:history="1">
              <w:r w:rsidR="005B12A3" w:rsidRPr="005B12A3">
                <w:rPr>
                  <w:rFonts w:ascii="Times New Roman" w:hAnsi="Times New Roman"/>
                  <w:color w:val="0000FF"/>
                  <w:sz w:val="26"/>
                  <w:szCs w:val="26"/>
                  <w:u w:val="single"/>
                  <w:lang w:val="en-US"/>
                </w:rPr>
                <w:t>MKU</w:t>
              </w:r>
              <w:r w:rsidR="005B12A3" w:rsidRPr="005B12A3">
                <w:rPr>
                  <w:rFonts w:ascii="Times New Roman" w:hAnsi="Times New Roman"/>
                  <w:color w:val="0000FF"/>
                  <w:sz w:val="26"/>
                  <w:szCs w:val="26"/>
                  <w:u w:val="single"/>
                </w:rPr>
                <w:t>_</w:t>
              </w:r>
              <w:r w:rsidR="005B12A3" w:rsidRPr="005B12A3">
                <w:rPr>
                  <w:rFonts w:ascii="Times New Roman" w:hAnsi="Times New Roman"/>
                  <w:color w:val="0000FF"/>
                  <w:sz w:val="26"/>
                  <w:szCs w:val="26"/>
                  <w:u w:val="single"/>
                  <w:lang w:val="en-US"/>
                </w:rPr>
                <w:t>USP</w:t>
              </w:r>
              <w:r w:rsidR="005B12A3" w:rsidRPr="005B12A3">
                <w:rPr>
                  <w:rFonts w:ascii="Times New Roman" w:hAnsi="Times New Roman"/>
                  <w:color w:val="0000FF"/>
                  <w:sz w:val="26"/>
                  <w:szCs w:val="26"/>
                  <w:u w:val="single"/>
                </w:rPr>
                <w:t>@</w:t>
              </w:r>
              <w:r w:rsidR="005B12A3" w:rsidRPr="005B12A3">
                <w:rPr>
                  <w:rFonts w:ascii="Times New Roman" w:hAnsi="Times New Roman"/>
                  <w:color w:val="0000FF"/>
                  <w:sz w:val="26"/>
                  <w:szCs w:val="26"/>
                  <w:u w:val="single"/>
                  <w:lang w:val="en-US"/>
                </w:rPr>
                <w:t>norilsk</w:t>
              </w:r>
              <w:r w:rsidR="005B12A3" w:rsidRPr="005B12A3">
                <w:rPr>
                  <w:rFonts w:ascii="Times New Roman" w:hAnsi="Times New Roman"/>
                  <w:color w:val="0000FF"/>
                  <w:sz w:val="26"/>
                  <w:szCs w:val="26"/>
                  <w:u w:val="single"/>
                </w:rPr>
                <w:t>-</w:t>
              </w:r>
              <w:r w:rsidR="005B12A3" w:rsidRPr="005B12A3">
                <w:rPr>
                  <w:rFonts w:ascii="Times New Roman" w:hAnsi="Times New Roman"/>
                  <w:color w:val="0000FF"/>
                  <w:sz w:val="26"/>
                  <w:szCs w:val="26"/>
                  <w:u w:val="single"/>
                  <w:lang w:val="en-US"/>
                </w:rPr>
                <w:t>city</w:t>
              </w:r>
              <w:r w:rsidR="005B12A3" w:rsidRPr="005B12A3">
                <w:rPr>
                  <w:rFonts w:ascii="Times New Roman" w:hAnsi="Times New Roman"/>
                  <w:color w:val="0000FF"/>
                  <w:sz w:val="26"/>
                  <w:szCs w:val="26"/>
                  <w:u w:val="single"/>
                </w:rPr>
                <w:t>.</w:t>
              </w:r>
              <w:proofErr w:type="spellStart"/>
              <w:r w:rsidR="005B12A3" w:rsidRPr="005B12A3">
                <w:rPr>
                  <w:rFonts w:ascii="Times New Roman" w:hAnsi="Times New Roman"/>
                  <w:color w:val="0000FF"/>
                  <w:sz w:val="26"/>
                  <w:szCs w:val="26"/>
                  <w:u w:val="single"/>
                  <w:lang w:val="en-US"/>
                </w:rPr>
                <w:t>ru</w:t>
              </w:r>
              <w:proofErr w:type="spellEnd"/>
            </w:hyperlink>
          </w:p>
        </w:tc>
        <w:tc>
          <w:tcPr>
            <w:tcW w:w="1843" w:type="dxa"/>
            <w:tcBorders>
              <w:top w:val="single" w:sz="4" w:space="0" w:color="auto"/>
              <w:left w:val="single" w:sz="4" w:space="0" w:color="auto"/>
              <w:right w:val="single" w:sz="4" w:space="0" w:color="auto"/>
            </w:tcBorders>
          </w:tcPr>
          <w:p w:rsidR="005B12A3" w:rsidRPr="005B12A3" w:rsidRDefault="005B12A3" w:rsidP="005B12A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(3919) 43-71-95</w:t>
            </w:r>
          </w:p>
        </w:tc>
      </w:tr>
      <w:tr w:rsidR="00604D63" w:rsidRPr="005B12A3" w:rsidTr="006647FC">
        <w:tc>
          <w:tcPr>
            <w:tcW w:w="510" w:type="dxa"/>
            <w:tcBorders>
              <w:top w:val="single" w:sz="4" w:space="0" w:color="auto"/>
              <w:left w:val="single" w:sz="4" w:space="0" w:color="auto"/>
              <w:bottom w:val="single" w:sz="4" w:space="0" w:color="auto"/>
              <w:right w:val="single" w:sz="4" w:space="0" w:color="auto"/>
            </w:tcBorders>
          </w:tcPr>
          <w:p w:rsidR="00604D63" w:rsidRPr="005B12A3" w:rsidRDefault="00604D63" w:rsidP="00604D6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604D63" w:rsidRPr="005B12A3" w:rsidRDefault="00604D63" w:rsidP="00604D6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Поселок Снежногорск, г. Норильск</w:t>
            </w:r>
          </w:p>
        </w:tc>
        <w:tc>
          <w:tcPr>
            <w:tcW w:w="2150" w:type="dxa"/>
            <w:tcBorders>
              <w:top w:val="single" w:sz="4" w:space="0" w:color="auto"/>
              <w:left w:val="single" w:sz="4" w:space="0" w:color="auto"/>
              <w:bottom w:val="single" w:sz="4" w:space="0" w:color="auto"/>
              <w:right w:val="single" w:sz="4" w:space="0" w:color="auto"/>
            </w:tcBorders>
          </w:tcPr>
          <w:p w:rsidR="00604D63" w:rsidRPr="005B12A3" w:rsidRDefault="00604D63" w:rsidP="00604D63">
            <w:pPr>
              <w:autoSpaceDE w:val="0"/>
              <w:autoSpaceDN w:val="0"/>
              <w:adjustRightInd w:val="0"/>
              <w:spacing w:after="0" w:line="240" w:lineRule="auto"/>
              <w:rPr>
                <w:rFonts w:ascii="Times New Roman" w:eastAsiaTheme="minorHAnsi" w:hAnsi="Times New Roman"/>
                <w:bCs/>
                <w:sz w:val="26"/>
                <w:szCs w:val="26"/>
                <w:lang w:eastAsia="en-US"/>
              </w:rPr>
            </w:pPr>
            <w:r w:rsidRPr="005B12A3">
              <w:rPr>
                <w:rFonts w:ascii="Times New Roman" w:eastAsiaTheme="minorHAnsi" w:hAnsi="Times New Roman"/>
                <w:bCs/>
                <w:sz w:val="26"/>
                <w:szCs w:val="26"/>
                <w:lang w:eastAsia="en-US"/>
              </w:rPr>
              <w:t xml:space="preserve">ул. </w:t>
            </w:r>
            <w:proofErr w:type="spellStart"/>
            <w:r w:rsidRPr="005B12A3">
              <w:rPr>
                <w:rFonts w:ascii="Times New Roman" w:eastAsiaTheme="minorHAnsi" w:hAnsi="Times New Roman"/>
                <w:bCs/>
                <w:sz w:val="26"/>
                <w:szCs w:val="26"/>
                <w:lang w:eastAsia="en-US"/>
              </w:rPr>
              <w:t>Хантайская</w:t>
            </w:r>
            <w:proofErr w:type="spellEnd"/>
            <w:r w:rsidRPr="005B12A3">
              <w:rPr>
                <w:rFonts w:ascii="Times New Roman" w:eastAsiaTheme="minorHAnsi" w:hAnsi="Times New Roman"/>
                <w:bCs/>
                <w:sz w:val="26"/>
                <w:szCs w:val="26"/>
                <w:lang w:eastAsia="en-US"/>
              </w:rPr>
              <w:t xml:space="preserve"> Набережная, д. 10</w:t>
            </w:r>
          </w:p>
        </w:tc>
        <w:tc>
          <w:tcPr>
            <w:tcW w:w="3118" w:type="dxa"/>
            <w:tcBorders>
              <w:top w:val="single" w:sz="4" w:space="0" w:color="auto"/>
              <w:left w:val="single" w:sz="4" w:space="0" w:color="auto"/>
              <w:bottom w:val="single" w:sz="4" w:space="0" w:color="auto"/>
              <w:right w:val="single" w:sz="4" w:space="0" w:color="auto"/>
            </w:tcBorders>
          </w:tcPr>
          <w:p w:rsidR="00604D63" w:rsidRPr="00082237" w:rsidRDefault="00CC41F9" w:rsidP="00604D63">
            <w:pPr>
              <w:autoSpaceDE w:val="0"/>
              <w:autoSpaceDN w:val="0"/>
              <w:adjustRightInd w:val="0"/>
              <w:spacing w:after="0" w:line="240" w:lineRule="auto"/>
              <w:rPr>
                <w:rFonts w:ascii="Times New Roman" w:eastAsiaTheme="minorHAnsi" w:hAnsi="Times New Roman"/>
                <w:bCs/>
                <w:sz w:val="26"/>
                <w:szCs w:val="26"/>
                <w:lang w:eastAsia="en-US"/>
              </w:rPr>
            </w:pPr>
            <w:hyperlink r:id="rId10" w:history="1">
              <w:r w:rsidR="00604D63" w:rsidRPr="00082237">
                <w:rPr>
                  <w:rFonts w:ascii="Times New Roman" w:eastAsiaTheme="minorHAnsi" w:hAnsi="Times New Roman"/>
                  <w:bCs/>
                  <w:color w:val="0000FF"/>
                  <w:sz w:val="26"/>
                  <w:szCs w:val="26"/>
                  <w:u w:val="single"/>
                  <w:lang w:eastAsia="en-US"/>
                </w:rPr>
                <w:t>snezhnogorsk@norilsk-city.ru</w:t>
              </w:r>
            </w:hyperlink>
          </w:p>
          <w:p w:rsidR="00604D63" w:rsidRPr="00922B4A" w:rsidRDefault="00604D63" w:rsidP="00604D63">
            <w:pPr>
              <w:autoSpaceDE w:val="0"/>
              <w:autoSpaceDN w:val="0"/>
              <w:adjustRightInd w:val="0"/>
              <w:spacing w:after="0" w:line="240" w:lineRule="auto"/>
              <w:rPr>
                <w:rFonts w:ascii="Times New Roman" w:eastAsiaTheme="minorHAnsi" w:hAnsi="Times New Roman"/>
                <w:bCs/>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604D63" w:rsidRPr="005B12A3" w:rsidRDefault="0009173C" w:rsidP="00604D63">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(3919) 43-71-62</w:t>
            </w:r>
          </w:p>
        </w:tc>
      </w:tr>
    </w:tbl>
    <w:p w:rsidR="005B12A3" w:rsidRPr="005B12A3" w:rsidRDefault="005B12A3" w:rsidP="009D4199">
      <w:pPr>
        <w:widowControl w:val="0"/>
        <w:autoSpaceDE w:val="0"/>
        <w:autoSpaceDN w:val="0"/>
        <w:adjustRightInd w:val="0"/>
        <w:spacing w:after="0" w:line="240" w:lineRule="auto"/>
        <w:rPr>
          <w:rFonts w:ascii="Times New Roman" w:hAnsi="Times New Roman"/>
        </w:rPr>
      </w:pPr>
    </w:p>
    <w:sectPr w:rsidR="005B12A3" w:rsidRPr="005B12A3" w:rsidSect="00A875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14592"/>
    <w:rsid w:val="00036EA8"/>
    <w:rsid w:val="00044E75"/>
    <w:rsid w:val="00070E23"/>
    <w:rsid w:val="0009173C"/>
    <w:rsid w:val="000A3C21"/>
    <w:rsid w:val="000B286B"/>
    <w:rsid w:val="000B2969"/>
    <w:rsid w:val="000B52AF"/>
    <w:rsid w:val="000C5F72"/>
    <w:rsid w:val="000E5536"/>
    <w:rsid w:val="000F01C4"/>
    <w:rsid w:val="000F2E48"/>
    <w:rsid w:val="001149C5"/>
    <w:rsid w:val="00125759"/>
    <w:rsid w:val="001304E7"/>
    <w:rsid w:val="00143663"/>
    <w:rsid w:val="00144EAF"/>
    <w:rsid w:val="001517FB"/>
    <w:rsid w:val="001620E8"/>
    <w:rsid w:val="0016767E"/>
    <w:rsid w:val="001701DD"/>
    <w:rsid w:val="00174616"/>
    <w:rsid w:val="00192855"/>
    <w:rsid w:val="001971B3"/>
    <w:rsid w:val="001A7E24"/>
    <w:rsid w:val="001D0DBE"/>
    <w:rsid w:val="001D2A5C"/>
    <w:rsid w:val="001D469A"/>
    <w:rsid w:val="001F0ADC"/>
    <w:rsid w:val="0020344A"/>
    <w:rsid w:val="00205A8F"/>
    <w:rsid w:val="00211BFE"/>
    <w:rsid w:val="00212ED1"/>
    <w:rsid w:val="00224BFE"/>
    <w:rsid w:val="00251BB0"/>
    <w:rsid w:val="002571DA"/>
    <w:rsid w:val="0026328D"/>
    <w:rsid w:val="00266944"/>
    <w:rsid w:val="0027769B"/>
    <w:rsid w:val="00287FB2"/>
    <w:rsid w:val="002911A0"/>
    <w:rsid w:val="002A0739"/>
    <w:rsid w:val="002A6574"/>
    <w:rsid w:val="002C362C"/>
    <w:rsid w:val="002D1A7A"/>
    <w:rsid w:val="002D5F40"/>
    <w:rsid w:val="002E06C3"/>
    <w:rsid w:val="002E0EB2"/>
    <w:rsid w:val="002E70A9"/>
    <w:rsid w:val="002F17D9"/>
    <w:rsid w:val="00312414"/>
    <w:rsid w:val="00337A69"/>
    <w:rsid w:val="00355414"/>
    <w:rsid w:val="00360E2D"/>
    <w:rsid w:val="00377086"/>
    <w:rsid w:val="0038383E"/>
    <w:rsid w:val="003C1AD1"/>
    <w:rsid w:val="003E53DC"/>
    <w:rsid w:val="00405FD0"/>
    <w:rsid w:val="00415F89"/>
    <w:rsid w:val="00422585"/>
    <w:rsid w:val="004579E4"/>
    <w:rsid w:val="004608F4"/>
    <w:rsid w:val="004714B5"/>
    <w:rsid w:val="00473102"/>
    <w:rsid w:val="0048766C"/>
    <w:rsid w:val="004A1719"/>
    <w:rsid w:val="004B1699"/>
    <w:rsid w:val="004B349C"/>
    <w:rsid w:val="004B619E"/>
    <w:rsid w:val="004C0A9B"/>
    <w:rsid w:val="004C5E26"/>
    <w:rsid w:val="004D4A86"/>
    <w:rsid w:val="004D6CF0"/>
    <w:rsid w:val="004E00E0"/>
    <w:rsid w:val="004E1CED"/>
    <w:rsid w:val="004E3FE4"/>
    <w:rsid w:val="00514107"/>
    <w:rsid w:val="00541417"/>
    <w:rsid w:val="00546C74"/>
    <w:rsid w:val="00592E6B"/>
    <w:rsid w:val="00596BFE"/>
    <w:rsid w:val="005A0C74"/>
    <w:rsid w:val="005A50E4"/>
    <w:rsid w:val="005B12A3"/>
    <w:rsid w:val="005E09CD"/>
    <w:rsid w:val="005F3DEE"/>
    <w:rsid w:val="006017DD"/>
    <w:rsid w:val="00604D63"/>
    <w:rsid w:val="00657A2C"/>
    <w:rsid w:val="0066013A"/>
    <w:rsid w:val="006647FC"/>
    <w:rsid w:val="00686F12"/>
    <w:rsid w:val="006925E8"/>
    <w:rsid w:val="006B0FCB"/>
    <w:rsid w:val="006C2C65"/>
    <w:rsid w:val="006C7003"/>
    <w:rsid w:val="006F2C20"/>
    <w:rsid w:val="006F5869"/>
    <w:rsid w:val="007002FF"/>
    <w:rsid w:val="007168FD"/>
    <w:rsid w:val="00720D3B"/>
    <w:rsid w:val="0072340D"/>
    <w:rsid w:val="00742112"/>
    <w:rsid w:val="007439E4"/>
    <w:rsid w:val="00755A68"/>
    <w:rsid w:val="00777298"/>
    <w:rsid w:val="007944DC"/>
    <w:rsid w:val="007A14D2"/>
    <w:rsid w:val="007A2F44"/>
    <w:rsid w:val="007A4623"/>
    <w:rsid w:val="007C3174"/>
    <w:rsid w:val="007E46DE"/>
    <w:rsid w:val="007E49DE"/>
    <w:rsid w:val="007E5D46"/>
    <w:rsid w:val="007E6847"/>
    <w:rsid w:val="007F534C"/>
    <w:rsid w:val="008077FB"/>
    <w:rsid w:val="0083513A"/>
    <w:rsid w:val="00853F54"/>
    <w:rsid w:val="008641D1"/>
    <w:rsid w:val="00874B0F"/>
    <w:rsid w:val="0089023B"/>
    <w:rsid w:val="008B3893"/>
    <w:rsid w:val="008C4B97"/>
    <w:rsid w:val="008E149A"/>
    <w:rsid w:val="009217D0"/>
    <w:rsid w:val="00922B4A"/>
    <w:rsid w:val="00924C65"/>
    <w:rsid w:val="009432A6"/>
    <w:rsid w:val="00951ADF"/>
    <w:rsid w:val="0095583A"/>
    <w:rsid w:val="00956695"/>
    <w:rsid w:val="00993469"/>
    <w:rsid w:val="009A20F2"/>
    <w:rsid w:val="009D4199"/>
    <w:rsid w:val="009E38C8"/>
    <w:rsid w:val="00A13370"/>
    <w:rsid w:val="00A17D32"/>
    <w:rsid w:val="00A22558"/>
    <w:rsid w:val="00A23C8B"/>
    <w:rsid w:val="00A32FF8"/>
    <w:rsid w:val="00A53A92"/>
    <w:rsid w:val="00A703DB"/>
    <w:rsid w:val="00A745F4"/>
    <w:rsid w:val="00A86226"/>
    <w:rsid w:val="00A8754C"/>
    <w:rsid w:val="00AA15C7"/>
    <w:rsid w:val="00AA18FE"/>
    <w:rsid w:val="00AA2735"/>
    <w:rsid w:val="00AF0159"/>
    <w:rsid w:val="00B16041"/>
    <w:rsid w:val="00B2357B"/>
    <w:rsid w:val="00B67B27"/>
    <w:rsid w:val="00B81FAC"/>
    <w:rsid w:val="00BB5AA5"/>
    <w:rsid w:val="00BB6B30"/>
    <w:rsid w:val="00BC4068"/>
    <w:rsid w:val="00BC675B"/>
    <w:rsid w:val="00BD0E21"/>
    <w:rsid w:val="00BF71C2"/>
    <w:rsid w:val="00C277FB"/>
    <w:rsid w:val="00C502FA"/>
    <w:rsid w:val="00C61AD4"/>
    <w:rsid w:val="00C91678"/>
    <w:rsid w:val="00CA56D9"/>
    <w:rsid w:val="00CB1EA9"/>
    <w:rsid w:val="00CC41F9"/>
    <w:rsid w:val="00CF01ED"/>
    <w:rsid w:val="00CF1BC7"/>
    <w:rsid w:val="00D21E67"/>
    <w:rsid w:val="00D4231B"/>
    <w:rsid w:val="00D45EA0"/>
    <w:rsid w:val="00D465DA"/>
    <w:rsid w:val="00D4669C"/>
    <w:rsid w:val="00D76F7D"/>
    <w:rsid w:val="00D9082D"/>
    <w:rsid w:val="00D9715B"/>
    <w:rsid w:val="00DA3D39"/>
    <w:rsid w:val="00DA3DB9"/>
    <w:rsid w:val="00DC1820"/>
    <w:rsid w:val="00DD0E5B"/>
    <w:rsid w:val="00DF0A55"/>
    <w:rsid w:val="00DF17D2"/>
    <w:rsid w:val="00DF7A4F"/>
    <w:rsid w:val="00E25762"/>
    <w:rsid w:val="00E2696E"/>
    <w:rsid w:val="00E830AC"/>
    <w:rsid w:val="00E86315"/>
    <w:rsid w:val="00E8633F"/>
    <w:rsid w:val="00E90C49"/>
    <w:rsid w:val="00EB7C0F"/>
    <w:rsid w:val="00ED4720"/>
    <w:rsid w:val="00F06F8E"/>
    <w:rsid w:val="00F12DE8"/>
    <w:rsid w:val="00F16A57"/>
    <w:rsid w:val="00F24051"/>
    <w:rsid w:val="00F32D35"/>
    <w:rsid w:val="00F57DC8"/>
    <w:rsid w:val="00F66DE6"/>
    <w:rsid w:val="00F714E4"/>
    <w:rsid w:val="00F76808"/>
    <w:rsid w:val="00F828E8"/>
    <w:rsid w:val="00F85D7D"/>
    <w:rsid w:val="00F96C31"/>
    <w:rsid w:val="00FA4556"/>
    <w:rsid w:val="00FA5807"/>
    <w:rsid w:val="00FA7FBF"/>
    <w:rsid w:val="00FB3600"/>
    <w:rsid w:val="00FB780E"/>
    <w:rsid w:val="00FC3E58"/>
    <w:rsid w:val="00FD023A"/>
    <w:rsid w:val="00FD0517"/>
    <w:rsid w:val="00FD28B1"/>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7E92A-3353-40DC-819C-D0D45905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F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_USP@norilsk-city.ru" TargetMode="External"/><Relationship Id="rId3" Type="http://schemas.openxmlformats.org/officeDocument/2006/relationships/settings" Target="settings.xml"/><Relationship Id="rId7" Type="http://schemas.openxmlformats.org/officeDocument/2006/relationships/hyperlink" Target="mailto:MKU_USP@norilsk-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n13@norilsk-city.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nezhnogorsk@norilsk-city.ru" TargetMode="External"/><Relationship Id="rId4" Type="http://schemas.openxmlformats.org/officeDocument/2006/relationships/webSettings" Target="webSettings.xml"/><Relationship Id="rId9"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4</cp:revision>
  <cp:lastPrinted>2020-03-19T10:43:00Z</cp:lastPrinted>
  <dcterms:created xsi:type="dcterms:W3CDTF">2020-04-09T05:21:00Z</dcterms:created>
  <dcterms:modified xsi:type="dcterms:W3CDTF">2020-05-08T04:48:00Z</dcterms:modified>
</cp:coreProperties>
</file>