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66F7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13.10.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6448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044FE">
        <w:rPr>
          <w:color w:val="000000"/>
          <w:sz w:val="26"/>
          <w:szCs w:val="26"/>
        </w:rPr>
        <w:t>0700001:684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A12394">
        <w:rPr>
          <w:color w:val="000000"/>
          <w:sz w:val="26"/>
          <w:szCs w:val="26"/>
        </w:rPr>
        <w:t>д</w:t>
      </w:r>
      <w:r w:rsidR="00EE6EF6">
        <w:rPr>
          <w:color w:val="000000"/>
          <w:sz w:val="26"/>
          <w:szCs w:val="26"/>
        </w:rPr>
        <w:t xml:space="preserve">ля эксплуатации </w:t>
      </w:r>
      <w:r w:rsidR="00C044FE">
        <w:rPr>
          <w:color w:val="000000"/>
          <w:sz w:val="26"/>
          <w:szCs w:val="26"/>
        </w:rPr>
        <w:t>здания механизированной мойки</w:t>
      </w:r>
      <w:r w:rsidR="00EE6EF6">
        <w:rPr>
          <w:color w:val="000000"/>
          <w:sz w:val="26"/>
          <w:szCs w:val="26"/>
        </w:rPr>
        <w:t>»</w:t>
      </w:r>
      <w:r w:rsidR="00527B1C" w:rsidRPr="00703530">
        <w:rPr>
          <w:color w:val="000000"/>
          <w:sz w:val="26"/>
          <w:szCs w:val="26"/>
        </w:rPr>
        <w:t xml:space="preserve"> на вид разрешенного использования «</w:t>
      </w:r>
      <w:r w:rsidR="00A12394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2884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8D2884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0C1AF8">
        <w:rPr>
          <w:sz w:val="26"/>
          <w:szCs w:val="26"/>
        </w:rPr>
        <w:t xml:space="preserve">Красноярский край, </w:t>
      </w:r>
      <w:r w:rsidR="00C044FE">
        <w:rPr>
          <w:sz w:val="26"/>
          <w:szCs w:val="26"/>
        </w:rPr>
        <w:t>район города</w:t>
      </w:r>
      <w:r w:rsidR="00A12394">
        <w:rPr>
          <w:sz w:val="26"/>
          <w:szCs w:val="26"/>
        </w:rPr>
        <w:t xml:space="preserve"> Норильска, </w:t>
      </w:r>
      <w:r w:rsidR="00C044FE">
        <w:rPr>
          <w:sz w:val="26"/>
          <w:szCs w:val="26"/>
        </w:rPr>
        <w:t>13 км автодороги Норильск-</w:t>
      </w:r>
      <w:proofErr w:type="spellStart"/>
      <w:r w:rsidR="00C044FE">
        <w:rPr>
          <w:sz w:val="26"/>
          <w:szCs w:val="26"/>
        </w:rPr>
        <w:t>Алыкель</w:t>
      </w:r>
      <w:proofErr w:type="spellEnd"/>
      <w:r w:rsidR="00C044FE">
        <w:rPr>
          <w:sz w:val="26"/>
          <w:szCs w:val="26"/>
        </w:rPr>
        <w:t>, 39Е.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F79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983-4AAE-4403-901D-6CDD1011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2023-10-09T03:18:00Z</cp:lastPrinted>
  <dcterms:created xsi:type="dcterms:W3CDTF">2023-10-09T08:24:00Z</dcterms:created>
  <dcterms:modified xsi:type="dcterms:W3CDTF">2023-10-13T08:20:00Z</dcterms:modified>
</cp:coreProperties>
</file>