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8CA" w:rsidRPr="00670DDB" w:rsidRDefault="00D038CA" w:rsidP="00621D0A">
      <w:pPr>
        <w:pStyle w:val="ConsPlusNonformat"/>
        <w:ind w:left="4254" w:firstLine="709"/>
        <w:rPr>
          <w:rFonts w:ascii="Times New Roman" w:hAnsi="Times New Roman" w:cs="Times New Roman"/>
          <w:sz w:val="26"/>
          <w:szCs w:val="26"/>
        </w:rPr>
      </w:pPr>
      <w:r w:rsidRPr="00670DDB">
        <w:rPr>
          <w:rFonts w:ascii="Times New Roman" w:hAnsi="Times New Roman" w:cs="Times New Roman"/>
          <w:sz w:val="26"/>
          <w:szCs w:val="26"/>
        </w:rPr>
        <w:t>УТВЕРЖДЕН</w:t>
      </w:r>
    </w:p>
    <w:p w:rsidR="00D038CA" w:rsidRPr="00670DDB" w:rsidRDefault="00D038CA" w:rsidP="00621D0A">
      <w:pPr>
        <w:pStyle w:val="ConsPlusNonformat"/>
        <w:rPr>
          <w:rFonts w:ascii="Times New Roman" w:hAnsi="Times New Roman" w:cs="Times New Roman"/>
          <w:sz w:val="26"/>
          <w:szCs w:val="26"/>
        </w:rPr>
      </w:pPr>
      <w:r w:rsidRPr="00670DDB">
        <w:rPr>
          <w:rFonts w:ascii="Times New Roman" w:hAnsi="Times New Roman" w:cs="Times New Roman"/>
          <w:sz w:val="26"/>
          <w:szCs w:val="26"/>
        </w:rPr>
        <w:t xml:space="preserve">                                             </w:t>
      </w:r>
      <w:r w:rsidRPr="00670DDB">
        <w:rPr>
          <w:rFonts w:ascii="Times New Roman" w:hAnsi="Times New Roman" w:cs="Times New Roman"/>
          <w:sz w:val="26"/>
          <w:szCs w:val="26"/>
        </w:rPr>
        <w:tab/>
      </w:r>
      <w:r w:rsidRPr="00670DDB">
        <w:rPr>
          <w:rFonts w:ascii="Times New Roman" w:hAnsi="Times New Roman" w:cs="Times New Roman"/>
          <w:sz w:val="26"/>
          <w:szCs w:val="26"/>
        </w:rPr>
        <w:tab/>
      </w:r>
      <w:r w:rsidRPr="00670DDB">
        <w:rPr>
          <w:rFonts w:ascii="Times New Roman" w:hAnsi="Times New Roman" w:cs="Times New Roman"/>
          <w:sz w:val="26"/>
          <w:szCs w:val="26"/>
        </w:rPr>
        <w:tab/>
      </w:r>
      <w:r w:rsidR="002613CD" w:rsidRPr="00670DDB">
        <w:rPr>
          <w:rFonts w:ascii="Times New Roman" w:hAnsi="Times New Roman" w:cs="Times New Roman"/>
          <w:sz w:val="26"/>
          <w:szCs w:val="26"/>
        </w:rPr>
        <w:t>П</w:t>
      </w:r>
      <w:r w:rsidRPr="00670DDB">
        <w:rPr>
          <w:rFonts w:ascii="Times New Roman" w:hAnsi="Times New Roman" w:cs="Times New Roman"/>
          <w:sz w:val="26"/>
          <w:szCs w:val="26"/>
        </w:rPr>
        <w:t>остановлением</w:t>
      </w:r>
    </w:p>
    <w:p w:rsidR="00D038CA" w:rsidRPr="00670DDB" w:rsidRDefault="00D038CA" w:rsidP="00621D0A">
      <w:pPr>
        <w:pStyle w:val="ConsPlusNonformat"/>
        <w:rPr>
          <w:rFonts w:ascii="Times New Roman" w:hAnsi="Times New Roman" w:cs="Times New Roman"/>
          <w:sz w:val="26"/>
          <w:szCs w:val="26"/>
        </w:rPr>
      </w:pPr>
      <w:r w:rsidRPr="00670DDB">
        <w:rPr>
          <w:rFonts w:ascii="Times New Roman" w:hAnsi="Times New Roman" w:cs="Times New Roman"/>
          <w:sz w:val="26"/>
          <w:szCs w:val="26"/>
        </w:rPr>
        <w:t xml:space="preserve">                                             </w:t>
      </w:r>
      <w:r w:rsidRPr="00670DDB">
        <w:rPr>
          <w:rFonts w:ascii="Times New Roman" w:hAnsi="Times New Roman" w:cs="Times New Roman"/>
          <w:sz w:val="26"/>
          <w:szCs w:val="26"/>
        </w:rPr>
        <w:tab/>
      </w:r>
      <w:r w:rsidRPr="00670DDB">
        <w:rPr>
          <w:rFonts w:ascii="Times New Roman" w:hAnsi="Times New Roman" w:cs="Times New Roman"/>
          <w:sz w:val="26"/>
          <w:szCs w:val="26"/>
        </w:rPr>
        <w:tab/>
      </w:r>
      <w:r w:rsidRPr="00670DDB">
        <w:rPr>
          <w:rFonts w:ascii="Times New Roman" w:hAnsi="Times New Roman" w:cs="Times New Roman"/>
          <w:sz w:val="26"/>
          <w:szCs w:val="26"/>
        </w:rPr>
        <w:tab/>
        <w:t>Администрации города Норильска</w:t>
      </w:r>
    </w:p>
    <w:p w:rsidR="00D038CA" w:rsidRPr="00670DDB" w:rsidRDefault="00D038CA" w:rsidP="00621D0A">
      <w:pPr>
        <w:pStyle w:val="ConsPlusNonformat"/>
        <w:rPr>
          <w:rFonts w:ascii="Times New Roman" w:hAnsi="Times New Roman" w:cs="Times New Roman"/>
          <w:sz w:val="26"/>
          <w:szCs w:val="26"/>
        </w:rPr>
      </w:pPr>
      <w:r w:rsidRPr="00670DDB">
        <w:rPr>
          <w:rFonts w:ascii="Times New Roman" w:hAnsi="Times New Roman" w:cs="Times New Roman"/>
          <w:sz w:val="26"/>
          <w:szCs w:val="26"/>
        </w:rPr>
        <w:t xml:space="preserve">                                             </w:t>
      </w:r>
      <w:r w:rsidRPr="00670DDB">
        <w:rPr>
          <w:rFonts w:ascii="Times New Roman" w:hAnsi="Times New Roman" w:cs="Times New Roman"/>
          <w:sz w:val="26"/>
          <w:szCs w:val="26"/>
        </w:rPr>
        <w:tab/>
      </w:r>
      <w:r w:rsidRPr="00670DDB">
        <w:rPr>
          <w:rFonts w:ascii="Times New Roman" w:hAnsi="Times New Roman" w:cs="Times New Roman"/>
          <w:sz w:val="26"/>
          <w:szCs w:val="26"/>
        </w:rPr>
        <w:tab/>
      </w:r>
      <w:r w:rsidRPr="00670DDB">
        <w:rPr>
          <w:rFonts w:ascii="Times New Roman" w:hAnsi="Times New Roman" w:cs="Times New Roman"/>
          <w:sz w:val="26"/>
          <w:szCs w:val="26"/>
        </w:rPr>
        <w:tab/>
        <w:t xml:space="preserve">от </w:t>
      </w:r>
      <w:r w:rsidR="006A5DA3">
        <w:rPr>
          <w:rFonts w:ascii="Times New Roman" w:hAnsi="Times New Roman" w:cs="Times New Roman"/>
          <w:sz w:val="26"/>
          <w:szCs w:val="26"/>
        </w:rPr>
        <w:t>29.12.</w:t>
      </w:r>
      <w:r w:rsidR="002613CD" w:rsidRPr="00670DDB">
        <w:rPr>
          <w:rFonts w:ascii="Times New Roman" w:hAnsi="Times New Roman" w:cs="Times New Roman"/>
          <w:sz w:val="26"/>
          <w:szCs w:val="26"/>
        </w:rPr>
        <w:t>2014</w:t>
      </w:r>
      <w:r w:rsidRPr="00670DDB">
        <w:rPr>
          <w:rFonts w:ascii="Times New Roman" w:hAnsi="Times New Roman" w:cs="Times New Roman"/>
          <w:sz w:val="26"/>
          <w:szCs w:val="26"/>
        </w:rPr>
        <w:t xml:space="preserve"> № </w:t>
      </w:r>
      <w:r w:rsidR="006A5DA3">
        <w:rPr>
          <w:rFonts w:ascii="Times New Roman" w:hAnsi="Times New Roman" w:cs="Times New Roman"/>
          <w:sz w:val="26"/>
          <w:szCs w:val="26"/>
        </w:rPr>
        <w:t>733</w:t>
      </w:r>
    </w:p>
    <w:p w:rsidR="00D038CA" w:rsidRPr="00670DDB" w:rsidRDefault="00D038CA" w:rsidP="00C80430">
      <w:pPr>
        <w:widowControl w:val="0"/>
        <w:autoSpaceDE w:val="0"/>
        <w:autoSpaceDN w:val="0"/>
        <w:adjustRightInd w:val="0"/>
        <w:spacing w:after="0" w:line="240" w:lineRule="auto"/>
        <w:ind w:left="540"/>
        <w:contextualSpacing/>
        <w:jc w:val="both"/>
        <w:rPr>
          <w:rFonts w:ascii="Times New Roman" w:hAnsi="Times New Roman"/>
          <w:sz w:val="26"/>
          <w:szCs w:val="26"/>
        </w:rPr>
      </w:pPr>
    </w:p>
    <w:p w:rsidR="00D038CA" w:rsidRPr="00670DDB" w:rsidRDefault="00D038CA" w:rsidP="00C80430">
      <w:pPr>
        <w:widowControl w:val="0"/>
        <w:autoSpaceDE w:val="0"/>
        <w:autoSpaceDN w:val="0"/>
        <w:adjustRightInd w:val="0"/>
        <w:spacing w:after="0" w:line="240" w:lineRule="auto"/>
        <w:ind w:left="540"/>
        <w:contextualSpacing/>
        <w:jc w:val="both"/>
        <w:rPr>
          <w:rFonts w:ascii="Times New Roman" w:hAnsi="Times New Roman"/>
          <w:sz w:val="26"/>
          <w:szCs w:val="26"/>
        </w:rPr>
      </w:pPr>
    </w:p>
    <w:p w:rsidR="00D038CA" w:rsidRPr="00670DDB" w:rsidRDefault="002613CD" w:rsidP="00C80430">
      <w:pPr>
        <w:widowControl w:val="0"/>
        <w:autoSpaceDE w:val="0"/>
        <w:autoSpaceDN w:val="0"/>
        <w:adjustRightInd w:val="0"/>
        <w:spacing w:after="0" w:line="240" w:lineRule="auto"/>
        <w:contextualSpacing/>
        <w:jc w:val="center"/>
        <w:rPr>
          <w:rFonts w:ascii="Times New Roman" w:eastAsia="Calibri" w:hAnsi="Times New Roman"/>
          <w:sz w:val="26"/>
          <w:szCs w:val="26"/>
        </w:rPr>
      </w:pPr>
      <w:bookmarkStart w:id="0" w:name="Par32"/>
      <w:bookmarkEnd w:id="0"/>
      <w:r w:rsidRPr="00670DDB">
        <w:rPr>
          <w:rFonts w:ascii="Times New Roman" w:hAnsi="Times New Roman"/>
          <w:bCs/>
          <w:sz w:val="26"/>
          <w:szCs w:val="26"/>
        </w:rPr>
        <w:t>Административный регламент организации и проведения проверок при осуществлении</w:t>
      </w:r>
      <w:r w:rsidR="009A6AA7" w:rsidRPr="00670DDB">
        <w:rPr>
          <w:rFonts w:ascii="Times New Roman" w:hAnsi="Times New Roman"/>
          <w:bCs/>
          <w:sz w:val="26"/>
          <w:szCs w:val="26"/>
        </w:rPr>
        <w:t xml:space="preserve"> </w:t>
      </w:r>
      <w:r w:rsidRPr="00670DDB">
        <w:rPr>
          <w:rFonts w:ascii="Times New Roman" w:hAnsi="Times New Roman"/>
          <w:bCs/>
          <w:sz w:val="26"/>
          <w:szCs w:val="26"/>
        </w:rPr>
        <w:t xml:space="preserve">муниципального контроля </w:t>
      </w:r>
      <w:r w:rsidRPr="00670DDB">
        <w:rPr>
          <w:rFonts w:ascii="Times New Roman" w:eastAsia="Calibri" w:hAnsi="Times New Roman"/>
          <w:sz w:val="26"/>
          <w:szCs w:val="26"/>
        </w:rPr>
        <w:t>в области соблюдения порядка размещения рекламных конструкций на территории муниципального образования город Норильск</w:t>
      </w:r>
    </w:p>
    <w:p w:rsidR="002613CD" w:rsidRPr="00670DDB" w:rsidRDefault="002613CD" w:rsidP="00C80430">
      <w:pPr>
        <w:widowControl w:val="0"/>
        <w:autoSpaceDE w:val="0"/>
        <w:autoSpaceDN w:val="0"/>
        <w:adjustRightInd w:val="0"/>
        <w:spacing w:after="0" w:line="240" w:lineRule="auto"/>
        <w:contextualSpacing/>
        <w:jc w:val="center"/>
        <w:rPr>
          <w:rFonts w:ascii="Times New Roman" w:hAnsi="Times New Roman"/>
          <w:sz w:val="26"/>
          <w:szCs w:val="26"/>
        </w:rPr>
      </w:pPr>
    </w:p>
    <w:p w:rsidR="00D038CA" w:rsidRPr="00670DDB" w:rsidRDefault="001150C3" w:rsidP="001150C3">
      <w:pPr>
        <w:widowControl w:val="0"/>
        <w:tabs>
          <w:tab w:val="left" w:pos="284"/>
        </w:tabs>
        <w:autoSpaceDE w:val="0"/>
        <w:autoSpaceDN w:val="0"/>
        <w:adjustRightInd w:val="0"/>
        <w:spacing w:after="0" w:line="240" w:lineRule="auto"/>
        <w:contextualSpacing/>
        <w:jc w:val="center"/>
        <w:outlineLvl w:val="1"/>
        <w:rPr>
          <w:rFonts w:ascii="Times New Roman" w:hAnsi="Times New Roman"/>
          <w:sz w:val="26"/>
          <w:szCs w:val="26"/>
        </w:rPr>
      </w:pPr>
      <w:r w:rsidRPr="00670DDB">
        <w:rPr>
          <w:rFonts w:ascii="Times New Roman" w:hAnsi="Times New Roman"/>
          <w:sz w:val="26"/>
          <w:szCs w:val="26"/>
        </w:rPr>
        <w:t>1.</w:t>
      </w:r>
      <w:r w:rsidRPr="00670DDB">
        <w:rPr>
          <w:rFonts w:ascii="Times New Roman" w:hAnsi="Times New Roman"/>
          <w:sz w:val="26"/>
          <w:szCs w:val="26"/>
        </w:rPr>
        <w:tab/>
      </w:r>
      <w:r w:rsidR="00D038CA" w:rsidRPr="00670DDB">
        <w:rPr>
          <w:rFonts w:ascii="Times New Roman" w:hAnsi="Times New Roman"/>
          <w:sz w:val="26"/>
          <w:szCs w:val="26"/>
        </w:rPr>
        <w:t>Общие положения</w:t>
      </w:r>
    </w:p>
    <w:p w:rsidR="00D038CA" w:rsidRPr="00670DDB" w:rsidRDefault="00D038CA" w:rsidP="009D1122">
      <w:pPr>
        <w:widowControl w:val="0"/>
        <w:autoSpaceDE w:val="0"/>
        <w:autoSpaceDN w:val="0"/>
        <w:adjustRightInd w:val="0"/>
        <w:spacing w:after="0" w:line="240" w:lineRule="auto"/>
        <w:ind w:firstLine="709"/>
        <w:contextualSpacing/>
        <w:jc w:val="center"/>
        <w:rPr>
          <w:rFonts w:ascii="Times New Roman" w:hAnsi="Times New Roman"/>
          <w:sz w:val="26"/>
          <w:szCs w:val="26"/>
        </w:rPr>
      </w:pPr>
    </w:p>
    <w:p w:rsidR="00D038CA" w:rsidRPr="00670DDB" w:rsidRDefault="00065176" w:rsidP="00CE1519">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1.1.</w:t>
      </w:r>
      <w:r w:rsidRPr="00670DDB">
        <w:rPr>
          <w:rFonts w:ascii="Times New Roman" w:hAnsi="Times New Roman"/>
          <w:sz w:val="26"/>
          <w:szCs w:val="26"/>
        </w:rPr>
        <w:tab/>
      </w:r>
      <w:r w:rsidR="00D038CA" w:rsidRPr="00670DDB">
        <w:rPr>
          <w:rFonts w:ascii="Times New Roman" w:hAnsi="Times New Roman"/>
          <w:sz w:val="26"/>
          <w:szCs w:val="26"/>
        </w:rPr>
        <w:t>Наименование муниципального контроля: муниципальный контроль на территории муниципального образования город Норильск в отношении юридических лиц</w:t>
      </w:r>
      <w:r w:rsidR="00E72ECF" w:rsidRPr="00670DDB">
        <w:rPr>
          <w:rFonts w:ascii="Times New Roman" w:hAnsi="Times New Roman"/>
          <w:sz w:val="26"/>
          <w:szCs w:val="26"/>
        </w:rPr>
        <w:t xml:space="preserve"> и индивидуальных предпринимателей</w:t>
      </w:r>
      <w:r w:rsidR="00D038CA" w:rsidRPr="00670DDB">
        <w:rPr>
          <w:rFonts w:ascii="Times New Roman" w:hAnsi="Times New Roman"/>
          <w:sz w:val="26"/>
          <w:szCs w:val="26"/>
        </w:rPr>
        <w:t xml:space="preserve"> за соблюдением ими </w:t>
      </w:r>
      <w:r w:rsidR="00E72ECF" w:rsidRPr="00670DDB">
        <w:rPr>
          <w:rFonts w:ascii="Times New Roman" w:hAnsi="Times New Roman"/>
          <w:sz w:val="26"/>
          <w:szCs w:val="26"/>
        </w:rPr>
        <w:t xml:space="preserve">обязательных требований </w:t>
      </w:r>
      <w:r w:rsidR="00D038CA" w:rsidRPr="00670DDB">
        <w:rPr>
          <w:rFonts w:ascii="Times New Roman" w:hAnsi="Times New Roman"/>
          <w:sz w:val="26"/>
          <w:szCs w:val="26"/>
        </w:rPr>
        <w:t xml:space="preserve">правовых актов органов местного самоуправления </w:t>
      </w:r>
      <w:r w:rsidR="00CE1519" w:rsidRPr="00670DDB">
        <w:rPr>
          <w:rFonts w:ascii="Times New Roman" w:hAnsi="Times New Roman"/>
          <w:sz w:val="26"/>
          <w:szCs w:val="26"/>
        </w:rPr>
        <w:t xml:space="preserve">муниципального </w:t>
      </w:r>
      <w:r w:rsidR="00D038CA" w:rsidRPr="00670DDB">
        <w:rPr>
          <w:rFonts w:ascii="Times New Roman" w:hAnsi="Times New Roman"/>
          <w:sz w:val="26"/>
          <w:szCs w:val="26"/>
        </w:rPr>
        <w:t xml:space="preserve">образования город Норильск по соблюдению </w:t>
      </w:r>
      <w:r w:rsidR="00B00867">
        <w:rPr>
          <w:rFonts w:ascii="Times New Roman" w:hAnsi="Times New Roman"/>
          <w:sz w:val="26"/>
          <w:szCs w:val="26"/>
        </w:rPr>
        <w:t>п</w:t>
      </w:r>
      <w:r w:rsidR="00D038CA" w:rsidRPr="00670DDB">
        <w:rPr>
          <w:rFonts w:ascii="Times New Roman" w:hAnsi="Times New Roman"/>
          <w:sz w:val="26"/>
          <w:szCs w:val="26"/>
        </w:rPr>
        <w:t>орядк</w:t>
      </w:r>
      <w:r w:rsidR="00B00867">
        <w:rPr>
          <w:rFonts w:ascii="Times New Roman" w:hAnsi="Times New Roman"/>
          <w:sz w:val="26"/>
          <w:szCs w:val="26"/>
        </w:rPr>
        <w:t>а</w:t>
      </w:r>
      <w:r w:rsidR="00D038CA" w:rsidRPr="00670DDB">
        <w:rPr>
          <w:rFonts w:ascii="Times New Roman" w:hAnsi="Times New Roman"/>
          <w:sz w:val="26"/>
          <w:szCs w:val="26"/>
        </w:rPr>
        <w:t xml:space="preserve"> размещения рекламных конструкций на территории муниципального образования город Норильск</w:t>
      </w:r>
      <w:r w:rsidR="00C603CD" w:rsidRPr="00670DDB">
        <w:rPr>
          <w:rFonts w:ascii="Times New Roman" w:hAnsi="Times New Roman"/>
          <w:sz w:val="26"/>
          <w:szCs w:val="26"/>
        </w:rPr>
        <w:t xml:space="preserve"> (далее – муниципальный контроль)</w:t>
      </w:r>
      <w:r w:rsidR="00D038CA" w:rsidRPr="00670DDB">
        <w:rPr>
          <w:rFonts w:ascii="Times New Roman" w:hAnsi="Times New Roman"/>
          <w:sz w:val="26"/>
          <w:szCs w:val="26"/>
        </w:rPr>
        <w:t>.</w:t>
      </w:r>
    </w:p>
    <w:p w:rsidR="00D038CA" w:rsidRPr="00670DDB" w:rsidRDefault="00D038CA" w:rsidP="00CE1519">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1.2</w:t>
      </w:r>
      <w:r w:rsidR="00065176" w:rsidRPr="00670DDB">
        <w:rPr>
          <w:rFonts w:ascii="Times New Roman" w:hAnsi="Times New Roman"/>
          <w:sz w:val="26"/>
          <w:szCs w:val="26"/>
        </w:rPr>
        <w:t>.</w:t>
      </w:r>
      <w:r w:rsidR="00065176" w:rsidRPr="00670DDB">
        <w:rPr>
          <w:rFonts w:ascii="Times New Roman" w:hAnsi="Times New Roman"/>
          <w:sz w:val="26"/>
          <w:szCs w:val="26"/>
        </w:rPr>
        <w:tab/>
      </w:r>
      <w:r w:rsidRPr="00670DDB">
        <w:rPr>
          <w:rFonts w:ascii="Times New Roman" w:hAnsi="Times New Roman"/>
          <w:sz w:val="26"/>
          <w:szCs w:val="26"/>
        </w:rPr>
        <w:t>Органом муниципального контроля, уполномоченным в соответствии с правовыми актами Администрации города Норильска на организацию и проведение муниципального контроля (далее - Орган контроля)</w:t>
      </w:r>
      <w:r w:rsidR="00E72ECF" w:rsidRPr="00670DDB">
        <w:rPr>
          <w:rFonts w:ascii="Times New Roman" w:hAnsi="Times New Roman"/>
          <w:sz w:val="26"/>
          <w:szCs w:val="26"/>
        </w:rPr>
        <w:t>,</w:t>
      </w:r>
      <w:r w:rsidRPr="00670DDB">
        <w:rPr>
          <w:rFonts w:ascii="Times New Roman" w:hAnsi="Times New Roman"/>
          <w:sz w:val="26"/>
          <w:szCs w:val="26"/>
        </w:rPr>
        <w:t xml:space="preserve"> в рамках настоящего Административного регламента является</w:t>
      </w:r>
      <w:r w:rsidR="00B00867">
        <w:rPr>
          <w:rFonts w:ascii="Times New Roman" w:hAnsi="Times New Roman"/>
          <w:sz w:val="26"/>
          <w:szCs w:val="26"/>
        </w:rPr>
        <w:t>:</w:t>
      </w:r>
      <w:r w:rsidRPr="00670DDB">
        <w:rPr>
          <w:rFonts w:ascii="Times New Roman" w:hAnsi="Times New Roman"/>
          <w:sz w:val="26"/>
          <w:szCs w:val="26"/>
        </w:rPr>
        <w:t xml:space="preserve"> Управление архитектуры и градостроительства Администрации города Норильска.</w:t>
      </w:r>
    </w:p>
    <w:p w:rsidR="00D038CA" w:rsidRPr="00670DDB" w:rsidRDefault="00065176" w:rsidP="00CE1519">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1.3.</w:t>
      </w:r>
      <w:r w:rsidRPr="00670DDB">
        <w:rPr>
          <w:rFonts w:ascii="Times New Roman" w:hAnsi="Times New Roman"/>
          <w:sz w:val="26"/>
          <w:szCs w:val="26"/>
        </w:rPr>
        <w:tab/>
      </w:r>
      <w:r w:rsidR="00D038CA" w:rsidRPr="00670DDB">
        <w:rPr>
          <w:rFonts w:ascii="Times New Roman" w:hAnsi="Times New Roman"/>
          <w:sz w:val="26"/>
          <w:szCs w:val="26"/>
        </w:rPr>
        <w:t>Настоящий Административный регламент разработан в соответствии с</w:t>
      </w:r>
      <w:r w:rsidR="00CE1519" w:rsidRPr="00670DDB">
        <w:rPr>
          <w:rFonts w:ascii="Times New Roman" w:hAnsi="Times New Roman"/>
          <w:sz w:val="26"/>
          <w:szCs w:val="26"/>
        </w:rPr>
        <w:t>о</w:t>
      </w:r>
      <w:r w:rsidR="00D038CA" w:rsidRPr="00670DDB">
        <w:rPr>
          <w:rFonts w:ascii="Times New Roman" w:hAnsi="Times New Roman"/>
          <w:sz w:val="26"/>
          <w:szCs w:val="26"/>
        </w:rPr>
        <w:t xml:space="preserve"> следующими правовыми актами:</w:t>
      </w:r>
    </w:p>
    <w:p w:rsidR="00CF0651" w:rsidRPr="00CF0651" w:rsidRDefault="00065176"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3628DE">
        <w:rPr>
          <w:rFonts w:ascii="Times New Roman" w:hAnsi="Times New Roman"/>
          <w:sz w:val="26"/>
          <w:szCs w:val="26"/>
        </w:rPr>
        <w:t>-</w:t>
      </w:r>
      <w:r w:rsidRPr="003628DE">
        <w:rPr>
          <w:rFonts w:ascii="Times New Roman" w:hAnsi="Times New Roman"/>
          <w:sz w:val="26"/>
          <w:szCs w:val="26"/>
        </w:rPr>
        <w:tab/>
      </w:r>
      <w:r w:rsidR="00840455">
        <w:rPr>
          <w:rFonts w:ascii="Times New Roman" w:hAnsi="Times New Roman"/>
          <w:sz w:val="26"/>
          <w:szCs w:val="26"/>
        </w:rPr>
        <w:t>Федеральный закон от 13.03.2006 № 38-ФЗ «О рекламе»</w:t>
      </w:r>
      <w:r w:rsidR="003628DE">
        <w:rPr>
          <w:rFonts w:ascii="Times New Roman" w:hAnsi="Times New Roman"/>
          <w:sz w:val="26"/>
          <w:szCs w:val="26"/>
        </w:rPr>
        <w:t>,</w:t>
      </w:r>
      <w:r w:rsidR="00CF0651" w:rsidRPr="00CF0651">
        <w:rPr>
          <w:rFonts w:ascii="Times New Roman" w:hAnsi="Times New Roman"/>
          <w:sz w:val="26"/>
          <w:szCs w:val="26"/>
        </w:rPr>
        <w:t xml:space="preserve"> </w:t>
      </w:r>
      <w:r w:rsidR="003628DE">
        <w:rPr>
          <w:rFonts w:ascii="Times New Roman" w:hAnsi="Times New Roman"/>
          <w:sz w:val="26"/>
          <w:szCs w:val="26"/>
        </w:rPr>
        <w:t>п</w:t>
      </w:r>
      <w:r w:rsidR="00CF0651" w:rsidRPr="00CF0651">
        <w:rPr>
          <w:rFonts w:ascii="Times New Roman" w:hAnsi="Times New Roman"/>
          <w:sz w:val="26"/>
          <w:szCs w:val="26"/>
        </w:rPr>
        <w:t xml:space="preserve">ервоначальный текст документа опубликован в изданиях «Российская газета», № 51, 15.03.2006, «Собрание законодательства </w:t>
      </w:r>
      <w:r w:rsidR="00D62C8A">
        <w:rPr>
          <w:rFonts w:ascii="Times New Roman" w:hAnsi="Times New Roman"/>
          <w:sz w:val="26"/>
          <w:szCs w:val="26"/>
        </w:rPr>
        <w:t>РФ», 20.03.2006, № 12, ст. 1232;</w:t>
      </w:r>
    </w:p>
    <w:p w:rsidR="00D038CA" w:rsidRPr="00670DDB" w:rsidRDefault="003628DE"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D038CA" w:rsidRPr="00670DDB">
        <w:rPr>
          <w:rFonts w:ascii="Times New Roman" w:hAnsi="Times New Roman"/>
          <w:sz w:val="26"/>
          <w:szCs w:val="26"/>
        </w:rPr>
        <w:t xml:space="preserve">Федеральный </w:t>
      </w:r>
      <w:hyperlink r:id="rId7" w:history="1">
        <w:r w:rsidR="00D038CA" w:rsidRPr="00670DDB">
          <w:rPr>
            <w:rFonts w:ascii="Times New Roman" w:hAnsi="Times New Roman"/>
            <w:sz w:val="26"/>
            <w:szCs w:val="26"/>
          </w:rPr>
          <w:t>закон</w:t>
        </w:r>
      </w:hyperlink>
      <w:r w:rsidR="00D038CA" w:rsidRPr="00670DDB">
        <w:rPr>
          <w:rFonts w:ascii="Times New Roman" w:hAnsi="Times New Roman"/>
          <w:sz w:val="26"/>
          <w:szCs w:val="26"/>
        </w:rPr>
        <w:t xml:space="preserve"> от 26.12.2008 №</w:t>
      </w:r>
      <w:r w:rsidR="00065176" w:rsidRPr="00670DDB">
        <w:rPr>
          <w:rFonts w:ascii="Times New Roman" w:hAnsi="Times New Roman"/>
          <w:sz w:val="26"/>
          <w:szCs w:val="26"/>
        </w:rPr>
        <w:t> </w:t>
      </w:r>
      <w:r w:rsidR="00D038CA" w:rsidRPr="00670DDB">
        <w:rPr>
          <w:rFonts w:ascii="Times New Roman" w:hAnsi="Times New Roman"/>
          <w:sz w:val="26"/>
          <w:szCs w:val="26"/>
        </w:rPr>
        <w:t xml:space="preserve">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065176" w:rsidRPr="00670DDB">
        <w:rPr>
          <w:rFonts w:ascii="Times New Roman" w:hAnsi="Times New Roman"/>
          <w:sz w:val="26"/>
          <w:szCs w:val="26"/>
        </w:rPr>
        <w:t>о</w:t>
      </w:r>
      <w:r w:rsidR="00D038CA" w:rsidRPr="00670DDB">
        <w:rPr>
          <w:rFonts w:ascii="Times New Roman" w:hAnsi="Times New Roman"/>
          <w:sz w:val="26"/>
          <w:szCs w:val="26"/>
        </w:rPr>
        <w:t xml:space="preserve">публикован в изданиях: </w:t>
      </w:r>
      <w:r w:rsidR="00D038CA" w:rsidRPr="0069377A">
        <w:rPr>
          <w:rFonts w:ascii="Times New Roman" w:hAnsi="Times New Roman"/>
          <w:sz w:val="26"/>
          <w:szCs w:val="26"/>
        </w:rPr>
        <w:t>«Собрание законодательства Российской Федерации»,</w:t>
      </w:r>
      <w:r w:rsidR="00D038CA" w:rsidRPr="00670DDB">
        <w:rPr>
          <w:rFonts w:ascii="Times New Roman" w:hAnsi="Times New Roman"/>
          <w:sz w:val="26"/>
          <w:szCs w:val="26"/>
        </w:rPr>
        <w:t xml:space="preserve"> 2008, №</w:t>
      </w:r>
      <w:r w:rsidR="00E72ECF" w:rsidRPr="00670DDB">
        <w:rPr>
          <w:rFonts w:ascii="Times New Roman" w:hAnsi="Times New Roman"/>
          <w:sz w:val="26"/>
          <w:szCs w:val="26"/>
        </w:rPr>
        <w:t> </w:t>
      </w:r>
      <w:r w:rsidR="0002171C" w:rsidRPr="00670DDB">
        <w:rPr>
          <w:rFonts w:ascii="Times New Roman" w:hAnsi="Times New Roman"/>
          <w:sz w:val="26"/>
          <w:szCs w:val="26"/>
        </w:rPr>
        <w:t>52 (ч. 1), ст. </w:t>
      </w:r>
      <w:r w:rsidR="00D038CA" w:rsidRPr="00670DDB">
        <w:rPr>
          <w:rFonts w:ascii="Times New Roman" w:hAnsi="Times New Roman"/>
          <w:sz w:val="26"/>
          <w:szCs w:val="26"/>
        </w:rPr>
        <w:t>6249; 2009, №</w:t>
      </w:r>
      <w:r w:rsidR="00E72ECF" w:rsidRPr="00670DDB">
        <w:rPr>
          <w:rFonts w:ascii="Times New Roman" w:hAnsi="Times New Roman"/>
          <w:sz w:val="26"/>
          <w:szCs w:val="26"/>
        </w:rPr>
        <w:t> </w:t>
      </w:r>
      <w:r w:rsidR="0002171C" w:rsidRPr="00670DDB">
        <w:rPr>
          <w:rFonts w:ascii="Times New Roman" w:hAnsi="Times New Roman"/>
          <w:sz w:val="26"/>
          <w:szCs w:val="26"/>
        </w:rPr>
        <w:t>18 (1 ч.), ст. </w:t>
      </w:r>
      <w:r w:rsidR="00D038CA" w:rsidRPr="00670DDB">
        <w:rPr>
          <w:rFonts w:ascii="Times New Roman" w:hAnsi="Times New Roman"/>
          <w:sz w:val="26"/>
          <w:szCs w:val="26"/>
        </w:rPr>
        <w:t>2140; №</w:t>
      </w:r>
      <w:r w:rsidR="00E72ECF" w:rsidRPr="00670DDB">
        <w:rPr>
          <w:rFonts w:ascii="Times New Roman" w:hAnsi="Times New Roman"/>
          <w:sz w:val="26"/>
          <w:szCs w:val="26"/>
        </w:rPr>
        <w:t> </w:t>
      </w:r>
      <w:r w:rsidR="0002171C" w:rsidRPr="00670DDB">
        <w:rPr>
          <w:rFonts w:ascii="Times New Roman" w:hAnsi="Times New Roman"/>
          <w:sz w:val="26"/>
          <w:szCs w:val="26"/>
        </w:rPr>
        <w:t>29, ст. </w:t>
      </w:r>
      <w:r w:rsidR="00D038CA" w:rsidRPr="00670DDB">
        <w:rPr>
          <w:rFonts w:ascii="Times New Roman" w:hAnsi="Times New Roman"/>
          <w:sz w:val="26"/>
          <w:szCs w:val="26"/>
        </w:rPr>
        <w:t>3601; №</w:t>
      </w:r>
      <w:r w:rsidR="00E72ECF" w:rsidRPr="00670DDB">
        <w:rPr>
          <w:rFonts w:ascii="Times New Roman" w:hAnsi="Times New Roman"/>
          <w:sz w:val="26"/>
          <w:szCs w:val="26"/>
        </w:rPr>
        <w:t> </w:t>
      </w:r>
      <w:r w:rsidR="0002171C" w:rsidRPr="00670DDB">
        <w:rPr>
          <w:rFonts w:ascii="Times New Roman" w:hAnsi="Times New Roman"/>
          <w:sz w:val="26"/>
          <w:szCs w:val="26"/>
        </w:rPr>
        <w:t>48, ст. </w:t>
      </w:r>
      <w:r w:rsidR="00D038CA" w:rsidRPr="00670DDB">
        <w:rPr>
          <w:rFonts w:ascii="Times New Roman" w:hAnsi="Times New Roman"/>
          <w:sz w:val="26"/>
          <w:szCs w:val="26"/>
        </w:rPr>
        <w:t>5711; №</w:t>
      </w:r>
      <w:r w:rsidR="0002171C" w:rsidRPr="00670DDB">
        <w:rPr>
          <w:rFonts w:ascii="Times New Roman" w:hAnsi="Times New Roman"/>
          <w:sz w:val="26"/>
          <w:szCs w:val="26"/>
        </w:rPr>
        <w:t> 52 (1 ч.), ст. </w:t>
      </w:r>
      <w:r w:rsidR="00E72ECF" w:rsidRPr="00670DDB">
        <w:rPr>
          <w:rFonts w:ascii="Times New Roman" w:hAnsi="Times New Roman"/>
          <w:sz w:val="26"/>
          <w:szCs w:val="26"/>
        </w:rPr>
        <w:t>6441; 2010, № </w:t>
      </w:r>
      <w:r w:rsidR="0002171C" w:rsidRPr="00670DDB">
        <w:rPr>
          <w:rFonts w:ascii="Times New Roman" w:hAnsi="Times New Roman"/>
          <w:sz w:val="26"/>
          <w:szCs w:val="26"/>
        </w:rPr>
        <w:t>17, ст. </w:t>
      </w:r>
      <w:r w:rsidR="00D038CA" w:rsidRPr="00670DDB">
        <w:rPr>
          <w:rFonts w:ascii="Times New Roman" w:hAnsi="Times New Roman"/>
          <w:sz w:val="26"/>
          <w:szCs w:val="26"/>
        </w:rPr>
        <w:t>1988; №</w:t>
      </w:r>
      <w:r w:rsidR="00E72ECF" w:rsidRPr="00670DDB">
        <w:rPr>
          <w:rFonts w:ascii="Times New Roman" w:hAnsi="Times New Roman"/>
          <w:sz w:val="26"/>
          <w:szCs w:val="26"/>
        </w:rPr>
        <w:t> </w:t>
      </w:r>
      <w:r w:rsidR="0002171C" w:rsidRPr="00670DDB">
        <w:rPr>
          <w:rFonts w:ascii="Times New Roman" w:hAnsi="Times New Roman"/>
          <w:sz w:val="26"/>
          <w:szCs w:val="26"/>
        </w:rPr>
        <w:t>18, ст. </w:t>
      </w:r>
      <w:r w:rsidR="00D038CA" w:rsidRPr="00670DDB">
        <w:rPr>
          <w:rFonts w:ascii="Times New Roman" w:hAnsi="Times New Roman"/>
          <w:sz w:val="26"/>
          <w:szCs w:val="26"/>
        </w:rPr>
        <w:t>2142; №</w:t>
      </w:r>
      <w:r w:rsidR="00E72ECF" w:rsidRPr="00670DDB">
        <w:rPr>
          <w:rFonts w:ascii="Times New Roman" w:hAnsi="Times New Roman"/>
          <w:sz w:val="26"/>
          <w:szCs w:val="26"/>
        </w:rPr>
        <w:t> </w:t>
      </w:r>
      <w:r w:rsidR="0002171C" w:rsidRPr="00670DDB">
        <w:rPr>
          <w:rFonts w:ascii="Times New Roman" w:hAnsi="Times New Roman"/>
          <w:sz w:val="26"/>
          <w:szCs w:val="26"/>
        </w:rPr>
        <w:t>31, ст. </w:t>
      </w:r>
      <w:r w:rsidR="00D038CA" w:rsidRPr="00670DDB">
        <w:rPr>
          <w:rFonts w:ascii="Times New Roman" w:hAnsi="Times New Roman"/>
          <w:sz w:val="26"/>
          <w:szCs w:val="26"/>
        </w:rPr>
        <w:t>4160, 4193, 4196; №</w:t>
      </w:r>
      <w:r w:rsidR="00E72ECF" w:rsidRPr="00670DDB">
        <w:rPr>
          <w:rFonts w:ascii="Times New Roman" w:hAnsi="Times New Roman"/>
          <w:sz w:val="26"/>
          <w:szCs w:val="26"/>
        </w:rPr>
        <w:t> 32, ст. </w:t>
      </w:r>
      <w:r w:rsidR="00D038CA" w:rsidRPr="00670DDB">
        <w:rPr>
          <w:rFonts w:ascii="Times New Roman" w:hAnsi="Times New Roman"/>
          <w:sz w:val="26"/>
          <w:szCs w:val="26"/>
        </w:rPr>
        <w:t>4298; 2011, №</w:t>
      </w:r>
      <w:r w:rsidR="00E72ECF" w:rsidRPr="00670DDB">
        <w:rPr>
          <w:rFonts w:ascii="Times New Roman" w:hAnsi="Times New Roman"/>
          <w:sz w:val="26"/>
          <w:szCs w:val="26"/>
        </w:rPr>
        <w:t> </w:t>
      </w:r>
      <w:r w:rsidR="0002171C" w:rsidRPr="00670DDB">
        <w:rPr>
          <w:rFonts w:ascii="Times New Roman" w:hAnsi="Times New Roman"/>
          <w:sz w:val="26"/>
          <w:szCs w:val="26"/>
        </w:rPr>
        <w:t>1, ст. </w:t>
      </w:r>
      <w:r w:rsidR="00D038CA" w:rsidRPr="00670DDB">
        <w:rPr>
          <w:rFonts w:ascii="Times New Roman" w:hAnsi="Times New Roman"/>
          <w:sz w:val="26"/>
          <w:szCs w:val="26"/>
        </w:rPr>
        <w:t>20; №</w:t>
      </w:r>
      <w:r w:rsidR="00E72ECF" w:rsidRPr="00670DDB">
        <w:rPr>
          <w:rFonts w:ascii="Times New Roman" w:hAnsi="Times New Roman"/>
          <w:sz w:val="26"/>
          <w:szCs w:val="26"/>
        </w:rPr>
        <w:t> </w:t>
      </w:r>
      <w:r w:rsidR="0002171C" w:rsidRPr="00670DDB">
        <w:rPr>
          <w:rFonts w:ascii="Times New Roman" w:hAnsi="Times New Roman"/>
          <w:sz w:val="26"/>
          <w:szCs w:val="26"/>
        </w:rPr>
        <w:t>17, ст. </w:t>
      </w:r>
      <w:r w:rsidR="00D038CA" w:rsidRPr="00670DDB">
        <w:rPr>
          <w:rFonts w:ascii="Times New Roman" w:hAnsi="Times New Roman"/>
          <w:sz w:val="26"/>
          <w:szCs w:val="26"/>
        </w:rPr>
        <w:t>2310; №</w:t>
      </w:r>
      <w:r w:rsidR="00E72ECF" w:rsidRPr="00670DDB">
        <w:rPr>
          <w:rFonts w:ascii="Times New Roman" w:hAnsi="Times New Roman"/>
          <w:sz w:val="26"/>
          <w:szCs w:val="26"/>
        </w:rPr>
        <w:t> </w:t>
      </w:r>
      <w:r w:rsidR="00D038CA" w:rsidRPr="00670DDB">
        <w:rPr>
          <w:rFonts w:ascii="Times New Roman" w:hAnsi="Times New Roman"/>
          <w:sz w:val="26"/>
          <w:szCs w:val="26"/>
        </w:rPr>
        <w:t>23, ст. 3263; №</w:t>
      </w:r>
      <w:r w:rsidR="00E72ECF" w:rsidRPr="00670DDB">
        <w:rPr>
          <w:rFonts w:ascii="Times New Roman" w:hAnsi="Times New Roman"/>
          <w:sz w:val="26"/>
          <w:szCs w:val="26"/>
        </w:rPr>
        <w:t> </w:t>
      </w:r>
      <w:r w:rsidR="0002171C" w:rsidRPr="00670DDB">
        <w:rPr>
          <w:rFonts w:ascii="Times New Roman" w:hAnsi="Times New Roman"/>
          <w:sz w:val="26"/>
          <w:szCs w:val="26"/>
        </w:rPr>
        <w:t>27, ст. </w:t>
      </w:r>
      <w:r w:rsidR="00D038CA" w:rsidRPr="00670DDB">
        <w:rPr>
          <w:rFonts w:ascii="Times New Roman" w:hAnsi="Times New Roman"/>
          <w:sz w:val="26"/>
          <w:szCs w:val="26"/>
        </w:rPr>
        <w:t>3880; №</w:t>
      </w:r>
      <w:r w:rsidR="00E72ECF" w:rsidRPr="00670DDB">
        <w:rPr>
          <w:rFonts w:ascii="Times New Roman" w:hAnsi="Times New Roman"/>
          <w:sz w:val="26"/>
          <w:szCs w:val="26"/>
        </w:rPr>
        <w:t> 30 (ч. 1), ст. </w:t>
      </w:r>
      <w:r w:rsidR="00D038CA" w:rsidRPr="00670DDB">
        <w:rPr>
          <w:rFonts w:ascii="Times New Roman" w:hAnsi="Times New Roman"/>
          <w:sz w:val="26"/>
          <w:szCs w:val="26"/>
        </w:rPr>
        <w:t>4590; №</w:t>
      </w:r>
      <w:r w:rsidR="00E72ECF" w:rsidRPr="00670DDB">
        <w:rPr>
          <w:rFonts w:ascii="Times New Roman" w:hAnsi="Times New Roman"/>
          <w:sz w:val="26"/>
          <w:szCs w:val="26"/>
        </w:rPr>
        <w:t> </w:t>
      </w:r>
      <w:r w:rsidR="0002171C" w:rsidRPr="00670DDB">
        <w:rPr>
          <w:rFonts w:ascii="Times New Roman" w:hAnsi="Times New Roman"/>
          <w:sz w:val="26"/>
          <w:szCs w:val="26"/>
        </w:rPr>
        <w:t>48, ст. </w:t>
      </w:r>
      <w:r w:rsidR="00D038CA" w:rsidRPr="00670DDB">
        <w:rPr>
          <w:rFonts w:ascii="Times New Roman" w:hAnsi="Times New Roman"/>
          <w:sz w:val="26"/>
          <w:szCs w:val="26"/>
        </w:rPr>
        <w:t>6728; 2012, №</w:t>
      </w:r>
      <w:r w:rsidR="00E72ECF" w:rsidRPr="00670DDB">
        <w:rPr>
          <w:rFonts w:ascii="Times New Roman" w:hAnsi="Times New Roman"/>
          <w:sz w:val="26"/>
          <w:szCs w:val="26"/>
        </w:rPr>
        <w:t> </w:t>
      </w:r>
      <w:r w:rsidR="0002171C" w:rsidRPr="00670DDB">
        <w:rPr>
          <w:rFonts w:ascii="Times New Roman" w:hAnsi="Times New Roman"/>
          <w:sz w:val="26"/>
          <w:szCs w:val="26"/>
        </w:rPr>
        <w:t>19, ст. </w:t>
      </w:r>
      <w:r w:rsidR="00D038CA" w:rsidRPr="00670DDB">
        <w:rPr>
          <w:rFonts w:ascii="Times New Roman" w:hAnsi="Times New Roman"/>
          <w:sz w:val="26"/>
          <w:szCs w:val="26"/>
        </w:rPr>
        <w:t>2281; №</w:t>
      </w:r>
      <w:r w:rsidR="00E72ECF" w:rsidRPr="00670DDB">
        <w:rPr>
          <w:rFonts w:ascii="Times New Roman" w:hAnsi="Times New Roman"/>
          <w:sz w:val="26"/>
          <w:szCs w:val="26"/>
        </w:rPr>
        <w:t> </w:t>
      </w:r>
      <w:r w:rsidR="0002171C" w:rsidRPr="00670DDB">
        <w:rPr>
          <w:rFonts w:ascii="Times New Roman" w:hAnsi="Times New Roman"/>
          <w:sz w:val="26"/>
          <w:szCs w:val="26"/>
        </w:rPr>
        <w:t>26, ст. </w:t>
      </w:r>
      <w:r w:rsidR="00D038CA" w:rsidRPr="00670DDB">
        <w:rPr>
          <w:rFonts w:ascii="Times New Roman" w:hAnsi="Times New Roman"/>
          <w:sz w:val="26"/>
          <w:szCs w:val="26"/>
        </w:rPr>
        <w:t>3446; №</w:t>
      </w:r>
      <w:r w:rsidR="00E72ECF" w:rsidRPr="00670DDB">
        <w:rPr>
          <w:rFonts w:ascii="Times New Roman" w:hAnsi="Times New Roman"/>
          <w:sz w:val="26"/>
          <w:szCs w:val="26"/>
        </w:rPr>
        <w:t> </w:t>
      </w:r>
      <w:r w:rsidR="0002171C" w:rsidRPr="00670DDB">
        <w:rPr>
          <w:rFonts w:ascii="Times New Roman" w:hAnsi="Times New Roman"/>
          <w:sz w:val="26"/>
          <w:szCs w:val="26"/>
        </w:rPr>
        <w:t>31, ст. </w:t>
      </w:r>
      <w:r w:rsidR="00D038CA" w:rsidRPr="00670DDB">
        <w:rPr>
          <w:rFonts w:ascii="Times New Roman" w:hAnsi="Times New Roman"/>
          <w:sz w:val="26"/>
          <w:szCs w:val="26"/>
        </w:rPr>
        <w:t>4320, 4322; №</w:t>
      </w:r>
      <w:r w:rsidR="00E72ECF" w:rsidRPr="00670DDB">
        <w:rPr>
          <w:rFonts w:ascii="Times New Roman" w:hAnsi="Times New Roman"/>
          <w:sz w:val="26"/>
          <w:szCs w:val="26"/>
        </w:rPr>
        <w:t> </w:t>
      </w:r>
      <w:r w:rsidR="0002171C" w:rsidRPr="00670DDB">
        <w:rPr>
          <w:rFonts w:ascii="Times New Roman" w:hAnsi="Times New Roman"/>
          <w:sz w:val="26"/>
          <w:szCs w:val="26"/>
        </w:rPr>
        <w:t>47, ст. </w:t>
      </w:r>
      <w:r w:rsidR="00D038CA" w:rsidRPr="00670DDB">
        <w:rPr>
          <w:rFonts w:ascii="Times New Roman" w:hAnsi="Times New Roman"/>
          <w:sz w:val="26"/>
          <w:szCs w:val="26"/>
        </w:rPr>
        <w:t>6402; 2013, №</w:t>
      </w:r>
      <w:r w:rsidR="00E72ECF" w:rsidRPr="00670DDB">
        <w:rPr>
          <w:rFonts w:ascii="Times New Roman" w:hAnsi="Times New Roman"/>
          <w:sz w:val="26"/>
          <w:szCs w:val="26"/>
        </w:rPr>
        <w:t> </w:t>
      </w:r>
      <w:r w:rsidR="0002171C" w:rsidRPr="00670DDB">
        <w:rPr>
          <w:rFonts w:ascii="Times New Roman" w:hAnsi="Times New Roman"/>
          <w:sz w:val="26"/>
          <w:szCs w:val="26"/>
        </w:rPr>
        <w:t>9, ст. </w:t>
      </w:r>
      <w:r w:rsidR="00D038CA" w:rsidRPr="00670DDB">
        <w:rPr>
          <w:rFonts w:ascii="Times New Roman" w:hAnsi="Times New Roman"/>
          <w:sz w:val="26"/>
          <w:szCs w:val="26"/>
        </w:rPr>
        <w:t>874; №</w:t>
      </w:r>
      <w:r w:rsidR="00E72ECF" w:rsidRPr="00670DDB">
        <w:rPr>
          <w:rFonts w:ascii="Times New Roman" w:hAnsi="Times New Roman"/>
          <w:sz w:val="26"/>
          <w:szCs w:val="26"/>
        </w:rPr>
        <w:t> </w:t>
      </w:r>
      <w:r w:rsidR="0002171C" w:rsidRPr="00670DDB">
        <w:rPr>
          <w:rFonts w:ascii="Times New Roman" w:hAnsi="Times New Roman"/>
          <w:sz w:val="26"/>
          <w:szCs w:val="26"/>
        </w:rPr>
        <w:t>27, ст. </w:t>
      </w:r>
      <w:r w:rsidR="00D038CA" w:rsidRPr="00670DDB">
        <w:rPr>
          <w:rFonts w:ascii="Times New Roman" w:hAnsi="Times New Roman"/>
          <w:sz w:val="26"/>
          <w:szCs w:val="26"/>
        </w:rPr>
        <w:t>3477; №</w:t>
      </w:r>
      <w:r w:rsidR="0002171C" w:rsidRPr="00670DDB">
        <w:rPr>
          <w:rFonts w:ascii="Times New Roman" w:hAnsi="Times New Roman"/>
          <w:sz w:val="26"/>
          <w:szCs w:val="26"/>
        </w:rPr>
        <w:t> 30 (Часть Ι), ст. </w:t>
      </w:r>
      <w:r w:rsidR="00E72ECF" w:rsidRPr="00670DDB">
        <w:rPr>
          <w:rFonts w:ascii="Times New Roman" w:hAnsi="Times New Roman"/>
          <w:sz w:val="26"/>
          <w:szCs w:val="26"/>
        </w:rPr>
        <w:t>4041; № </w:t>
      </w:r>
      <w:r w:rsidR="0002171C" w:rsidRPr="00670DDB">
        <w:rPr>
          <w:rFonts w:ascii="Times New Roman" w:hAnsi="Times New Roman"/>
          <w:sz w:val="26"/>
          <w:szCs w:val="26"/>
        </w:rPr>
        <w:t>44, ст. </w:t>
      </w:r>
      <w:r w:rsidR="00D038CA" w:rsidRPr="00670DDB">
        <w:rPr>
          <w:rFonts w:ascii="Times New Roman" w:hAnsi="Times New Roman"/>
          <w:sz w:val="26"/>
          <w:szCs w:val="26"/>
        </w:rPr>
        <w:t>5633; №</w:t>
      </w:r>
      <w:r w:rsidR="00E72ECF" w:rsidRPr="00670DDB">
        <w:rPr>
          <w:rFonts w:ascii="Times New Roman" w:hAnsi="Times New Roman"/>
          <w:sz w:val="26"/>
          <w:szCs w:val="26"/>
        </w:rPr>
        <w:t> </w:t>
      </w:r>
      <w:r w:rsidR="00D038CA" w:rsidRPr="00670DDB">
        <w:rPr>
          <w:rFonts w:ascii="Times New Roman" w:hAnsi="Times New Roman"/>
          <w:sz w:val="26"/>
          <w:szCs w:val="26"/>
        </w:rPr>
        <w:t>48, ст.</w:t>
      </w:r>
      <w:r w:rsidR="0002171C" w:rsidRPr="00670DDB">
        <w:rPr>
          <w:rFonts w:ascii="Times New Roman" w:hAnsi="Times New Roman"/>
          <w:sz w:val="26"/>
          <w:szCs w:val="26"/>
        </w:rPr>
        <w:t> </w:t>
      </w:r>
      <w:r w:rsidR="00D038CA" w:rsidRPr="00670DDB">
        <w:rPr>
          <w:rFonts w:ascii="Times New Roman" w:hAnsi="Times New Roman"/>
          <w:sz w:val="26"/>
          <w:szCs w:val="26"/>
        </w:rPr>
        <w:t>6165; №</w:t>
      </w:r>
      <w:r w:rsidR="00D7739C" w:rsidRPr="00670DDB">
        <w:rPr>
          <w:rFonts w:ascii="Times New Roman" w:hAnsi="Times New Roman"/>
          <w:sz w:val="26"/>
          <w:szCs w:val="26"/>
        </w:rPr>
        <w:t> </w:t>
      </w:r>
      <w:r w:rsidR="00D038CA" w:rsidRPr="00670DDB">
        <w:rPr>
          <w:rFonts w:ascii="Times New Roman" w:hAnsi="Times New Roman"/>
          <w:sz w:val="26"/>
          <w:szCs w:val="26"/>
        </w:rPr>
        <w:t>49 (часть 1), ст.</w:t>
      </w:r>
      <w:r w:rsidR="0002171C" w:rsidRPr="00670DDB">
        <w:rPr>
          <w:rFonts w:ascii="Times New Roman" w:hAnsi="Times New Roman"/>
          <w:sz w:val="26"/>
          <w:szCs w:val="26"/>
        </w:rPr>
        <w:t> </w:t>
      </w:r>
      <w:r w:rsidR="00D038CA" w:rsidRPr="00670DDB">
        <w:rPr>
          <w:rFonts w:ascii="Times New Roman" w:hAnsi="Times New Roman"/>
          <w:sz w:val="26"/>
          <w:szCs w:val="26"/>
        </w:rPr>
        <w:t>6338; №</w:t>
      </w:r>
      <w:r w:rsidR="00D7739C" w:rsidRPr="00670DDB">
        <w:rPr>
          <w:rFonts w:ascii="Times New Roman" w:hAnsi="Times New Roman"/>
          <w:sz w:val="26"/>
          <w:szCs w:val="26"/>
        </w:rPr>
        <w:t> </w:t>
      </w:r>
      <w:r w:rsidR="0002171C" w:rsidRPr="00670DDB">
        <w:rPr>
          <w:rFonts w:ascii="Times New Roman" w:hAnsi="Times New Roman"/>
          <w:sz w:val="26"/>
          <w:szCs w:val="26"/>
        </w:rPr>
        <w:t>52 (часть Ι), ст. </w:t>
      </w:r>
      <w:r w:rsidR="00D038CA" w:rsidRPr="00670DDB">
        <w:rPr>
          <w:rFonts w:ascii="Times New Roman" w:hAnsi="Times New Roman"/>
          <w:sz w:val="26"/>
          <w:szCs w:val="26"/>
        </w:rPr>
        <w:t>6961, 6976, 69</w:t>
      </w:r>
      <w:r w:rsidR="0002171C" w:rsidRPr="00670DDB">
        <w:rPr>
          <w:rFonts w:ascii="Times New Roman" w:hAnsi="Times New Roman"/>
          <w:sz w:val="26"/>
          <w:szCs w:val="26"/>
        </w:rPr>
        <w:t xml:space="preserve">81; </w:t>
      </w:r>
      <w:r w:rsidR="005E0205">
        <w:rPr>
          <w:rFonts w:ascii="Times New Roman" w:hAnsi="Times New Roman"/>
          <w:sz w:val="26"/>
          <w:szCs w:val="26"/>
        </w:rPr>
        <w:t>2014, № 11, ст. 1092; № 11, ст. 1098; № 26 (</w:t>
      </w:r>
      <w:r w:rsidR="005E0205" w:rsidRPr="005E0205">
        <w:rPr>
          <w:rFonts w:ascii="Times New Roman" w:hAnsi="Times New Roman"/>
          <w:sz w:val="26"/>
          <w:szCs w:val="26"/>
        </w:rPr>
        <w:t>ч</w:t>
      </w:r>
      <w:r w:rsidR="005E0205">
        <w:rPr>
          <w:rFonts w:ascii="Times New Roman" w:hAnsi="Times New Roman"/>
          <w:sz w:val="26"/>
          <w:szCs w:val="26"/>
        </w:rPr>
        <w:t xml:space="preserve">асть </w:t>
      </w:r>
      <w:r w:rsidR="005E0205" w:rsidRPr="005E0205">
        <w:rPr>
          <w:rFonts w:ascii="Times New Roman" w:hAnsi="Times New Roman"/>
          <w:sz w:val="26"/>
          <w:szCs w:val="26"/>
        </w:rPr>
        <w:t>1</w:t>
      </w:r>
      <w:r w:rsidR="005E0205">
        <w:rPr>
          <w:rFonts w:ascii="Times New Roman" w:hAnsi="Times New Roman"/>
          <w:sz w:val="26"/>
          <w:szCs w:val="26"/>
        </w:rPr>
        <w:t>), ст. 3366; № 30 (Часть 1), ст. </w:t>
      </w:r>
      <w:r w:rsidR="0069377A">
        <w:rPr>
          <w:rFonts w:ascii="Times New Roman" w:hAnsi="Times New Roman"/>
          <w:sz w:val="26"/>
          <w:szCs w:val="26"/>
        </w:rPr>
        <w:t xml:space="preserve">4256; № 42, ст. 5615; </w:t>
      </w:r>
      <w:r w:rsidR="0002171C" w:rsidRPr="0069377A">
        <w:rPr>
          <w:rFonts w:ascii="Times New Roman" w:hAnsi="Times New Roman"/>
          <w:sz w:val="26"/>
          <w:szCs w:val="26"/>
        </w:rPr>
        <w:t>«Российская газета»,</w:t>
      </w:r>
      <w:r w:rsidR="0002171C" w:rsidRPr="00670DDB">
        <w:rPr>
          <w:rFonts w:ascii="Times New Roman" w:hAnsi="Times New Roman"/>
          <w:sz w:val="26"/>
          <w:szCs w:val="26"/>
        </w:rPr>
        <w:t xml:space="preserve"> 2008, </w:t>
      </w:r>
      <w:r w:rsidR="00D038CA" w:rsidRPr="00670DDB">
        <w:rPr>
          <w:rFonts w:ascii="Times New Roman" w:hAnsi="Times New Roman"/>
          <w:sz w:val="26"/>
          <w:szCs w:val="26"/>
        </w:rPr>
        <w:t>№</w:t>
      </w:r>
      <w:r w:rsidR="00E72ECF" w:rsidRPr="00670DDB">
        <w:rPr>
          <w:rFonts w:ascii="Times New Roman" w:hAnsi="Times New Roman"/>
          <w:sz w:val="26"/>
          <w:szCs w:val="26"/>
        </w:rPr>
        <w:t> </w:t>
      </w:r>
      <w:r w:rsidR="00D7739C" w:rsidRPr="00670DDB">
        <w:rPr>
          <w:rFonts w:ascii="Times New Roman" w:hAnsi="Times New Roman"/>
          <w:sz w:val="26"/>
          <w:szCs w:val="26"/>
        </w:rPr>
        <w:t>266; 2009, № 76, № </w:t>
      </w:r>
      <w:r w:rsidR="00D038CA" w:rsidRPr="00670DDB">
        <w:rPr>
          <w:rFonts w:ascii="Times New Roman" w:hAnsi="Times New Roman"/>
          <w:sz w:val="26"/>
          <w:szCs w:val="26"/>
        </w:rPr>
        <w:t>134, №</w:t>
      </w:r>
      <w:r w:rsidR="00D7739C" w:rsidRPr="00670DDB">
        <w:rPr>
          <w:rFonts w:ascii="Times New Roman" w:hAnsi="Times New Roman"/>
          <w:sz w:val="26"/>
          <w:szCs w:val="26"/>
        </w:rPr>
        <w:t> </w:t>
      </w:r>
      <w:r w:rsidR="00D038CA" w:rsidRPr="00670DDB">
        <w:rPr>
          <w:rFonts w:ascii="Times New Roman" w:hAnsi="Times New Roman"/>
          <w:sz w:val="26"/>
          <w:szCs w:val="26"/>
        </w:rPr>
        <w:t>226, №</w:t>
      </w:r>
      <w:r w:rsidR="00D7739C" w:rsidRPr="00670DDB">
        <w:rPr>
          <w:rFonts w:ascii="Times New Roman" w:hAnsi="Times New Roman"/>
          <w:sz w:val="26"/>
          <w:szCs w:val="26"/>
        </w:rPr>
        <w:t> </w:t>
      </w:r>
      <w:r w:rsidR="00D038CA" w:rsidRPr="00670DDB">
        <w:rPr>
          <w:rFonts w:ascii="Times New Roman" w:hAnsi="Times New Roman"/>
          <w:sz w:val="26"/>
          <w:szCs w:val="26"/>
        </w:rPr>
        <w:t>252; 2010, №</w:t>
      </w:r>
      <w:r w:rsidR="00D7739C" w:rsidRPr="00670DDB">
        <w:rPr>
          <w:rFonts w:ascii="Times New Roman" w:hAnsi="Times New Roman"/>
          <w:sz w:val="26"/>
          <w:szCs w:val="26"/>
        </w:rPr>
        <w:t> </w:t>
      </w:r>
      <w:r w:rsidR="00D038CA" w:rsidRPr="00670DDB">
        <w:rPr>
          <w:rFonts w:ascii="Times New Roman" w:hAnsi="Times New Roman"/>
          <w:sz w:val="26"/>
          <w:szCs w:val="26"/>
        </w:rPr>
        <w:t>89, №</w:t>
      </w:r>
      <w:r w:rsidR="00D7739C" w:rsidRPr="00670DDB">
        <w:rPr>
          <w:rFonts w:ascii="Times New Roman" w:hAnsi="Times New Roman"/>
          <w:sz w:val="26"/>
          <w:szCs w:val="26"/>
        </w:rPr>
        <w:t> </w:t>
      </w:r>
      <w:r w:rsidR="00D038CA" w:rsidRPr="00670DDB">
        <w:rPr>
          <w:rFonts w:ascii="Times New Roman" w:hAnsi="Times New Roman"/>
          <w:sz w:val="26"/>
          <w:szCs w:val="26"/>
        </w:rPr>
        <w:t>90, №</w:t>
      </w:r>
      <w:r w:rsidR="00E72ECF" w:rsidRPr="00670DDB">
        <w:rPr>
          <w:rFonts w:ascii="Times New Roman" w:hAnsi="Times New Roman"/>
          <w:sz w:val="26"/>
          <w:szCs w:val="26"/>
        </w:rPr>
        <w:t> </w:t>
      </w:r>
      <w:r w:rsidR="00D038CA" w:rsidRPr="00670DDB">
        <w:rPr>
          <w:rFonts w:ascii="Times New Roman" w:hAnsi="Times New Roman"/>
          <w:sz w:val="26"/>
          <w:szCs w:val="26"/>
        </w:rPr>
        <w:t>168, №</w:t>
      </w:r>
      <w:r w:rsidR="00E72ECF" w:rsidRPr="00670DDB">
        <w:rPr>
          <w:rFonts w:ascii="Times New Roman" w:hAnsi="Times New Roman"/>
          <w:sz w:val="26"/>
          <w:szCs w:val="26"/>
        </w:rPr>
        <w:t> </w:t>
      </w:r>
      <w:r w:rsidR="00D038CA" w:rsidRPr="00670DDB">
        <w:rPr>
          <w:rFonts w:ascii="Times New Roman" w:hAnsi="Times New Roman"/>
          <w:sz w:val="26"/>
          <w:szCs w:val="26"/>
        </w:rPr>
        <w:t>169, №</w:t>
      </w:r>
      <w:r w:rsidR="00E72ECF" w:rsidRPr="00670DDB">
        <w:rPr>
          <w:rFonts w:ascii="Times New Roman" w:hAnsi="Times New Roman"/>
          <w:sz w:val="26"/>
          <w:szCs w:val="26"/>
        </w:rPr>
        <w:t> </w:t>
      </w:r>
      <w:r w:rsidR="00D038CA" w:rsidRPr="00670DDB">
        <w:rPr>
          <w:rFonts w:ascii="Times New Roman" w:hAnsi="Times New Roman"/>
          <w:sz w:val="26"/>
          <w:szCs w:val="26"/>
        </w:rPr>
        <w:t>170, №</w:t>
      </w:r>
      <w:r w:rsidR="0002171C" w:rsidRPr="00670DDB">
        <w:rPr>
          <w:rFonts w:ascii="Times New Roman" w:hAnsi="Times New Roman"/>
          <w:sz w:val="26"/>
          <w:szCs w:val="26"/>
        </w:rPr>
        <w:t> </w:t>
      </w:r>
      <w:r w:rsidR="00D038CA" w:rsidRPr="00670DDB">
        <w:rPr>
          <w:rFonts w:ascii="Times New Roman" w:hAnsi="Times New Roman"/>
          <w:sz w:val="26"/>
          <w:szCs w:val="26"/>
        </w:rPr>
        <w:t>297; 2011, №</w:t>
      </w:r>
      <w:r w:rsidR="00D7739C" w:rsidRPr="00670DDB">
        <w:rPr>
          <w:rFonts w:ascii="Times New Roman" w:hAnsi="Times New Roman"/>
          <w:sz w:val="26"/>
          <w:szCs w:val="26"/>
        </w:rPr>
        <w:t> </w:t>
      </w:r>
      <w:r w:rsidR="00D038CA" w:rsidRPr="00670DDB">
        <w:rPr>
          <w:rFonts w:ascii="Times New Roman" w:hAnsi="Times New Roman"/>
          <w:sz w:val="26"/>
          <w:szCs w:val="26"/>
        </w:rPr>
        <w:t>88, №</w:t>
      </w:r>
      <w:r w:rsidR="00D7739C" w:rsidRPr="00670DDB">
        <w:rPr>
          <w:rFonts w:ascii="Times New Roman" w:hAnsi="Times New Roman"/>
          <w:sz w:val="26"/>
          <w:szCs w:val="26"/>
        </w:rPr>
        <w:t> </w:t>
      </w:r>
      <w:r w:rsidR="00D038CA" w:rsidRPr="00670DDB">
        <w:rPr>
          <w:rFonts w:ascii="Times New Roman" w:hAnsi="Times New Roman"/>
          <w:sz w:val="26"/>
          <w:szCs w:val="26"/>
        </w:rPr>
        <w:t>121, №</w:t>
      </w:r>
      <w:r w:rsidR="00D7739C" w:rsidRPr="00670DDB">
        <w:rPr>
          <w:rFonts w:ascii="Times New Roman" w:hAnsi="Times New Roman"/>
          <w:sz w:val="26"/>
          <w:szCs w:val="26"/>
        </w:rPr>
        <w:t> </w:t>
      </w:r>
      <w:r w:rsidR="00D038CA" w:rsidRPr="00670DDB">
        <w:rPr>
          <w:rFonts w:ascii="Times New Roman" w:hAnsi="Times New Roman"/>
          <w:sz w:val="26"/>
          <w:szCs w:val="26"/>
        </w:rPr>
        <w:t>142, №</w:t>
      </w:r>
      <w:r w:rsidR="00D7739C" w:rsidRPr="00670DDB">
        <w:rPr>
          <w:rFonts w:ascii="Times New Roman" w:hAnsi="Times New Roman"/>
          <w:sz w:val="26"/>
          <w:szCs w:val="26"/>
        </w:rPr>
        <w:t> </w:t>
      </w:r>
      <w:r w:rsidR="00D038CA" w:rsidRPr="00670DDB">
        <w:rPr>
          <w:rFonts w:ascii="Times New Roman" w:hAnsi="Times New Roman"/>
          <w:sz w:val="26"/>
          <w:szCs w:val="26"/>
        </w:rPr>
        <w:t>160, №</w:t>
      </w:r>
      <w:r w:rsidR="00D7739C" w:rsidRPr="00670DDB">
        <w:rPr>
          <w:rFonts w:ascii="Times New Roman" w:hAnsi="Times New Roman"/>
          <w:sz w:val="26"/>
          <w:szCs w:val="26"/>
        </w:rPr>
        <w:t> </w:t>
      </w:r>
      <w:r w:rsidR="00D038CA" w:rsidRPr="00670DDB">
        <w:rPr>
          <w:rFonts w:ascii="Times New Roman" w:hAnsi="Times New Roman"/>
          <w:sz w:val="26"/>
          <w:szCs w:val="26"/>
        </w:rPr>
        <w:t>266с; 2012, №</w:t>
      </w:r>
      <w:r w:rsidR="00E72ECF" w:rsidRPr="00670DDB">
        <w:rPr>
          <w:rFonts w:ascii="Times New Roman" w:hAnsi="Times New Roman"/>
          <w:sz w:val="26"/>
          <w:szCs w:val="26"/>
        </w:rPr>
        <w:t> </w:t>
      </w:r>
      <w:r w:rsidR="00D038CA" w:rsidRPr="00670DDB">
        <w:rPr>
          <w:rFonts w:ascii="Times New Roman" w:hAnsi="Times New Roman"/>
          <w:sz w:val="26"/>
          <w:szCs w:val="26"/>
        </w:rPr>
        <w:t>100, №</w:t>
      </w:r>
      <w:r w:rsidR="00E72ECF" w:rsidRPr="00670DDB">
        <w:rPr>
          <w:rFonts w:ascii="Times New Roman" w:hAnsi="Times New Roman"/>
          <w:sz w:val="26"/>
          <w:szCs w:val="26"/>
        </w:rPr>
        <w:t> </w:t>
      </w:r>
      <w:r w:rsidR="00D038CA" w:rsidRPr="00670DDB">
        <w:rPr>
          <w:rFonts w:ascii="Times New Roman" w:hAnsi="Times New Roman"/>
          <w:sz w:val="26"/>
          <w:szCs w:val="26"/>
        </w:rPr>
        <w:t>144, №</w:t>
      </w:r>
      <w:r w:rsidR="00E72ECF" w:rsidRPr="00670DDB">
        <w:rPr>
          <w:rFonts w:ascii="Times New Roman" w:hAnsi="Times New Roman"/>
          <w:sz w:val="26"/>
          <w:szCs w:val="26"/>
        </w:rPr>
        <w:t> </w:t>
      </w:r>
      <w:r w:rsidR="00D038CA" w:rsidRPr="00670DDB">
        <w:rPr>
          <w:rFonts w:ascii="Times New Roman" w:hAnsi="Times New Roman"/>
          <w:sz w:val="26"/>
          <w:szCs w:val="26"/>
        </w:rPr>
        <w:t>172, №</w:t>
      </w:r>
      <w:r w:rsidR="00D7739C" w:rsidRPr="00670DDB">
        <w:rPr>
          <w:rFonts w:ascii="Times New Roman" w:hAnsi="Times New Roman"/>
          <w:sz w:val="26"/>
          <w:szCs w:val="26"/>
        </w:rPr>
        <w:t> </w:t>
      </w:r>
      <w:r w:rsidR="00D038CA" w:rsidRPr="00670DDB">
        <w:rPr>
          <w:rFonts w:ascii="Times New Roman" w:hAnsi="Times New Roman"/>
          <w:sz w:val="26"/>
          <w:szCs w:val="26"/>
        </w:rPr>
        <w:t>262; 2013, №</w:t>
      </w:r>
      <w:r w:rsidR="00D7739C" w:rsidRPr="00670DDB">
        <w:rPr>
          <w:rFonts w:ascii="Times New Roman" w:hAnsi="Times New Roman"/>
          <w:sz w:val="26"/>
          <w:szCs w:val="26"/>
        </w:rPr>
        <w:t> </w:t>
      </w:r>
      <w:r w:rsidR="00D038CA" w:rsidRPr="00670DDB">
        <w:rPr>
          <w:rFonts w:ascii="Times New Roman" w:hAnsi="Times New Roman"/>
          <w:sz w:val="26"/>
          <w:szCs w:val="26"/>
        </w:rPr>
        <w:t>48, №</w:t>
      </w:r>
      <w:r w:rsidR="00D7739C" w:rsidRPr="00670DDB">
        <w:rPr>
          <w:rFonts w:ascii="Times New Roman" w:hAnsi="Times New Roman"/>
          <w:sz w:val="26"/>
          <w:szCs w:val="26"/>
        </w:rPr>
        <w:t> </w:t>
      </w:r>
      <w:r w:rsidR="00D038CA" w:rsidRPr="00670DDB">
        <w:rPr>
          <w:rFonts w:ascii="Times New Roman" w:hAnsi="Times New Roman"/>
          <w:sz w:val="26"/>
          <w:szCs w:val="26"/>
        </w:rPr>
        <w:t>148, №</w:t>
      </w:r>
      <w:r w:rsidR="00D7739C" w:rsidRPr="00670DDB">
        <w:rPr>
          <w:rFonts w:ascii="Times New Roman" w:hAnsi="Times New Roman"/>
          <w:sz w:val="26"/>
          <w:szCs w:val="26"/>
        </w:rPr>
        <w:t> </w:t>
      </w:r>
      <w:r w:rsidR="00D038CA" w:rsidRPr="00670DDB">
        <w:rPr>
          <w:rFonts w:ascii="Times New Roman" w:hAnsi="Times New Roman"/>
          <w:sz w:val="26"/>
          <w:szCs w:val="26"/>
        </w:rPr>
        <w:t>163, №</w:t>
      </w:r>
      <w:r w:rsidR="00D7739C" w:rsidRPr="00670DDB">
        <w:rPr>
          <w:rFonts w:ascii="Times New Roman" w:hAnsi="Times New Roman"/>
          <w:sz w:val="26"/>
          <w:szCs w:val="26"/>
        </w:rPr>
        <w:t> </w:t>
      </w:r>
      <w:r w:rsidR="00D038CA" w:rsidRPr="00670DDB">
        <w:rPr>
          <w:rFonts w:ascii="Times New Roman" w:hAnsi="Times New Roman"/>
          <w:sz w:val="26"/>
          <w:szCs w:val="26"/>
        </w:rPr>
        <w:t>249, №</w:t>
      </w:r>
      <w:r w:rsidR="00D7739C" w:rsidRPr="00670DDB">
        <w:rPr>
          <w:rFonts w:ascii="Times New Roman" w:hAnsi="Times New Roman"/>
          <w:sz w:val="26"/>
          <w:szCs w:val="26"/>
        </w:rPr>
        <w:t> </w:t>
      </w:r>
      <w:r w:rsidR="00D038CA" w:rsidRPr="00670DDB">
        <w:rPr>
          <w:rFonts w:ascii="Times New Roman" w:hAnsi="Times New Roman"/>
          <w:sz w:val="26"/>
          <w:szCs w:val="26"/>
        </w:rPr>
        <w:t>267, №</w:t>
      </w:r>
      <w:r w:rsidR="00D7739C" w:rsidRPr="00670DDB">
        <w:rPr>
          <w:rFonts w:ascii="Times New Roman" w:hAnsi="Times New Roman"/>
          <w:sz w:val="26"/>
          <w:szCs w:val="26"/>
        </w:rPr>
        <w:t> </w:t>
      </w:r>
      <w:r w:rsidR="00D038CA" w:rsidRPr="00670DDB">
        <w:rPr>
          <w:rFonts w:ascii="Times New Roman" w:hAnsi="Times New Roman"/>
          <w:sz w:val="26"/>
          <w:szCs w:val="26"/>
        </w:rPr>
        <w:t>273, №</w:t>
      </w:r>
      <w:r w:rsidR="00D7739C" w:rsidRPr="00670DDB">
        <w:rPr>
          <w:rFonts w:ascii="Times New Roman" w:hAnsi="Times New Roman"/>
          <w:sz w:val="26"/>
          <w:szCs w:val="26"/>
        </w:rPr>
        <w:t> </w:t>
      </w:r>
      <w:r w:rsidR="00D038CA" w:rsidRPr="00670DDB">
        <w:rPr>
          <w:rFonts w:ascii="Times New Roman" w:hAnsi="Times New Roman"/>
          <w:sz w:val="26"/>
          <w:szCs w:val="26"/>
        </w:rPr>
        <w:t>295</w:t>
      </w:r>
      <w:r w:rsidR="0069377A">
        <w:rPr>
          <w:rFonts w:ascii="Times New Roman" w:hAnsi="Times New Roman"/>
          <w:sz w:val="26"/>
          <w:szCs w:val="26"/>
        </w:rPr>
        <w:t>;</w:t>
      </w:r>
      <w:r w:rsidR="007F4509" w:rsidRPr="00670DDB">
        <w:rPr>
          <w:rFonts w:ascii="Times New Roman" w:hAnsi="Times New Roman"/>
          <w:sz w:val="26"/>
          <w:szCs w:val="26"/>
        </w:rPr>
        <w:t xml:space="preserve"> </w:t>
      </w:r>
      <w:r w:rsidR="0069377A">
        <w:rPr>
          <w:rFonts w:ascii="Times New Roman" w:hAnsi="Times New Roman"/>
          <w:sz w:val="26"/>
          <w:szCs w:val="26"/>
        </w:rPr>
        <w:t>2014, № 59, № 139, № 169, № 238</w:t>
      </w:r>
      <w:r w:rsidR="0069377A" w:rsidRPr="00670DDB">
        <w:rPr>
          <w:rFonts w:ascii="Times New Roman" w:hAnsi="Times New Roman"/>
          <w:sz w:val="26"/>
          <w:szCs w:val="26"/>
        </w:rPr>
        <w:t xml:space="preserve"> </w:t>
      </w:r>
      <w:r w:rsidR="007F4509" w:rsidRPr="00670DDB">
        <w:rPr>
          <w:rFonts w:ascii="Times New Roman" w:hAnsi="Times New Roman"/>
          <w:sz w:val="26"/>
          <w:szCs w:val="26"/>
        </w:rPr>
        <w:t xml:space="preserve">(далее - Федеральный закон </w:t>
      </w:r>
      <w:r>
        <w:rPr>
          <w:rFonts w:ascii="Times New Roman" w:hAnsi="Times New Roman"/>
          <w:sz w:val="26"/>
          <w:szCs w:val="26"/>
        </w:rPr>
        <w:t>№ </w:t>
      </w:r>
      <w:r w:rsidR="007F4509" w:rsidRPr="00670DDB">
        <w:rPr>
          <w:rFonts w:ascii="Times New Roman" w:hAnsi="Times New Roman"/>
          <w:sz w:val="26"/>
          <w:szCs w:val="26"/>
        </w:rPr>
        <w:t>294-ФЗ)</w:t>
      </w:r>
      <w:r w:rsidR="00D038CA" w:rsidRPr="00670DDB">
        <w:rPr>
          <w:rFonts w:ascii="Times New Roman" w:hAnsi="Times New Roman"/>
          <w:sz w:val="26"/>
          <w:szCs w:val="26"/>
        </w:rPr>
        <w:t>;</w:t>
      </w:r>
    </w:p>
    <w:p w:rsidR="00D038CA" w:rsidRPr="00670DDB" w:rsidRDefault="00065176"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Постановление Правительства Российской Федерации от 30.06.2010 №</w:t>
      </w:r>
      <w:r w:rsidRPr="00670DDB">
        <w:rPr>
          <w:rFonts w:ascii="Times New Roman" w:hAnsi="Times New Roman"/>
          <w:sz w:val="26"/>
          <w:szCs w:val="26"/>
        </w:rPr>
        <w:t> </w:t>
      </w:r>
      <w:r w:rsidR="00D038CA" w:rsidRPr="00670DDB">
        <w:rPr>
          <w:rFonts w:ascii="Times New Roman" w:hAnsi="Times New Roman"/>
          <w:sz w:val="26"/>
          <w:szCs w:val="26"/>
        </w:rPr>
        <w:t xml:space="preserve">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w:t>
      </w:r>
      <w:r w:rsidR="00D038CA" w:rsidRPr="00670DDB">
        <w:rPr>
          <w:rFonts w:ascii="Times New Roman" w:hAnsi="Times New Roman"/>
          <w:sz w:val="26"/>
          <w:szCs w:val="26"/>
        </w:rPr>
        <w:lastRenderedPageBreak/>
        <w:t>опубликовано в издании «Собрание законодательства РФ», 201</w:t>
      </w:r>
      <w:r w:rsidR="00D7739C" w:rsidRPr="00670DDB">
        <w:rPr>
          <w:rFonts w:ascii="Times New Roman" w:hAnsi="Times New Roman"/>
          <w:sz w:val="26"/>
          <w:szCs w:val="26"/>
        </w:rPr>
        <w:t>0, № 28, ст. 3706; 2012, № 2, ст. </w:t>
      </w:r>
      <w:r w:rsidR="00D038CA" w:rsidRPr="00670DDB">
        <w:rPr>
          <w:rFonts w:ascii="Times New Roman" w:hAnsi="Times New Roman"/>
          <w:sz w:val="26"/>
          <w:szCs w:val="26"/>
        </w:rPr>
        <w:t>301; №</w:t>
      </w:r>
      <w:r w:rsidR="00D7739C" w:rsidRPr="00670DDB">
        <w:rPr>
          <w:rFonts w:ascii="Times New Roman" w:hAnsi="Times New Roman"/>
          <w:sz w:val="26"/>
          <w:szCs w:val="26"/>
        </w:rPr>
        <w:t> </w:t>
      </w:r>
      <w:r w:rsidR="00D038CA" w:rsidRPr="00670DDB">
        <w:rPr>
          <w:rFonts w:ascii="Times New Roman" w:hAnsi="Times New Roman"/>
          <w:sz w:val="26"/>
          <w:szCs w:val="26"/>
        </w:rPr>
        <w:t>53</w:t>
      </w:r>
      <w:r w:rsidR="0002148E">
        <w:rPr>
          <w:rFonts w:ascii="Times New Roman" w:hAnsi="Times New Roman"/>
          <w:sz w:val="26"/>
          <w:szCs w:val="26"/>
        </w:rPr>
        <w:t xml:space="preserve"> </w:t>
      </w:r>
      <w:r w:rsidR="00D038CA" w:rsidRPr="00670DDB">
        <w:rPr>
          <w:rFonts w:ascii="Times New Roman" w:hAnsi="Times New Roman"/>
          <w:sz w:val="26"/>
          <w:szCs w:val="26"/>
        </w:rPr>
        <w:t>(ч. 2), ст.</w:t>
      </w:r>
      <w:r w:rsidR="00D7739C" w:rsidRPr="00670DDB">
        <w:rPr>
          <w:rFonts w:ascii="Times New Roman" w:hAnsi="Times New Roman"/>
          <w:sz w:val="26"/>
          <w:szCs w:val="26"/>
        </w:rPr>
        <w:t> </w:t>
      </w:r>
      <w:r w:rsidR="00D038CA" w:rsidRPr="00670DDB">
        <w:rPr>
          <w:rFonts w:ascii="Times New Roman" w:hAnsi="Times New Roman"/>
          <w:sz w:val="26"/>
          <w:szCs w:val="26"/>
        </w:rPr>
        <w:t>7958;</w:t>
      </w:r>
    </w:p>
    <w:p w:rsidR="008F5FDA" w:rsidRPr="00670DDB" w:rsidRDefault="008F5FDA"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 xml:space="preserve">Постановление Правительства Российской Федерации от 05.04.2010 № 215 «Об утверждении Правил подготовки докладов об осуществлении государственного контроля (надзора), муниципального контроля в соответствующих сферах деятельности и об эффективности такого контроля (надзора)», опубликовано в изданиях: «Собрание законодательства РФ», 2010, № 15, ст. 1807; 2011, № 13, ст. 1773; 2012, № 13, ст. 1533; </w:t>
      </w:r>
      <w:r w:rsidR="0069377A">
        <w:rPr>
          <w:rFonts w:ascii="Times New Roman" w:hAnsi="Times New Roman"/>
          <w:sz w:val="26"/>
          <w:szCs w:val="26"/>
        </w:rPr>
        <w:t xml:space="preserve">2014, № 10, ст. 1036; </w:t>
      </w:r>
      <w:r w:rsidRPr="00670DDB">
        <w:rPr>
          <w:rFonts w:ascii="Times New Roman" w:hAnsi="Times New Roman"/>
          <w:sz w:val="26"/>
          <w:szCs w:val="26"/>
        </w:rPr>
        <w:t>«Российская газета», 2010, № 78;</w:t>
      </w:r>
    </w:p>
    <w:p w:rsidR="00D038CA" w:rsidRPr="00670DDB" w:rsidRDefault="00065176"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Приказ Минэкономразвития РФ от 30.04.2009 №</w:t>
      </w:r>
      <w:r w:rsidRPr="00670DDB">
        <w:rPr>
          <w:rFonts w:ascii="Times New Roman" w:hAnsi="Times New Roman"/>
          <w:sz w:val="26"/>
          <w:szCs w:val="26"/>
        </w:rPr>
        <w:t> </w:t>
      </w:r>
      <w:r w:rsidR="00D038CA" w:rsidRPr="00670DDB">
        <w:rPr>
          <w:rFonts w:ascii="Times New Roman" w:hAnsi="Times New Roman"/>
          <w:sz w:val="26"/>
          <w:szCs w:val="26"/>
        </w:rPr>
        <w:t>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опубликован в издании «Российская газета», 2009, №</w:t>
      </w:r>
      <w:r w:rsidR="00D7739C" w:rsidRPr="00670DDB">
        <w:rPr>
          <w:rFonts w:ascii="Times New Roman" w:hAnsi="Times New Roman"/>
          <w:sz w:val="26"/>
          <w:szCs w:val="26"/>
        </w:rPr>
        <w:t> </w:t>
      </w:r>
      <w:r w:rsidR="00D038CA" w:rsidRPr="00670DDB">
        <w:rPr>
          <w:rFonts w:ascii="Times New Roman" w:hAnsi="Times New Roman"/>
          <w:sz w:val="26"/>
          <w:szCs w:val="26"/>
        </w:rPr>
        <w:t>85, зарегистрировано в Минюсте РФ от 13.05.2009 №</w:t>
      </w:r>
      <w:r w:rsidR="00D7739C" w:rsidRPr="00670DDB">
        <w:rPr>
          <w:rFonts w:ascii="Times New Roman" w:hAnsi="Times New Roman"/>
          <w:sz w:val="26"/>
          <w:szCs w:val="26"/>
        </w:rPr>
        <w:t> </w:t>
      </w:r>
      <w:r w:rsidR="00D038CA" w:rsidRPr="00670DDB">
        <w:rPr>
          <w:rFonts w:ascii="Times New Roman" w:hAnsi="Times New Roman"/>
          <w:sz w:val="26"/>
          <w:szCs w:val="26"/>
        </w:rPr>
        <w:t>13915; 2010, №</w:t>
      </w:r>
      <w:r w:rsidR="00D7739C" w:rsidRPr="00670DDB">
        <w:rPr>
          <w:rFonts w:ascii="Times New Roman" w:hAnsi="Times New Roman"/>
          <w:sz w:val="26"/>
          <w:szCs w:val="26"/>
        </w:rPr>
        <w:t> </w:t>
      </w:r>
      <w:r w:rsidR="00D038CA" w:rsidRPr="00670DDB">
        <w:rPr>
          <w:rFonts w:ascii="Times New Roman" w:hAnsi="Times New Roman"/>
          <w:sz w:val="26"/>
          <w:szCs w:val="26"/>
        </w:rPr>
        <w:t>156, зарегистрировано в Минюсте от 06.07.2010 №</w:t>
      </w:r>
      <w:r w:rsidR="00D7739C" w:rsidRPr="00670DDB">
        <w:rPr>
          <w:rFonts w:ascii="Times New Roman" w:hAnsi="Times New Roman"/>
          <w:sz w:val="26"/>
          <w:szCs w:val="26"/>
        </w:rPr>
        <w:t> </w:t>
      </w:r>
      <w:r w:rsidR="00D038CA" w:rsidRPr="00670DDB">
        <w:rPr>
          <w:rFonts w:ascii="Times New Roman" w:hAnsi="Times New Roman"/>
          <w:sz w:val="26"/>
          <w:szCs w:val="26"/>
        </w:rPr>
        <w:t>17702; 2011, №</w:t>
      </w:r>
      <w:r w:rsidR="00D7739C" w:rsidRPr="00670DDB">
        <w:rPr>
          <w:rFonts w:ascii="Times New Roman" w:hAnsi="Times New Roman"/>
          <w:sz w:val="26"/>
          <w:szCs w:val="26"/>
        </w:rPr>
        <w:t> </w:t>
      </w:r>
      <w:r w:rsidR="00D038CA" w:rsidRPr="00670DDB">
        <w:rPr>
          <w:rFonts w:ascii="Times New Roman" w:hAnsi="Times New Roman"/>
          <w:sz w:val="26"/>
          <w:szCs w:val="26"/>
        </w:rPr>
        <w:t>206, зарегистрировано в Минюсте от 10.11.2011 №</w:t>
      </w:r>
      <w:r w:rsidR="00D7739C" w:rsidRPr="00670DDB">
        <w:rPr>
          <w:rFonts w:ascii="Times New Roman" w:hAnsi="Times New Roman"/>
          <w:sz w:val="26"/>
          <w:szCs w:val="26"/>
        </w:rPr>
        <w:t> </w:t>
      </w:r>
      <w:r w:rsidR="00D038CA" w:rsidRPr="00670DDB">
        <w:rPr>
          <w:rFonts w:ascii="Times New Roman" w:hAnsi="Times New Roman"/>
          <w:sz w:val="26"/>
          <w:szCs w:val="26"/>
        </w:rPr>
        <w:t>22264;</w:t>
      </w:r>
    </w:p>
    <w:p w:rsidR="004326AF" w:rsidRPr="00670DDB" w:rsidRDefault="004326AF"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Закон Красноярского края от 05.12.2013 № 5-1912 «О порядке разработки и принятия административных регламентов осуществления муниципального контроля», опубликован в издании «Ведомости высших органов государственной власти Красноярского края», 2013, № 52</w:t>
      </w:r>
      <w:r w:rsidR="008F5FDA" w:rsidRPr="00670DDB">
        <w:rPr>
          <w:rFonts w:ascii="Times New Roman" w:hAnsi="Times New Roman"/>
          <w:sz w:val="26"/>
          <w:szCs w:val="26"/>
        </w:rPr>
        <w:t> </w:t>
      </w:r>
      <w:r w:rsidRPr="00670DDB">
        <w:rPr>
          <w:rFonts w:ascii="Times New Roman" w:hAnsi="Times New Roman"/>
          <w:sz w:val="26"/>
          <w:szCs w:val="26"/>
        </w:rPr>
        <w:t>(627);</w:t>
      </w:r>
    </w:p>
    <w:p w:rsidR="00D038CA" w:rsidRPr="00670DDB" w:rsidRDefault="00D038CA"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00065176" w:rsidRPr="00670DDB">
        <w:rPr>
          <w:rFonts w:ascii="Times New Roman" w:hAnsi="Times New Roman"/>
          <w:sz w:val="26"/>
          <w:szCs w:val="26"/>
        </w:rPr>
        <w:tab/>
      </w:r>
      <w:hyperlink r:id="rId8" w:history="1">
        <w:r w:rsidRPr="00670DDB">
          <w:rPr>
            <w:rFonts w:ascii="Times New Roman" w:hAnsi="Times New Roman"/>
            <w:sz w:val="26"/>
            <w:szCs w:val="26"/>
          </w:rPr>
          <w:t>Решение</w:t>
        </w:r>
      </w:hyperlink>
      <w:r w:rsidRPr="00670DDB">
        <w:rPr>
          <w:rFonts w:ascii="Times New Roman" w:hAnsi="Times New Roman"/>
          <w:sz w:val="26"/>
          <w:szCs w:val="26"/>
        </w:rPr>
        <w:t xml:space="preserve"> Норильского городского Совета д</w:t>
      </w:r>
      <w:r w:rsidR="00065176" w:rsidRPr="00670DDB">
        <w:rPr>
          <w:rFonts w:ascii="Times New Roman" w:hAnsi="Times New Roman"/>
          <w:sz w:val="26"/>
          <w:szCs w:val="26"/>
        </w:rPr>
        <w:t>епутатов от 24.06.2008                 № </w:t>
      </w:r>
      <w:r w:rsidRPr="00670DDB">
        <w:rPr>
          <w:rFonts w:ascii="Times New Roman" w:hAnsi="Times New Roman"/>
          <w:sz w:val="26"/>
          <w:szCs w:val="26"/>
        </w:rPr>
        <w:t xml:space="preserve">12-276 </w:t>
      </w:r>
      <w:r w:rsidR="00065176" w:rsidRPr="00670DDB">
        <w:rPr>
          <w:rFonts w:ascii="Times New Roman" w:hAnsi="Times New Roman"/>
          <w:sz w:val="26"/>
          <w:szCs w:val="26"/>
        </w:rPr>
        <w:t>«</w:t>
      </w:r>
      <w:r w:rsidRPr="00670DDB">
        <w:rPr>
          <w:rFonts w:ascii="Times New Roman" w:hAnsi="Times New Roman"/>
          <w:sz w:val="26"/>
          <w:szCs w:val="26"/>
        </w:rPr>
        <w:t>Об утверждении Положения о порядке размещения рекламных конструкций и рекламы на транспортных средствах на территории муниципального образования город Норильск</w:t>
      </w:r>
      <w:r w:rsidR="00065176" w:rsidRPr="00B44E89">
        <w:rPr>
          <w:rFonts w:ascii="Times New Roman" w:hAnsi="Times New Roman"/>
          <w:sz w:val="26"/>
          <w:szCs w:val="26"/>
        </w:rPr>
        <w:t>»</w:t>
      </w:r>
      <w:r w:rsidRPr="00B44E89">
        <w:rPr>
          <w:rFonts w:ascii="Times New Roman" w:hAnsi="Times New Roman"/>
          <w:sz w:val="26"/>
          <w:szCs w:val="26"/>
        </w:rPr>
        <w:t xml:space="preserve"> (в ред. Решений Норильского городского С</w:t>
      </w:r>
      <w:r w:rsidR="00D7739C" w:rsidRPr="00B44E89">
        <w:rPr>
          <w:rFonts w:ascii="Times New Roman" w:hAnsi="Times New Roman"/>
          <w:sz w:val="26"/>
          <w:szCs w:val="26"/>
        </w:rPr>
        <w:t>овета депутатов от 15.12.2009 № </w:t>
      </w:r>
      <w:r w:rsidRPr="00B44E89">
        <w:rPr>
          <w:rFonts w:ascii="Times New Roman" w:hAnsi="Times New Roman"/>
          <w:sz w:val="26"/>
          <w:szCs w:val="26"/>
        </w:rPr>
        <w:t xml:space="preserve">23-566 (источник публикации «Заполярная правда», </w:t>
      </w:r>
      <w:r w:rsidR="00D7739C" w:rsidRPr="00B44E89">
        <w:rPr>
          <w:rFonts w:ascii="Times New Roman" w:hAnsi="Times New Roman"/>
          <w:sz w:val="26"/>
          <w:szCs w:val="26"/>
        </w:rPr>
        <w:t>№ </w:t>
      </w:r>
      <w:r w:rsidRPr="00B44E89">
        <w:rPr>
          <w:rFonts w:ascii="Times New Roman" w:hAnsi="Times New Roman"/>
          <w:sz w:val="26"/>
          <w:szCs w:val="26"/>
        </w:rPr>
        <w:t>19</w:t>
      </w:r>
      <w:r w:rsidR="00D7739C" w:rsidRPr="00B44E89">
        <w:rPr>
          <w:rFonts w:ascii="Times New Roman" w:hAnsi="Times New Roman"/>
          <w:sz w:val="26"/>
          <w:szCs w:val="26"/>
        </w:rPr>
        <w:t>4, 25.12.2009), от 16.02.2010 № </w:t>
      </w:r>
      <w:r w:rsidRPr="00B44E89">
        <w:rPr>
          <w:rFonts w:ascii="Times New Roman" w:hAnsi="Times New Roman"/>
          <w:sz w:val="26"/>
          <w:szCs w:val="26"/>
        </w:rPr>
        <w:t>24-602 (источник публикации «Заполярная правда»,</w:t>
      </w:r>
      <w:r w:rsidRPr="00B44E89">
        <w:t xml:space="preserve"> </w:t>
      </w:r>
      <w:r w:rsidR="00D7739C" w:rsidRPr="00B44E89">
        <w:rPr>
          <w:rFonts w:ascii="Times New Roman" w:hAnsi="Times New Roman"/>
          <w:sz w:val="26"/>
          <w:szCs w:val="26"/>
        </w:rPr>
        <w:t>№ </w:t>
      </w:r>
      <w:r w:rsidRPr="00B44E89">
        <w:rPr>
          <w:rFonts w:ascii="Times New Roman" w:hAnsi="Times New Roman"/>
          <w:sz w:val="26"/>
          <w:szCs w:val="26"/>
        </w:rPr>
        <w:t>2</w:t>
      </w:r>
      <w:r w:rsidR="00D7739C" w:rsidRPr="00B44E89">
        <w:rPr>
          <w:rFonts w:ascii="Times New Roman" w:hAnsi="Times New Roman"/>
          <w:sz w:val="26"/>
          <w:szCs w:val="26"/>
        </w:rPr>
        <w:t>8, 03.03.2010), от 13.12.2011 № </w:t>
      </w:r>
      <w:r w:rsidRPr="00B44E89">
        <w:rPr>
          <w:rFonts w:ascii="Times New Roman" w:hAnsi="Times New Roman"/>
          <w:sz w:val="26"/>
          <w:szCs w:val="26"/>
        </w:rPr>
        <w:t>37-892 (источник публикации «Заполярная правда»,</w:t>
      </w:r>
      <w:r w:rsidRPr="00B44E89">
        <w:t xml:space="preserve"> </w:t>
      </w:r>
      <w:r w:rsidR="00D7739C" w:rsidRPr="00B44E89">
        <w:rPr>
          <w:rFonts w:ascii="Times New Roman" w:hAnsi="Times New Roman"/>
          <w:sz w:val="26"/>
          <w:szCs w:val="26"/>
        </w:rPr>
        <w:t>№ </w:t>
      </w:r>
      <w:r w:rsidRPr="00B44E89">
        <w:rPr>
          <w:rFonts w:ascii="Times New Roman" w:hAnsi="Times New Roman"/>
          <w:sz w:val="26"/>
          <w:szCs w:val="26"/>
        </w:rPr>
        <w:t>19</w:t>
      </w:r>
      <w:r w:rsidR="00D7739C" w:rsidRPr="00B44E89">
        <w:rPr>
          <w:rFonts w:ascii="Times New Roman" w:hAnsi="Times New Roman"/>
          <w:sz w:val="26"/>
          <w:szCs w:val="26"/>
        </w:rPr>
        <w:t>0, 21.12.2011), от 25.09.2012 № </w:t>
      </w:r>
      <w:r w:rsidRPr="00B44E89">
        <w:rPr>
          <w:rFonts w:ascii="Times New Roman" w:hAnsi="Times New Roman"/>
          <w:sz w:val="26"/>
          <w:szCs w:val="26"/>
        </w:rPr>
        <w:t>5/4-91 (источник пу</w:t>
      </w:r>
      <w:r w:rsidR="00D7739C" w:rsidRPr="00B44E89">
        <w:rPr>
          <w:rFonts w:ascii="Times New Roman" w:hAnsi="Times New Roman"/>
          <w:sz w:val="26"/>
          <w:szCs w:val="26"/>
        </w:rPr>
        <w:t>бликации «Заполярная правда», № </w:t>
      </w:r>
      <w:r w:rsidRPr="00B44E89">
        <w:rPr>
          <w:rFonts w:ascii="Times New Roman" w:hAnsi="Times New Roman"/>
          <w:sz w:val="26"/>
          <w:szCs w:val="26"/>
        </w:rPr>
        <w:t>14</w:t>
      </w:r>
      <w:r w:rsidR="00D7739C" w:rsidRPr="00B44E89">
        <w:rPr>
          <w:rFonts w:ascii="Times New Roman" w:hAnsi="Times New Roman"/>
          <w:sz w:val="26"/>
          <w:szCs w:val="26"/>
        </w:rPr>
        <w:t>8, 10.10.2012), от 26.03.2013 № </w:t>
      </w:r>
      <w:r w:rsidRPr="00B44E89">
        <w:rPr>
          <w:rFonts w:ascii="Times New Roman" w:hAnsi="Times New Roman"/>
          <w:sz w:val="26"/>
          <w:szCs w:val="26"/>
        </w:rPr>
        <w:t>9/4-179 в ред. Решения Норильского городского С</w:t>
      </w:r>
      <w:r w:rsidR="00D7739C" w:rsidRPr="00B44E89">
        <w:rPr>
          <w:rFonts w:ascii="Times New Roman" w:hAnsi="Times New Roman"/>
          <w:sz w:val="26"/>
          <w:szCs w:val="26"/>
        </w:rPr>
        <w:t>овета депутатов от 12.11.2013 № </w:t>
      </w:r>
      <w:r w:rsidRPr="00B44E89">
        <w:rPr>
          <w:rFonts w:ascii="Times New Roman" w:hAnsi="Times New Roman"/>
          <w:sz w:val="26"/>
          <w:szCs w:val="26"/>
        </w:rPr>
        <w:t>13/4-267 (источник публикации «Заполярная правда»,</w:t>
      </w:r>
      <w:r w:rsidRPr="00B44E89">
        <w:t xml:space="preserve"> </w:t>
      </w:r>
      <w:r w:rsidR="00D7739C" w:rsidRPr="00B44E89">
        <w:rPr>
          <w:rFonts w:ascii="Times New Roman" w:hAnsi="Times New Roman"/>
          <w:sz w:val="26"/>
          <w:szCs w:val="26"/>
        </w:rPr>
        <w:t>№ </w:t>
      </w:r>
      <w:r w:rsidRPr="00B44E89">
        <w:rPr>
          <w:rFonts w:ascii="Times New Roman" w:hAnsi="Times New Roman"/>
          <w:sz w:val="26"/>
          <w:szCs w:val="26"/>
        </w:rPr>
        <w:t xml:space="preserve">174, 19.11.2013. Первоначальный текст документа опубликован </w:t>
      </w:r>
      <w:r w:rsidR="0069377A" w:rsidRPr="00B44E89">
        <w:rPr>
          <w:rFonts w:ascii="Times New Roman" w:hAnsi="Times New Roman"/>
          <w:sz w:val="26"/>
          <w:szCs w:val="26"/>
        </w:rPr>
        <w:t>в издании «Заполярная правда», № </w:t>
      </w:r>
      <w:r w:rsidRPr="00B44E89">
        <w:rPr>
          <w:rFonts w:ascii="Times New Roman" w:hAnsi="Times New Roman"/>
          <w:sz w:val="26"/>
          <w:szCs w:val="26"/>
        </w:rPr>
        <w:t>4</w:t>
      </w:r>
      <w:r w:rsidR="00D7739C" w:rsidRPr="00B44E89">
        <w:rPr>
          <w:rFonts w:ascii="Times New Roman" w:hAnsi="Times New Roman"/>
          <w:sz w:val="26"/>
          <w:szCs w:val="26"/>
        </w:rPr>
        <w:t>7, 03.04.2013), от 24.09.2013 № </w:t>
      </w:r>
      <w:r w:rsidRPr="00B44E89">
        <w:rPr>
          <w:rFonts w:ascii="Times New Roman" w:hAnsi="Times New Roman"/>
          <w:sz w:val="26"/>
          <w:szCs w:val="26"/>
        </w:rPr>
        <w:t>12/4-236 (источник публикации «Заполярная правда»,</w:t>
      </w:r>
      <w:r w:rsidRPr="00B44E89">
        <w:t xml:space="preserve"> </w:t>
      </w:r>
      <w:r w:rsidR="00D7739C" w:rsidRPr="00B44E89">
        <w:rPr>
          <w:rFonts w:ascii="Times New Roman" w:hAnsi="Times New Roman"/>
          <w:sz w:val="26"/>
          <w:szCs w:val="26"/>
        </w:rPr>
        <w:t>№ </w:t>
      </w:r>
      <w:r w:rsidRPr="00B44E89">
        <w:rPr>
          <w:rFonts w:ascii="Times New Roman" w:hAnsi="Times New Roman"/>
          <w:sz w:val="26"/>
          <w:szCs w:val="26"/>
        </w:rPr>
        <w:t>144, 01.10.2013)</w:t>
      </w:r>
      <w:r w:rsidR="0069377A" w:rsidRPr="00B44E89">
        <w:rPr>
          <w:rFonts w:ascii="Times New Roman" w:hAnsi="Times New Roman"/>
          <w:sz w:val="26"/>
          <w:szCs w:val="26"/>
        </w:rPr>
        <w:t>, от 20.05.2014 № 17/4-364 (Источник публикации «Заполярная правда», № 75, 28.05.2014)</w:t>
      </w:r>
      <w:r w:rsidRPr="00B44E89">
        <w:rPr>
          <w:rFonts w:ascii="Times New Roman" w:hAnsi="Times New Roman"/>
          <w:sz w:val="26"/>
          <w:szCs w:val="26"/>
        </w:rPr>
        <w:t>. Первоначальный текст документа опубликован в</w:t>
      </w:r>
      <w:r w:rsidR="00D7739C" w:rsidRPr="00B44E89">
        <w:rPr>
          <w:rFonts w:ascii="Times New Roman" w:hAnsi="Times New Roman"/>
          <w:sz w:val="26"/>
          <w:szCs w:val="26"/>
        </w:rPr>
        <w:t xml:space="preserve"> издании «Заполярная правда», № </w:t>
      </w:r>
      <w:r w:rsidRPr="00B44E89">
        <w:rPr>
          <w:rFonts w:ascii="Times New Roman" w:hAnsi="Times New Roman"/>
          <w:sz w:val="26"/>
          <w:szCs w:val="26"/>
        </w:rPr>
        <w:t>88, 28.06.2008.);</w:t>
      </w:r>
    </w:p>
    <w:p w:rsidR="004326AF" w:rsidRPr="00670DDB" w:rsidRDefault="004326AF" w:rsidP="0069710A">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 xml:space="preserve">Постановление Администрации г.Норильска от 12.09.2014 № 517                </w:t>
      </w:r>
      <w:r w:rsidR="00F45E1D">
        <w:rPr>
          <w:rFonts w:ascii="Times New Roman" w:hAnsi="Times New Roman"/>
          <w:sz w:val="26"/>
          <w:szCs w:val="26"/>
        </w:rPr>
        <w:t xml:space="preserve">    «О муниципальном контроле»</w:t>
      </w:r>
      <w:r w:rsidR="005E4C6C">
        <w:rPr>
          <w:rFonts w:ascii="Times New Roman" w:hAnsi="Times New Roman"/>
          <w:sz w:val="26"/>
          <w:szCs w:val="26"/>
        </w:rPr>
        <w:t xml:space="preserve">, источник публикации </w:t>
      </w:r>
      <w:r w:rsidR="00F45E1D">
        <w:rPr>
          <w:rFonts w:ascii="Times New Roman" w:hAnsi="Times New Roman"/>
          <w:sz w:val="26"/>
          <w:szCs w:val="26"/>
        </w:rPr>
        <w:t>«Заполярная правда», № 142, 25.09.2014)</w:t>
      </w:r>
      <w:r w:rsidRPr="00670DDB">
        <w:rPr>
          <w:rFonts w:ascii="Times New Roman" w:hAnsi="Times New Roman"/>
          <w:sz w:val="26"/>
          <w:szCs w:val="26"/>
        </w:rPr>
        <w:t>;</w:t>
      </w:r>
    </w:p>
    <w:p w:rsidR="004326AF" w:rsidRPr="00670DDB" w:rsidRDefault="004326AF"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Положение об Управлении архитектуры и градостроительства Администрации города Норильска, утвержденное Постановлением Администрации города Норильска от 31.12.2009 № 569.</w:t>
      </w:r>
    </w:p>
    <w:p w:rsidR="000F3E67" w:rsidRPr="004F5F6B" w:rsidRDefault="00D038CA" w:rsidP="00CE1519">
      <w:pPr>
        <w:widowControl w:val="0"/>
        <w:tabs>
          <w:tab w:val="left" w:pos="1418"/>
        </w:tabs>
        <w:autoSpaceDE w:val="0"/>
        <w:autoSpaceDN w:val="0"/>
        <w:adjustRightInd w:val="0"/>
        <w:spacing w:after="0" w:line="240" w:lineRule="auto"/>
        <w:ind w:firstLine="709"/>
        <w:jc w:val="both"/>
        <w:rPr>
          <w:rFonts w:ascii="Times New Roman" w:hAnsi="Times New Roman"/>
          <w:spacing w:val="-8"/>
          <w:sz w:val="26"/>
          <w:szCs w:val="26"/>
        </w:rPr>
      </w:pPr>
      <w:r w:rsidRPr="004F5F6B">
        <w:rPr>
          <w:rFonts w:ascii="Times New Roman" w:hAnsi="Times New Roman"/>
          <w:spacing w:val="-8"/>
          <w:sz w:val="26"/>
          <w:szCs w:val="26"/>
        </w:rPr>
        <w:t>1.4.</w:t>
      </w:r>
      <w:r w:rsidR="00CE1519" w:rsidRPr="004F5F6B">
        <w:rPr>
          <w:rFonts w:ascii="Times New Roman" w:hAnsi="Times New Roman"/>
          <w:spacing w:val="-8"/>
          <w:sz w:val="26"/>
          <w:szCs w:val="26"/>
        </w:rPr>
        <w:tab/>
      </w:r>
      <w:r w:rsidR="000F3E67" w:rsidRPr="004F5F6B">
        <w:rPr>
          <w:rFonts w:ascii="Times New Roman" w:hAnsi="Times New Roman"/>
          <w:spacing w:val="-8"/>
          <w:sz w:val="26"/>
          <w:szCs w:val="26"/>
        </w:rPr>
        <w:t xml:space="preserve">Предметом муниципального контроля является </w:t>
      </w:r>
      <w:r w:rsidR="00F45E1D" w:rsidRPr="004F5F6B">
        <w:rPr>
          <w:rFonts w:ascii="Times New Roman" w:hAnsi="Times New Roman"/>
          <w:spacing w:val="-8"/>
          <w:sz w:val="26"/>
          <w:szCs w:val="26"/>
        </w:rPr>
        <w:t>соблюдение</w:t>
      </w:r>
      <w:r w:rsidR="00B00867" w:rsidRPr="004F5F6B">
        <w:rPr>
          <w:rFonts w:ascii="Times New Roman" w:hAnsi="Times New Roman"/>
          <w:spacing w:val="-8"/>
          <w:sz w:val="26"/>
          <w:szCs w:val="26"/>
        </w:rPr>
        <w:t xml:space="preserve"> на территории муниципального образования город Норильск индивидуальными предпринимателями и юридическими лицами требований </w:t>
      </w:r>
      <w:r w:rsidR="000F3E67" w:rsidRPr="004F5F6B">
        <w:rPr>
          <w:rFonts w:ascii="Times New Roman" w:hAnsi="Times New Roman"/>
          <w:spacing w:val="-8"/>
          <w:sz w:val="26"/>
          <w:szCs w:val="26"/>
        </w:rPr>
        <w:t>по размещению и эксплуатации рекламных конструкций</w:t>
      </w:r>
      <w:r w:rsidR="00D7739C" w:rsidRPr="004F5F6B">
        <w:rPr>
          <w:rFonts w:ascii="Times New Roman" w:hAnsi="Times New Roman"/>
          <w:spacing w:val="-8"/>
          <w:sz w:val="26"/>
          <w:szCs w:val="26"/>
        </w:rPr>
        <w:t xml:space="preserve"> на территории муниципального образования город Норильск</w:t>
      </w:r>
      <w:r w:rsidR="000F3E67" w:rsidRPr="004F5F6B">
        <w:rPr>
          <w:rFonts w:ascii="Times New Roman" w:hAnsi="Times New Roman"/>
          <w:spacing w:val="-8"/>
          <w:sz w:val="26"/>
          <w:szCs w:val="26"/>
        </w:rPr>
        <w:t xml:space="preserve">, установленных </w:t>
      </w:r>
      <w:r w:rsidR="00D7739C" w:rsidRPr="004F5F6B">
        <w:rPr>
          <w:rFonts w:ascii="Times New Roman" w:hAnsi="Times New Roman"/>
          <w:spacing w:val="-8"/>
          <w:sz w:val="26"/>
          <w:szCs w:val="26"/>
        </w:rPr>
        <w:t xml:space="preserve">Положением о порядке </w:t>
      </w:r>
      <w:r w:rsidR="0041172A" w:rsidRPr="004F5F6B">
        <w:rPr>
          <w:rFonts w:ascii="Times New Roman" w:hAnsi="Times New Roman"/>
          <w:spacing w:val="-8"/>
          <w:sz w:val="26"/>
          <w:szCs w:val="26"/>
        </w:rPr>
        <w:t>размещения рекламных конструкций и рекламы на транспортных средствах на территории муниципального образования город Норильск, утвержденным Решением Норильского городского Совета депутатов от 24.06.2008 № 12-276.</w:t>
      </w:r>
    </w:p>
    <w:p w:rsidR="00C603CD" w:rsidRPr="00670DDB" w:rsidRDefault="00ED7DDF" w:rsidP="0041172A">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1.5.</w:t>
      </w:r>
      <w:r>
        <w:rPr>
          <w:rFonts w:ascii="Times New Roman" w:hAnsi="Times New Roman"/>
          <w:sz w:val="26"/>
          <w:szCs w:val="26"/>
        </w:rPr>
        <w:tab/>
        <w:t xml:space="preserve">Полномочиями Органа контроля </w:t>
      </w:r>
      <w:r w:rsidR="00C603CD" w:rsidRPr="00670DDB">
        <w:rPr>
          <w:rFonts w:ascii="Times New Roman" w:hAnsi="Times New Roman"/>
          <w:sz w:val="26"/>
          <w:szCs w:val="26"/>
        </w:rPr>
        <w:t>при осуществлении муниципального контроля являются:</w:t>
      </w:r>
    </w:p>
    <w:p w:rsidR="00C603CD" w:rsidRDefault="00C603CD" w:rsidP="00076E5B">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lastRenderedPageBreak/>
        <w:t>-</w:t>
      </w:r>
      <w:r w:rsidRPr="00670DDB">
        <w:rPr>
          <w:rFonts w:ascii="Times New Roman" w:hAnsi="Times New Roman"/>
          <w:sz w:val="26"/>
          <w:szCs w:val="26"/>
        </w:rPr>
        <w:tab/>
        <w:t>организация и осуществление муниципального контроля на территории муниципального образования город Норильск;</w:t>
      </w:r>
    </w:p>
    <w:p w:rsidR="00B00867" w:rsidRPr="00670DDB" w:rsidRDefault="00ED7DDF" w:rsidP="00076E5B">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B00867">
        <w:rPr>
          <w:rFonts w:ascii="Times New Roman" w:hAnsi="Times New Roman"/>
          <w:sz w:val="26"/>
          <w:szCs w:val="26"/>
        </w:rPr>
        <w:t>организация и осуществление регионального государственного контроля (надзора), в случае наделения органов местного самоуправления муниципального образования город Норильск соответствующими государственными полномочиями по осуществлению государственного контроля (надзора);</w:t>
      </w:r>
    </w:p>
    <w:p w:rsidR="00C603CD" w:rsidRPr="00670DDB" w:rsidRDefault="00C603CD" w:rsidP="00076E5B">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организация и проведение мониторинга эффективности муниципального контроля, показатели и методика проведения которого утверждаются Правительством Российской Федерации;</w:t>
      </w:r>
    </w:p>
    <w:p w:rsidR="00C603CD" w:rsidRPr="00670DDB" w:rsidRDefault="00C603CD" w:rsidP="00076E5B">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 xml:space="preserve">осуществление взаимодействия с органами </w:t>
      </w:r>
      <w:r w:rsidR="00812E71" w:rsidRPr="00670DDB">
        <w:rPr>
          <w:rFonts w:ascii="Times New Roman" w:hAnsi="Times New Roman"/>
          <w:sz w:val="26"/>
          <w:szCs w:val="26"/>
        </w:rPr>
        <w:t>государственного контроля (надзора)</w:t>
      </w:r>
      <w:r w:rsidRPr="00670DDB">
        <w:rPr>
          <w:rFonts w:ascii="Times New Roman" w:hAnsi="Times New Roman"/>
          <w:sz w:val="26"/>
          <w:szCs w:val="26"/>
        </w:rPr>
        <w:t xml:space="preserve"> при организации и проведении проверок в </w:t>
      </w:r>
      <w:r w:rsidR="00812E71" w:rsidRPr="00670DDB">
        <w:rPr>
          <w:rFonts w:ascii="Times New Roman" w:hAnsi="Times New Roman"/>
          <w:sz w:val="26"/>
          <w:szCs w:val="26"/>
        </w:rPr>
        <w:t xml:space="preserve">порядке, </w:t>
      </w:r>
      <w:r w:rsidRPr="00670DDB">
        <w:rPr>
          <w:rFonts w:ascii="Times New Roman" w:hAnsi="Times New Roman"/>
          <w:sz w:val="26"/>
          <w:szCs w:val="26"/>
        </w:rPr>
        <w:t>установленном</w:t>
      </w:r>
      <w:r w:rsidR="00812E71" w:rsidRPr="00670DDB">
        <w:rPr>
          <w:rFonts w:ascii="Times New Roman" w:hAnsi="Times New Roman"/>
          <w:sz w:val="26"/>
          <w:szCs w:val="26"/>
        </w:rPr>
        <w:t xml:space="preserve"> </w:t>
      </w:r>
      <w:r w:rsidR="006116F5" w:rsidRPr="00670DDB">
        <w:rPr>
          <w:rFonts w:ascii="Times New Roman" w:hAnsi="Times New Roman"/>
          <w:sz w:val="26"/>
          <w:szCs w:val="26"/>
        </w:rPr>
        <w:t>Ф</w:t>
      </w:r>
      <w:r w:rsidR="00812E71" w:rsidRPr="00670DDB">
        <w:rPr>
          <w:rFonts w:ascii="Times New Roman" w:hAnsi="Times New Roman"/>
          <w:sz w:val="26"/>
          <w:szCs w:val="26"/>
        </w:rPr>
        <w:t>едеральными законами</w:t>
      </w:r>
      <w:r w:rsidRPr="00670DDB">
        <w:rPr>
          <w:rFonts w:ascii="Times New Roman" w:hAnsi="Times New Roman"/>
          <w:sz w:val="26"/>
          <w:szCs w:val="26"/>
        </w:rPr>
        <w:t>;</w:t>
      </w:r>
    </w:p>
    <w:p w:rsidR="00C603CD" w:rsidRPr="00670DDB" w:rsidRDefault="00C603CD" w:rsidP="00076E5B">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осуществление иных предусмотренных, законами и иными нормативными правовыми актами Красноярского края полномочий.</w:t>
      </w:r>
    </w:p>
    <w:p w:rsidR="00D038CA" w:rsidRPr="00670DDB" w:rsidRDefault="00CE1519" w:rsidP="00CE1519">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1.</w:t>
      </w:r>
      <w:r w:rsidR="00C603CD" w:rsidRPr="00670DDB">
        <w:rPr>
          <w:rFonts w:ascii="Times New Roman" w:hAnsi="Times New Roman"/>
          <w:sz w:val="26"/>
          <w:szCs w:val="26"/>
        </w:rPr>
        <w:t>6</w:t>
      </w: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Права и обязанности должностных лиц Органа контроля.</w:t>
      </w:r>
    </w:p>
    <w:p w:rsidR="00803598" w:rsidRDefault="00076E5B" w:rsidP="00803598">
      <w:pPr>
        <w:widowControl w:val="0"/>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1.6.1.</w:t>
      </w:r>
      <w:r>
        <w:rPr>
          <w:rFonts w:ascii="Times New Roman" w:hAnsi="Times New Roman"/>
          <w:sz w:val="26"/>
          <w:szCs w:val="26"/>
        </w:rPr>
        <w:tab/>
      </w:r>
      <w:r w:rsidR="00803598">
        <w:rPr>
          <w:rFonts w:ascii="Times New Roman" w:hAnsi="Times New Roman"/>
          <w:sz w:val="26"/>
          <w:szCs w:val="26"/>
        </w:rPr>
        <w:t>Должностные лица Органа контроля при проведении проверки вправе:</w:t>
      </w:r>
    </w:p>
    <w:p w:rsidR="00803598" w:rsidRDefault="00076E5B" w:rsidP="00803598">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з</w:t>
      </w:r>
      <w:r w:rsidR="00803598">
        <w:rPr>
          <w:rFonts w:ascii="Times New Roman" w:hAnsi="Times New Roman"/>
          <w:sz w:val="26"/>
          <w:szCs w:val="26"/>
        </w:rPr>
        <w:t>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803598" w:rsidRDefault="00076E5B" w:rsidP="00803598">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803598">
        <w:rPr>
          <w:rFonts w:ascii="Times New Roman" w:hAnsi="Times New Roman"/>
          <w:sz w:val="26"/>
          <w:szCs w:val="26"/>
        </w:rPr>
        <w:t>беспрепятственно по предъявлении служебного удостоверения и копии приказа руководителя Органа контроля о назначении проверки посещать в порядке, установленном законодательством Российской Федерации, помещения, территории, на которых проводится муниципальный контроль;</w:t>
      </w:r>
    </w:p>
    <w:p w:rsidR="00803598" w:rsidRDefault="00076E5B" w:rsidP="00803598">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803598">
        <w:rPr>
          <w:rFonts w:ascii="Times New Roman" w:hAnsi="Times New Roman"/>
          <w:sz w:val="26"/>
          <w:szCs w:val="26"/>
        </w:rPr>
        <w:t>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803598" w:rsidRDefault="00076E5B" w:rsidP="00803598">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803598">
        <w:rPr>
          <w:rFonts w:ascii="Times New Roman" w:hAnsi="Times New Roman"/>
          <w:sz w:val="26"/>
          <w:szCs w:val="26"/>
        </w:rPr>
        <w:t>направлять в уполномоченные органы материалы, связанные с нарушениями обязательных требований, для решения вопросов о возбуждении административных (уголовных) дел по признакам правонарушений (преступлений).</w:t>
      </w:r>
    </w:p>
    <w:p w:rsidR="00D038CA" w:rsidRPr="00670DDB" w:rsidRDefault="00050862" w:rsidP="006116F5">
      <w:pPr>
        <w:pStyle w:val="a9"/>
        <w:widowControl w:val="0"/>
        <w:tabs>
          <w:tab w:val="left" w:pos="1418"/>
        </w:tabs>
        <w:autoSpaceDE w:val="0"/>
        <w:autoSpaceDN w:val="0"/>
        <w:adjustRightInd w:val="0"/>
        <w:spacing w:after="0" w:line="240" w:lineRule="auto"/>
        <w:ind w:left="0" w:firstLine="709"/>
        <w:jc w:val="both"/>
        <w:rPr>
          <w:rFonts w:ascii="Times New Roman" w:hAnsi="Times New Roman"/>
          <w:sz w:val="26"/>
          <w:szCs w:val="26"/>
        </w:rPr>
      </w:pPr>
      <w:r w:rsidRPr="00670DDB">
        <w:rPr>
          <w:rFonts w:ascii="Times New Roman" w:hAnsi="Times New Roman"/>
          <w:sz w:val="26"/>
          <w:szCs w:val="26"/>
        </w:rPr>
        <w:t>1.6.</w:t>
      </w:r>
      <w:r w:rsidR="00803598">
        <w:rPr>
          <w:rFonts w:ascii="Times New Roman" w:hAnsi="Times New Roman"/>
          <w:sz w:val="26"/>
          <w:szCs w:val="26"/>
        </w:rPr>
        <w:t>2</w:t>
      </w:r>
      <w:r w:rsidRPr="00670DDB">
        <w:rPr>
          <w:rFonts w:ascii="Times New Roman" w:hAnsi="Times New Roman"/>
          <w:sz w:val="26"/>
          <w:szCs w:val="26"/>
        </w:rPr>
        <w:t>.</w:t>
      </w:r>
      <w:r w:rsidRPr="00670DDB">
        <w:rPr>
          <w:rFonts w:ascii="Times New Roman" w:hAnsi="Times New Roman"/>
          <w:sz w:val="26"/>
          <w:szCs w:val="26"/>
        </w:rPr>
        <w:tab/>
      </w:r>
      <w:r w:rsidR="00803598">
        <w:rPr>
          <w:rFonts w:ascii="Times New Roman" w:hAnsi="Times New Roman"/>
          <w:sz w:val="26"/>
          <w:szCs w:val="26"/>
        </w:rPr>
        <w:t xml:space="preserve">Должностные лица Органа контроля </w:t>
      </w:r>
      <w:r w:rsidR="00D038CA" w:rsidRPr="00670DDB">
        <w:rPr>
          <w:rFonts w:ascii="Times New Roman" w:hAnsi="Times New Roman"/>
          <w:sz w:val="26"/>
          <w:szCs w:val="26"/>
        </w:rPr>
        <w:t>при проведении проверки обязаны:</w:t>
      </w:r>
    </w:p>
    <w:p w:rsidR="00D038CA" w:rsidRPr="00670DDB" w:rsidRDefault="00123A91" w:rsidP="00076E5B">
      <w:pPr>
        <w:widowControl w:val="0"/>
        <w:tabs>
          <w:tab w:val="left" w:pos="851"/>
        </w:tabs>
        <w:autoSpaceDE w:val="0"/>
        <w:autoSpaceDN w:val="0"/>
        <w:adjustRightInd w:val="0"/>
        <w:spacing w:after="0" w:line="240" w:lineRule="auto"/>
        <w:ind w:firstLine="709"/>
        <w:contextualSpacing/>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D038CA" w:rsidRPr="00670DDB" w:rsidRDefault="00123A91" w:rsidP="00076E5B">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 xml:space="preserve">соблюдать </w:t>
      </w:r>
      <w:hyperlink r:id="rId9" w:history="1">
        <w:r w:rsidR="00D038CA" w:rsidRPr="00670DDB">
          <w:rPr>
            <w:rFonts w:ascii="Times New Roman" w:hAnsi="Times New Roman"/>
            <w:sz w:val="26"/>
            <w:szCs w:val="26"/>
          </w:rPr>
          <w:t>законодательство</w:t>
        </w:r>
      </w:hyperlink>
      <w:r w:rsidR="00D038CA" w:rsidRPr="00670DDB">
        <w:rPr>
          <w:rFonts w:ascii="Times New Roman" w:hAnsi="Times New Roman"/>
          <w:sz w:val="26"/>
          <w:szCs w:val="26"/>
        </w:rPr>
        <w:t xml:space="preserve"> Российской Федерации, права и законные интересы юридического лица, индивидуального предпринимателя, проверка которых проводится;</w:t>
      </w:r>
    </w:p>
    <w:p w:rsidR="00D038CA" w:rsidRPr="00670DDB" w:rsidRDefault="00123A91" w:rsidP="00076E5B">
      <w:pPr>
        <w:widowControl w:val="0"/>
        <w:tabs>
          <w:tab w:val="left" w:pos="0"/>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 xml:space="preserve">проводить проверку на основании </w:t>
      </w:r>
      <w:r w:rsidR="004A54B7" w:rsidRPr="00670DDB">
        <w:rPr>
          <w:rFonts w:ascii="Times New Roman" w:hAnsi="Times New Roman"/>
          <w:sz w:val="26"/>
          <w:szCs w:val="26"/>
        </w:rPr>
        <w:t>приказа</w:t>
      </w:r>
      <w:r w:rsidR="00D038CA" w:rsidRPr="00670DDB">
        <w:rPr>
          <w:rFonts w:ascii="Times New Roman" w:hAnsi="Times New Roman"/>
          <w:sz w:val="26"/>
          <w:szCs w:val="26"/>
        </w:rPr>
        <w:t xml:space="preserve"> руководителя Органа контроля о ее проведении в соответствии с ее назначением;</w:t>
      </w:r>
    </w:p>
    <w:p w:rsidR="00D038CA" w:rsidRPr="00670DDB" w:rsidRDefault="00123A91" w:rsidP="00076E5B">
      <w:pPr>
        <w:widowControl w:val="0"/>
        <w:tabs>
          <w:tab w:val="left" w:pos="-142"/>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w:t>
      </w:r>
      <w:r w:rsidR="004A54B7" w:rsidRPr="00670DDB">
        <w:rPr>
          <w:rFonts w:ascii="Times New Roman" w:hAnsi="Times New Roman"/>
          <w:sz w:val="26"/>
          <w:szCs w:val="26"/>
        </w:rPr>
        <w:t>приказа</w:t>
      </w:r>
      <w:r w:rsidR="00D038CA" w:rsidRPr="00670DDB">
        <w:rPr>
          <w:rFonts w:ascii="Times New Roman" w:hAnsi="Times New Roman"/>
          <w:sz w:val="26"/>
          <w:szCs w:val="26"/>
        </w:rPr>
        <w:t xml:space="preserve"> руководителя</w:t>
      </w:r>
      <w:r w:rsidR="004A54B7" w:rsidRPr="00670DDB">
        <w:rPr>
          <w:rFonts w:ascii="Times New Roman" w:hAnsi="Times New Roman"/>
          <w:sz w:val="26"/>
          <w:szCs w:val="26"/>
        </w:rPr>
        <w:t>, заместителя руководителя</w:t>
      </w:r>
      <w:r w:rsidR="00D038CA" w:rsidRPr="00670DDB">
        <w:rPr>
          <w:rFonts w:ascii="Times New Roman" w:hAnsi="Times New Roman"/>
          <w:sz w:val="26"/>
          <w:szCs w:val="26"/>
        </w:rPr>
        <w:t xml:space="preserve"> </w:t>
      </w:r>
      <w:r w:rsidR="004A54B7" w:rsidRPr="00670DDB">
        <w:rPr>
          <w:rFonts w:ascii="Times New Roman" w:hAnsi="Times New Roman"/>
          <w:sz w:val="26"/>
          <w:szCs w:val="26"/>
        </w:rPr>
        <w:t xml:space="preserve">Органа контроля </w:t>
      </w:r>
      <w:r w:rsidR="00D038CA" w:rsidRPr="00670DDB">
        <w:rPr>
          <w:rFonts w:ascii="Times New Roman" w:hAnsi="Times New Roman"/>
          <w:sz w:val="26"/>
          <w:szCs w:val="26"/>
        </w:rPr>
        <w:t>и в случае, предусмотренном частью 5 статьи 10 Федерального закона №</w:t>
      </w:r>
      <w:r w:rsidRPr="00670DDB">
        <w:rPr>
          <w:rFonts w:ascii="Times New Roman" w:hAnsi="Times New Roman"/>
          <w:sz w:val="26"/>
          <w:szCs w:val="26"/>
        </w:rPr>
        <w:t> </w:t>
      </w:r>
      <w:r w:rsidR="00D038CA" w:rsidRPr="00670DDB">
        <w:rPr>
          <w:rFonts w:ascii="Times New Roman" w:hAnsi="Times New Roman"/>
          <w:sz w:val="26"/>
          <w:szCs w:val="26"/>
        </w:rPr>
        <w:t>294-ФЗ, копии документа о согласовании проведения проверки;</w:t>
      </w:r>
    </w:p>
    <w:p w:rsidR="004A54B7" w:rsidRPr="00670DDB" w:rsidRDefault="00123A91" w:rsidP="00076E5B">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4A54B7" w:rsidRPr="00670DDB">
        <w:rPr>
          <w:rFonts w:ascii="Times New Roman" w:hAnsi="Times New Roman"/>
          <w:sz w:val="26"/>
          <w:szCs w:val="26"/>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038CA" w:rsidRPr="00670DDB" w:rsidRDefault="00123A91" w:rsidP="00076E5B">
      <w:pPr>
        <w:widowControl w:val="0"/>
        <w:tabs>
          <w:tab w:val="left" w:pos="0"/>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 xml:space="preserve">предоставлять руководителю, иному должностному лицу или </w:t>
      </w:r>
      <w:r w:rsidR="00D038CA" w:rsidRPr="00670DDB">
        <w:rPr>
          <w:rFonts w:ascii="Times New Roman" w:hAnsi="Times New Roman"/>
          <w:sz w:val="26"/>
          <w:szCs w:val="26"/>
        </w:rPr>
        <w:lastRenderedPageBreak/>
        <w:t>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D038CA" w:rsidRPr="00670DDB" w:rsidRDefault="00123A91" w:rsidP="00076E5B">
      <w:pPr>
        <w:widowControl w:val="0"/>
        <w:tabs>
          <w:tab w:val="left" w:pos="0"/>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знакомить руководителя, ино</w:t>
      </w:r>
      <w:r w:rsidR="004A54B7" w:rsidRPr="00670DDB">
        <w:rPr>
          <w:rFonts w:ascii="Times New Roman" w:hAnsi="Times New Roman"/>
          <w:sz w:val="26"/>
          <w:szCs w:val="26"/>
        </w:rPr>
        <w:t>е</w:t>
      </w:r>
      <w:r w:rsidR="00D038CA" w:rsidRPr="00670DDB">
        <w:rPr>
          <w:rFonts w:ascii="Times New Roman" w:hAnsi="Times New Roman"/>
          <w:sz w:val="26"/>
          <w:szCs w:val="26"/>
        </w:rPr>
        <w:t xml:space="preserve"> должностно</w:t>
      </w:r>
      <w:r w:rsidR="004A54B7" w:rsidRPr="00670DDB">
        <w:rPr>
          <w:rFonts w:ascii="Times New Roman" w:hAnsi="Times New Roman"/>
          <w:sz w:val="26"/>
          <w:szCs w:val="26"/>
        </w:rPr>
        <w:t>е</w:t>
      </w:r>
      <w:r w:rsidR="00D038CA" w:rsidRPr="00670DDB">
        <w:rPr>
          <w:rFonts w:ascii="Times New Roman" w:hAnsi="Times New Roman"/>
          <w:sz w:val="26"/>
          <w:szCs w:val="26"/>
        </w:rPr>
        <w:t xml:space="preserve"> лиц</w:t>
      </w:r>
      <w:r w:rsidR="004A54B7" w:rsidRPr="00670DDB">
        <w:rPr>
          <w:rFonts w:ascii="Times New Roman" w:hAnsi="Times New Roman"/>
          <w:sz w:val="26"/>
          <w:szCs w:val="26"/>
        </w:rPr>
        <w:t>о</w:t>
      </w:r>
      <w:r w:rsidR="00D038CA" w:rsidRPr="00670DDB">
        <w:rPr>
          <w:rFonts w:ascii="Times New Roman" w:hAnsi="Times New Roman"/>
          <w:sz w:val="26"/>
          <w:szCs w:val="26"/>
        </w:rPr>
        <w:t xml:space="preserve">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D038CA" w:rsidRPr="00670DDB" w:rsidRDefault="00123A91" w:rsidP="00076E5B">
      <w:pPr>
        <w:widowControl w:val="0"/>
        <w:tabs>
          <w:tab w:val="left" w:pos="0"/>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D038CA" w:rsidRPr="00670DDB" w:rsidRDefault="00123A91" w:rsidP="00076E5B">
      <w:pPr>
        <w:widowControl w:val="0"/>
        <w:tabs>
          <w:tab w:val="left" w:pos="0"/>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 xml:space="preserve">доказывать обоснованность своих действий при их обжаловании юридическими лицами, индивидуальными предпринимателями в порядке, установленном </w:t>
      </w:r>
      <w:hyperlink r:id="rId10" w:history="1">
        <w:r w:rsidR="00D038CA" w:rsidRPr="00670DDB">
          <w:rPr>
            <w:rFonts w:ascii="Times New Roman" w:hAnsi="Times New Roman"/>
            <w:sz w:val="26"/>
            <w:szCs w:val="26"/>
          </w:rPr>
          <w:t>законодательством</w:t>
        </w:r>
      </w:hyperlink>
      <w:r w:rsidR="00D038CA" w:rsidRPr="00670DDB">
        <w:rPr>
          <w:rFonts w:ascii="Times New Roman" w:hAnsi="Times New Roman"/>
          <w:sz w:val="26"/>
          <w:szCs w:val="26"/>
        </w:rPr>
        <w:t xml:space="preserve"> Российской Федерации;</w:t>
      </w:r>
    </w:p>
    <w:p w:rsidR="00D038CA" w:rsidRPr="00670DDB" w:rsidRDefault="00123A91" w:rsidP="00076E5B">
      <w:pPr>
        <w:widowControl w:val="0"/>
        <w:tabs>
          <w:tab w:val="left" w:pos="0"/>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соблюдать сроки проведения проверки, установленные Федеральным законом №</w:t>
      </w:r>
      <w:r w:rsidRPr="00670DDB">
        <w:rPr>
          <w:rFonts w:ascii="Times New Roman" w:hAnsi="Times New Roman"/>
          <w:sz w:val="26"/>
          <w:szCs w:val="26"/>
        </w:rPr>
        <w:t> </w:t>
      </w:r>
      <w:r w:rsidR="00D038CA" w:rsidRPr="00670DDB">
        <w:rPr>
          <w:rFonts w:ascii="Times New Roman" w:hAnsi="Times New Roman"/>
          <w:sz w:val="26"/>
          <w:szCs w:val="26"/>
        </w:rPr>
        <w:t>294-ФЗ;</w:t>
      </w:r>
    </w:p>
    <w:p w:rsidR="00D038CA" w:rsidRPr="00670DDB" w:rsidRDefault="00123A91" w:rsidP="00076E5B">
      <w:pPr>
        <w:widowControl w:val="0"/>
        <w:tabs>
          <w:tab w:val="left" w:pos="0"/>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D038CA" w:rsidRPr="00670DDB" w:rsidRDefault="00123A91" w:rsidP="00076E5B">
      <w:pPr>
        <w:widowControl w:val="0"/>
        <w:tabs>
          <w:tab w:val="left" w:pos="0"/>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ознакомить их с положениями настоящего Административного регламента, в соответствии с которым проводится проверка;</w:t>
      </w:r>
    </w:p>
    <w:p w:rsidR="00D038CA" w:rsidRPr="00670DDB" w:rsidRDefault="00123A91" w:rsidP="00076E5B">
      <w:pPr>
        <w:widowControl w:val="0"/>
        <w:tabs>
          <w:tab w:val="left" w:pos="0"/>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осуществлять запись о проведенной проверке в журн</w:t>
      </w:r>
      <w:r w:rsidR="0069710A">
        <w:rPr>
          <w:rFonts w:ascii="Times New Roman" w:hAnsi="Times New Roman"/>
          <w:sz w:val="26"/>
          <w:szCs w:val="26"/>
        </w:rPr>
        <w:t>але учета проверок;</w:t>
      </w:r>
    </w:p>
    <w:p w:rsidR="00D038CA" w:rsidRPr="00670DDB" w:rsidRDefault="00050862"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соблюдать о</w:t>
      </w:r>
      <w:r w:rsidR="00D038CA" w:rsidRPr="00670DDB">
        <w:rPr>
          <w:rFonts w:ascii="Times New Roman" w:hAnsi="Times New Roman"/>
          <w:sz w:val="26"/>
          <w:szCs w:val="26"/>
        </w:rPr>
        <w:t>граничения при осуществлении муниципального контроля</w:t>
      </w:r>
      <w:r w:rsidR="0069710A">
        <w:rPr>
          <w:rFonts w:ascii="Times New Roman" w:hAnsi="Times New Roman"/>
          <w:sz w:val="26"/>
          <w:szCs w:val="26"/>
        </w:rPr>
        <w:t>,</w:t>
      </w:r>
      <w:r w:rsidR="00D038CA" w:rsidRPr="00670DDB">
        <w:rPr>
          <w:rFonts w:ascii="Times New Roman" w:hAnsi="Times New Roman"/>
          <w:sz w:val="26"/>
          <w:szCs w:val="26"/>
        </w:rPr>
        <w:t xml:space="preserve"> установлен</w:t>
      </w:r>
      <w:r w:rsidR="00756005" w:rsidRPr="00670DDB">
        <w:rPr>
          <w:rFonts w:ascii="Times New Roman" w:hAnsi="Times New Roman"/>
          <w:sz w:val="26"/>
          <w:szCs w:val="26"/>
        </w:rPr>
        <w:t>н</w:t>
      </w:r>
      <w:r w:rsidR="00D038CA" w:rsidRPr="00670DDB">
        <w:rPr>
          <w:rFonts w:ascii="Times New Roman" w:hAnsi="Times New Roman"/>
          <w:sz w:val="26"/>
          <w:szCs w:val="26"/>
        </w:rPr>
        <w:t>ы</w:t>
      </w:r>
      <w:r w:rsidR="00756005" w:rsidRPr="00670DDB">
        <w:rPr>
          <w:rFonts w:ascii="Times New Roman" w:hAnsi="Times New Roman"/>
          <w:sz w:val="26"/>
          <w:szCs w:val="26"/>
        </w:rPr>
        <w:t>е</w:t>
      </w:r>
      <w:r w:rsidR="00D038CA" w:rsidRPr="00670DDB">
        <w:rPr>
          <w:rFonts w:ascii="Times New Roman" w:hAnsi="Times New Roman"/>
          <w:sz w:val="26"/>
          <w:szCs w:val="26"/>
        </w:rPr>
        <w:t xml:space="preserve"> статьей 15 Федерального закона №</w:t>
      </w:r>
      <w:r w:rsidR="00123A91" w:rsidRPr="00670DDB">
        <w:rPr>
          <w:rFonts w:ascii="Times New Roman" w:hAnsi="Times New Roman"/>
          <w:sz w:val="26"/>
          <w:szCs w:val="26"/>
        </w:rPr>
        <w:t> </w:t>
      </w:r>
      <w:r w:rsidR="00D038CA" w:rsidRPr="00670DDB">
        <w:rPr>
          <w:rFonts w:ascii="Times New Roman" w:hAnsi="Times New Roman"/>
          <w:sz w:val="26"/>
          <w:szCs w:val="26"/>
        </w:rPr>
        <w:t>294-ФЗ.</w:t>
      </w:r>
    </w:p>
    <w:p w:rsidR="00D038CA" w:rsidRPr="00670DDB" w:rsidRDefault="00123A91" w:rsidP="002E7D32">
      <w:pPr>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1.</w:t>
      </w:r>
      <w:r w:rsidR="00050862" w:rsidRPr="00670DDB">
        <w:rPr>
          <w:rFonts w:ascii="Times New Roman" w:hAnsi="Times New Roman"/>
          <w:sz w:val="26"/>
          <w:szCs w:val="26"/>
        </w:rPr>
        <w:t>7</w:t>
      </w: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 xml:space="preserve">Права и обязанности юридических лиц и индивидуальных предпринимателей </w:t>
      </w:r>
      <w:r w:rsidR="00756005" w:rsidRPr="00670DDB">
        <w:rPr>
          <w:rFonts w:ascii="Times New Roman" w:hAnsi="Times New Roman"/>
          <w:sz w:val="26"/>
          <w:szCs w:val="26"/>
        </w:rPr>
        <w:t>при проведении проверки</w:t>
      </w:r>
      <w:r w:rsidR="00D038CA" w:rsidRPr="00670DDB">
        <w:rPr>
          <w:rFonts w:ascii="Times New Roman" w:hAnsi="Times New Roman"/>
          <w:sz w:val="26"/>
          <w:szCs w:val="26"/>
        </w:rPr>
        <w:t>.</w:t>
      </w:r>
    </w:p>
    <w:p w:rsidR="00D038CA" w:rsidRPr="00670DDB" w:rsidRDefault="00123A91" w:rsidP="002E7D32">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670DDB">
        <w:rPr>
          <w:rFonts w:ascii="Times New Roman" w:hAnsi="Times New Roman"/>
          <w:sz w:val="26"/>
          <w:szCs w:val="26"/>
        </w:rPr>
        <w:t>1.</w:t>
      </w:r>
      <w:r w:rsidR="00050862" w:rsidRPr="00670DDB">
        <w:rPr>
          <w:rFonts w:ascii="Times New Roman" w:hAnsi="Times New Roman"/>
          <w:sz w:val="26"/>
          <w:szCs w:val="26"/>
        </w:rPr>
        <w:t>7</w:t>
      </w:r>
      <w:r w:rsidRPr="00670DDB">
        <w:rPr>
          <w:rFonts w:ascii="Times New Roman" w:hAnsi="Times New Roman"/>
          <w:sz w:val="26"/>
          <w:szCs w:val="26"/>
        </w:rPr>
        <w:t>.1</w:t>
      </w:r>
      <w:r w:rsidRPr="00670DDB">
        <w:rPr>
          <w:rFonts w:ascii="Times New Roman" w:hAnsi="Times New Roman"/>
          <w:sz w:val="26"/>
          <w:szCs w:val="26"/>
        </w:rPr>
        <w:tab/>
      </w:r>
      <w:r w:rsidR="00D038CA" w:rsidRPr="00670DDB">
        <w:rPr>
          <w:rFonts w:ascii="Times New Roman" w:hAnsi="Times New Roman"/>
          <w:sz w:val="26"/>
          <w:szCs w:val="26"/>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D038CA" w:rsidRPr="00670DDB"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непосредственно присутствовать при проведении проверки, давать объяснения по вопросам, относящимся к предмету проверки;</w:t>
      </w:r>
    </w:p>
    <w:p w:rsidR="00D038CA" w:rsidRPr="00670DDB"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 xml:space="preserve">получать от Органа контроля, </w:t>
      </w:r>
      <w:r w:rsidR="008F5FDA" w:rsidRPr="00670DDB">
        <w:rPr>
          <w:rFonts w:ascii="Times New Roman" w:hAnsi="Times New Roman"/>
          <w:sz w:val="26"/>
          <w:szCs w:val="26"/>
        </w:rPr>
        <w:t xml:space="preserve">его должностных лиц </w:t>
      </w:r>
      <w:r w:rsidR="00D038CA" w:rsidRPr="00670DDB">
        <w:rPr>
          <w:rFonts w:ascii="Times New Roman" w:hAnsi="Times New Roman"/>
          <w:sz w:val="26"/>
          <w:szCs w:val="26"/>
        </w:rPr>
        <w:t>информацию, которая относится к предмету проверки и предоставление которой предусмотрено Федеральным законом №</w:t>
      </w:r>
      <w:r w:rsidR="00050862" w:rsidRPr="00670DDB">
        <w:rPr>
          <w:rFonts w:ascii="Times New Roman" w:hAnsi="Times New Roman"/>
          <w:sz w:val="26"/>
          <w:szCs w:val="26"/>
        </w:rPr>
        <w:t> </w:t>
      </w:r>
      <w:r w:rsidR="00D038CA" w:rsidRPr="00670DDB">
        <w:rPr>
          <w:rFonts w:ascii="Times New Roman" w:hAnsi="Times New Roman"/>
          <w:sz w:val="26"/>
          <w:szCs w:val="26"/>
        </w:rPr>
        <w:t>294-ФЗ;</w:t>
      </w:r>
    </w:p>
    <w:p w:rsidR="00D038CA" w:rsidRPr="00670DDB"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контроля;</w:t>
      </w:r>
    </w:p>
    <w:p w:rsidR="00D038CA" w:rsidRPr="00670DDB"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обжаловать действия (бездействие) должностных лиц Органа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D038CA" w:rsidRPr="00670DDB"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D038CA" w:rsidRPr="008A72C5" w:rsidRDefault="00123A91" w:rsidP="00DC0307">
      <w:pPr>
        <w:widowControl w:val="0"/>
        <w:autoSpaceDE w:val="0"/>
        <w:autoSpaceDN w:val="0"/>
        <w:adjustRightInd w:val="0"/>
        <w:spacing w:after="0" w:line="240" w:lineRule="auto"/>
        <w:ind w:firstLine="709"/>
        <w:contextualSpacing/>
        <w:jc w:val="both"/>
        <w:rPr>
          <w:rFonts w:ascii="Times New Roman" w:hAnsi="Times New Roman"/>
          <w:spacing w:val="-8"/>
          <w:sz w:val="26"/>
          <w:szCs w:val="26"/>
        </w:rPr>
      </w:pPr>
      <w:r w:rsidRPr="008A72C5">
        <w:rPr>
          <w:rFonts w:ascii="Times New Roman" w:hAnsi="Times New Roman"/>
          <w:spacing w:val="-8"/>
          <w:sz w:val="26"/>
          <w:szCs w:val="26"/>
        </w:rPr>
        <w:lastRenderedPageBreak/>
        <w:t>1.</w:t>
      </w:r>
      <w:r w:rsidR="001150C3" w:rsidRPr="008A72C5">
        <w:rPr>
          <w:rFonts w:ascii="Times New Roman" w:hAnsi="Times New Roman"/>
          <w:spacing w:val="-8"/>
          <w:sz w:val="26"/>
          <w:szCs w:val="26"/>
        </w:rPr>
        <w:t>7</w:t>
      </w:r>
      <w:r w:rsidRPr="008A72C5">
        <w:rPr>
          <w:rFonts w:ascii="Times New Roman" w:hAnsi="Times New Roman"/>
          <w:spacing w:val="-8"/>
          <w:sz w:val="26"/>
          <w:szCs w:val="26"/>
        </w:rPr>
        <w:t>.2.</w:t>
      </w:r>
      <w:r w:rsidRPr="008A72C5">
        <w:rPr>
          <w:rFonts w:ascii="Times New Roman" w:hAnsi="Times New Roman"/>
          <w:spacing w:val="-8"/>
          <w:sz w:val="26"/>
          <w:szCs w:val="26"/>
        </w:rPr>
        <w:tab/>
      </w:r>
      <w:r w:rsidR="00D038CA" w:rsidRPr="008A72C5">
        <w:rPr>
          <w:rFonts w:ascii="Times New Roman" w:hAnsi="Times New Roman"/>
          <w:spacing w:val="-8"/>
          <w:sz w:val="26"/>
          <w:szCs w:val="26"/>
        </w:rPr>
        <w:t>Юридические лица и индивидуальные предприниматели в целях реализации положений Федерального закона №</w:t>
      </w:r>
      <w:r w:rsidRPr="008A72C5">
        <w:rPr>
          <w:rFonts w:ascii="Times New Roman" w:hAnsi="Times New Roman"/>
          <w:spacing w:val="-8"/>
          <w:sz w:val="26"/>
          <w:szCs w:val="26"/>
        </w:rPr>
        <w:t> </w:t>
      </w:r>
      <w:r w:rsidR="00D038CA" w:rsidRPr="008A72C5">
        <w:rPr>
          <w:rFonts w:ascii="Times New Roman" w:hAnsi="Times New Roman"/>
          <w:spacing w:val="-8"/>
          <w:sz w:val="26"/>
          <w:szCs w:val="26"/>
        </w:rPr>
        <w:t>294-ФЗ обязаны:</w:t>
      </w:r>
    </w:p>
    <w:p w:rsidR="00D038CA" w:rsidRPr="008A72C5" w:rsidRDefault="00123A91" w:rsidP="00076E5B">
      <w:pPr>
        <w:tabs>
          <w:tab w:val="left" w:pos="851"/>
        </w:tabs>
        <w:autoSpaceDE w:val="0"/>
        <w:autoSpaceDN w:val="0"/>
        <w:adjustRightInd w:val="0"/>
        <w:spacing w:after="0" w:line="240" w:lineRule="auto"/>
        <w:ind w:firstLine="709"/>
        <w:jc w:val="both"/>
        <w:rPr>
          <w:rFonts w:ascii="Times New Roman" w:hAnsi="Times New Roman"/>
          <w:spacing w:val="-8"/>
          <w:sz w:val="26"/>
          <w:szCs w:val="26"/>
        </w:rPr>
      </w:pPr>
      <w:r w:rsidRPr="008A72C5">
        <w:rPr>
          <w:rFonts w:ascii="Times New Roman" w:hAnsi="Times New Roman"/>
          <w:spacing w:val="-8"/>
          <w:sz w:val="26"/>
          <w:szCs w:val="26"/>
        </w:rPr>
        <w:t>-</w:t>
      </w:r>
      <w:r w:rsidRPr="008A72C5">
        <w:rPr>
          <w:rFonts w:ascii="Times New Roman" w:hAnsi="Times New Roman"/>
          <w:spacing w:val="-8"/>
          <w:sz w:val="26"/>
          <w:szCs w:val="26"/>
        </w:rPr>
        <w:tab/>
      </w:r>
      <w:r w:rsidR="00D038CA" w:rsidRPr="008A72C5">
        <w:rPr>
          <w:rFonts w:ascii="Times New Roman" w:hAnsi="Times New Roman"/>
          <w:spacing w:val="-8"/>
          <w:sz w:val="26"/>
          <w:szCs w:val="26"/>
        </w:rPr>
        <w:t>направить в Орган контроля в течение десяти рабочих дней со дня получения мотивированного запроса указанные в запросе документы либо письменные пояснения в ходе проведения Органом контроля документарной проверки;</w:t>
      </w:r>
    </w:p>
    <w:p w:rsidR="00D038CA" w:rsidRPr="008A72C5" w:rsidRDefault="00D038CA" w:rsidP="00076E5B">
      <w:pPr>
        <w:tabs>
          <w:tab w:val="left" w:pos="851"/>
        </w:tabs>
        <w:autoSpaceDE w:val="0"/>
        <w:autoSpaceDN w:val="0"/>
        <w:adjustRightInd w:val="0"/>
        <w:spacing w:after="0" w:line="240" w:lineRule="auto"/>
        <w:ind w:firstLine="709"/>
        <w:jc w:val="both"/>
        <w:rPr>
          <w:rFonts w:ascii="Times New Roman" w:hAnsi="Times New Roman"/>
          <w:spacing w:val="-8"/>
          <w:sz w:val="26"/>
          <w:szCs w:val="26"/>
        </w:rPr>
      </w:pPr>
      <w:r w:rsidRPr="008A72C5">
        <w:rPr>
          <w:rFonts w:ascii="Times New Roman" w:hAnsi="Times New Roman"/>
          <w:spacing w:val="-8"/>
          <w:sz w:val="26"/>
          <w:szCs w:val="26"/>
        </w:rPr>
        <w:t>-</w:t>
      </w:r>
      <w:r w:rsidR="00123A91" w:rsidRPr="008A72C5">
        <w:rPr>
          <w:rFonts w:ascii="Times New Roman" w:hAnsi="Times New Roman"/>
          <w:spacing w:val="-8"/>
          <w:sz w:val="26"/>
          <w:szCs w:val="26"/>
        </w:rPr>
        <w:tab/>
      </w:r>
      <w:r w:rsidRPr="008A72C5">
        <w:rPr>
          <w:rFonts w:ascii="Times New Roman" w:hAnsi="Times New Roman"/>
          <w:spacing w:val="-8"/>
          <w:sz w:val="26"/>
          <w:szCs w:val="26"/>
        </w:rPr>
        <w:t xml:space="preserve">предоставить </w:t>
      </w:r>
      <w:r w:rsidR="008F5FDA" w:rsidRPr="008A72C5">
        <w:rPr>
          <w:rFonts w:ascii="Times New Roman" w:hAnsi="Times New Roman"/>
          <w:spacing w:val="-8"/>
          <w:sz w:val="26"/>
          <w:szCs w:val="26"/>
        </w:rPr>
        <w:t xml:space="preserve">должностным лицам </w:t>
      </w:r>
      <w:r w:rsidRPr="008A72C5">
        <w:rPr>
          <w:rFonts w:ascii="Times New Roman" w:hAnsi="Times New Roman"/>
          <w:spacing w:val="-8"/>
          <w:sz w:val="26"/>
          <w:szCs w:val="26"/>
        </w:rPr>
        <w:t xml:space="preserve">Органа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w:t>
      </w:r>
      <w:r w:rsidR="008F5FDA" w:rsidRPr="008A72C5">
        <w:rPr>
          <w:rFonts w:ascii="Times New Roman" w:hAnsi="Times New Roman"/>
          <w:spacing w:val="-8"/>
          <w:sz w:val="26"/>
          <w:szCs w:val="26"/>
        </w:rPr>
        <w:t xml:space="preserve">должностных лиц </w:t>
      </w:r>
      <w:r w:rsidRPr="008A72C5">
        <w:rPr>
          <w:rFonts w:ascii="Times New Roman" w:hAnsi="Times New Roman"/>
          <w:spacing w:val="-8"/>
          <w:sz w:val="26"/>
          <w:szCs w:val="26"/>
        </w:rPr>
        <w:t>органа контроля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D038CA" w:rsidRPr="00670DDB"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исполнять законные предписания Органа контроля в установленный срок;</w:t>
      </w:r>
    </w:p>
    <w:p w:rsidR="00D038CA"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B9374A" w:rsidRPr="00670DDB">
        <w:rPr>
          <w:rFonts w:ascii="Times New Roman" w:hAnsi="Times New Roman"/>
          <w:sz w:val="26"/>
          <w:szCs w:val="26"/>
        </w:rPr>
        <w:t xml:space="preserve">исполнять </w:t>
      </w:r>
      <w:r w:rsidR="00D038CA" w:rsidRPr="00670DDB">
        <w:rPr>
          <w:rFonts w:ascii="Times New Roman" w:hAnsi="Times New Roman"/>
          <w:sz w:val="26"/>
          <w:szCs w:val="26"/>
        </w:rPr>
        <w:t>иные обязанности, предусмотренные Федеральным законом</w:t>
      </w:r>
      <w:r w:rsidR="008F5FDA" w:rsidRPr="00670DDB">
        <w:rPr>
          <w:rFonts w:ascii="Times New Roman" w:hAnsi="Times New Roman"/>
          <w:sz w:val="26"/>
          <w:szCs w:val="26"/>
        </w:rPr>
        <w:t xml:space="preserve"> № 294-ФЗ</w:t>
      </w:r>
      <w:r w:rsidR="00F45E1D">
        <w:rPr>
          <w:rFonts w:ascii="Times New Roman" w:hAnsi="Times New Roman"/>
          <w:sz w:val="26"/>
          <w:szCs w:val="26"/>
        </w:rPr>
        <w:t>;</w:t>
      </w:r>
    </w:p>
    <w:p w:rsidR="00F45E1D" w:rsidRPr="00670DDB" w:rsidRDefault="00F45E1D"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 </w:t>
      </w:r>
      <w:r w:rsidRPr="00670DDB">
        <w:rPr>
          <w:rFonts w:ascii="Times New Roman" w:hAnsi="Times New Roman"/>
          <w:sz w:val="26"/>
          <w:szCs w:val="26"/>
        </w:rPr>
        <w:t>в целях реализации положений Федерального закона № </w:t>
      </w:r>
      <w:r>
        <w:rPr>
          <w:rFonts w:ascii="Times New Roman" w:hAnsi="Times New Roman"/>
          <w:sz w:val="26"/>
          <w:szCs w:val="26"/>
        </w:rPr>
        <w:t xml:space="preserve">294-ФЗ </w:t>
      </w:r>
      <w:r w:rsidRPr="003432D3">
        <w:rPr>
          <w:rFonts w:ascii="Times New Roman" w:hAnsi="Times New Roman"/>
          <w:sz w:val="26"/>
          <w:szCs w:val="26"/>
        </w:rPr>
        <w:t>вести журнал учета проверок</w:t>
      </w:r>
      <w:r>
        <w:rPr>
          <w:rFonts w:ascii="Times New Roman" w:hAnsi="Times New Roman"/>
          <w:sz w:val="26"/>
          <w:szCs w:val="26"/>
        </w:rPr>
        <w:t>.</w:t>
      </w:r>
    </w:p>
    <w:p w:rsidR="0048306D" w:rsidRPr="003432D3" w:rsidRDefault="0048306D" w:rsidP="0048306D">
      <w:pPr>
        <w:tabs>
          <w:tab w:val="left" w:pos="851"/>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1.7.3. </w:t>
      </w:r>
      <w:r w:rsidRPr="00670DDB">
        <w:rPr>
          <w:rFonts w:ascii="Times New Roman" w:hAnsi="Times New Roman"/>
          <w:sz w:val="26"/>
          <w:szCs w:val="26"/>
        </w:rPr>
        <w:t>Юридические лица и индивидуальные предприниматели в целях реализации положений Федерального закона № </w:t>
      </w:r>
      <w:r>
        <w:rPr>
          <w:rFonts w:ascii="Times New Roman" w:hAnsi="Times New Roman"/>
          <w:sz w:val="26"/>
          <w:szCs w:val="26"/>
        </w:rPr>
        <w:t xml:space="preserve">294-ФЗ вправе </w:t>
      </w:r>
      <w:r w:rsidRPr="003432D3">
        <w:rPr>
          <w:rFonts w:ascii="Times New Roman" w:hAnsi="Times New Roman"/>
          <w:sz w:val="26"/>
          <w:szCs w:val="26"/>
        </w:rPr>
        <w:t xml:space="preserve">вести журнал учета проверок по </w:t>
      </w:r>
      <w:hyperlink r:id="rId11" w:history="1">
        <w:r w:rsidRPr="003432D3">
          <w:rPr>
            <w:rFonts w:ascii="Times New Roman" w:hAnsi="Times New Roman"/>
            <w:sz w:val="26"/>
            <w:szCs w:val="26"/>
          </w:rPr>
          <w:t>типовой форме</w:t>
        </w:r>
      </w:hyperlink>
      <w:r w:rsidRPr="003432D3">
        <w:rPr>
          <w:rFonts w:ascii="Times New Roman" w:hAnsi="Times New Roman"/>
          <w:sz w:val="26"/>
          <w:szCs w:val="26"/>
        </w:rPr>
        <w:t>, утвержденной Приказом Минэкономразвития РФ от 30.04.2009 № 141, с соблюдением требований к его ведению, установленных Федеральным законом № </w:t>
      </w:r>
      <w:r>
        <w:rPr>
          <w:rFonts w:ascii="Times New Roman" w:hAnsi="Times New Roman"/>
          <w:sz w:val="26"/>
          <w:szCs w:val="26"/>
        </w:rPr>
        <w:t>294-ФЗ.</w:t>
      </w:r>
    </w:p>
    <w:p w:rsidR="00651023" w:rsidRPr="008A72C5" w:rsidRDefault="00D038CA" w:rsidP="00651023">
      <w:pPr>
        <w:autoSpaceDE w:val="0"/>
        <w:autoSpaceDN w:val="0"/>
        <w:adjustRightInd w:val="0"/>
        <w:spacing w:after="0" w:line="240" w:lineRule="auto"/>
        <w:ind w:firstLine="709"/>
        <w:jc w:val="both"/>
        <w:rPr>
          <w:rFonts w:ascii="Times New Roman" w:hAnsi="Times New Roman"/>
          <w:spacing w:val="-8"/>
          <w:sz w:val="26"/>
          <w:szCs w:val="26"/>
        </w:rPr>
      </w:pPr>
      <w:r w:rsidRPr="008A72C5">
        <w:rPr>
          <w:rFonts w:ascii="Times New Roman" w:hAnsi="Times New Roman"/>
          <w:spacing w:val="-8"/>
          <w:sz w:val="26"/>
          <w:szCs w:val="26"/>
        </w:rPr>
        <w:t>1.</w:t>
      </w:r>
      <w:r w:rsidR="001150C3" w:rsidRPr="008A72C5">
        <w:rPr>
          <w:rFonts w:ascii="Times New Roman" w:hAnsi="Times New Roman"/>
          <w:spacing w:val="-8"/>
          <w:sz w:val="26"/>
          <w:szCs w:val="26"/>
        </w:rPr>
        <w:t>8</w:t>
      </w:r>
      <w:r w:rsidRPr="008A72C5">
        <w:rPr>
          <w:rFonts w:ascii="Times New Roman" w:hAnsi="Times New Roman"/>
          <w:spacing w:val="-8"/>
          <w:sz w:val="26"/>
          <w:szCs w:val="26"/>
        </w:rPr>
        <w:t>.</w:t>
      </w:r>
      <w:r w:rsidR="00123A91" w:rsidRPr="008A72C5">
        <w:rPr>
          <w:rFonts w:ascii="Times New Roman" w:hAnsi="Times New Roman"/>
          <w:spacing w:val="-8"/>
          <w:sz w:val="26"/>
          <w:szCs w:val="26"/>
        </w:rPr>
        <w:tab/>
      </w:r>
      <w:r w:rsidRPr="008A72C5">
        <w:rPr>
          <w:rFonts w:ascii="Times New Roman" w:hAnsi="Times New Roman"/>
          <w:spacing w:val="-8"/>
          <w:sz w:val="26"/>
          <w:szCs w:val="26"/>
        </w:rPr>
        <w:t xml:space="preserve">Результатом осуществления муниципального контроля является выявление и пресечение нарушений юридическими лицами и индивидуальными предпринимателями </w:t>
      </w:r>
      <w:r w:rsidR="00BF323C" w:rsidRPr="008A72C5">
        <w:rPr>
          <w:rFonts w:ascii="Times New Roman" w:hAnsi="Times New Roman"/>
          <w:spacing w:val="-8"/>
          <w:sz w:val="26"/>
          <w:szCs w:val="26"/>
        </w:rPr>
        <w:t xml:space="preserve">обязательных </w:t>
      </w:r>
      <w:r w:rsidRPr="008A72C5">
        <w:rPr>
          <w:rFonts w:ascii="Times New Roman" w:hAnsi="Times New Roman"/>
          <w:spacing w:val="-8"/>
          <w:sz w:val="26"/>
          <w:szCs w:val="26"/>
        </w:rPr>
        <w:t xml:space="preserve">требований, установленных </w:t>
      </w:r>
      <w:r w:rsidR="00651023" w:rsidRPr="008A72C5">
        <w:rPr>
          <w:rFonts w:ascii="Times New Roman" w:hAnsi="Times New Roman"/>
          <w:spacing w:val="-8"/>
          <w:sz w:val="26"/>
          <w:szCs w:val="26"/>
        </w:rPr>
        <w:t xml:space="preserve">Положением о порядке размещения рекламных конструкций и рекламы на транспортных средствах на территории муниципального образования город Норильск, утвержденным </w:t>
      </w:r>
      <w:r w:rsidR="0069710A">
        <w:rPr>
          <w:rFonts w:ascii="Times New Roman" w:hAnsi="Times New Roman"/>
          <w:spacing w:val="-8"/>
          <w:sz w:val="26"/>
          <w:szCs w:val="26"/>
        </w:rPr>
        <w:t>р</w:t>
      </w:r>
      <w:r w:rsidR="00651023" w:rsidRPr="008A72C5">
        <w:rPr>
          <w:rFonts w:ascii="Times New Roman" w:hAnsi="Times New Roman"/>
          <w:spacing w:val="-8"/>
          <w:sz w:val="26"/>
          <w:szCs w:val="26"/>
        </w:rPr>
        <w:t>ешением Норильского городского Совета депутатов от 24.06.2008 № 12-276.</w:t>
      </w:r>
    </w:p>
    <w:p w:rsidR="00D038CA" w:rsidRPr="00670DDB" w:rsidRDefault="00D038CA" w:rsidP="00E46F8A">
      <w:pPr>
        <w:widowControl w:val="0"/>
        <w:tabs>
          <w:tab w:val="left" w:pos="0"/>
        </w:tabs>
        <w:autoSpaceDE w:val="0"/>
        <w:autoSpaceDN w:val="0"/>
        <w:adjustRightInd w:val="0"/>
        <w:spacing w:after="0" w:line="240" w:lineRule="auto"/>
        <w:ind w:firstLine="709"/>
        <w:jc w:val="both"/>
        <w:rPr>
          <w:rFonts w:ascii="Times New Roman" w:hAnsi="Times New Roman"/>
          <w:sz w:val="26"/>
          <w:szCs w:val="26"/>
        </w:rPr>
      </w:pPr>
    </w:p>
    <w:p w:rsidR="00D038CA" w:rsidRPr="00670DDB" w:rsidRDefault="001150C3" w:rsidP="001150C3">
      <w:pPr>
        <w:pStyle w:val="a9"/>
        <w:widowControl w:val="0"/>
        <w:tabs>
          <w:tab w:val="left" w:pos="426"/>
        </w:tabs>
        <w:autoSpaceDE w:val="0"/>
        <w:autoSpaceDN w:val="0"/>
        <w:adjustRightInd w:val="0"/>
        <w:spacing w:after="0" w:line="240" w:lineRule="auto"/>
        <w:ind w:left="0"/>
        <w:jc w:val="center"/>
        <w:rPr>
          <w:rFonts w:ascii="Times New Roman" w:hAnsi="Times New Roman"/>
          <w:sz w:val="26"/>
          <w:szCs w:val="26"/>
        </w:rPr>
      </w:pPr>
      <w:r w:rsidRPr="00670DDB">
        <w:rPr>
          <w:rFonts w:ascii="Times New Roman" w:hAnsi="Times New Roman"/>
          <w:sz w:val="26"/>
          <w:szCs w:val="26"/>
        </w:rPr>
        <w:t>2.</w:t>
      </w:r>
      <w:r w:rsidRPr="00670DDB">
        <w:rPr>
          <w:rFonts w:ascii="Times New Roman" w:hAnsi="Times New Roman"/>
          <w:sz w:val="26"/>
          <w:szCs w:val="26"/>
        </w:rPr>
        <w:tab/>
      </w:r>
      <w:r w:rsidR="00D038CA" w:rsidRPr="00670DDB">
        <w:rPr>
          <w:rFonts w:ascii="Times New Roman" w:hAnsi="Times New Roman"/>
          <w:sz w:val="26"/>
          <w:szCs w:val="26"/>
        </w:rPr>
        <w:t>Порядок информирования о муниципальном контроле и срок осуществления муниципального контроля</w:t>
      </w:r>
    </w:p>
    <w:p w:rsidR="00D038CA" w:rsidRPr="00670DDB" w:rsidRDefault="00D038CA" w:rsidP="006762B2">
      <w:pPr>
        <w:widowControl w:val="0"/>
        <w:autoSpaceDE w:val="0"/>
        <w:autoSpaceDN w:val="0"/>
        <w:adjustRightInd w:val="0"/>
        <w:spacing w:after="0" w:line="240" w:lineRule="auto"/>
        <w:ind w:firstLine="709"/>
        <w:contextualSpacing/>
        <w:jc w:val="center"/>
        <w:rPr>
          <w:rFonts w:ascii="Times New Roman" w:hAnsi="Times New Roman"/>
          <w:sz w:val="26"/>
          <w:szCs w:val="26"/>
        </w:rPr>
      </w:pPr>
    </w:p>
    <w:p w:rsidR="00803598" w:rsidRDefault="00076E5B" w:rsidP="00076E5B">
      <w:pPr>
        <w:widowControl w:val="0"/>
        <w:tabs>
          <w:tab w:val="left" w:pos="1134"/>
        </w:tabs>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2.1.</w:t>
      </w:r>
      <w:r>
        <w:rPr>
          <w:rFonts w:ascii="Times New Roman" w:hAnsi="Times New Roman"/>
          <w:sz w:val="26"/>
          <w:szCs w:val="26"/>
        </w:rPr>
        <w:tab/>
      </w:r>
      <w:r w:rsidR="00803598">
        <w:rPr>
          <w:rFonts w:ascii="Times New Roman" w:hAnsi="Times New Roman"/>
          <w:sz w:val="26"/>
          <w:szCs w:val="26"/>
        </w:rPr>
        <w:t>Орган контроля находится по адресу.</w:t>
      </w:r>
    </w:p>
    <w:p w:rsidR="00803598" w:rsidRDefault="00076E5B" w:rsidP="00076E5B">
      <w:pPr>
        <w:widowControl w:val="0"/>
        <w:tabs>
          <w:tab w:val="left" w:pos="1134"/>
        </w:tabs>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2.1.1.</w:t>
      </w:r>
      <w:r>
        <w:rPr>
          <w:rFonts w:ascii="Times New Roman" w:hAnsi="Times New Roman"/>
          <w:sz w:val="26"/>
          <w:szCs w:val="26"/>
        </w:rPr>
        <w:tab/>
      </w:r>
      <w:r w:rsidR="00803598">
        <w:rPr>
          <w:rFonts w:ascii="Times New Roman" w:hAnsi="Times New Roman"/>
          <w:sz w:val="26"/>
          <w:szCs w:val="26"/>
        </w:rPr>
        <w:t>663300, Красноярский край, город Норильск, Ленинский проспект, д. 23А, Управление архитектуры и градостроительства Администрации города Норильска.</w:t>
      </w:r>
    </w:p>
    <w:p w:rsidR="00803598" w:rsidRDefault="00803598" w:rsidP="00076E5B">
      <w:pPr>
        <w:widowControl w:val="0"/>
        <w:tabs>
          <w:tab w:val="left" w:pos="1134"/>
        </w:tabs>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Адрес электронной почты Орган контроля: </w:t>
      </w:r>
      <w:hyperlink r:id="rId12" w:history="1">
        <w:r w:rsidRPr="007657FD">
          <w:rPr>
            <w:rStyle w:val="aa"/>
            <w:rFonts w:ascii="Times New Roman" w:hAnsi="Times New Roman"/>
            <w:sz w:val="26"/>
            <w:szCs w:val="26"/>
          </w:rPr>
          <w:t>arhitektura@norilsk-city.ru</w:t>
        </w:r>
      </w:hyperlink>
      <w:r>
        <w:rPr>
          <w:rFonts w:ascii="Times New Roman" w:hAnsi="Times New Roman"/>
          <w:sz w:val="26"/>
          <w:szCs w:val="26"/>
        </w:rPr>
        <w:t>.</w:t>
      </w:r>
    </w:p>
    <w:p w:rsidR="00803598" w:rsidRDefault="00803598" w:rsidP="00076E5B">
      <w:pPr>
        <w:widowControl w:val="0"/>
        <w:tabs>
          <w:tab w:val="left" w:pos="1134"/>
        </w:tabs>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График работы Орган контроля: с понедельника по пятницу 9:00 до 17:00 часов, обед с 13:00 до 14:00 часов. Телефоны для справок: 48-45-60, 46-90-26.</w:t>
      </w:r>
    </w:p>
    <w:p w:rsidR="00803598" w:rsidRDefault="00076E5B" w:rsidP="00076E5B">
      <w:pPr>
        <w:widowControl w:val="0"/>
        <w:tabs>
          <w:tab w:val="left" w:pos="1134"/>
        </w:tabs>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2.2.</w:t>
      </w:r>
      <w:r>
        <w:rPr>
          <w:rFonts w:ascii="Times New Roman" w:hAnsi="Times New Roman"/>
          <w:sz w:val="26"/>
          <w:szCs w:val="26"/>
        </w:rPr>
        <w:tab/>
      </w:r>
      <w:r w:rsidR="00803598">
        <w:rPr>
          <w:rFonts w:ascii="Times New Roman" w:hAnsi="Times New Roman"/>
          <w:sz w:val="26"/>
          <w:szCs w:val="26"/>
        </w:rPr>
        <w:t>Для получения информации по вопросам осуществления муниципального контроля заинтересованные лица вправе обращаться:</w:t>
      </w:r>
    </w:p>
    <w:p w:rsidR="00803598" w:rsidRDefault="00076E5B" w:rsidP="00076E5B">
      <w:pPr>
        <w:widowControl w:val="0"/>
        <w:tabs>
          <w:tab w:val="left" w:pos="851"/>
          <w:tab w:val="left" w:pos="1134"/>
        </w:tabs>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r>
      <w:r w:rsidR="00803598">
        <w:rPr>
          <w:rFonts w:ascii="Times New Roman" w:hAnsi="Times New Roman"/>
          <w:sz w:val="26"/>
          <w:szCs w:val="26"/>
        </w:rPr>
        <w:t>в устной форме лично или по телефону;</w:t>
      </w:r>
    </w:p>
    <w:p w:rsidR="00803598" w:rsidRPr="00000A9A" w:rsidRDefault="00076E5B" w:rsidP="00076E5B">
      <w:pPr>
        <w:widowControl w:val="0"/>
        <w:tabs>
          <w:tab w:val="left" w:pos="851"/>
        </w:tabs>
        <w:autoSpaceDE w:val="0"/>
        <w:autoSpaceDN w:val="0"/>
        <w:adjustRightInd w:val="0"/>
        <w:spacing w:after="0" w:line="240" w:lineRule="auto"/>
        <w:ind w:firstLine="540"/>
        <w:jc w:val="both"/>
        <w:rPr>
          <w:rFonts w:ascii="Times New Roman" w:hAnsi="Times New Roman"/>
          <w:spacing w:val="-8"/>
          <w:sz w:val="26"/>
          <w:szCs w:val="26"/>
        </w:rPr>
      </w:pPr>
      <w:r w:rsidRPr="00000A9A">
        <w:rPr>
          <w:rFonts w:ascii="Times New Roman" w:hAnsi="Times New Roman"/>
          <w:spacing w:val="-8"/>
          <w:sz w:val="26"/>
          <w:szCs w:val="26"/>
        </w:rPr>
        <w:t>2)</w:t>
      </w:r>
      <w:r w:rsidRPr="00000A9A">
        <w:rPr>
          <w:rFonts w:ascii="Times New Roman" w:hAnsi="Times New Roman"/>
          <w:spacing w:val="-8"/>
          <w:sz w:val="26"/>
          <w:szCs w:val="26"/>
        </w:rPr>
        <w:tab/>
      </w:r>
      <w:r w:rsidR="00803598" w:rsidRPr="00000A9A">
        <w:rPr>
          <w:rFonts w:ascii="Times New Roman" w:hAnsi="Times New Roman"/>
          <w:spacing w:val="-8"/>
          <w:sz w:val="26"/>
          <w:szCs w:val="26"/>
        </w:rPr>
        <w:t>в письменной форме, в форме электронного письма на имя руководителя Органа контроля</w:t>
      </w:r>
      <w:bookmarkStart w:id="1" w:name="Par86"/>
      <w:bookmarkEnd w:id="1"/>
      <w:r w:rsidR="00803598" w:rsidRPr="00000A9A">
        <w:rPr>
          <w:rFonts w:ascii="Times New Roman" w:hAnsi="Times New Roman"/>
          <w:spacing w:val="-8"/>
          <w:sz w:val="26"/>
          <w:szCs w:val="26"/>
        </w:rPr>
        <w:t xml:space="preserve"> - Красноярский край, город Норильск, район Центральный, проспект Ленинский, 23А - кабинет № 205, контактные телефоны: 48-45-60, 46-58-48 (понедельник, среда с 09:30 до 17:30 часов, технический перерыв с 11:00 до 11:30 часов, с 15:30 до 16:00 часов).</w:t>
      </w:r>
    </w:p>
    <w:p w:rsidR="00D038CA" w:rsidRPr="00670DDB" w:rsidRDefault="00123A91" w:rsidP="006762B2">
      <w:pPr>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2.</w:t>
      </w:r>
      <w:r w:rsidR="002613CD" w:rsidRPr="00670DDB">
        <w:rPr>
          <w:rFonts w:ascii="Times New Roman" w:hAnsi="Times New Roman"/>
          <w:sz w:val="26"/>
          <w:szCs w:val="26"/>
        </w:rPr>
        <w:t>3</w:t>
      </w: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Информация о муниципальном контроле предоставляется заинтересованным лицам:</w:t>
      </w:r>
    </w:p>
    <w:p w:rsidR="00D038CA" w:rsidRPr="00670DDB" w:rsidRDefault="00123A91" w:rsidP="00123A91">
      <w:pPr>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lastRenderedPageBreak/>
        <w:t>1)</w:t>
      </w:r>
      <w:r w:rsidRPr="00670DDB">
        <w:rPr>
          <w:rFonts w:ascii="Times New Roman" w:hAnsi="Times New Roman"/>
          <w:sz w:val="26"/>
          <w:szCs w:val="26"/>
        </w:rPr>
        <w:tab/>
      </w:r>
      <w:r w:rsidR="00D038CA" w:rsidRPr="00670DDB">
        <w:rPr>
          <w:rFonts w:ascii="Times New Roman" w:hAnsi="Times New Roman"/>
          <w:sz w:val="26"/>
          <w:szCs w:val="26"/>
        </w:rPr>
        <w:t>посредством публикаций в средствах массовой информации;</w:t>
      </w:r>
    </w:p>
    <w:p w:rsidR="00D038CA" w:rsidRPr="00670DDB" w:rsidRDefault="00123A91" w:rsidP="00123A91">
      <w:pPr>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2)</w:t>
      </w:r>
      <w:r w:rsidRPr="00670DDB">
        <w:rPr>
          <w:rFonts w:ascii="Times New Roman" w:hAnsi="Times New Roman"/>
          <w:sz w:val="26"/>
          <w:szCs w:val="26"/>
        </w:rPr>
        <w:tab/>
      </w:r>
      <w:r w:rsidR="00D038CA" w:rsidRPr="00670DDB">
        <w:rPr>
          <w:rFonts w:ascii="Times New Roman" w:hAnsi="Times New Roman"/>
          <w:sz w:val="26"/>
          <w:szCs w:val="26"/>
        </w:rPr>
        <w:t>на информационном стенде, расположенном по адресу: Красноярский край, город Норильск, Ленинский проспект, д.</w:t>
      </w:r>
      <w:r w:rsidRPr="00670DDB">
        <w:rPr>
          <w:rFonts w:ascii="Times New Roman" w:hAnsi="Times New Roman"/>
          <w:sz w:val="26"/>
          <w:szCs w:val="26"/>
        </w:rPr>
        <w:t> </w:t>
      </w:r>
      <w:r w:rsidR="00D038CA" w:rsidRPr="00670DDB">
        <w:rPr>
          <w:rFonts w:ascii="Times New Roman" w:hAnsi="Times New Roman"/>
          <w:sz w:val="26"/>
          <w:szCs w:val="26"/>
        </w:rPr>
        <w:t>23А</w:t>
      </w:r>
      <w:r w:rsidR="00333DB2" w:rsidRPr="00670DDB">
        <w:rPr>
          <w:rFonts w:ascii="Times New Roman" w:hAnsi="Times New Roman"/>
          <w:sz w:val="26"/>
          <w:szCs w:val="26"/>
        </w:rPr>
        <w:t>, 1 этаж</w:t>
      </w:r>
      <w:r w:rsidR="00D038CA" w:rsidRPr="00670DDB">
        <w:rPr>
          <w:rFonts w:ascii="Times New Roman" w:hAnsi="Times New Roman"/>
          <w:sz w:val="26"/>
          <w:szCs w:val="26"/>
        </w:rPr>
        <w:t>.</w:t>
      </w:r>
    </w:p>
    <w:p w:rsidR="00D038CA" w:rsidRPr="00670DDB" w:rsidRDefault="00D038CA" w:rsidP="006762B2">
      <w:pPr>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На информационном стенде Органа контроля размещается следующая информация:</w:t>
      </w:r>
    </w:p>
    <w:p w:rsidR="00D038CA" w:rsidRPr="00670DDB"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место нахождения и график работы Органа контроля;</w:t>
      </w:r>
    </w:p>
    <w:p w:rsidR="00D038CA" w:rsidRPr="00670DDB"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номера телефонов для справок;</w:t>
      </w:r>
    </w:p>
    <w:p w:rsidR="00D038CA" w:rsidRPr="00670DDB"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D038CA" w:rsidRPr="00670DDB"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 xml:space="preserve">адрес официального сайта муниципального образования город Норильск в сети Интернет, содержащего информацию о муниципальном контроле: </w:t>
      </w:r>
      <w:r w:rsidR="00333DB2" w:rsidRPr="00670DDB">
        <w:rPr>
          <w:rFonts w:ascii="Times New Roman" w:hAnsi="Times New Roman"/>
          <w:sz w:val="26"/>
          <w:szCs w:val="26"/>
        </w:rPr>
        <w:t xml:space="preserve">          </w:t>
      </w:r>
      <w:hyperlink r:id="rId13" w:history="1">
        <w:r w:rsidR="00D62C8A" w:rsidRPr="00756212">
          <w:rPr>
            <w:rStyle w:val="aa"/>
            <w:rFonts w:ascii="Times New Roman" w:hAnsi="Times New Roman"/>
            <w:sz w:val="26"/>
            <w:szCs w:val="26"/>
          </w:rPr>
          <w:t>www.norilsk-сity.ru</w:t>
        </w:r>
      </w:hyperlink>
      <w:r w:rsidR="00D038CA" w:rsidRPr="00670DDB">
        <w:rPr>
          <w:rFonts w:ascii="Times New Roman" w:hAnsi="Times New Roman"/>
          <w:sz w:val="26"/>
          <w:szCs w:val="26"/>
        </w:rPr>
        <w:t>;</w:t>
      </w:r>
    </w:p>
    <w:p w:rsidR="00D038CA" w:rsidRPr="00670DDB"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адрес официального сайта Органа контроля в сети Интернет;</w:t>
      </w:r>
    </w:p>
    <w:p w:rsidR="00D038CA" w:rsidRPr="00670DDB"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адрес электронной почты Органа контроля.</w:t>
      </w:r>
    </w:p>
    <w:p w:rsidR="00D038CA" w:rsidRPr="00670DDB"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выдержки из текста настоящего Административного регламента;</w:t>
      </w:r>
    </w:p>
    <w:p w:rsidR="00D038CA" w:rsidRPr="00670DDB"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порядок получения консультации по вопросам осуществления муниципального контроля, в том числе о ходе проведения проверки;</w:t>
      </w:r>
    </w:p>
    <w:p w:rsidR="00D038CA" w:rsidRPr="00670DDB"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 xml:space="preserve">описание процедуры осуществления муниципального контроля в текстовом виде и в виде </w:t>
      </w:r>
      <w:hyperlink r:id="rId14" w:history="1">
        <w:r w:rsidR="00D038CA" w:rsidRPr="00670DDB">
          <w:rPr>
            <w:rFonts w:ascii="Times New Roman" w:hAnsi="Times New Roman"/>
            <w:sz w:val="26"/>
            <w:szCs w:val="26"/>
          </w:rPr>
          <w:t>блок-схемы</w:t>
        </w:r>
      </w:hyperlink>
      <w:r w:rsidRPr="00670DDB">
        <w:rPr>
          <w:rFonts w:ascii="Times New Roman" w:hAnsi="Times New Roman"/>
          <w:sz w:val="26"/>
          <w:szCs w:val="26"/>
        </w:rPr>
        <w:t xml:space="preserve"> (приложение № </w:t>
      </w:r>
      <w:r w:rsidR="00F75119" w:rsidRPr="00670DDB">
        <w:rPr>
          <w:rFonts w:ascii="Times New Roman" w:hAnsi="Times New Roman"/>
          <w:sz w:val="26"/>
          <w:szCs w:val="26"/>
        </w:rPr>
        <w:t xml:space="preserve">3 </w:t>
      </w:r>
      <w:r w:rsidR="00D038CA" w:rsidRPr="00670DDB">
        <w:rPr>
          <w:rFonts w:ascii="Times New Roman" w:hAnsi="Times New Roman"/>
          <w:sz w:val="26"/>
          <w:szCs w:val="26"/>
        </w:rPr>
        <w:t>к настоящему Адм</w:t>
      </w:r>
      <w:r w:rsidR="002613CD" w:rsidRPr="00670DDB">
        <w:rPr>
          <w:rFonts w:ascii="Times New Roman" w:hAnsi="Times New Roman"/>
          <w:sz w:val="26"/>
          <w:szCs w:val="26"/>
        </w:rPr>
        <w:t>инистративному регламенту).</w:t>
      </w:r>
    </w:p>
    <w:p w:rsidR="00D038CA" w:rsidRPr="00670DDB" w:rsidRDefault="00D038CA" w:rsidP="00123A91">
      <w:pPr>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w:t>
      </w:r>
      <w:r w:rsidR="00123A91" w:rsidRPr="00670DDB">
        <w:rPr>
          <w:rFonts w:ascii="Times New Roman" w:hAnsi="Times New Roman"/>
          <w:sz w:val="26"/>
          <w:szCs w:val="26"/>
        </w:rPr>
        <w:tab/>
      </w:r>
      <w:r w:rsidRPr="00670DDB">
        <w:rPr>
          <w:rFonts w:ascii="Times New Roman" w:hAnsi="Times New Roman"/>
          <w:sz w:val="26"/>
          <w:szCs w:val="26"/>
        </w:rPr>
        <w:t xml:space="preserve">посредством размещения на официальном сайте муниципального образования город Норильск </w:t>
      </w:r>
      <w:hyperlink r:id="rId15" w:history="1">
        <w:r w:rsidR="00D62C8A" w:rsidRPr="00756212">
          <w:rPr>
            <w:rStyle w:val="aa"/>
            <w:rFonts w:ascii="Times New Roman" w:hAnsi="Times New Roman"/>
            <w:sz w:val="26"/>
            <w:szCs w:val="26"/>
          </w:rPr>
          <w:t>http://www.norilsk-city.ru</w:t>
        </w:r>
      </w:hyperlink>
      <w:r w:rsidRPr="00670DDB">
        <w:rPr>
          <w:rFonts w:ascii="Times New Roman" w:hAnsi="Times New Roman"/>
          <w:sz w:val="26"/>
          <w:szCs w:val="26"/>
        </w:rPr>
        <w:t xml:space="preserve"> в сети Инт</w:t>
      </w:r>
      <w:r w:rsidR="002613CD" w:rsidRPr="00670DDB">
        <w:rPr>
          <w:rFonts w:ascii="Times New Roman" w:hAnsi="Times New Roman"/>
          <w:sz w:val="26"/>
          <w:szCs w:val="26"/>
        </w:rPr>
        <w:t>ернет настоящего Административного</w:t>
      </w:r>
      <w:r w:rsidRPr="00670DDB">
        <w:rPr>
          <w:rFonts w:ascii="Times New Roman" w:hAnsi="Times New Roman"/>
          <w:sz w:val="26"/>
          <w:szCs w:val="26"/>
        </w:rPr>
        <w:t xml:space="preserve"> регламент</w:t>
      </w:r>
      <w:r w:rsidR="002613CD" w:rsidRPr="00670DDB">
        <w:rPr>
          <w:rFonts w:ascii="Times New Roman" w:hAnsi="Times New Roman"/>
          <w:sz w:val="26"/>
          <w:szCs w:val="26"/>
        </w:rPr>
        <w:t>а</w:t>
      </w:r>
      <w:r w:rsidRPr="00670DDB">
        <w:rPr>
          <w:rFonts w:ascii="Times New Roman" w:hAnsi="Times New Roman"/>
          <w:sz w:val="26"/>
          <w:szCs w:val="26"/>
        </w:rPr>
        <w:t>, информации о местонахождении, графике работы, справочных телефонах Органов контроля.</w:t>
      </w:r>
    </w:p>
    <w:p w:rsidR="00E179C6" w:rsidRPr="00670DDB" w:rsidRDefault="002613CD" w:rsidP="002613CD">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2.4</w:t>
      </w:r>
      <w:r w:rsidR="00E179C6" w:rsidRPr="00670DDB">
        <w:rPr>
          <w:rFonts w:ascii="Times New Roman" w:hAnsi="Times New Roman"/>
          <w:sz w:val="26"/>
          <w:szCs w:val="26"/>
        </w:rPr>
        <w:t>.</w:t>
      </w:r>
      <w:r w:rsidR="00E179C6" w:rsidRPr="00670DDB">
        <w:rPr>
          <w:rFonts w:ascii="Times New Roman" w:hAnsi="Times New Roman"/>
          <w:sz w:val="26"/>
          <w:szCs w:val="26"/>
        </w:rPr>
        <w:tab/>
        <w:t xml:space="preserve">Размещение информации, указанной в </w:t>
      </w:r>
      <w:r w:rsidRPr="00670DDB">
        <w:rPr>
          <w:rFonts w:ascii="Times New Roman" w:hAnsi="Times New Roman"/>
          <w:sz w:val="26"/>
          <w:szCs w:val="26"/>
        </w:rPr>
        <w:t>пунктах 2.1 – 2.3</w:t>
      </w:r>
      <w:r w:rsidR="00E179C6" w:rsidRPr="00670DDB">
        <w:rPr>
          <w:rFonts w:ascii="Times New Roman" w:hAnsi="Times New Roman"/>
          <w:sz w:val="26"/>
          <w:szCs w:val="26"/>
        </w:rPr>
        <w:t xml:space="preserve"> настоящего Административного регламента на официальном сайте Органа контроля, муниципального образования город Норильск в сети Интернет, в федеральной государс</w:t>
      </w:r>
      <w:r w:rsidR="006D47F0" w:rsidRPr="00670DDB">
        <w:rPr>
          <w:rFonts w:ascii="Times New Roman" w:hAnsi="Times New Roman"/>
          <w:sz w:val="26"/>
          <w:szCs w:val="26"/>
        </w:rPr>
        <w:t>твенной информационной системе «</w:t>
      </w:r>
      <w:r w:rsidR="00E179C6" w:rsidRPr="00670DDB">
        <w:rPr>
          <w:rFonts w:ascii="Times New Roman" w:hAnsi="Times New Roman"/>
          <w:sz w:val="26"/>
          <w:szCs w:val="26"/>
        </w:rPr>
        <w:t>Единый портал государственных и муниципальных услуг (функций)</w:t>
      </w:r>
      <w:r w:rsidR="006D47F0" w:rsidRPr="00670DDB">
        <w:rPr>
          <w:rFonts w:ascii="Times New Roman" w:hAnsi="Times New Roman"/>
          <w:sz w:val="26"/>
          <w:szCs w:val="26"/>
        </w:rPr>
        <w:t>»</w:t>
      </w:r>
      <w:r w:rsidR="00E179C6" w:rsidRPr="00670DDB">
        <w:rPr>
          <w:rFonts w:ascii="Times New Roman" w:hAnsi="Times New Roman"/>
          <w:sz w:val="26"/>
          <w:szCs w:val="26"/>
        </w:rPr>
        <w:t xml:space="preserve">, а также получение информации по вопросам осуществления муниципального контроля, сведений о ходе осуществления муниципального земельного контроля с использованием федеральной государственной информационной системы </w:t>
      </w:r>
      <w:r w:rsidR="006D47F0" w:rsidRPr="00670DDB">
        <w:rPr>
          <w:rFonts w:ascii="Times New Roman" w:hAnsi="Times New Roman"/>
          <w:sz w:val="26"/>
          <w:szCs w:val="26"/>
        </w:rPr>
        <w:t>«</w:t>
      </w:r>
      <w:r w:rsidR="00E179C6" w:rsidRPr="00670DDB">
        <w:rPr>
          <w:rFonts w:ascii="Times New Roman" w:hAnsi="Times New Roman"/>
          <w:sz w:val="26"/>
          <w:szCs w:val="26"/>
        </w:rPr>
        <w:t>Единый портал государственных и муниципальных услуг (функций)</w:t>
      </w:r>
      <w:r w:rsidR="006D47F0" w:rsidRPr="00670DDB">
        <w:rPr>
          <w:rFonts w:ascii="Times New Roman" w:hAnsi="Times New Roman"/>
          <w:sz w:val="26"/>
          <w:szCs w:val="26"/>
        </w:rPr>
        <w:t>»</w:t>
      </w:r>
      <w:r w:rsidR="00E179C6" w:rsidRPr="00670DDB">
        <w:rPr>
          <w:rFonts w:ascii="Times New Roman" w:hAnsi="Times New Roman"/>
          <w:sz w:val="26"/>
          <w:szCs w:val="26"/>
        </w:rPr>
        <w:t xml:space="preserve"> осуществляется в порядке, установленном правовым актом Администрации города Норильска, издаваемым Руководителем Администрации города Норильска или иным уполномоченным им лицом.</w:t>
      </w:r>
    </w:p>
    <w:p w:rsidR="002613CD" w:rsidRPr="00670DDB" w:rsidRDefault="002613CD" w:rsidP="002613CD">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2.5.</w:t>
      </w:r>
      <w:r w:rsidRPr="00670DDB">
        <w:rPr>
          <w:rFonts w:ascii="Times New Roman" w:hAnsi="Times New Roman"/>
          <w:sz w:val="26"/>
          <w:szCs w:val="26"/>
        </w:rPr>
        <w:tab/>
      </w:r>
      <w:r w:rsidRPr="00E24603">
        <w:rPr>
          <w:rFonts w:ascii="Times New Roman" w:hAnsi="Times New Roman"/>
          <w:sz w:val="26"/>
          <w:szCs w:val="26"/>
        </w:rPr>
        <w:t>Срок проведения каждой из проверок, предусмотренных настоящим Административным регламентом, не может превышать двадцать рабочих дней.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2613CD" w:rsidRPr="00670DDB" w:rsidRDefault="002613CD" w:rsidP="002613CD">
      <w:pPr>
        <w:widowControl w:val="0"/>
        <w:tabs>
          <w:tab w:val="left" w:pos="1276"/>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срок проведения выездной плановой проверки может быть продлен, но не более чем на двадцать рабочих дней, в отношении малых предприятий, микропредприятий не более чем на пятнадцать часов.</w:t>
      </w:r>
    </w:p>
    <w:p w:rsidR="002613CD" w:rsidRPr="00670DDB" w:rsidRDefault="002613CD" w:rsidP="002613CD">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2.6.</w:t>
      </w:r>
      <w:r w:rsidRPr="00670DDB">
        <w:rPr>
          <w:rFonts w:ascii="Times New Roman" w:hAnsi="Times New Roman"/>
          <w:sz w:val="26"/>
          <w:szCs w:val="26"/>
        </w:rPr>
        <w:tab/>
        <w:t xml:space="preserve">Плановые проверки в соответствии с </w:t>
      </w:r>
      <w:hyperlink r:id="rId16" w:history="1">
        <w:r w:rsidRPr="00670DDB">
          <w:rPr>
            <w:rFonts w:ascii="Times New Roman" w:hAnsi="Times New Roman"/>
            <w:sz w:val="26"/>
            <w:szCs w:val="26"/>
          </w:rPr>
          <w:t>частью 2 статьи 9</w:t>
        </w:r>
      </w:hyperlink>
      <w:r w:rsidRPr="00670DDB">
        <w:rPr>
          <w:rFonts w:ascii="Times New Roman" w:hAnsi="Times New Roman"/>
          <w:sz w:val="26"/>
          <w:szCs w:val="26"/>
        </w:rPr>
        <w:t xml:space="preserve"> Федерального закона № 294-ФЗ проводятся Органом контроля не чаще чем один раз в три года.</w:t>
      </w:r>
    </w:p>
    <w:p w:rsidR="00D038CA" w:rsidRPr="00E24603" w:rsidRDefault="00D038CA" w:rsidP="006762B2">
      <w:pPr>
        <w:autoSpaceDE w:val="0"/>
        <w:autoSpaceDN w:val="0"/>
        <w:adjustRightInd w:val="0"/>
        <w:spacing w:after="0" w:line="240" w:lineRule="auto"/>
        <w:ind w:firstLine="709"/>
        <w:jc w:val="center"/>
        <w:rPr>
          <w:rFonts w:ascii="Times New Roman" w:hAnsi="Times New Roman"/>
          <w:sz w:val="26"/>
          <w:szCs w:val="26"/>
        </w:rPr>
      </w:pPr>
    </w:p>
    <w:p w:rsidR="00D038CA" w:rsidRPr="00670DDB" w:rsidRDefault="00D038CA" w:rsidP="002613CD">
      <w:pPr>
        <w:tabs>
          <w:tab w:val="left" w:pos="1134"/>
        </w:tabs>
        <w:autoSpaceDE w:val="0"/>
        <w:autoSpaceDN w:val="0"/>
        <w:adjustRightInd w:val="0"/>
        <w:spacing w:after="0" w:line="240" w:lineRule="auto"/>
        <w:ind w:firstLine="709"/>
        <w:jc w:val="center"/>
        <w:rPr>
          <w:rFonts w:ascii="Times New Roman" w:hAnsi="Times New Roman"/>
          <w:sz w:val="26"/>
          <w:szCs w:val="26"/>
        </w:rPr>
      </w:pPr>
      <w:r w:rsidRPr="00670DDB">
        <w:rPr>
          <w:rFonts w:ascii="Times New Roman" w:hAnsi="Times New Roman"/>
          <w:sz w:val="26"/>
          <w:szCs w:val="26"/>
        </w:rPr>
        <w:lastRenderedPageBreak/>
        <w:t>3.</w:t>
      </w:r>
      <w:r w:rsidR="00123A91" w:rsidRPr="00670DDB">
        <w:rPr>
          <w:rFonts w:ascii="Times New Roman" w:hAnsi="Times New Roman"/>
          <w:sz w:val="26"/>
          <w:szCs w:val="26"/>
        </w:rPr>
        <w:tab/>
      </w:r>
      <w:r w:rsidRPr="00670DDB">
        <w:rPr>
          <w:rFonts w:ascii="Times New Roman" w:hAnsi="Times New Roman"/>
          <w:sz w:val="26"/>
          <w:szCs w:val="26"/>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D038CA" w:rsidRPr="00E24603" w:rsidRDefault="00D038CA" w:rsidP="006762B2">
      <w:pPr>
        <w:pStyle w:val="a9"/>
        <w:widowControl w:val="0"/>
        <w:tabs>
          <w:tab w:val="left" w:pos="0"/>
        </w:tabs>
        <w:autoSpaceDE w:val="0"/>
        <w:autoSpaceDN w:val="0"/>
        <w:adjustRightInd w:val="0"/>
        <w:spacing w:after="0" w:line="240" w:lineRule="auto"/>
        <w:ind w:left="0" w:firstLine="709"/>
        <w:jc w:val="center"/>
        <w:rPr>
          <w:rFonts w:ascii="Times New Roman" w:hAnsi="Times New Roman"/>
          <w:sz w:val="26"/>
          <w:szCs w:val="26"/>
        </w:rPr>
      </w:pPr>
    </w:p>
    <w:p w:rsidR="00D038CA" w:rsidRPr="00670DDB" w:rsidRDefault="00123A91" w:rsidP="00123A91">
      <w:pPr>
        <w:pStyle w:val="a9"/>
        <w:widowControl w:val="0"/>
        <w:tabs>
          <w:tab w:val="left" w:pos="0"/>
          <w:tab w:val="left" w:pos="1418"/>
        </w:tabs>
        <w:autoSpaceDE w:val="0"/>
        <w:autoSpaceDN w:val="0"/>
        <w:adjustRightInd w:val="0"/>
        <w:spacing w:after="0" w:line="240" w:lineRule="auto"/>
        <w:ind w:left="0" w:firstLine="709"/>
        <w:jc w:val="both"/>
        <w:rPr>
          <w:rFonts w:ascii="Times New Roman" w:hAnsi="Times New Roman"/>
          <w:sz w:val="26"/>
          <w:szCs w:val="26"/>
        </w:rPr>
      </w:pPr>
      <w:r w:rsidRPr="00670DDB">
        <w:rPr>
          <w:rFonts w:ascii="Times New Roman" w:hAnsi="Times New Roman"/>
          <w:sz w:val="26"/>
          <w:szCs w:val="26"/>
        </w:rPr>
        <w:t>3.1.</w:t>
      </w:r>
      <w:r w:rsidRPr="00670DDB">
        <w:rPr>
          <w:rFonts w:ascii="Times New Roman" w:hAnsi="Times New Roman"/>
          <w:sz w:val="26"/>
          <w:szCs w:val="26"/>
        </w:rPr>
        <w:tab/>
      </w:r>
      <w:r w:rsidR="00D038CA" w:rsidRPr="00670DDB">
        <w:rPr>
          <w:rFonts w:ascii="Times New Roman" w:hAnsi="Times New Roman"/>
          <w:sz w:val="26"/>
          <w:szCs w:val="26"/>
        </w:rPr>
        <w:t>Осуществление муниципального контроля включает в себя следующие административные процедуры:</w:t>
      </w:r>
    </w:p>
    <w:p w:rsidR="00D038CA" w:rsidRPr="00670DDB"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организация и проведение плановой проверки;</w:t>
      </w:r>
    </w:p>
    <w:p w:rsidR="00D038CA" w:rsidRPr="00670DDB"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организация и проведение внеплановой проверки;</w:t>
      </w:r>
    </w:p>
    <w:p w:rsidR="00D038CA" w:rsidRPr="00670DDB" w:rsidRDefault="00123A91"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оформление результатов проверки;</w:t>
      </w:r>
    </w:p>
    <w:p w:rsidR="00D038CA" w:rsidRPr="00670DDB" w:rsidRDefault="00D038CA"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00123A91" w:rsidRPr="00670DDB">
        <w:rPr>
          <w:rFonts w:ascii="Times New Roman" w:hAnsi="Times New Roman"/>
          <w:sz w:val="26"/>
          <w:szCs w:val="26"/>
        </w:rPr>
        <w:tab/>
      </w:r>
      <w:r w:rsidRPr="00670DDB">
        <w:rPr>
          <w:rFonts w:ascii="Times New Roman" w:hAnsi="Times New Roman"/>
          <w:sz w:val="26"/>
          <w:szCs w:val="26"/>
        </w:rPr>
        <w:t>принятие мер в отношении фактов нарушений, выявленных в ходе проверки.</w:t>
      </w:r>
    </w:p>
    <w:p w:rsidR="00D038CA" w:rsidRPr="00670DDB" w:rsidRDefault="00D038CA" w:rsidP="00123A91">
      <w:pPr>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Блок-схема осуществления муниципального контроля приводится в приложении №</w:t>
      </w:r>
      <w:r w:rsidR="00123A91" w:rsidRPr="00670DDB">
        <w:rPr>
          <w:rFonts w:ascii="Times New Roman" w:hAnsi="Times New Roman"/>
          <w:sz w:val="26"/>
          <w:szCs w:val="26"/>
        </w:rPr>
        <w:t> </w:t>
      </w:r>
      <w:r w:rsidR="00F75119" w:rsidRPr="00670DDB">
        <w:rPr>
          <w:rFonts w:ascii="Times New Roman" w:hAnsi="Times New Roman"/>
          <w:sz w:val="26"/>
          <w:szCs w:val="26"/>
        </w:rPr>
        <w:t>3</w:t>
      </w:r>
      <w:r w:rsidRPr="00670DDB">
        <w:rPr>
          <w:rFonts w:ascii="Times New Roman" w:hAnsi="Times New Roman"/>
          <w:sz w:val="26"/>
          <w:szCs w:val="26"/>
        </w:rPr>
        <w:t xml:space="preserve"> к настоящему Административному регламенту.</w:t>
      </w:r>
    </w:p>
    <w:p w:rsidR="00D038CA" w:rsidRPr="00670DDB" w:rsidRDefault="00123A91" w:rsidP="006762B2">
      <w:pPr>
        <w:pStyle w:val="a9"/>
        <w:widowControl w:val="0"/>
        <w:tabs>
          <w:tab w:val="left" w:pos="0"/>
        </w:tabs>
        <w:autoSpaceDE w:val="0"/>
        <w:autoSpaceDN w:val="0"/>
        <w:adjustRightInd w:val="0"/>
        <w:spacing w:after="0" w:line="240" w:lineRule="auto"/>
        <w:ind w:left="0" w:firstLine="709"/>
        <w:jc w:val="both"/>
        <w:rPr>
          <w:rFonts w:ascii="Times New Roman" w:hAnsi="Times New Roman"/>
          <w:sz w:val="26"/>
          <w:szCs w:val="26"/>
        </w:rPr>
      </w:pPr>
      <w:r w:rsidRPr="00670DDB">
        <w:rPr>
          <w:rFonts w:ascii="Times New Roman" w:hAnsi="Times New Roman"/>
          <w:sz w:val="26"/>
          <w:szCs w:val="26"/>
        </w:rPr>
        <w:t>3.2.</w:t>
      </w:r>
      <w:r w:rsidRPr="00670DDB">
        <w:rPr>
          <w:rFonts w:ascii="Times New Roman" w:hAnsi="Times New Roman"/>
          <w:sz w:val="26"/>
          <w:szCs w:val="26"/>
        </w:rPr>
        <w:tab/>
      </w:r>
      <w:r w:rsidR="00D038CA" w:rsidRPr="00670DDB">
        <w:rPr>
          <w:rFonts w:ascii="Times New Roman" w:hAnsi="Times New Roman"/>
          <w:sz w:val="26"/>
          <w:szCs w:val="26"/>
        </w:rPr>
        <w:t>Плановые и внеплановые проверки проводятся в форме документарных и (или) выездных проверок.</w:t>
      </w:r>
    </w:p>
    <w:p w:rsidR="0097326A" w:rsidRDefault="00D038CA" w:rsidP="0097326A">
      <w:pPr>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3.3.</w:t>
      </w:r>
      <w:r w:rsidR="00123A91" w:rsidRPr="00670DDB">
        <w:rPr>
          <w:rFonts w:ascii="Times New Roman" w:hAnsi="Times New Roman"/>
          <w:sz w:val="26"/>
          <w:szCs w:val="26"/>
        </w:rPr>
        <w:tab/>
      </w:r>
      <w:r w:rsidRPr="00670DDB">
        <w:rPr>
          <w:rFonts w:ascii="Times New Roman" w:hAnsi="Times New Roman"/>
          <w:sz w:val="26"/>
          <w:szCs w:val="26"/>
        </w:rPr>
        <w:t>Плановая проверка. Предметом плановой проверки является соблюдение юридическим лицом, индивидуальным предпринимателем в процессе осуществления деятельности требований,</w:t>
      </w:r>
      <w:r w:rsidR="00803598">
        <w:rPr>
          <w:rFonts w:ascii="Times New Roman" w:hAnsi="Times New Roman"/>
          <w:sz w:val="26"/>
          <w:szCs w:val="26"/>
        </w:rPr>
        <w:t>.</w:t>
      </w:r>
      <w:r w:rsidR="0097326A">
        <w:rPr>
          <w:rFonts w:ascii="Times New Roman" w:hAnsi="Times New Roman"/>
          <w:sz w:val="26"/>
          <w:szCs w:val="26"/>
        </w:rPr>
        <w:t xml:space="preserve">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w:t>
      </w:r>
      <w:r w:rsidR="0097326A" w:rsidRPr="00670DDB">
        <w:rPr>
          <w:rFonts w:ascii="Times New Roman" w:hAnsi="Times New Roman"/>
          <w:sz w:val="26"/>
          <w:szCs w:val="26"/>
        </w:rPr>
        <w:t>муниципальными правовыми актами муниципального образования город Норильск</w:t>
      </w:r>
      <w:r w:rsidR="0097326A">
        <w:rPr>
          <w:rFonts w:ascii="Times New Roman" w:hAnsi="Times New Roman"/>
          <w:sz w:val="26"/>
          <w:szCs w:val="26"/>
        </w:rPr>
        <w:t xml:space="preserve">, в области </w:t>
      </w:r>
      <w:r w:rsidR="0097326A" w:rsidRPr="00670DDB">
        <w:rPr>
          <w:rFonts w:ascii="Times New Roman" w:hAnsi="Times New Roman"/>
          <w:sz w:val="26"/>
          <w:szCs w:val="26"/>
        </w:rPr>
        <w:t>соблюдени</w:t>
      </w:r>
      <w:r w:rsidR="0097326A">
        <w:rPr>
          <w:rFonts w:ascii="Times New Roman" w:hAnsi="Times New Roman"/>
          <w:sz w:val="26"/>
          <w:szCs w:val="26"/>
        </w:rPr>
        <w:t>я</w:t>
      </w:r>
      <w:r w:rsidR="0097326A" w:rsidRPr="00670DDB">
        <w:rPr>
          <w:rFonts w:ascii="Times New Roman" w:hAnsi="Times New Roman"/>
          <w:sz w:val="26"/>
          <w:szCs w:val="26"/>
        </w:rPr>
        <w:t xml:space="preserve"> </w:t>
      </w:r>
      <w:r w:rsidR="0097326A">
        <w:rPr>
          <w:rFonts w:ascii="Times New Roman" w:hAnsi="Times New Roman"/>
          <w:sz w:val="26"/>
          <w:szCs w:val="26"/>
        </w:rPr>
        <w:t>п</w:t>
      </w:r>
      <w:r w:rsidR="0097326A" w:rsidRPr="00670DDB">
        <w:rPr>
          <w:rFonts w:ascii="Times New Roman" w:hAnsi="Times New Roman"/>
          <w:sz w:val="26"/>
          <w:szCs w:val="26"/>
        </w:rPr>
        <w:t>орядк</w:t>
      </w:r>
      <w:r w:rsidR="0097326A">
        <w:rPr>
          <w:rFonts w:ascii="Times New Roman" w:hAnsi="Times New Roman"/>
          <w:sz w:val="26"/>
          <w:szCs w:val="26"/>
        </w:rPr>
        <w:t>а</w:t>
      </w:r>
      <w:r w:rsidR="0097326A" w:rsidRPr="00670DDB">
        <w:rPr>
          <w:rFonts w:ascii="Times New Roman" w:hAnsi="Times New Roman"/>
          <w:sz w:val="26"/>
          <w:szCs w:val="26"/>
        </w:rPr>
        <w:t xml:space="preserve"> размещения рекламных конструкций на территории муниципального образования город Норильск</w:t>
      </w:r>
      <w:r w:rsidR="0097326A">
        <w:rPr>
          <w:rFonts w:ascii="Times New Roman" w:hAnsi="Times New Roman"/>
          <w:sz w:val="26"/>
          <w:szCs w:val="26"/>
        </w:rPr>
        <w:t xml:space="preserve">, а также соответствие сведений, содержащихся </w:t>
      </w:r>
      <w:r w:rsidR="0097326A" w:rsidRPr="0097326A">
        <w:rPr>
          <w:rFonts w:ascii="Times New Roman" w:hAnsi="Times New Roman"/>
          <w:sz w:val="26"/>
          <w:szCs w:val="26"/>
        </w:rPr>
        <w:t xml:space="preserve">в </w:t>
      </w:r>
      <w:hyperlink r:id="rId17" w:history="1">
        <w:r w:rsidR="0097326A" w:rsidRPr="0097326A">
          <w:rPr>
            <w:rFonts w:ascii="Times New Roman" w:hAnsi="Times New Roman"/>
            <w:sz w:val="26"/>
            <w:szCs w:val="26"/>
          </w:rPr>
          <w:t>уведомлении</w:t>
        </w:r>
      </w:hyperlink>
      <w:r w:rsidR="0097326A">
        <w:rPr>
          <w:rFonts w:ascii="Times New Roman" w:hAnsi="Times New Roman"/>
          <w:sz w:val="26"/>
          <w:szCs w:val="26"/>
        </w:rPr>
        <w:t xml:space="preserve"> о начале осуществления отдельных видов предпринимательской деятельности, обязательным требованиям.</w:t>
      </w:r>
    </w:p>
    <w:p w:rsidR="00D038CA" w:rsidRPr="00670DDB" w:rsidRDefault="00586D94" w:rsidP="006762B2">
      <w:pPr>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3.3.1.</w:t>
      </w:r>
      <w:r w:rsidRPr="00670DDB">
        <w:rPr>
          <w:rFonts w:ascii="Times New Roman" w:hAnsi="Times New Roman"/>
          <w:sz w:val="26"/>
          <w:szCs w:val="26"/>
        </w:rPr>
        <w:tab/>
      </w:r>
      <w:r w:rsidR="00D038CA" w:rsidRPr="00670DDB">
        <w:rPr>
          <w:rFonts w:ascii="Times New Roman" w:hAnsi="Times New Roman"/>
          <w:sz w:val="26"/>
          <w:szCs w:val="26"/>
        </w:rPr>
        <w:t>Основанием для проведения плановой проверки является ее включение в ежегодный план проведения плановых проверок Администрацией города Норильска при осуществлении муниципального контроля, утверждаемый распоряжением Администрации города Норильска, издаваемым Руководителем Администрации города Норильска.</w:t>
      </w:r>
    </w:p>
    <w:p w:rsidR="00D038CA" w:rsidRPr="00670DDB" w:rsidRDefault="00D038CA" w:rsidP="0002171C">
      <w:pPr>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Ежегодный план проведения плановых проверок разрабатывается по форме, установленной Постановлением Правительства РФ от 30.06.2010 №</w:t>
      </w:r>
      <w:r w:rsidR="00586D94" w:rsidRPr="00670DDB">
        <w:rPr>
          <w:rFonts w:ascii="Times New Roman" w:hAnsi="Times New Roman"/>
          <w:sz w:val="26"/>
          <w:szCs w:val="26"/>
        </w:rPr>
        <w:t> </w:t>
      </w:r>
      <w:r w:rsidR="00E179C6" w:rsidRPr="00670DDB">
        <w:rPr>
          <w:rFonts w:ascii="Times New Roman" w:hAnsi="Times New Roman"/>
          <w:sz w:val="26"/>
          <w:szCs w:val="26"/>
        </w:rPr>
        <w:t>489</w:t>
      </w:r>
      <w:r w:rsidR="00161FAF" w:rsidRPr="00670DDB">
        <w:rPr>
          <w:rFonts w:ascii="Times New Roman" w:hAnsi="Times New Roman"/>
          <w:sz w:val="26"/>
          <w:szCs w:val="26"/>
        </w:rPr>
        <w:t xml:space="preserve"> «</w:t>
      </w:r>
      <w:r w:rsidR="00886D99" w:rsidRPr="00670DDB">
        <w:rPr>
          <w:rFonts w:ascii="Times New Roman" w:hAnsi="Times New Roman"/>
          <w:sz w:val="26"/>
          <w:szCs w:val="26"/>
        </w:rPr>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sidR="00E24603">
        <w:rPr>
          <w:rFonts w:ascii="Times New Roman" w:hAnsi="Times New Roman"/>
          <w:sz w:val="26"/>
          <w:szCs w:val="26"/>
        </w:rPr>
        <w:t>»</w:t>
      </w:r>
      <w:r w:rsidRPr="00670DDB">
        <w:rPr>
          <w:rFonts w:ascii="Times New Roman" w:hAnsi="Times New Roman"/>
          <w:sz w:val="26"/>
          <w:szCs w:val="26"/>
        </w:rPr>
        <w:t>.</w:t>
      </w:r>
    </w:p>
    <w:p w:rsidR="007F502A" w:rsidRPr="00670DDB" w:rsidRDefault="00586D94" w:rsidP="007F502A">
      <w:pPr>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3.3.2.</w:t>
      </w:r>
      <w:r w:rsidRPr="00670DDB">
        <w:rPr>
          <w:rFonts w:ascii="Times New Roman" w:hAnsi="Times New Roman"/>
          <w:sz w:val="26"/>
          <w:szCs w:val="26"/>
        </w:rPr>
        <w:tab/>
      </w:r>
      <w:r w:rsidR="007F502A" w:rsidRPr="00670DDB">
        <w:rPr>
          <w:rFonts w:ascii="Times New Roman" w:hAnsi="Times New Roman"/>
          <w:sz w:val="26"/>
          <w:szCs w:val="26"/>
        </w:rPr>
        <w:t xml:space="preserve">Руководитель Органа контроля или иное уполномоченное им лицо разрабатывает в соответствии с требованиями </w:t>
      </w:r>
      <w:hyperlink r:id="rId18" w:history="1">
        <w:r w:rsidR="007F502A" w:rsidRPr="00670DDB">
          <w:rPr>
            <w:rFonts w:ascii="Times New Roman" w:hAnsi="Times New Roman"/>
            <w:sz w:val="26"/>
            <w:szCs w:val="26"/>
          </w:rPr>
          <w:t>Правил</w:t>
        </w:r>
      </w:hyperlink>
      <w:r w:rsidR="007F502A" w:rsidRPr="00670DDB">
        <w:rPr>
          <w:rFonts w:ascii="Times New Roman" w:hAnsi="Times New Roman"/>
          <w:sz w:val="26"/>
          <w:szCs w:val="26"/>
        </w:rPr>
        <w:t xml:space="preserve">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утвержденных Постановлением Правительства РФ от 30.06.2010 № 489, ежегодный План проведения плановых проверок соответствующего Органа контроля, который формируется ежегодно до 15 августа года, предшествующего году проведения плановых проверок, подписывается руководителем Органа контроля, а в период его отсутствия, должностным лицом, исполняющим его обязанности, и представляется Руководителю Администрации города Норильска для включения в ежегодный сводный план проведения проверок Администрацией города Норильска при осуществлении муниципального контроля и направления его в прокуратуру города Норильска.</w:t>
      </w:r>
    </w:p>
    <w:p w:rsidR="00D12A3D" w:rsidRPr="00C46820" w:rsidRDefault="00D12A3D" w:rsidP="00A6377F">
      <w:pPr>
        <w:autoSpaceDE w:val="0"/>
        <w:autoSpaceDN w:val="0"/>
        <w:adjustRightInd w:val="0"/>
        <w:spacing w:after="0" w:line="240" w:lineRule="auto"/>
        <w:ind w:firstLine="567"/>
        <w:jc w:val="both"/>
        <w:rPr>
          <w:rFonts w:ascii="Times New Roman" w:hAnsi="Times New Roman"/>
          <w:sz w:val="26"/>
          <w:szCs w:val="26"/>
        </w:rPr>
      </w:pPr>
      <w:r w:rsidRPr="00C46820">
        <w:rPr>
          <w:rFonts w:ascii="Times New Roman" w:hAnsi="Times New Roman"/>
          <w:sz w:val="26"/>
          <w:szCs w:val="26"/>
        </w:rPr>
        <w:t>3.3.3.</w:t>
      </w:r>
      <w:r w:rsidRPr="00C46820">
        <w:rPr>
          <w:rFonts w:ascii="Times New Roman" w:hAnsi="Times New Roman"/>
          <w:sz w:val="26"/>
          <w:szCs w:val="26"/>
        </w:rPr>
        <w:tab/>
        <w:t>В ежегодном плане проведения плановых проверок юридических лиц и индивидуальных предпринимателей указываются следующие сведения:</w:t>
      </w:r>
    </w:p>
    <w:p w:rsidR="00D12A3D" w:rsidRPr="00C46820" w:rsidRDefault="00D12A3D" w:rsidP="00D12A3D">
      <w:pPr>
        <w:tabs>
          <w:tab w:val="left" w:pos="851"/>
        </w:tabs>
        <w:autoSpaceDE w:val="0"/>
        <w:autoSpaceDN w:val="0"/>
        <w:adjustRightInd w:val="0"/>
        <w:spacing w:after="0" w:line="240" w:lineRule="auto"/>
        <w:ind w:firstLine="540"/>
        <w:jc w:val="both"/>
        <w:rPr>
          <w:rFonts w:ascii="Times New Roman" w:hAnsi="Times New Roman"/>
          <w:sz w:val="26"/>
          <w:szCs w:val="26"/>
        </w:rPr>
      </w:pPr>
      <w:r w:rsidRPr="00C46820">
        <w:rPr>
          <w:rFonts w:ascii="Times New Roman" w:hAnsi="Times New Roman"/>
          <w:sz w:val="26"/>
          <w:szCs w:val="26"/>
        </w:rPr>
        <w:lastRenderedPageBreak/>
        <w:t>1)</w:t>
      </w:r>
      <w:r w:rsidRPr="00C46820">
        <w:rPr>
          <w:rFonts w:ascii="Times New Roman" w:hAnsi="Times New Roman"/>
          <w:sz w:val="26"/>
          <w:szCs w:val="26"/>
        </w:rPr>
        <w:tab/>
        <w:t>наименования юридических лиц, фамилии, имена, отчества индивидуальных предпринимателей, деятельность которых подлежит плановым проверкам, места нахождения юридических лиц или места фактического осуществления деятельности индивидуальными предпринимателями;</w:t>
      </w:r>
    </w:p>
    <w:p w:rsidR="00D12A3D" w:rsidRPr="00C46820" w:rsidRDefault="00D12A3D" w:rsidP="00D12A3D">
      <w:pPr>
        <w:tabs>
          <w:tab w:val="left" w:pos="851"/>
        </w:tabs>
        <w:autoSpaceDE w:val="0"/>
        <w:autoSpaceDN w:val="0"/>
        <w:adjustRightInd w:val="0"/>
        <w:spacing w:after="0" w:line="240" w:lineRule="auto"/>
        <w:ind w:firstLine="540"/>
        <w:jc w:val="both"/>
        <w:rPr>
          <w:rFonts w:ascii="Times New Roman" w:hAnsi="Times New Roman"/>
          <w:sz w:val="26"/>
          <w:szCs w:val="26"/>
        </w:rPr>
      </w:pPr>
      <w:r w:rsidRPr="00C46820">
        <w:rPr>
          <w:rFonts w:ascii="Times New Roman" w:hAnsi="Times New Roman"/>
          <w:sz w:val="26"/>
          <w:szCs w:val="26"/>
        </w:rPr>
        <w:t>2)</w:t>
      </w:r>
      <w:r w:rsidRPr="00C46820">
        <w:rPr>
          <w:rFonts w:ascii="Times New Roman" w:hAnsi="Times New Roman"/>
          <w:sz w:val="26"/>
          <w:szCs w:val="26"/>
        </w:rPr>
        <w:tab/>
        <w:t>цель и основание проведения каждой плановой проверки;</w:t>
      </w:r>
    </w:p>
    <w:p w:rsidR="00D12A3D" w:rsidRPr="00C46820" w:rsidRDefault="00D12A3D" w:rsidP="00D12A3D">
      <w:pPr>
        <w:tabs>
          <w:tab w:val="left" w:pos="851"/>
        </w:tabs>
        <w:autoSpaceDE w:val="0"/>
        <w:autoSpaceDN w:val="0"/>
        <w:adjustRightInd w:val="0"/>
        <w:spacing w:after="0" w:line="240" w:lineRule="auto"/>
        <w:ind w:firstLine="540"/>
        <w:jc w:val="both"/>
        <w:rPr>
          <w:rFonts w:ascii="Times New Roman" w:hAnsi="Times New Roman"/>
          <w:sz w:val="26"/>
          <w:szCs w:val="26"/>
        </w:rPr>
      </w:pPr>
      <w:r w:rsidRPr="00C46820">
        <w:rPr>
          <w:rFonts w:ascii="Times New Roman" w:hAnsi="Times New Roman"/>
          <w:sz w:val="26"/>
          <w:szCs w:val="26"/>
        </w:rPr>
        <w:t>3)</w:t>
      </w:r>
      <w:r w:rsidRPr="00C46820">
        <w:rPr>
          <w:rFonts w:ascii="Times New Roman" w:hAnsi="Times New Roman"/>
          <w:sz w:val="26"/>
          <w:szCs w:val="26"/>
        </w:rPr>
        <w:tab/>
        <w:t>дата начала и сроки проведения каждой плановой проверки;</w:t>
      </w:r>
    </w:p>
    <w:p w:rsidR="00D12A3D" w:rsidRPr="00C46820" w:rsidRDefault="00D12A3D" w:rsidP="00D12A3D">
      <w:pPr>
        <w:tabs>
          <w:tab w:val="left" w:pos="851"/>
        </w:tabs>
        <w:autoSpaceDE w:val="0"/>
        <w:autoSpaceDN w:val="0"/>
        <w:adjustRightInd w:val="0"/>
        <w:spacing w:after="0" w:line="240" w:lineRule="auto"/>
        <w:ind w:firstLine="540"/>
        <w:jc w:val="both"/>
        <w:rPr>
          <w:rFonts w:ascii="Times New Roman" w:hAnsi="Times New Roman"/>
          <w:sz w:val="26"/>
          <w:szCs w:val="26"/>
        </w:rPr>
      </w:pPr>
      <w:r w:rsidRPr="00C46820">
        <w:rPr>
          <w:rFonts w:ascii="Times New Roman" w:hAnsi="Times New Roman"/>
          <w:sz w:val="26"/>
          <w:szCs w:val="26"/>
        </w:rPr>
        <w:t>4)</w:t>
      </w:r>
      <w:r w:rsidRPr="00C46820">
        <w:rPr>
          <w:rFonts w:ascii="Times New Roman" w:hAnsi="Times New Roman"/>
          <w:sz w:val="26"/>
          <w:szCs w:val="26"/>
        </w:rPr>
        <w:tab/>
        <w:t>наименование Органа контроля, осуществляющего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D038CA" w:rsidRPr="00670DDB" w:rsidRDefault="00586D94" w:rsidP="00A6377F">
      <w:pPr>
        <w:autoSpaceDE w:val="0"/>
        <w:autoSpaceDN w:val="0"/>
        <w:adjustRightInd w:val="0"/>
        <w:spacing w:after="0" w:line="240" w:lineRule="auto"/>
        <w:ind w:firstLine="567"/>
        <w:jc w:val="both"/>
        <w:rPr>
          <w:rFonts w:ascii="Times New Roman" w:hAnsi="Times New Roman"/>
          <w:sz w:val="26"/>
          <w:szCs w:val="26"/>
        </w:rPr>
      </w:pPr>
      <w:r w:rsidRPr="00670DDB">
        <w:rPr>
          <w:rFonts w:ascii="Times New Roman" w:hAnsi="Times New Roman"/>
          <w:sz w:val="26"/>
          <w:szCs w:val="26"/>
        </w:rPr>
        <w:t>3.3.</w:t>
      </w:r>
      <w:r w:rsidR="00D12A3D" w:rsidRPr="00E41024">
        <w:rPr>
          <w:rFonts w:ascii="Times New Roman" w:hAnsi="Times New Roman"/>
          <w:sz w:val="26"/>
          <w:szCs w:val="26"/>
        </w:rPr>
        <w:t>4</w:t>
      </w: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Основанием для включения плановой проверки в ежегодный сводный план проведения проверок Администрацией города Норильска при осуществлении муниципального контроля является истечение трех лет со дня:</w:t>
      </w:r>
    </w:p>
    <w:p w:rsidR="00D038CA" w:rsidRPr="00670DDB" w:rsidRDefault="007F502A"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государственной регистрации юридического лица, индивидуального предпринимателя;</w:t>
      </w:r>
    </w:p>
    <w:p w:rsidR="00D038CA" w:rsidRPr="00670DDB" w:rsidRDefault="007F502A" w:rsidP="00076E5B">
      <w:pPr>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00586D94" w:rsidRPr="00670DDB">
        <w:rPr>
          <w:rFonts w:ascii="Times New Roman" w:hAnsi="Times New Roman"/>
          <w:sz w:val="26"/>
          <w:szCs w:val="26"/>
        </w:rPr>
        <w:tab/>
      </w:r>
      <w:r w:rsidR="00D038CA" w:rsidRPr="00670DDB">
        <w:rPr>
          <w:rFonts w:ascii="Times New Roman" w:hAnsi="Times New Roman"/>
          <w:sz w:val="26"/>
          <w:szCs w:val="26"/>
        </w:rPr>
        <w:t>окончания проведения последней плановой проверки юридического лица, индивидуального предпринимателя;</w:t>
      </w:r>
    </w:p>
    <w:p w:rsidR="007F502A" w:rsidRPr="00670DDB" w:rsidRDefault="007F502A" w:rsidP="00076E5B">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00586D94" w:rsidRPr="00670DDB">
        <w:rPr>
          <w:rFonts w:ascii="Times New Roman" w:hAnsi="Times New Roman"/>
          <w:sz w:val="26"/>
          <w:szCs w:val="26"/>
        </w:rPr>
        <w:tab/>
      </w:r>
      <w:r w:rsidR="00D038CA" w:rsidRPr="00670DDB">
        <w:rPr>
          <w:rFonts w:ascii="Times New Roman" w:hAnsi="Times New Roman"/>
          <w:sz w:val="26"/>
          <w:szCs w:val="26"/>
        </w:rPr>
        <w:t xml:space="preserve">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w:t>
      </w:r>
      <w:r w:rsidRPr="00670DDB">
        <w:rPr>
          <w:rFonts w:ascii="Times New Roman" w:hAnsi="Times New Roman"/>
          <w:sz w:val="26"/>
          <w:szCs w:val="26"/>
        </w:rPr>
        <w:t>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D038CA" w:rsidRPr="00670DDB" w:rsidRDefault="00586D94" w:rsidP="00E41024">
      <w:pPr>
        <w:autoSpaceDE w:val="0"/>
        <w:autoSpaceDN w:val="0"/>
        <w:adjustRightInd w:val="0"/>
        <w:spacing w:after="0" w:line="240" w:lineRule="auto"/>
        <w:ind w:firstLine="540"/>
        <w:jc w:val="both"/>
        <w:rPr>
          <w:rFonts w:ascii="Times New Roman" w:hAnsi="Times New Roman"/>
          <w:sz w:val="26"/>
          <w:szCs w:val="26"/>
        </w:rPr>
      </w:pPr>
      <w:r w:rsidRPr="00670DDB">
        <w:rPr>
          <w:rFonts w:ascii="Times New Roman" w:hAnsi="Times New Roman"/>
          <w:sz w:val="26"/>
          <w:szCs w:val="26"/>
        </w:rPr>
        <w:t>3.3.</w:t>
      </w:r>
      <w:r w:rsidR="00D12A3D" w:rsidRPr="00E41024">
        <w:rPr>
          <w:rFonts w:ascii="Times New Roman" w:hAnsi="Times New Roman"/>
          <w:sz w:val="26"/>
          <w:szCs w:val="26"/>
        </w:rPr>
        <w:t>5</w:t>
      </w:r>
      <w:r w:rsidRPr="00670DDB">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 xml:space="preserve">Утвержденный по итогам рассмотрения предложений прокуратуры города Норильска ежегодный план проведения проверок Администрацией города Норильска при осуществлении муниципального контроля на бумажном носителе </w:t>
      </w:r>
      <w:r w:rsidRPr="00670DDB">
        <w:rPr>
          <w:rFonts w:ascii="Times New Roman" w:hAnsi="Times New Roman"/>
          <w:sz w:val="26"/>
          <w:szCs w:val="26"/>
        </w:rPr>
        <w:t xml:space="preserve">    </w:t>
      </w:r>
      <w:r w:rsidR="00D038CA" w:rsidRPr="00670DDB">
        <w:rPr>
          <w:rFonts w:ascii="Times New Roman" w:hAnsi="Times New Roman"/>
          <w:sz w:val="26"/>
          <w:szCs w:val="26"/>
        </w:rPr>
        <w:t>(с приложением копии в электронном виде) направляется Руководителем Администрации города Норильска до 1 ноября года, предшествующего году проведения плановых проверок, в прокуратуру города Норильска заказным почтовым отправлением с уведомлением о вручении либо в форме электронного документа, подписанного</w:t>
      </w:r>
      <w:r w:rsidR="00E41024">
        <w:rPr>
          <w:rFonts w:ascii="Times New Roman" w:hAnsi="Times New Roman"/>
          <w:sz w:val="26"/>
          <w:szCs w:val="26"/>
        </w:rPr>
        <w:t xml:space="preserve"> усиленной квалифицированной электронной подписью</w:t>
      </w:r>
      <w:r w:rsidR="00D038CA" w:rsidRPr="00670DDB">
        <w:rPr>
          <w:rFonts w:ascii="Times New Roman" w:hAnsi="Times New Roman"/>
          <w:sz w:val="26"/>
          <w:szCs w:val="26"/>
        </w:rPr>
        <w:t>, а также доводится до сведения заинтересованных лиц посредством его размещения на официальном сайте муниципального обр</w:t>
      </w:r>
      <w:r w:rsidR="0069710A">
        <w:rPr>
          <w:rFonts w:ascii="Times New Roman" w:hAnsi="Times New Roman"/>
          <w:sz w:val="26"/>
          <w:szCs w:val="26"/>
        </w:rPr>
        <w:t xml:space="preserve">азования город Норильск в сети </w:t>
      </w:r>
      <w:r w:rsidR="00D038CA" w:rsidRPr="00670DDB">
        <w:rPr>
          <w:rFonts w:ascii="Times New Roman" w:hAnsi="Times New Roman"/>
          <w:sz w:val="26"/>
          <w:szCs w:val="26"/>
        </w:rPr>
        <w:t xml:space="preserve">Интернет </w:t>
      </w:r>
      <w:hyperlink r:id="rId19" w:history="1">
        <w:r w:rsidR="00D62C8A" w:rsidRPr="00756212">
          <w:rPr>
            <w:rStyle w:val="aa"/>
            <w:rFonts w:ascii="Times New Roman" w:hAnsi="Times New Roman"/>
            <w:sz w:val="26"/>
            <w:szCs w:val="26"/>
          </w:rPr>
          <w:t>www.norilsk-city.ru</w:t>
        </w:r>
      </w:hyperlink>
      <w:r w:rsidR="00D62C8A" w:rsidRPr="00756212">
        <w:rPr>
          <w:rFonts w:ascii="Times New Roman" w:hAnsi="Times New Roman"/>
          <w:sz w:val="26"/>
          <w:szCs w:val="26"/>
        </w:rPr>
        <w:t>.</w:t>
      </w:r>
    </w:p>
    <w:p w:rsidR="00D038CA" w:rsidRPr="00670DDB" w:rsidRDefault="00586D94" w:rsidP="004E6DF3">
      <w:pPr>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3.3.</w:t>
      </w:r>
      <w:r w:rsidR="00D12A3D" w:rsidRPr="00917ACE">
        <w:rPr>
          <w:rFonts w:ascii="Times New Roman" w:hAnsi="Times New Roman"/>
          <w:sz w:val="26"/>
          <w:szCs w:val="26"/>
        </w:rPr>
        <w:t>6</w:t>
      </w:r>
      <w:r w:rsidRPr="00917ACE">
        <w:rPr>
          <w:rFonts w:ascii="Times New Roman" w:hAnsi="Times New Roman"/>
          <w:sz w:val="26"/>
          <w:szCs w:val="26"/>
        </w:rPr>
        <w:t>.</w:t>
      </w:r>
      <w:r w:rsidRPr="00670DDB">
        <w:rPr>
          <w:rFonts w:ascii="Times New Roman" w:hAnsi="Times New Roman"/>
          <w:sz w:val="26"/>
          <w:szCs w:val="26"/>
        </w:rPr>
        <w:tab/>
      </w:r>
      <w:r w:rsidR="00D038CA" w:rsidRPr="00670DDB">
        <w:rPr>
          <w:rFonts w:ascii="Times New Roman" w:hAnsi="Times New Roman"/>
          <w:sz w:val="26"/>
          <w:szCs w:val="26"/>
        </w:rPr>
        <w:t xml:space="preserve">Плановая проверка проводится в форме документарной проверки и (или) выездной проверки в порядке, установленном соответственно </w:t>
      </w:r>
      <w:hyperlink r:id="rId20" w:history="1">
        <w:r w:rsidR="00D038CA" w:rsidRPr="00670DDB">
          <w:rPr>
            <w:rFonts w:ascii="Times New Roman" w:hAnsi="Times New Roman"/>
            <w:sz w:val="26"/>
            <w:szCs w:val="26"/>
          </w:rPr>
          <w:t>пунктами</w:t>
        </w:r>
      </w:hyperlink>
      <w:r w:rsidR="00D038CA" w:rsidRPr="00670DDB">
        <w:rPr>
          <w:rFonts w:ascii="Times New Roman" w:hAnsi="Times New Roman"/>
          <w:sz w:val="26"/>
          <w:szCs w:val="26"/>
        </w:rPr>
        <w:t xml:space="preserve"> 3.5 и </w:t>
      </w:r>
      <w:hyperlink r:id="rId21" w:history="1">
        <w:r w:rsidR="00D038CA" w:rsidRPr="00670DDB">
          <w:rPr>
            <w:rFonts w:ascii="Times New Roman" w:hAnsi="Times New Roman"/>
            <w:sz w:val="26"/>
            <w:szCs w:val="26"/>
          </w:rPr>
          <w:t>3.6</w:t>
        </w:r>
      </w:hyperlink>
      <w:r w:rsidR="00D038CA" w:rsidRPr="00670DDB">
        <w:rPr>
          <w:rFonts w:ascii="Times New Roman" w:hAnsi="Times New Roman"/>
          <w:sz w:val="26"/>
          <w:szCs w:val="26"/>
        </w:rPr>
        <w:t xml:space="preserve"> настоящего Административного регламента.</w:t>
      </w:r>
    </w:p>
    <w:p w:rsidR="009D47EB" w:rsidRPr="00670DDB" w:rsidRDefault="008306EA" w:rsidP="00D12A3D">
      <w:pPr>
        <w:widowControl w:val="0"/>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3.3.</w:t>
      </w:r>
      <w:r w:rsidR="00D12A3D" w:rsidRPr="00233F3A">
        <w:rPr>
          <w:rFonts w:ascii="Times New Roman" w:hAnsi="Times New Roman"/>
          <w:sz w:val="26"/>
          <w:szCs w:val="26"/>
        </w:rPr>
        <w:t>7</w:t>
      </w:r>
      <w:r w:rsidRPr="00233F3A">
        <w:rPr>
          <w:rFonts w:ascii="Times New Roman" w:hAnsi="Times New Roman"/>
          <w:sz w:val="26"/>
          <w:szCs w:val="26"/>
        </w:rPr>
        <w:t>.</w:t>
      </w:r>
      <w:r w:rsidRPr="00670DDB">
        <w:rPr>
          <w:rFonts w:ascii="Times New Roman" w:hAnsi="Times New Roman"/>
          <w:sz w:val="26"/>
          <w:szCs w:val="26"/>
        </w:rPr>
        <w:tab/>
      </w:r>
      <w:r w:rsidR="009D47EB" w:rsidRPr="00670DDB">
        <w:rPr>
          <w:rFonts w:ascii="Times New Roman" w:hAnsi="Times New Roman"/>
          <w:sz w:val="26"/>
          <w:szCs w:val="26"/>
        </w:rPr>
        <w:t>Критериями принятия решения при подготовке проекта ежегодного Плана проведения проверок Органом контроля являются:</w:t>
      </w:r>
    </w:p>
    <w:p w:rsidR="009D47EB" w:rsidRPr="00670DDB" w:rsidRDefault="008306EA" w:rsidP="00D12A3D">
      <w:pPr>
        <w:widowControl w:val="0"/>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1)</w:t>
      </w:r>
      <w:r w:rsidRPr="00670DDB">
        <w:rPr>
          <w:rFonts w:ascii="Times New Roman" w:hAnsi="Times New Roman"/>
          <w:sz w:val="26"/>
          <w:szCs w:val="26"/>
        </w:rPr>
        <w:tab/>
      </w:r>
      <w:r w:rsidR="009D47EB" w:rsidRPr="00670DDB">
        <w:rPr>
          <w:rFonts w:ascii="Times New Roman" w:hAnsi="Times New Roman"/>
          <w:sz w:val="26"/>
          <w:szCs w:val="26"/>
        </w:rPr>
        <w:t xml:space="preserve">наличие оснований, предусмотренных </w:t>
      </w:r>
      <w:hyperlink w:anchor="Par123" w:history="1">
        <w:r w:rsidR="009D47EB" w:rsidRPr="00670DDB">
          <w:rPr>
            <w:rFonts w:ascii="Times New Roman" w:hAnsi="Times New Roman"/>
            <w:sz w:val="26"/>
            <w:szCs w:val="26"/>
          </w:rPr>
          <w:t>пунктом 3.3.</w:t>
        </w:r>
      </w:hyperlink>
      <w:r w:rsidR="00917ACE" w:rsidRPr="00917ACE">
        <w:rPr>
          <w:rFonts w:ascii="Times New Roman" w:hAnsi="Times New Roman"/>
          <w:sz w:val="26"/>
          <w:szCs w:val="26"/>
        </w:rPr>
        <w:t>4</w:t>
      </w:r>
      <w:r w:rsidR="009D47EB" w:rsidRPr="00670DDB">
        <w:rPr>
          <w:rFonts w:ascii="Times New Roman" w:hAnsi="Times New Roman"/>
          <w:sz w:val="26"/>
          <w:szCs w:val="26"/>
        </w:rPr>
        <w:t xml:space="preserve"> настоящего Административного регламента;</w:t>
      </w:r>
    </w:p>
    <w:p w:rsidR="009D47EB" w:rsidRPr="00670DDB" w:rsidRDefault="008306EA" w:rsidP="00D12A3D">
      <w:pPr>
        <w:widowControl w:val="0"/>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2)</w:t>
      </w:r>
      <w:r w:rsidRPr="00670DDB">
        <w:rPr>
          <w:rFonts w:ascii="Times New Roman" w:hAnsi="Times New Roman"/>
          <w:sz w:val="26"/>
          <w:szCs w:val="26"/>
        </w:rPr>
        <w:tab/>
      </w:r>
      <w:r w:rsidR="009D47EB" w:rsidRPr="00670DDB">
        <w:rPr>
          <w:rFonts w:ascii="Times New Roman" w:hAnsi="Times New Roman"/>
          <w:sz w:val="26"/>
          <w:szCs w:val="26"/>
        </w:rPr>
        <w:t>законность, своевременность и периодичность проведения проверок;</w:t>
      </w:r>
    </w:p>
    <w:p w:rsidR="009D47EB" w:rsidRPr="00670DDB" w:rsidRDefault="008306EA" w:rsidP="00D12A3D">
      <w:pPr>
        <w:widowControl w:val="0"/>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w:t>
      </w:r>
      <w:r w:rsidRPr="00670DDB">
        <w:rPr>
          <w:rFonts w:ascii="Times New Roman" w:hAnsi="Times New Roman"/>
          <w:sz w:val="26"/>
          <w:szCs w:val="26"/>
        </w:rPr>
        <w:tab/>
      </w:r>
      <w:r w:rsidR="009D47EB" w:rsidRPr="00670DDB">
        <w:rPr>
          <w:rFonts w:ascii="Times New Roman" w:hAnsi="Times New Roman"/>
          <w:sz w:val="26"/>
          <w:szCs w:val="26"/>
        </w:rPr>
        <w:t>степень обеспеченности Органа контроля ресурсами (трудовыми, материальными и финансовыми);</w:t>
      </w:r>
    </w:p>
    <w:p w:rsidR="009D47EB" w:rsidRPr="00670DDB" w:rsidRDefault="008306EA" w:rsidP="00D12A3D">
      <w:pPr>
        <w:widowControl w:val="0"/>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4)</w:t>
      </w:r>
      <w:r w:rsidRPr="00670DDB">
        <w:rPr>
          <w:rFonts w:ascii="Times New Roman" w:hAnsi="Times New Roman"/>
          <w:sz w:val="26"/>
          <w:szCs w:val="26"/>
        </w:rPr>
        <w:tab/>
      </w:r>
      <w:r w:rsidR="009D47EB" w:rsidRPr="00670DDB">
        <w:rPr>
          <w:rFonts w:ascii="Times New Roman" w:hAnsi="Times New Roman"/>
          <w:sz w:val="26"/>
          <w:szCs w:val="26"/>
        </w:rPr>
        <w:t>реальность сроков выполнения проверки, определяемую с учетом всех возможных временных затрат.</w:t>
      </w:r>
    </w:p>
    <w:p w:rsidR="009D47EB" w:rsidRPr="00670DDB" w:rsidRDefault="008306EA" w:rsidP="00D12A3D">
      <w:pPr>
        <w:widowControl w:val="0"/>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3.3.</w:t>
      </w:r>
      <w:r w:rsidR="00D12A3D" w:rsidRPr="008D1AEC">
        <w:rPr>
          <w:rFonts w:ascii="Times New Roman" w:hAnsi="Times New Roman"/>
          <w:sz w:val="26"/>
          <w:szCs w:val="26"/>
        </w:rPr>
        <w:t>8</w:t>
      </w:r>
      <w:r w:rsidRPr="00670DDB">
        <w:rPr>
          <w:rFonts w:ascii="Times New Roman" w:hAnsi="Times New Roman"/>
          <w:sz w:val="26"/>
          <w:szCs w:val="26"/>
        </w:rPr>
        <w:t>.</w:t>
      </w:r>
      <w:r w:rsidRPr="00670DDB">
        <w:rPr>
          <w:rFonts w:ascii="Times New Roman" w:hAnsi="Times New Roman"/>
          <w:sz w:val="26"/>
          <w:szCs w:val="26"/>
        </w:rPr>
        <w:tab/>
      </w:r>
      <w:r w:rsidR="009D47EB" w:rsidRPr="00670DDB">
        <w:rPr>
          <w:rFonts w:ascii="Times New Roman" w:hAnsi="Times New Roman"/>
          <w:sz w:val="26"/>
          <w:szCs w:val="26"/>
        </w:rPr>
        <w:t xml:space="preserve">Ответственным должностным лицом за разработку ежегодного Плана проведения плановых проверок соответствующего Органа контроля является руководитель соответствующего Органа контроля или иное уполномоченное им </w:t>
      </w:r>
      <w:r w:rsidR="009D47EB" w:rsidRPr="00670DDB">
        <w:rPr>
          <w:rFonts w:ascii="Times New Roman" w:hAnsi="Times New Roman"/>
          <w:sz w:val="26"/>
          <w:szCs w:val="26"/>
        </w:rPr>
        <w:lastRenderedPageBreak/>
        <w:t>лицо, а в случае временного отсутствия руководителя Органа контроля - должностное лицо, официально исполняющее обязанности по должности руководителя Органа контроля.</w:t>
      </w:r>
    </w:p>
    <w:p w:rsidR="009D47EB" w:rsidRPr="00670DDB" w:rsidRDefault="009D47EB" w:rsidP="00D12A3D">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Ответственными должностными лицами за осуществление административной процедуры по организации и проведению плановой проверки являются:</w:t>
      </w:r>
    </w:p>
    <w:p w:rsidR="009D47EB" w:rsidRPr="00670DDB" w:rsidRDefault="008306EA" w:rsidP="00D12A3D">
      <w:pPr>
        <w:widowControl w:val="0"/>
        <w:tabs>
          <w:tab w:val="left" w:pos="709"/>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9D47EB" w:rsidRPr="00670DDB">
        <w:rPr>
          <w:rFonts w:ascii="Times New Roman" w:hAnsi="Times New Roman"/>
          <w:sz w:val="26"/>
          <w:szCs w:val="26"/>
        </w:rPr>
        <w:t xml:space="preserve">заместитель начальника Управления архитектуры и градостроительства Администрации города Норильска по </w:t>
      </w:r>
      <w:r w:rsidRPr="00670DDB">
        <w:rPr>
          <w:rFonts w:ascii="Times New Roman" w:hAnsi="Times New Roman"/>
          <w:sz w:val="26"/>
          <w:szCs w:val="26"/>
        </w:rPr>
        <w:t>градостроительству</w:t>
      </w:r>
      <w:r w:rsidR="009D47EB" w:rsidRPr="00670DDB">
        <w:rPr>
          <w:rFonts w:ascii="Times New Roman" w:hAnsi="Times New Roman"/>
          <w:sz w:val="26"/>
          <w:szCs w:val="26"/>
        </w:rPr>
        <w:t>;</w:t>
      </w:r>
    </w:p>
    <w:p w:rsidR="009D47EB" w:rsidRPr="00670DDB" w:rsidRDefault="008306EA" w:rsidP="00D12A3D">
      <w:pPr>
        <w:widowControl w:val="0"/>
        <w:tabs>
          <w:tab w:val="left" w:pos="709"/>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9D47EB" w:rsidRPr="00670DDB">
        <w:rPr>
          <w:rFonts w:ascii="Times New Roman" w:hAnsi="Times New Roman"/>
          <w:sz w:val="26"/>
          <w:szCs w:val="26"/>
        </w:rPr>
        <w:t xml:space="preserve">начальник отдела </w:t>
      </w:r>
      <w:r w:rsidRPr="00670DDB">
        <w:rPr>
          <w:rFonts w:ascii="Times New Roman" w:hAnsi="Times New Roman"/>
          <w:sz w:val="26"/>
          <w:szCs w:val="26"/>
        </w:rPr>
        <w:t>рекламы и городского дизайна</w:t>
      </w:r>
      <w:r w:rsidR="009D47EB" w:rsidRPr="00670DDB">
        <w:rPr>
          <w:rFonts w:ascii="Times New Roman" w:hAnsi="Times New Roman"/>
          <w:sz w:val="26"/>
          <w:szCs w:val="26"/>
        </w:rPr>
        <w:t xml:space="preserve"> Управления архитектуры и градостроительства Администрации города Норильска;</w:t>
      </w:r>
    </w:p>
    <w:p w:rsidR="009D47EB" w:rsidRPr="00670DDB" w:rsidRDefault="008306EA" w:rsidP="00D12A3D">
      <w:pPr>
        <w:widowControl w:val="0"/>
        <w:tabs>
          <w:tab w:val="left" w:pos="709"/>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главный специалист</w:t>
      </w:r>
      <w:r w:rsidR="009D47EB" w:rsidRPr="00670DDB">
        <w:rPr>
          <w:rFonts w:ascii="Times New Roman" w:hAnsi="Times New Roman"/>
          <w:sz w:val="26"/>
          <w:szCs w:val="26"/>
        </w:rPr>
        <w:t xml:space="preserve"> отдела </w:t>
      </w:r>
      <w:r w:rsidRPr="00670DDB">
        <w:rPr>
          <w:rFonts w:ascii="Times New Roman" w:hAnsi="Times New Roman"/>
          <w:sz w:val="26"/>
          <w:szCs w:val="26"/>
        </w:rPr>
        <w:t>рекламы и городского дизайна</w:t>
      </w:r>
      <w:r w:rsidR="009D47EB" w:rsidRPr="00670DDB">
        <w:rPr>
          <w:rFonts w:ascii="Times New Roman" w:hAnsi="Times New Roman"/>
          <w:sz w:val="26"/>
          <w:szCs w:val="26"/>
        </w:rPr>
        <w:t xml:space="preserve"> Управления архитектуры и градостроительства Администрации города Норильска;</w:t>
      </w:r>
    </w:p>
    <w:p w:rsidR="009D47EB" w:rsidRPr="00670DDB" w:rsidRDefault="008306EA" w:rsidP="00D12A3D">
      <w:pPr>
        <w:widowControl w:val="0"/>
        <w:tabs>
          <w:tab w:val="left" w:pos="709"/>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ведущий</w:t>
      </w:r>
      <w:r w:rsidR="009D47EB" w:rsidRPr="00670DDB">
        <w:rPr>
          <w:rFonts w:ascii="Times New Roman" w:hAnsi="Times New Roman"/>
          <w:sz w:val="26"/>
          <w:szCs w:val="26"/>
        </w:rPr>
        <w:t xml:space="preserve"> специалист отдела </w:t>
      </w:r>
      <w:r w:rsidRPr="00670DDB">
        <w:rPr>
          <w:rFonts w:ascii="Times New Roman" w:hAnsi="Times New Roman"/>
          <w:sz w:val="26"/>
          <w:szCs w:val="26"/>
        </w:rPr>
        <w:t xml:space="preserve">рекламы и городского дизайна </w:t>
      </w:r>
      <w:r w:rsidR="009D47EB" w:rsidRPr="00670DDB">
        <w:rPr>
          <w:rFonts w:ascii="Times New Roman" w:hAnsi="Times New Roman"/>
          <w:sz w:val="26"/>
          <w:szCs w:val="26"/>
        </w:rPr>
        <w:t>Управления архитектуры и градостроительства Администрации города Норильска.</w:t>
      </w:r>
    </w:p>
    <w:p w:rsidR="009D47EB" w:rsidRPr="00670DDB" w:rsidRDefault="00A973E2" w:rsidP="00D12A3D">
      <w:pPr>
        <w:widowControl w:val="0"/>
        <w:autoSpaceDE w:val="0"/>
        <w:autoSpaceDN w:val="0"/>
        <w:adjustRightInd w:val="0"/>
        <w:spacing w:after="0" w:line="240" w:lineRule="auto"/>
        <w:ind w:firstLine="709"/>
        <w:jc w:val="both"/>
        <w:rPr>
          <w:rFonts w:ascii="Times New Roman" w:hAnsi="Times New Roman"/>
          <w:sz w:val="26"/>
          <w:szCs w:val="26"/>
        </w:rPr>
      </w:pPr>
      <w:r w:rsidRPr="008D1AEC">
        <w:rPr>
          <w:rFonts w:ascii="Times New Roman" w:hAnsi="Times New Roman"/>
          <w:sz w:val="26"/>
          <w:szCs w:val="26"/>
        </w:rPr>
        <w:t>3.3.</w:t>
      </w:r>
      <w:r w:rsidR="00D12A3D" w:rsidRPr="008D1AEC">
        <w:rPr>
          <w:rFonts w:ascii="Times New Roman" w:hAnsi="Times New Roman"/>
          <w:sz w:val="26"/>
          <w:szCs w:val="26"/>
        </w:rPr>
        <w:t>9</w:t>
      </w:r>
      <w:r w:rsidRPr="008D1AEC">
        <w:rPr>
          <w:rFonts w:ascii="Times New Roman" w:hAnsi="Times New Roman"/>
          <w:sz w:val="26"/>
          <w:szCs w:val="26"/>
        </w:rPr>
        <w:t>.</w:t>
      </w:r>
      <w:r w:rsidRPr="008D1AEC">
        <w:rPr>
          <w:rFonts w:ascii="Times New Roman" w:hAnsi="Times New Roman"/>
          <w:sz w:val="26"/>
          <w:szCs w:val="26"/>
        </w:rPr>
        <w:tab/>
      </w:r>
      <w:r w:rsidR="009D47EB" w:rsidRPr="008D1AEC">
        <w:rPr>
          <w:rFonts w:ascii="Times New Roman" w:hAnsi="Times New Roman"/>
          <w:sz w:val="26"/>
          <w:szCs w:val="26"/>
        </w:rPr>
        <w:t xml:space="preserve">Информирование юридических лиц и индивидуальных предпринимателей Органом контроля о проведении плановой проверки осуществляется не позднее чем в течение трех рабочих дней до начала ее проведения посредством направления копии </w:t>
      </w:r>
      <w:r w:rsidR="0048695E" w:rsidRPr="008D1AEC">
        <w:rPr>
          <w:rFonts w:ascii="Times New Roman" w:hAnsi="Times New Roman"/>
          <w:sz w:val="26"/>
          <w:szCs w:val="26"/>
        </w:rPr>
        <w:t>распоряжения (</w:t>
      </w:r>
      <w:r w:rsidR="009D47EB" w:rsidRPr="008D1AEC">
        <w:rPr>
          <w:rFonts w:ascii="Times New Roman" w:hAnsi="Times New Roman"/>
          <w:sz w:val="26"/>
          <w:szCs w:val="26"/>
        </w:rPr>
        <w:t>приказа</w:t>
      </w:r>
      <w:r w:rsidR="0048695E" w:rsidRPr="008D1AEC">
        <w:rPr>
          <w:rFonts w:ascii="Times New Roman" w:hAnsi="Times New Roman"/>
          <w:sz w:val="26"/>
          <w:szCs w:val="26"/>
        </w:rPr>
        <w:t>)</w:t>
      </w:r>
      <w:r w:rsidR="009D47EB" w:rsidRPr="008D1AEC">
        <w:rPr>
          <w:rFonts w:ascii="Times New Roman" w:hAnsi="Times New Roman"/>
          <w:sz w:val="26"/>
          <w:szCs w:val="26"/>
        </w:rPr>
        <w:t xml:space="preserve"> руководителя Органа контроля о начале проведения плановой проверки заказным почтовым отправлением с уведомлением о вручении или иным доступным способом.</w:t>
      </w:r>
    </w:p>
    <w:p w:rsidR="00D038CA" w:rsidRDefault="00D038CA" w:rsidP="00586D94">
      <w:pPr>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3.4.</w:t>
      </w:r>
      <w:r w:rsidR="00586D94" w:rsidRPr="00670DDB">
        <w:rPr>
          <w:rFonts w:ascii="Times New Roman" w:hAnsi="Times New Roman"/>
          <w:sz w:val="26"/>
          <w:szCs w:val="26"/>
        </w:rPr>
        <w:tab/>
      </w:r>
      <w:r w:rsidRPr="00670DDB">
        <w:rPr>
          <w:rFonts w:ascii="Times New Roman" w:hAnsi="Times New Roman"/>
          <w:sz w:val="26"/>
          <w:szCs w:val="26"/>
        </w:rPr>
        <w:t xml:space="preserve">Внеплановая проверка. Предметом внеплановой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w:t>
      </w:r>
      <w:r w:rsidR="00AA400C" w:rsidRPr="00670DDB">
        <w:rPr>
          <w:rFonts w:ascii="Times New Roman" w:hAnsi="Times New Roman"/>
          <w:sz w:val="26"/>
          <w:szCs w:val="26"/>
        </w:rPr>
        <w:t xml:space="preserve">муниципальными правовыми актами; выполнение предписаний </w:t>
      </w:r>
      <w:r w:rsidRPr="00670DDB">
        <w:rPr>
          <w:rFonts w:ascii="Times New Roman" w:hAnsi="Times New Roman"/>
          <w:sz w:val="26"/>
          <w:szCs w:val="26"/>
        </w:rPr>
        <w:t>Орган</w:t>
      </w:r>
      <w:r w:rsidR="00AA400C" w:rsidRPr="00670DDB">
        <w:rPr>
          <w:rFonts w:ascii="Times New Roman" w:hAnsi="Times New Roman"/>
          <w:sz w:val="26"/>
          <w:szCs w:val="26"/>
        </w:rPr>
        <w:t>а</w:t>
      </w:r>
      <w:r w:rsidRPr="00670DDB">
        <w:rPr>
          <w:rFonts w:ascii="Times New Roman" w:hAnsi="Times New Roman"/>
          <w:sz w:val="26"/>
          <w:szCs w:val="26"/>
        </w:rPr>
        <w:t xml:space="preserve">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F10414" w:rsidRPr="00C1055F" w:rsidRDefault="00F10414" w:rsidP="00F10414">
      <w:pPr>
        <w:autoSpaceDE w:val="0"/>
        <w:autoSpaceDN w:val="0"/>
        <w:adjustRightInd w:val="0"/>
        <w:spacing w:after="0" w:line="240" w:lineRule="auto"/>
        <w:ind w:firstLine="709"/>
        <w:jc w:val="both"/>
        <w:rPr>
          <w:rFonts w:ascii="Times New Roman" w:hAnsi="Times New Roman"/>
          <w:sz w:val="26"/>
          <w:szCs w:val="26"/>
        </w:rPr>
      </w:pPr>
      <w:r w:rsidRPr="00C1055F">
        <w:rPr>
          <w:rFonts w:ascii="Times New Roman" w:hAnsi="Times New Roman"/>
          <w:sz w:val="26"/>
          <w:szCs w:val="26"/>
        </w:rP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D038CA" w:rsidRPr="00670DDB" w:rsidRDefault="00586D94" w:rsidP="00586D94">
      <w:pPr>
        <w:widowControl w:val="0"/>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3.4.1.</w:t>
      </w:r>
      <w:r w:rsidRPr="00670DDB">
        <w:rPr>
          <w:rFonts w:ascii="Times New Roman" w:hAnsi="Times New Roman"/>
          <w:sz w:val="26"/>
          <w:szCs w:val="26"/>
        </w:rPr>
        <w:tab/>
      </w:r>
      <w:r w:rsidR="00D038CA" w:rsidRPr="00670DDB">
        <w:rPr>
          <w:rFonts w:ascii="Times New Roman" w:hAnsi="Times New Roman"/>
          <w:sz w:val="26"/>
          <w:szCs w:val="26"/>
        </w:rPr>
        <w:t>Основанием для проведения внеплановой проверки являются:</w:t>
      </w:r>
    </w:p>
    <w:p w:rsidR="00D038CA" w:rsidRPr="00670DDB" w:rsidRDefault="00586D94" w:rsidP="00586D94">
      <w:pPr>
        <w:widowControl w:val="0"/>
        <w:tabs>
          <w:tab w:val="left" w:pos="0"/>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1)</w:t>
      </w:r>
      <w:r w:rsidRPr="00670DDB">
        <w:rPr>
          <w:rFonts w:ascii="Times New Roman" w:hAnsi="Times New Roman"/>
          <w:sz w:val="26"/>
          <w:szCs w:val="26"/>
        </w:rPr>
        <w:tab/>
      </w:r>
      <w:r w:rsidR="00D038CA" w:rsidRPr="00670DDB">
        <w:rPr>
          <w:rFonts w:ascii="Times New Roman" w:hAnsi="Times New Roman"/>
          <w:sz w:val="26"/>
          <w:szCs w:val="26"/>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r w:rsidR="00D12A3D">
        <w:rPr>
          <w:rFonts w:ascii="Times New Roman" w:hAnsi="Times New Roman"/>
          <w:sz w:val="26"/>
          <w:szCs w:val="26"/>
        </w:rPr>
        <w:t>.</w:t>
      </w:r>
      <w:r w:rsidR="00D038CA" w:rsidRPr="00F10414">
        <w:rPr>
          <w:rFonts w:ascii="Times New Roman" w:hAnsi="Times New Roman"/>
          <w:sz w:val="26"/>
          <w:szCs w:val="26"/>
        </w:rPr>
        <w:t>;</w:t>
      </w:r>
    </w:p>
    <w:p w:rsidR="00D038CA" w:rsidRPr="00670DDB" w:rsidRDefault="00586D94" w:rsidP="00586D94">
      <w:pPr>
        <w:widowControl w:val="0"/>
        <w:tabs>
          <w:tab w:val="left" w:pos="0"/>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2)</w:t>
      </w:r>
      <w:r w:rsidRPr="00670DDB">
        <w:rPr>
          <w:rFonts w:ascii="Times New Roman" w:hAnsi="Times New Roman"/>
          <w:sz w:val="26"/>
          <w:szCs w:val="26"/>
        </w:rPr>
        <w:tab/>
      </w:r>
      <w:r w:rsidR="00D038CA" w:rsidRPr="00670DDB">
        <w:rPr>
          <w:rFonts w:ascii="Times New Roman" w:hAnsi="Times New Roman"/>
          <w:sz w:val="26"/>
          <w:szCs w:val="26"/>
        </w:rPr>
        <w:t>поступление в Органы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D038CA" w:rsidRPr="00670DDB" w:rsidRDefault="00586D94" w:rsidP="00586D94">
      <w:pPr>
        <w:pStyle w:val="a9"/>
        <w:widowControl w:val="0"/>
        <w:tabs>
          <w:tab w:val="left" w:pos="993"/>
        </w:tabs>
        <w:autoSpaceDE w:val="0"/>
        <w:autoSpaceDN w:val="0"/>
        <w:adjustRightInd w:val="0"/>
        <w:spacing w:after="0" w:line="240" w:lineRule="auto"/>
        <w:ind w:left="0" w:firstLine="709"/>
        <w:jc w:val="both"/>
        <w:rPr>
          <w:rFonts w:ascii="Times New Roman" w:hAnsi="Times New Roman"/>
          <w:sz w:val="26"/>
          <w:szCs w:val="26"/>
        </w:rPr>
      </w:pPr>
      <w:r w:rsidRPr="00670DDB">
        <w:rPr>
          <w:rFonts w:ascii="Times New Roman" w:hAnsi="Times New Roman"/>
          <w:sz w:val="26"/>
          <w:szCs w:val="26"/>
        </w:rPr>
        <w:t>а)</w:t>
      </w:r>
      <w:r w:rsidRPr="00670DDB">
        <w:rPr>
          <w:rFonts w:ascii="Times New Roman" w:hAnsi="Times New Roman"/>
          <w:sz w:val="26"/>
          <w:szCs w:val="26"/>
        </w:rPr>
        <w:tab/>
      </w:r>
      <w:r w:rsidR="00D038CA" w:rsidRPr="00670DDB">
        <w:rPr>
          <w:rFonts w:ascii="Times New Roman" w:hAnsi="Times New Roman"/>
          <w:sz w:val="26"/>
          <w:szCs w:val="26"/>
        </w:rPr>
        <w:t xml:space="preserve">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w:t>
      </w:r>
      <w:r w:rsidR="00AA400C" w:rsidRPr="00670DDB">
        <w:rPr>
          <w:rFonts w:ascii="Times New Roman" w:hAnsi="Times New Roman"/>
          <w:sz w:val="26"/>
          <w:szCs w:val="26"/>
        </w:rPr>
        <w:t>возникновение</w:t>
      </w:r>
      <w:r w:rsidR="00D038CA" w:rsidRPr="00670DDB">
        <w:rPr>
          <w:rFonts w:ascii="Times New Roman" w:hAnsi="Times New Roman"/>
          <w:sz w:val="26"/>
          <w:szCs w:val="26"/>
        </w:rPr>
        <w:t xml:space="preserve"> чрезвычайных ситуаций природного и техногенного характера;</w:t>
      </w:r>
    </w:p>
    <w:p w:rsidR="00D038CA" w:rsidRPr="00670DDB" w:rsidRDefault="00586D94" w:rsidP="00586D94">
      <w:pPr>
        <w:pStyle w:val="a9"/>
        <w:widowControl w:val="0"/>
        <w:tabs>
          <w:tab w:val="left" w:pos="993"/>
        </w:tabs>
        <w:autoSpaceDE w:val="0"/>
        <w:autoSpaceDN w:val="0"/>
        <w:adjustRightInd w:val="0"/>
        <w:spacing w:after="0" w:line="240" w:lineRule="auto"/>
        <w:ind w:left="0" w:firstLine="709"/>
        <w:jc w:val="both"/>
        <w:rPr>
          <w:rFonts w:ascii="Times New Roman" w:hAnsi="Times New Roman"/>
          <w:sz w:val="26"/>
          <w:szCs w:val="26"/>
        </w:rPr>
      </w:pPr>
      <w:r w:rsidRPr="00670DDB">
        <w:rPr>
          <w:rFonts w:ascii="Times New Roman" w:hAnsi="Times New Roman"/>
          <w:sz w:val="26"/>
          <w:szCs w:val="26"/>
        </w:rPr>
        <w:t>б)</w:t>
      </w:r>
      <w:r w:rsidRPr="00670DDB">
        <w:rPr>
          <w:rFonts w:ascii="Times New Roman" w:hAnsi="Times New Roman"/>
          <w:sz w:val="26"/>
          <w:szCs w:val="26"/>
        </w:rPr>
        <w:tab/>
      </w:r>
      <w:r w:rsidR="00D038CA" w:rsidRPr="00670DDB">
        <w:rPr>
          <w:rFonts w:ascii="Times New Roman" w:hAnsi="Times New Roman"/>
          <w:sz w:val="26"/>
          <w:szCs w:val="26"/>
        </w:rPr>
        <w:t xml:space="preserve">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w:t>
      </w:r>
      <w:r w:rsidR="00D038CA" w:rsidRPr="00670DDB">
        <w:rPr>
          <w:rFonts w:ascii="Times New Roman" w:hAnsi="Times New Roman"/>
          <w:sz w:val="26"/>
          <w:szCs w:val="26"/>
        </w:rPr>
        <w:lastRenderedPageBreak/>
        <w:t>возникновение чрезвычайных ситуаций природного и техногенного характера;</w:t>
      </w:r>
    </w:p>
    <w:p w:rsidR="00D038CA" w:rsidRPr="00670DDB" w:rsidRDefault="00586D94" w:rsidP="00586D94">
      <w:pPr>
        <w:pStyle w:val="a9"/>
        <w:widowControl w:val="0"/>
        <w:tabs>
          <w:tab w:val="left" w:pos="993"/>
        </w:tabs>
        <w:autoSpaceDE w:val="0"/>
        <w:autoSpaceDN w:val="0"/>
        <w:adjustRightInd w:val="0"/>
        <w:spacing w:after="0" w:line="240" w:lineRule="auto"/>
        <w:ind w:left="0" w:firstLine="709"/>
        <w:jc w:val="both"/>
        <w:rPr>
          <w:rFonts w:ascii="Times New Roman" w:hAnsi="Times New Roman"/>
          <w:sz w:val="26"/>
          <w:szCs w:val="26"/>
        </w:rPr>
      </w:pPr>
      <w:r w:rsidRPr="00670DDB">
        <w:rPr>
          <w:rFonts w:ascii="Times New Roman" w:hAnsi="Times New Roman"/>
          <w:sz w:val="26"/>
          <w:szCs w:val="26"/>
        </w:rPr>
        <w:t>в)</w:t>
      </w:r>
      <w:r w:rsidRPr="00670DDB">
        <w:rPr>
          <w:rFonts w:ascii="Times New Roman" w:hAnsi="Times New Roman"/>
          <w:sz w:val="26"/>
          <w:szCs w:val="26"/>
        </w:rPr>
        <w:tab/>
      </w:r>
      <w:r w:rsidR="00D038CA" w:rsidRPr="00670DDB">
        <w:rPr>
          <w:rFonts w:ascii="Times New Roman" w:hAnsi="Times New Roman"/>
          <w:sz w:val="26"/>
          <w:szCs w:val="26"/>
        </w:rPr>
        <w:t>нарушение прав потребителей (в случае обращения граждан, права которых нарушены);</w:t>
      </w:r>
    </w:p>
    <w:p w:rsidR="00D038CA" w:rsidRPr="00670DDB" w:rsidRDefault="00586D94" w:rsidP="00586D94">
      <w:pPr>
        <w:tabs>
          <w:tab w:val="left" w:pos="0"/>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w:t>
      </w:r>
      <w:r w:rsidRPr="00670DDB">
        <w:rPr>
          <w:rFonts w:ascii="Times New Roman" w:hAnsi="Times New Roman"/>
          <w:sz w:val="26"/>
          <w:szCs w:val="26"/>
        </w:rPr>
        <w:tab/>
      </w:r>
      <w:r w:rsidR="00012364" w:rsidRPr="00670DDB">
        <w:rPr>
          <w:rFonts w:ascii="Times New Roman" w:hAnsi="Times New Roman"/>
          <w:sz w:val="26"/>
          <w:szCs w:val="26"/>
        </w:rPr>
        <w:t>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00D038CA" w:rsidRPr="00670DDB">
        <w:rPr>
          <w:rFonts w:ascii="Times New Roman" w:hAnsi="Times New Roman"/>
          <w:sz w:val="26"/>
          <w:szCs w:val="26"/>
        </w:rPr>
        <w:t>.</w:t>
      </w:r>
    </w:p>
    <w:p w:rsidR="00D038CA" w:rsidRPr="00670DDB" w:rsidRDefault="00586D94" w:rsidP="00586D94">
      <w:pPr>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3.4.2.</w:t>
      </w:r>
      <w:r w:rsidRPr="00670DDB">
        <w:rPr>
          <w:rFonts w:ascii="Times New Roman" w:hAnsi="Times New Roman"/>
          <w:sz w:val="26"/>
          <w:szCs w:val="26"/>
        </w:rPr>
        <w:tab/>
      </w:r>
      <w:r w:rsidR="00D038CA" w:rsidRPr="00670DDB">
        <w:rPr>
          <w:rFonts w:ascii="Times New Roman" w:hAnsi="Times New Roman"/>
          <w:sz w:val="26"/>
          <w:szCs w:val="26"/>
        </w:rPr>
        <w:t>Внеплановая проверка проводится в форме документарной проверки и (или) выездной проверки в порядке, ус</w:t>
      </w:r>
      <w:r w:rsidRPr="00670DDB">
        <w:rPr>
          <w:rFonts w:ascii="Times New Roman" w:hAnsi="Times New Roman"/>
          <w:sz w:val="26"/>
          <w:szCs w:val="26"/>
        </w:rPr>
        <w:t>тановленном соответственно п.п. </w:t>
      </w:r>
      <w:r w:rsidR="00D038CA" w:rsidRPr="00670DDB">
        <w:rPr>
          <w:rFonts w:ascii="Times New Roman" w:hAnsi="Times New Roman"/>
          <w:sz w:val="26"/>
          <w:szCs w:val="26"/>
        </w:rPr>
        <w:t>3.5 и 3.6 Административного регламента.</w:t>
      </w:r>
    </w:p>
    <w:p w:rsidR="00D038CA" w:rsidRPr="00670DDB" w:rsidRDefault="00586D94" w:rsidP="00586D94">
      <w:pPr>
        <w:tabs>
          <w:tab w:val="left" w:pos="0"/>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3.4.3.</w:t>
      </w:r>
      <w:r w:rsidRPr="00670DDB">
        <w:rPr>
          <w:rFonts w:ascii="Times New Roman" w:hAnsi="Times New Roman"/>
          <w:sz w:val="26"/>
          <w:szCs w:val="26"/>
        </w:rPr>
        <w:tab/>
      </w:r>
      <w:r w:rsidR="00D038CA" w:rsidRPr="00670DDB">
        <w:rPr>
          <w:rFonts w:ascii="Times New Roman" w:hAnsi="Times New Roman"/>
          <w:sz w:val="26"/>
          <w:szCs w:val="26"/>
        </w:rPr>
        <w:t>Обращения и заявления, не позволяющие установить лицо, обратившееся в Органы контроля, а также обращения и заявления, не содержащие сведений о фактах, указанных в под</w:t>
      </w:r>
      <w:hyperlink w:anchor="Par73" w:history="1">
        <w:r w:rsidR="00D038CA" w:rsidRPr="00670DDB">
          <w:rPr>
            <w:rFonts w:ascii="Times New Roman" w:hAnsi="Times New Roman"/>
            <w:sz w:val="26"/>
            <w:szCs w:val="26"/>
          </w:rPr>
          <w:t>пункте 3.4.1</w:t>
        </w:r>
      </w:hyperlink>
      <w:r w:rsidR="00D038CA" w:rsidRPr="00670DDB">
        <w:rPr>
          <w:rFonts w:ascii="Times New Roman" w:hAnsi="Times New Roman"/>
          <w:sz w:val="26"/>
          <w:szCs w:val="26"/>
        </w:rPr>
        <w:t xml:space="preserve"> Административного регламента, не могут служить основанием для проведения внеплановой проверки.</w:t>
      </w:r>
    </w:p>
    <w:p w:rsidR="00D038CA" w:rsidRPr="00670DDB" w:rsidRDefault="00586D94" w:rsidP="00586D94">
      <w:pPr>
        <w:tabs>
          <w:tab w:val="left" w:pos="0"/>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3.4.4.</w:t>
      </w:r>
      <w:r w:rsidRPr="00670DDB">
        <w:rPr>
          <w:rFonts w:ascii="Times New Roman" w:hAnsi="Times New Roman"/>
          <w:sz w:val="26"/>
          <w:szCs w:val="26"/>
        </w:rPr>
        <w:tab/>
      </w:r>
      <w:r w:rsidR="00D038CA" w:rsidRPr="00670DDB">
        <w:rPr>
          <w:rFonts w:ascii="Times New Roman" w:hAnsi="Times New Roman"/>
          <w:sz w:val="26"/>
          <w:szCs w:val="26"/>
        </w:rPr>
        <w:t>Внеплановая выездная проверка может быть проведена Органом контроля после ее согласования с прокуратурой города Норильска. Порядок согласования органом прокуратуры проведения внеплановой выездной проверки осуществляется в соответствии с положениями статьи 10 Федерального закона №</w:t>
      </w:r>
      <w:r w:rsidRPr="00670DDB">
        <w:rPr>
          <w:rFonts w:ascii="Times New Roman" w:hAnsi="Times New Roman"/>
          <w:sz w:val="26"/>
          <w:szCs w:val="26"/>
        </w:rPr>
        <w:t> </w:t>
      </w:r>
      <w:r w:rsidR="00D038CA" w:rsidRPr="00670DDB">
        <w:rPr>
          <w:rFonts w:ascii="Times New Roman" w:hAnsi="Times New Roman"/>
          <w:sz w:val="26"/>
          <w:szCs w:val="26"/>
        </w:rPr>
        <w:t>294-ФЗ.</w:t>
      </w:r>
    </w:p>
    <w:p w:rsidR="00D038CA" w:rsidRPr="00670DDB" w:rsidRDefault="00D038CA" w:rsidP="0048306D">
      <w:pPr>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3.4.5.</w:t>
      </w:r>
      <w:r w:rsidR="00586D94" w:rsidRPr="00670DDB">
        <w:rPr>
          <w:rFonts w:ascii="Times New Roman" w:hAnsi="Times New Roman"/>
          <w:sz w:val="26"/>
          <w:szCs w:val="26"/>
        </w:rPr>
        <w:tab/>
      </w:r>
      <w:r w:rsidR="00012364" w:rsidRPr="00670DDB">
        <w:rPr>
          <w:rFonts w:ascii="Times New Roman" w:hAnsi="Times New Roman"/>
          <w:sz w:val="26"/>
          <w:szCs w:val="26"/>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обнаружение нарушений требований, установленных правовыми актами, в момент совершения таких нарушений в связи с необходимостью принятия неотложных мер, Орган контроля вправе приступить к проведению внеплановой выездной проверки незамедлительно с извещением прокуратуры города Норильска о проведении мероприятий по контролю посредством направления заказным почтовым отправлением с уведомлением о вручении или в форме электронного документа, подписанного </w:t>
      </w:r>
      <w:r w:rsidR="00F0781B">
        <w:rPr>
          <w:rFonts w:ascii="Times New Roman" w:hAnsi="Times New Roman"/>
          <w:sz w:val="26"/>
          <w:szCs w:val="26"/>
        </w:rPr>
        <w:t xml:space="preserve">усиленной квалифицированной электронной подписью </w:t>
      </w:r>
      <w:r w:rsidR="00012364" w:rsidRPr="00670DDB">
        <w:rPr>
          <w:rFonts w:ascii="Times New Roman" w:hAnsi="Times New Roman"/>
          <w:sz w:val="26"/>
          <w:szCs w:val="26"/>
        </w:rPr>
        <w:t xml:space="preserve">заявителя, </w:t>
      </w:r>
      <w:hyperlink r:id="rId22" w:history="1">
        <w:r w:rsidR="00012364" w:rsidRPr="00670DDB">
          <w:rPr>
            <w:rFonts w:ascii="Times New Roman" w:hAnsi="Times New Roman"/>
            <w:sz w:val="26"/>
            <w:szCs w:val="26"/>
          </w:rPr>
          <w:t>заявления</w:t>
        </w:r>
      </w:hyperlink>
      <w:r w:rsidR="00012364" w:rsidRPr="00670DDB">
        <w:rPr>
          <w:rFonts w:ascii="Times New Roman" w:hAnsi="Times New Roman"/>
          <w:sz w:val="26"/>
          <w:szCs w:val="26"/>
        </w:rPr>
        <w:t xml:space="preserve"> о согласовании проведения внеплановой выездной проверки по форме, утвержденной Приказом Минэкономразвития РФ от 30.04.2009 № 141, к этому заявлению прилагаются копии </w:t>
      </w:r>
      <w:r w:rsidR="0048695E">
        <w:rPr>
          <w:rFonts w:ascii="Times New Roman" w:hAnsi="Times New Roman"/>
          <w:sz w:val="26"/>
          <w:szCs w:val="26"/>
        </w:rPr>
        <w:t xml:space="preserve">распоряжения </w:t>
      </w:r>
      <w:r w:rsidR="0048695E" w:rsidRPr="00F0781B">
        <w:rPr>
          <w:rFonts w:ascii="Times New Roman" w:hAnsi="Times New Roman"/>
          <w:sz w:val="26"/>
          <w:szCs w:val="26"/>
        </w:rPr>
        <w:t>(</w:t>
      </w:r>
      <w:r w:rsidR="00012364" w:rsidRPr="00F0781B">
        <w:rPr>
          <w:rFonts w:ascii="Times New Roman" w:hAnsi="Times New Roman"/>
          <w:sz w:val="26"/>
          <w:szCs w:val="26"/>
        </w:rPr>
        <w:t>приказа</w:t>
      </w:r>
      <w:r w:rsidR="0048695E" w:rsidRPr="00F0781B">
        <w:rPr>
          <w:rFonts w:ascii="Times New Roman" w:hAnsi="Times New Roman"/>
          <w:sz w:val="26"/>
          <w:szCs w:val="26"/>
        </w:rPr>
        <w:t>)</w:t>
      </w:r>
      <w:r w:rsidR="00012364" w:rsidRPr="00670DDB">
        <w:rPr>
          <w:rFonts w:ascii="Times New Roman" w:hAnsi="Times New Roman"/>
          <w:sz w:val="26"/>
          <w:szCs w:val="26"/>
        </w:rPr>
        <w:t xml:space="preserve"> Органа контроля о проведении внеплановой выездной проверки и документы, которые содержат сведения, послужившие основанием ее проведения, в прокуратуру города Норильска в течение двадцати четырех часов.</w:t>
      </w:r>
    </w:p>
    <w:p w:rsidR="00D038CA" w:rsidRPr="00670DDB" w:rsidRDefault="00586D94" w:rsidP="00586D94">
      <w:pPr>
        <w:tabs>
          <w:tab w:val="left" w:pos="0"/>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3.4.6.</w:t>
      </w:r>
      <w:r w:rsidRPr="00670DDB">
        <w:rPr>
          <w:rFonts w:ascii="Times New Roman" w:hAnsi="Times New Roman"/>
          <w:sz w:val="26"/>
          <w:szCs w:val="26"/>
        </w:rPr>
        <w:tab/>
      </w:r>
      <w:r w:rsidR="00D038CA" w:rsidRPr="00670DDB">
        <w:rPr>
          <w:rFonts w:ascii="Times New Roman" w:hAnsi="Times New Roman"/>
          <w:sz w:val="26"/>
          <w:szCs w:val="26"/>
        </w:rPr>
        <w:t>В случае, если в результате деятельности юридического лица, индивидуального предпринимателя причинен или причиняется вред жизни</w:t>
      </w:r>
      <w:r w:rsidR="0048695E">
        <w:rPr>
          <w:rFonts w:ascii="Times New Roman" w:hAnsi="Times New Roman"/>
          <w:sz w:val="26"/>
          <w:szCs w:val="26"/>
        </w:rPr>
        <w:t>,</w:t>
      </w:r>
      <w:r w:rsidR="00D038CA" w:rsidRPr="00670DDB">
        <w:rPr>
          <w:rFonts w:ascii="Times New Roman" w:hAnsi="Times New Roman"/>
          <w:sz w:val="26"/>
          <w:szCs w:val="26"/>
        </w:rPr>
        <w:t xml:space="preserve">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012364" w:rsidRPr="00670DDB" w:rsidRDefault="00012364" w:rsidP="00CA0F32">
      <w:pPr>
        <w:widowControl w:val="0"/>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3.4.7.</w:t>
      </w:r>
      <w:r w:rsidRPr="00670DDB">
        <w:rPr>
          <w:rFonts w:ascii="Times New Roman" w:hAnsi="Times New Roman"/>
          <w:sz w:val="26"/>
          <w:szCs w:val="26"/>
        </w:rPr>
        <w:tab/>
        <w:t>Критериями принятия решения о проведении внеплановой проверки являются:</w:t>
      </w:r>
    </w:p>
    <w:p w:rsidR="00012364" w:rsidRPr="00670DDB" w:rsidRDefault="00012364" w:rsidP="00CA0F32">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1)</w:t>
      </w:r>
      <w:r w:rsidRPr="00670DDB">
        <w:rPr>
          <w:rFonts w:ascii="Times New Roman" w:hAnsi="Times New Roman"/>
          <w:sz w:val="26"/>
          <w:szCs w:val="26"/>
        </w:rPr>
        <w:tab/>
        <w:t xml:space="preserve">наличие оснований, указанных в </w:t>
      </w:r>
      <w:hyperlink w:anchor="Par142" w:history="1">
        <w:r w:rsidRPr="00670DDB">
          <w:rPr>
            <w:rFonts w:ascii="Times New Roman" w:hAnsi="Times New Roman"/>
            <w:sz w:val="26"/>
            <w:szCs w:val="26"/>
          </w:rPr>
          <w:t>пункте 3.4.1</w:t>
        </w:r>
      </w:hyperlink>
      <w:r w:rsidRPr="00670DDB">
        <w:rPr>
          <w:rFonts w:ascii="Times New Roman" w:hAnsi="Times New Roman"/>
          <w:sz w:val="26"/>
          <w:szCs w:val="26"/>
        </w:rPr>
        <w:t xml:space="preserve"> настоящего Административного регламента;</w:t>
      </w:r>
    </w:p>
    <w:p w:rsidR="00012364" w:rsidRPr="00670DDB" w:rsidRDefault="00012364" w:rsidP="00CA0F32">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2)</w:t>
      </w:r>
      <w:r w:rsidRPr="00670DDB">
        <w:rPr>
          <w:rFonts w:ascii="Times New Roman" w:hAnsi="Times New Roman"/>
          <w:sz w:val="26"/>
          <w:szCs w:val="26"/>
        </w:rPr>
        <w:tab/>
        <w:t xml:space="preserve">реальность устанавливаемых сроков выполнения проверки, определяемую с учетом всех возможных затрат (временных, трудовых, </w:t>
      </w:r>
      <w:r w:rsidRPr="00670DDB">
        <w:rPr>
          <w:rFonts w:ascii="Times New Roman" w:hAnsi="Times New Roman"/>
          <w:sz w:val="26"/>
          <w:szCs w:val="26"/>
        </w:rPr>
        <w:lastRenderedPageBreak/>
        <w:t>финансовых).</w:t>
      </w:r>
    </w:p>
    <w:p w:rsidR="00012364" w:rsidRPr="00670DDB" w:rsidRDefault="00012364"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3.4.8.</w:t>
      </w:r>
      <w:r w:rsidRPr="00670DDB">
        <w:rPr>
          <w:rFonts w:ascii="Times New Roman" w:hAnsi="Times New Roman"/>
          <w:sz w:val="26"/>
          <w:szCs w:val="26"/>
        </w:rPr>
        <w:tab/>
        <w:t xml:space="preserve">Ответственными должностными лицами за осуществление административной процедуры, предусмотренной </w:t>
      </w:r>
      <w:hyperlink w:anchor="Par141" w:history="1">
        <w:r w:rsidRPr="00670DDB">
          <w:rPr>
            <w:rFonts w:ascii="Times New Roman" w:hAnsi="Times New Roman"/>
            <w:sz w:val="26"/>
            <w:szCs w:val="26"/>
          </w:rPr>
          <w:t>пунктом 3.4</w:t>
        </w:r>
      </w:hyperlink>
      <w:r w:rsidRPr="00670DDB">
        <w:rPr>
          <w:rFonts w:ascii="Times New Roman" w:hAnsi="Times New Roman"/>
          <w:sz w:val="26"/>
          <w:szCs w:val="26"/>
        </w:rPr>
        <w:t xml:space="preserve"> настоящего Административного регламента, являются:</w:t>
      </w:r>
    </w:p>
    <w:p w:rsidR="00012364" w:rsidRPr="00670DDB" w:rsidRDefault="00012364" w:rsidP="00CA0F32">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 xml:space="preserve">заместитель начальника Управления архитектуры и градостроительства Администрации города Норильска по </w:t>
      </w:r>
      <w:r w:rsidR="001F4D62" w:rsidRPr="00670DDB">
        <w:rPr>
          <w:rFonts w:ascii="Times New Roman" w:hAnsi="Times New Roman"/>
          <w:sz w:val="26"/>
          <w:szCs w:val="26"/>
        </w:rPr>
        <w:t>градостроитель</w:t>
      </w:r>
      <w:r w:rsidRPr="00670DDB">
        <w:rPr>
          <w:rFonts w:ascii="Times New Roman" w:hAnsi="Times New Roman"/>
          <w:sz w:val="26"/>
          <w:szCs w:val="26"/>
        </w:rPr>
        <w:t>ству;</w:t>
      </w:r>
    </w:p>
    <w:p w:rsidR="00012364" w:rsidRPr="00670DDB" w:rsidRDefault="00012364" w:rsidP="00CA0F32">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 xml:space="preserve">начальник отдела </w:t>
      </w:r>
      <w:r w:rsidR="001F4D62" w:rsidRPr="00670DDB">
        <w:rPr>
          <w:rFonts w:ascii="Times New Roman" w:hAnsi="Times New Roman"/>
          <w:sz w:val="26"/>
          <w:szCs w:val="26"/>
        </w:rPr>
        <w:t xml:space="preserve">рекламы и городского дизайна </w:t>
      </w:r>
      <w:r w:rsidRPr="00670DDB">
        <w:rPr>
          <w:rFonts w:ascii="Times New Roman" w:hAnsi="Times New Roman"/>
          <w:sz w:val="26"/>
          <w:szCs w:val="26"/>
        </w:rPr>
        <w:t>Управления архитектуры и градостроительства Администрации города Норильска;</w:t>
      </w:r>
    </w:p>
    <w:p w:rsidR="00012364" w:rsidRPr="00670DDB" w:rsidRDefault="00012364" w:rsidP="00CA0F32">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1F4D62" w:rsidRPr="00670DDB">
        <w:rPr>
          <w:rFonts w:ascii="Times New Roman" w:hAnsi="Times New Roman"/>
          <w:sz w:val="26"/>
          <w:szCs w:val="26"/>
        </w:rPr>
        <w:t xml:space="preserve">главный специалист отдела рекламы и городского дизайна </w:t>
      </w:r>
      <w:r w:rsidRPr="00670DDB">
        <w:rPr>
          <w:rFonts w:ascii="Times New Roman" w:hAnsi="Times New Roman"/>
          <w:sz w:val="26"/>
          <w:szCs w:val="26"/>
        </w:rPr>
        <w:t>Управления архитектуры и градостроительства Администрации города Норильска;</w:t>
      </w:r>
    </w:p>
    <w:p w:rsidR="00012364" w:rsidRPr="00670DDB" w:rsidRDefault="00012364" w:rsidP="00CA0F32">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r>
      <w:r w:rsidR="001F4D62" w:rsidRPr="00670DDB">
        <w:rPr>
          <w:rFonts w:ascii="Times New Roman" w:hAnsi="Times New Roman"/>
          <w:sz w:val="26"/>
          <w:szCs w:val="26"/>
        </w:rPr>
        <w:t>ведущий</w:t>
      </w:r>
      <w:r w:rsidRPr="00670DDB">
        <w:rPr>
          <w:rFonts w:ascii="Times New Roman" w:hAnsi="Times New Roman"/>
          <w:sz w:val="26"/>
          <w:szCs w:val="26"/>
        </w:rPr>
        <w:t xml:space="preserve"> специалист </w:t>
      </w:r>
      <w:r w:rsidR="001F4D62" w:rsidRPr="00670DDB">
        <w:rPr>
          <w:rFonts w:ascii="Times New Roman" w:hAnsi="Times New Roman"/>
          <w:sz w:val="26"/>
          <w:szCs w:val="26"/>
        </w:rPr>
        <w:t xml:space="preserve">отдела рекламы и городского дизайна </w:t>
      </w:r>
      <w:r w:rsidRPr="00670DDB">
        <w:rPr>
          <w:rFonts w:ascii="Times New Roman" w:hAnsi="Times New Roman"/>
          <w:sz w:val="26"/>
          <w:szCs w:val="26"/>
        </w:rPr>
        <w:t>Управления архитектуры и градостроительства Администрации города Норильска.</w:t>
      </w:r>
    </w:p>
    <w:p w:rsidR="00012364" w:rsidRPr="00670DDB" w:rsidRDefault="00012364" w:rsidP="00CA0F32">
      <w:pPr>
        <w:widowControl w:val="0"/>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3.4.9.</w:t>
      </w:r>
      <w:r w:rsidRPr="00670DDB">
        <w:rPr>
          <w:rFonts w:ascii="Times New Roman" w:hAnsi="Times New Roman"/>
          <w:sz w:val="26"/>
          <w:szCs w:val="26"/>
        </w:rPr>
        <w:tab/>
        <w:t xml:space="preserve">Информирование юридических лиц и индивидуальных предпринимателей Органом контроля о проведении внеплановой выездной проверки осуществляется не менее чем за двадцать четыре часа до начала ее проведения любым доступным способом. Данная проверка может быть проведена по основаниям, указанным в </w:t>
      </w:r>
      <w:hyperlink w:anchor="Par153" w:history="1">
        <w:r w:rsidRPr="00670DDB">
          <w:rPr>
            <w:rFonts w:ascii="Times New Roman" w:hAnsi="Times New Roman"/>
            <w:sz w:val="26"/>
            <w:szCs w:val="26"/>
          </w:rPr>
          <w:t>пункте 3.4.6</w:t>
        </w:r>
      </w:hyperlink>
      <w:r w:rsidRPr="00670DDB">
        <w:rPr>
          <w:rFonts w:ascii="Times New Roman" w:hAnsi="Times New Roman"/>
          <w:sz w:val="26"/>
          <w:szCs w:val="26"/>
        </w:rPr>
        <w:t xml:space="preserve"> настоящего Административного регламента, без предварительного уведомления проверяемой организации о проведении такой проверки.</w:t>
      </w:r>
    </w:p>
    <w:p w:rsidR="00D038CA" w:rsidRPr="00670DDB" w:rsidRDefault="00D038CA" w:rsidP="00CA0F32">
      <w:pPr>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3.5.</w:t>
      </w:r>
      <w:r w:rsidR="00586D94" w:rsidRPr="00670DDB">
        <w:rPr>
          <w:rFonts w:ascii="Times New Roman" w:hAnsi="Times New Roman"/>
          <w:sz w:val="26"/>
          <w:szCs w:val="26"/>
        </w:rPr>
        <w:tab/>
      </w:r>
      <w:r w:rsidRPr="00670DDB">
        <w:rPr>
          <w:rFonts w:ascii="Times New Roman" w:hAnsi="Times New Roman"/>
          <w:sz w:val="26"/>
          <w:szCs w:val="26"/>
        </w:rPr>
        <w:t>Документарная проверка.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требований, установленных муниципальными правовыми актами, исполнением предписаний Органов контроля.</w:t>
      </w:r>
    </w:p>
    <w:p w:rsidR="00D038CA" w:rsidRPr="00670DDB" w:rsidRDefault="00586D94" w:rsidP="00CA0F32">
      <w:pPr>
        <w:tabs>
          <w:tab w:val="left" w:pos="0"/>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3.5.1.</w:t>
      </w:r>
      <w:r w:rsidRPr="00670DDB">
        <w:rPr>
          <w:rFonts w:ascii="Times New Roman" w:hAnsi="Times New Roman"/>
          <w:sz w:val="26"/>
          <w:szCs w:val="26"/>
        </w:rPr>
        <w:tab/>
      </w:r>
      <w:r w:rsidR="00D038CA" w:rsidRPr="00670DDB">
        <w:rPr>
          <w:rFonts w:ascii="Times New Roman" w:hAnsi="Times New Roman"/>
          <w:sz w:val="26"/>
          <w:szCs w:val="26"/>
        </w:rPr>
        <w:t xml:space="preserve">Организация документарной проверки (как плановой, так и внеплановой) осуществляется в порядке, установленном </w:t>
      </w:r>
      <w:hyperlink r:id="rId23" w:history="1">
        <w:r w:rsidR="00D038CA" w:rsidRPr="00670DDB">
          <w:rPr>
            <w:rFonts w:ascii="Times New Roman" w:hAnsi="Times New Roman"/>
            <w:sz w:val="26"/>
            <w:szCs w:val="26"/>
          </w:rPr>
          <w:t>статьей 14</w:t>
        </w:r>
      </w:hyperlink>
      <w:r w:rsidR="00D038CA" w:rsidRPr="00670DDB">
        <w:rPr>
          <w:rFonts w:ascii="Times New Roman" w:hAnsi="Times New Roman"/>
          <w:sz w:val="26"/>
          <w:szCs w:val="26"/>
        </w:rPr>
        <w:t xml:space="preserve"> Федерального закона №</w:t>
      </w:r>
      <w:r w:rsidRPr="00670DDB">
        <w:rPr>
          <w:rFonts w:ascii="Times New Roman" w:hAnsi="Times New Roman"/>
          <w:sz w:val="26"/>
          <w:szCs w:val="26"/>
        </w:rPr>
        <w:t> </w:t>
      </w:r>
      <w:r w:rsidR="00D038CA" w:rsidRPr="00670DDB">
        <w:rPr>
          <w:rFonts w:ascii="Times New Roman" w:hAnsi="Times New Roman"/>
          <w:sz w:val="26"/>
          <w:szCs w:val="26"/>
        </w:rPr>
        <w:t>294-ФЗ, и проводится по месту нахождения Органа контроля.</w:t>
      </w:r>
    </w:p>
    <w:p w:rsidR="001F4D62" w:rsidRPr="00670DDB" w:rsidRDefault="00586D94" w:rsidP="00CA0F32">
      <w:pPr>
        <w:widowControl w:val="0"/>
        <w:tabs>
          <w:tab w:val="left" w:pos="0"/>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3.5.2.</w:t>
      </w:r>
      <w:r w:rsidRPr="00670DDB">
        <w:rPr>
          <w:rFonts w:ascii="Times New Roman" w:hAnsi="Times New Roman"/>
          <w:sz w:val="26"/>
          <w:szCs w:val="26"/>
        </w:rPr>
        <w:tab/>
      </w:r>
      <w:r w:rsidR="001F4D62" w:rsidRPr="00670DDB">
        <w:rPr>
          <w:rFonts w:ascii="Times New Roman" w:hAnsi="Times New Roman"/>
          <w:sz w:val="26"/>
          <w:szCs w:val="26"/>
        </w:rPr>
        <w:t>В процессе проведения документарной проверки должностными лицами Органа контроля в первую очередь рассматриваются документы юридического лица, индивидуального предпринимателя, имеющиеся в Органе контроля, в том числе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этого юридического лица, индивидуального предпринимателя муниципального контроля.</w:t>
      </w:r>
    </w:p>
    <w:p w:rsidR="00D038CA" w:rsidRPr="00670DDB" w:rsidRDefault="001F4D62" w:rsidP="00CA0F32">
      <w:pPr>
        <w:pStyle w:val="a9"/>
        <w:widowControl w:val="0"/>
        <w:numPr>
          <w:ilvl w:val="2"/>
          <w:numId w:val="33"/>
        </w:numPr>
        <w:tabs>
          <w:tab w:val="left" w:pos="0"/>
        </w:tabs>
        <w:autoSpaceDE w:val="0"/>
        <w:autoSpaceDN w:val="0"/>
        <w:adjustRightInd w:val="0"/>
        <w:spacing w:after="0" w:line="240" w:lineRule="auto"/>
        <w:ind w:left="0" w:firstLine="709"/>
        <w:jc w:val="both"/>
        <w:rPr>
          <w:rFonts w:ascii="Times New Roman" w:hAnsi="Times New Roman"/>
          <w:sz w:val="26"/>
          <w:szCs w:val="26"/>
        </w:rPr>
      </w:pPr>
      <w:r w:rsidRPr="00670DDB">
        <w:rPr>
          <w:rFonts w:ascii="Times New Roman" w:hAnsi="Times New Roman"/>
          <w:sz w:val="26"/>
          <w:szCs w:val="26"/>
        </w:rPr>
        <w:t xml:space="preserve">В процессе документарной проверки Орган контроля рассматривает и проверяет сведения, содержащиеся в документах юридического лица или индивидуального предпринимателя, устанавливающие их организационно-правовую форму, права и обязанности, и документы, используемые для осуществления деятельности и связанные с исполнением ими требований, установленных в </w:t>
      </w:r>
      <w:r w:rsidR="007361CE" w:rsidRPr="00670DDB">
        <w:rPr>
          <w:rFonts w:ascii="Times New Roman" w:hAnsi="Times New Roman"/>
          <w:sz w:val="26"/>
          <w:szCs w:val="26"/>
        </w:rPr>
        <w:t xml:space="preserve">области </w:t>
      </w:r>
      <w:r w:rsidR="007361CE" w:rsidRPr="00670DDB">
        <w:rPr>
          <w:rFonts w:ascii="Times New Roman" w:eastAsia="Calibri" w:hAnsi="Times New Roman"/>
          <w:sz w:val="26"/>
          <w:szCs w:val="26"/>
        </w:rPr>
        <w:t>соблюдения порядка размещения рекламных конструкций на территории муниципального образования город Норильск</w:t>
      </w:r>
      <w:r w:rsidRPr="00670DDB">
        <w:rPr>
          <w:rFonts w:ascii="Times New Roman" w:hAnsi="Times New Roman"/>
          <w:sz w:val="26"/>
          <w:szCs w:val="26"/>
        </w:rPr>
        <w:t>, исполнением предписаний Органа контроля.</w:t>
      </w:r>
    </w:p>
    <w:p w:rsidR="001F4D62" w:rsidRPr="00670DDB" w:rsidRDefault="001F4D62" w:rsidP="00CA0F32">
      <w:pPr>
        <w:pStyle w:val="a9"/>
        <w:widowControl w:val="0"/>
        <w:numPr>
          <w:ilvl w:val="2"/>
          <w:numId w:val="33"/>
        </w:numPr>
        <w:tabs>
          <w:tab w:val="left" w:pos="0"/>
        </w:tabs>
        <w:autoSpaceDE w:val="0"/>
        <w:autoSpaceDN w:val="0"/>
        <w:adjustRightInd w:val="0"/>
        <w:spacing w:after="0" w:line="240" w:lineRule="auto"/>
        <w:ind w:left="0" w:firstLine="709"/>
        <w:jc w:val="both"/>
        <w:rPr>
          <w:rFonts w:ascii="Times New Roman" w:hAnsi="Times New Roman"/>
          <w:sz w:val="26"/>
          <w:szCs w:val="26"/>
        </w:rPr>
      </w:pPr>
      <w:r w:rsidRPr="00670DDB">
        <w:rPr>
          <w:rFonts w:ascii="Times New Roman" w:hAnsi="Times New Roman"/>
          <w:sz w:val="26"/>
          <w:szCs w:val="26"/>
        </w:rPr>
        <w:t xml:space="preserve">При проведении документарной проверки, в случае, если достоверность сведений, содержащихся в документах, имеющихся в Органе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должностное лицо Органа контроля направляет в адрес юридического лица, индивидуального предпринимателя мотивированный запрос за подписью руководителя Органа контроля с требованием представить иные необходимые для </w:t>
      </w:r>
      <w:r w:rsidRPr="00670DDB">
        <w:rPr>
          <w:rFonts w:ascii="Times New Roman" w:hAnsi="Times New Roman"/>
          <w:sz w:val="26"/>
          <w:szCs w:val="26"/>
        </w:rPr>
        <w:lastRenderedPageBreak/>
        <w:t xml:space="preserve">рассмотрения в ходе проведения документарной проверки документы. К запросу прилагается заверенная печатью копия </w:t>
      </w:r>
      <w:r w:rsidR="0048695E">
        <w:rPr>
          <w:rFonts w:ascii="Times New Roman" w:hAnsi="Times New Roman"/>
          <w:sz w:val="26"/>
          <w:szCs w:val="26"/>
        </w:rPr>
        <w:t xml:space="preserve">распоряжения </w:t>
      </w:r>
      <w:r w:rsidR="0048695E" w:rsidRPr="0056081F">
        <w:rPr>
          <w:rFonts w:ascii="Times New Roman" w:hAnsi="Times New Roman"/>
          <w:sz w:val="26"/>
          <w:szCs w:val="26"/>
        </w:rPr>
        <w:t>(</w:t>
      </w:r>
      <w:r w:rsidRPr="0056081F">
        <w:rPr>
          <w:rFonts w:ascii="Times New Roman" w:hAnsi="Times New Roman"/>
          <w:sz w:val="26"/>
          <w:szCs w:val="26"/>
        </w:rPr>
        <w:t>приказа</w:t>
      </w:r>
      <w:r w:rsidR="0048695E" w:rsidRPr="0056081F">
        <w:rPr>
          <w:rFonts w:ascii="Times New Roman" w:hAnsi="Times New Roman"/>
          <w:sz w:val="26"/>
          <w:szCs w:val="26"/>
        </w:rPr>
        <w:t>)</w:t>
      </w:r>
      <w:r w:rsidRPr="00670DDB">
        <w:rPr>
          <w:rFonts w:ascii="Times New Roman" w:hAnsi="Times New Roman"/>
          <w:sz w:val="26"/>
          <w:szCs w:val="26"/>
        </w:rPr>
        <w:t xml:space="preserve"> руководителя Органа контроля о проведении документарной проверки.</w:t>
      </w:r>
    </w:p>
    <w:p w:rsidR="00D038CA" w:rsidRPr="00670DDB" w:rsidRDefault="00D038CA" w:rsidP="00CA0F32">
      <w:pPr>
        <w:pStyle w:val="a9"/>
        <w:widowControl w:val="0"/>
        <w:numPr>
          <w:ilvl w:val="2"/>
          <w:numId w:val="33"/>
        </w:numPr>
        <w:tabs>
          <w:tab w:val="left" w:pos="0"/>
        </w:tabs>
        <w:autoSpaceDE w:val="0"/>
        <w:autoSpaceDN w:val="0"/>
        <w:adjustRightInd w:val="0"/>
        <w:spacing w:after="0" w:line="240" w:lineRule="auto"/>
        <w:ind w:left="0" w:firstLine="709"/>
        <w:jc w:val="both"/>
        <w:rPr>
          <w:rFonts w:ascii="Times New Roman" w:hAnsi="Times New Roman"/>
          <w:sz w:val="26"/>
          <w:szCs w:val="26"/>
        </w:rPr>
      </w:pPr>
      <w:r w:rsidRPr="00670DDB">
        <w:rPr>
          <w:rFonts w:ascii="Times New Roman" w:hAnsi="Times New Roman"/>
          <w:sz w:val="26"/>
          <w:szCs w:val="26"/>
        </w:rPr>
        <w:t>В течение десяти рабочих дней со дня получения мотивированного запроса Органа контроля юридическое лицо, индивидуальный предприниматель обязаны направить в Орган контроля указанные в запросе документы.</w:t>
      </w:r>
    </w:p>
    <w:p w:rsidR="001F4D62" w:rsidRPr="00670DDB" w:rsidRDefault="001F4D62" w:rsidP="00CA0F32">
      <w:pPr>
        <w:pStyle w:val="a9"/>
        <w:widowControl w:val="0"/>
        <w:numPr>
          <w:ilvl w:val="2"/>
          <w:numId w:val="33"/>
        </w:numPr>
        <w:tabs>
          <w:tab w:val="left" w:pos="0"/>
        </w:tabs>
        <w:autoSpaceDE w:val="0"/>
        <w:autoSpaceDN w:val="0"/>
        <w:adjustRightInd w:val="0"/>
        <w:spacing w:after="0" w:line="240" w:lineRule="auto"/>
        <w:ind w:left="0" w:firstLine="709"/>
        <w:jc w:val="both"/>
        <w:rPr>
          <w:rFonts w:ascii="Times New Roman" w:hAnsi="Times New Roman"/>
          <w:sz w:val="26"/>
          <w:szCs w:val="26"/>
        </w:rPr>
      </w:pPr>
      <w:r w:rsidRPr="00670DDB">
        <w:rPr>
          <w:rFonts w:ascii="Times New Roman" w:hAnsi="Times New Roman"/>
          <w:sz w:val="26"/>
          <w:szCs w:val="26"/>
        </w:rPr>
        <w:t xml:space="preserve">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уполномоченного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в порядке, установленном </w:t>
      </w:r>
      <w:hyperlink r:id="rId24" w:history="1">
        <w:r w:rsidRPr="00670DDB">
          <w:rPr>
            <w:rFonts w:ascii="Times New Roman" w:hAnsi="Times New Roman"/>
            <w:sz w:val="26"/>
            <w:szCs w:val="26"/>
          </w:rPr>
          <w:t>Постановлением</w:t>
        </w:r>
      </w:hyperlink>
      <w:r w:rsidRPr="00670DDB">
        <w:rPr>
          <w:rFonts w:ascii="Times New Roman" w:hAnsi="Times New Roman"/>
          <w:sz w:val="26"/>
          <w:szCs w:val="26"/>
        </w:rPr>
        <w:t xml:space="preserve"> Правительства РФ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1F4D62" w:rsidRPr="00670DDB" w:rsidRDefault="001F4D62" w:rsidP="00CA0F32">
      <w:pPr>
        <w:pStyle w:val="a9"/>
        <w:widowControl w:val="0"/>
        <w:numPr>
          <w:ilvl w:val="2"/>
          <w:numId w:val="33"/>
        </w:numPr>
        <w:tabs>
          <w:tab w:val="left" w:pos="0"/>
        </w:tabs>
        <w:autoSpaceDE w:val="0"/>
        <w:autoSpaceDN w:val="0"/>
        <w:adjustRightInd w:val="0"/>
        <w:spacing w:after="0" w:line="240" w:lineRule="auto"/>
        <w:ind w:left="0" w:firstLine="709"/>
        <w:jc w:val="both"/>
        <w:rPr>
          <w:rFonts w:ascii="Times New Roman" w:hAnsi="Times New Roman"/>
          <w:sz w:val="26"/>
          <w:szCs w:val="26"/>
        </w:rPr>
      </w:pPr>
      <w:r w:rsidRPr="00670DDB">
        <w:rPr>
          <w:rFonts w:ascii="Times New Roman" w:hAnsi="Times New Roman"/>
          <w:sz w:val="26"/>
          <w:szCs w:val="26"/>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Органе контроля документах и (или) полученным в ходе осуществления муниципального контроля, информация об этом направляется должностным лицом Органа контроля заказным письмом или иным доступным способом юридическому лицу, индивидуальному предпринимателю в виде письма за подписью руководителя Органа контроля с требованием представить в течение десяти рабочих дней необходимые пояснения в письменной форме.</w:t>
      </w:r>
    </w:p>
    <w:p w:rsidR="00E06A39" w:rsidRPr="00670DDB" w:rsidRDefault="00E06A39" w:rsidP="00CA0F32">
      <w:pPr>
        <w:pStyle w:val="a9"/>
        <w:widowControl w:val="0"/>
        <w:numPr>
          <w:ilvl w:val="2"/>
          <w:numId w:val="33"/>
        </w:numPr>
        <w:tabs>
          <w:tab w:val="left" w:pos="0"/>
        </w:tabs>
        <w:autoSpaceDE w:val="0"/>
        <w:autoSpaceDN w:val="0"/>
        <w:adjustRightInd w:val="0"/>
        <w:spacing w:after="0" w:line="240" w:lineRule="auto"/>
        <w:ind w:left="0" w:firstLine="709"/>
        <w:jc w:val="both"/>
        <w:rPr>
          <w:rFonts w:ascii="Times New Roman" w:hAnsi="Times New Roman"/>
          <w:sz w:val="26"/>
          <w:szCs w:val="26"/>
        </w:rPr>
      </w:pPr>
      <w:r w:rsidRPr="00670DDB">
        <w:rPr>
          <w:rFonts w:ascii="Times New Roman" w:hAnsi="Times New Roman"/>
          <w:sz w:val="26"/>
          <w:szCs w:val="26"/>
        </w:rPr>
        <w:t xml:space="preserve">Юридическое лицо, индивидуальный предприниматель, представляющие в Орган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w:anchor="Par170" w:history="1">
        <w:r w:rsidRPr="00670DDB">
          <w:rPr>
            <w:rFonts w:ascii="Times New Roman" w:hAnsi="Times New Roman"/>
            <w:sz w:val="26"/>
            <w:szCs w:val="26"/>
          </w:rPr>
          <w:t>подпункте 3.5.7</w:t>
        </w:r>
      </w:hyperlink>
      <w:r w:rsidRPr="00670DDB">
        <w:rPr>
          <w:rFonts w:ascii="Times New Roman" w:hAnsi="Times New Roman"/>
          <w:sz w:val="26"/>
          <w:szCs w:val="26"/>
        </w:rPr>
        <w:t xml:space="preserve"> настоящего Административного регламента сведений, вправе представить дополнительно в Орган контроля документы, подтверждающие достоверность ранее представленных документов.</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3.5.9.</w:t>
      </w:r>
      <w:r w:rsidRPr="00670DDB">
        <w:rPr>
          <w:rFonts w:ascii="Times New Roman" w:hAnsi="Times New Roman"/>
          <w:sz w:val="26"/>
          <w:szCs w:val="26"/>
        </w:rPr>
        <w:tab/>
        <w:t xml:space="preserve">Должностное лицо Органа контроля обязано рассмотреть представленные руководителем или иным уполномоченным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должностное лицо Органа контроля установит признаки нарушения требований в области </w:t>
      </w:r>
      <w:r w:rsidR="007361CE" w:rsidRPr="00670DDB">
        <w:rPr>
          <w:rFonts w:ascii="Times New Roman" w:eastAsia="Calibri" w:hAnsi="Times New Roman"/>
          <w:sz w:val="26"/>
          <w:szCs w:val="26"/>
        </w:rPr>
        <w:t>соблюдения порядка размещения рекламных конструкций на территории муниципального образования город Норильск</w:t>
      </w:r>
      <w:r w:rsidRPr="00670DDB">
        <w:rPr>
          <w:rFonts w:ascii="Times New Roman" w:hAnsi="Times New Roman"/>
          <w:sz w:val="26"/>
          <w:szCs w:val="26"/>
        </w:rPr>
        <w:t>, оно вправе провести выездную проверку.</w:t>
      </w:r>
    </w:p>
    <w:p w:rsidR="00E06A39" w:rsidRPr="00670DDB" w:rsidRDefault="00E06A39" w:rsidP="00CA0F32">
      <w:pPr>
        <w:widowControl w:val="0"/>
        <w:tabs>
          <w:tab w:val="left" w:pos="1560"/>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3.5.10.</w:t>
      </w:r>
      <w:r w:rsidRPr="00670DDB">
        <w:rPr>
          <w:rFonts w:ascii="Times New Roman" w:hAnsi="Times New Roman"/>
          <w:sz w:val="26"/>
          <w:szCs w:val="26"/>
        </w:rPr>
        <w:tab/>
        <w:t>При проведении документарной проверки должностное лицо Органа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Органом контроля от иных органов государственного контроля (надзора), органов муниципального контроля.</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bookmarkStart w:id="2" w:name="Par174"/>
      <w:bookmarkEnd w:id="2"/>
      <w:r w:rsidRPr="00670DDB">
        <w:rPr>
          <w:rFonts w:ascii="Times New Roman" w:hAnsi="Times New Roman"/>
          <w:sz w:val="26"/>
          <w:szCs w:val="26"/>
        </w:rPr>
        <w:t>3.6.</w:t>
      </w:r>
      <w:r w:rsidRPr="00670DDB">
        <w:rPr>
          <w:rFonts w:ascii="Times New Roman" w:hAnsi="Times New Roman"/>
          <w:sz w:val="26"/>
          <w:szCs w:val="26"/>
        </w:rPr>
        <w:tab/>
        <w:t xml:space="preserve">Выездная проверка. Предметом выездной проверки являются содержащиеся в документах юридического лица, индивидуального предпринимателя сведения, а также использование указанными лицами при осуществлении деятельности </w:t>
      </w:r>
      <w:r w:rsidR="00077A29">
        <w:rPr>
          <w:rFonts w:ascii="Times New Roman" w:hAnsi="Times New Roman"/>
          <w:sz w:val="26"/>
          <w:szCs w:val="26"/>
        </w:rPr>
        <w:t xml:space="preserve">рекламных конструкций в </w:t>
      </w:r>
      <w:r w:rsidRPr="00670DDB">
        <w:rPr>
          <w:rFonts w:ascii="Times New Roman" w:hAnsi="Times New Roman"/>
          <w:sz w:val="26"/>
          <w:szCs w:val="26"/>
        </w:rPr>
        <w:t>соответстви</w:t>
      </w:r>
      <w:r w:rsidR="0048695E" w:rsidRPr="0056081F">
        <w:rPr>
          <w:rFonts w:ascii="Times New Roman" w:hAnsi="Times New Roman"/>
          <w:sz w:val="26"/>
          <w:szCs w:val="26"/>
        </w:rPr>
        <w:t>и</w:t>
      </w:r>
      <w:r w:rsidRPr="00670DDB">
        <w:rPr>
          <w:rFonts w:ascii="Times New Roman" w:hAnsi="Times New Roman"/>
          <w:sz w:val="26"/>
          <w:szCs w:val="26"/>
        </w:rPr>
        <w:t xml:space="preserve"> с </w:t>
      </w:r>
      <w:r w:rsidRPr="00670DDB">
        <w:rPr>
          <w:rFonts w:ascii="Times New Roman" w:hAnsi="Times New Roman"/>
          <w:sz w:val="26"/>
          <w:szCs w:val="26"/>
        </w:rPr>
        <w:lastRenderedPageBreak/>
        <w:t xml:space="preserve">требованиями, установленными муниципальными правовыми актами в области </w:t>
      </w:r>
      <w:r w:rsidR="007361CE" w:rsidRPr="00670DDB">
        <w:rPr>
          <w:rFonts w:ascii="Times New Roman" w:eastAsia="Calibri" w:hAnsi="Times New Roman"/>
          <w:sz w:val="26"/>
          <w:szCs w:val="26"/>
        </w:rPr>
        <w:t>соблюдения порядка размещения рекламных конструкций на территории муниципального образования город Норильск</w:t>
      </w:r>
      <w:r w:rsidRPr="00670DDB">
        <w:rPr>
          <w:rFonts w:ascii="Times New Roman" w:hAnsi="Times New Roman"/>
          <w:sz w:val="26"/>
          <w:szCs w:val="26"/>
        </w:rPr>
        <w:t xml:space="preserve">, и принимаемые ими меры по исполнению требований, установленных муниципальными правовыми актами в области </w:t>
      </w:r>
      <w:r w:rsidR="007361CE" w:rsidRPr="00670DDB">
        <w:rPr>
          <w:rFonts w:ascii="Times New Roman" w:eastAsia="Calibri" w:hAnsi="Times New Roman"/>
          <w:sz w:val="26"/>
          <w:szCs w:val="26"/>
        </w:rPr>
        <w:t>соблюдения порядка размещения рекламных конструкций на территории муниципального образования город Норильск</w:t>
      </w:r>
      <w:r w:rsidRPr="00670DDB">
        <w:rPr>
          <w:rFonts w:ascii="Times New Roman" w:hAnsi="Times New Roman"/>
          <w:sz w:val="26"/>
          <w:szCs w:val="26"/>
        </w:rPr>
        <w:t>.</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3.6.1.</w:t>
      </w:r>
      <w:r w:rsidRPr="00670DDB">
        <w:rPr>
          <w:rFonts w:ascii="Times New Roman" w:hAnsi="Times New Roman"/>
          <w:sz w:val="26"/>
          <w:szCs w:val="26"/>
        </w:rPr>
        <w:tab/>
        <w:t>Выездная проверка (как плановая, так и внеплановая) проводится по месту</w:t>
      </w:r>
      <w:r w:rsidR="00077A29">
        <w:rPr>
          <w:rFonts w:ascii="Times New Roman" w:hAnsi="Times New Roman"/>
          <w:sz w:val="26"/>
          <w:szCs w:val="26"/>
        </w:rPr>
        <w:t xml:space="preserve"> фактического размещения</w:t>
      </w:r>
      <w:r w:rsidRPr="00670DDB">
        <w:rPr>
          <w:rFonts w:ascii="Times New Roman" w:hAnsi="Times New Roman"/>
          <w:sz w:val="26"/>
          <w:szCs w:val="26"/>
        </w:rPr>
        <w:t xml:space="preserve"> </w:t>
      </w:r>
      <w:r w:rsidR="00077A29">
        <w:rPr>
          <w:rFonts w:ascii="Times New Roman" w:hAnsi="Times New Roman"/>
          <w:sz w:val="26"/>
          <w:szCs w:val="26"/>
        </w:rPr>
        <w:t xml:space="preserve">и эксплуатации </w:t>
      </w:r>
      <w:r w:rsidR="00753BCD" w:rsidRPr="00670DDB">
        <w:rPr>
          <w:rFonts w:ascii="Times New Roman" w:hAnsi="Times New Roman"/>
          <w:sz w:val="26"/>
          <w:szCs w:val="26"/>
        </w:rPr>
        <w:t>юридическ</w:t>
      </w:r>
      <w:r w:rsidR="00077A29">
        <w:rPr>
          <w:rFonts w:ascii="Times New Roman" w:hAnsi="Times New Roman"/>
          <w:sz w:val="26"/>
          <w:szCs w:val="26"/>
        </w:rPr>
        <w:t>им</w:t>
      </w:r>
      <w:r w:rsidR="00753BCD" w:rsidRPr="00670DDB">
        <w:rPr>
          <w:rFonts w:ascii="Times New Roman" w:hAnsi="Times New Roman"/>
          <w:sz w:val="26"/>
          <w:szCs w:val="26"/>
        </w:rPr>
        <w:t xml:space="preserve"> лиц</w:t>
      </w:r>
      <w:r w:rsidR="00077A29">
        <w:rPr>
          <w:rFonts w:ascii="Times New Roman" w:hAnsi="Times New Roman"/>
          <w:sz w:val="26"/>
          <w:szCs w:val="26"/>
        </w:rPr>
        <w:t>ом или индивидуальным предпринимателем рекламных конструкций</w:t>
      </w:r>
      <w:r w:rsidRPr="00670DDB">
        <w:rPr>
          <w:rFonts w:ascii="Times New Roman" w:hAnsi="Times New Roman"/>
          <w:sz w:val="26"/>
          <w:szCs w:val="26"/>
        </w:rPr>
        <w:t>.</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3.6.2.</w:t>
      </w:r>
      <w:r w:rsidRPr="00670DDB">
        <w:rPr>
          <w:rFonts w:ascii="Times New Roman" w:hAnsi="Times New Roman"/>
          <w:sz w:val="26"/>
          <w:szCs w:val="26"/>
        </w:rPr>
        <w:tab/>
        <w:t>Выездная проверка проводится в случае, если при документарной проверке не представляется возможным:</w:t>
      </w:r>
    </w:p>
    <w:p w:rsidR="00E06A39" w:rsidRPr="00670DDB" w:rsidRDefault="00E06A39" w:rsidP="00CA0F32">
      <w:pPr>
        <w:widowControl w:val="0"/>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1)</w:t>
      </w:r>
      <w:r w:rsidRPr="00670DDB">
        <w:rPr>
          <w:rFonts w:ascii="Times New Roman" w:hAnsi="Times New Roman"/>
          <w:sz w:val="26"/>
          <w:szCs w:val="26"/>
        </w:rPr>
        <w:tab/>
        <w:t xml:space="preserve">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w:t>
      </w:r>
      <w:r w:rsidRPr="0048695E">
        <w:rPr>
          <w:rFonts w:ascii="Times New Roman" w:hAnsi="Times New Roman"/>
          <w:sz w:val="26"/>
          <w:szCs w:val="26"/>
        </w:rPr>
        <w:t>распоряжении</w:t>
      </w:r>
      <w:r w:rsidR="0048695E">
        <w:rPr>
          <w:rFonts w:ascii="Times New Roman" w:hAnsi="Times New Roman"/>
          <w:sz w:val="26"/>
          <w:szCs w:val="26"/>
        </w:rPr>
        <w:t xml:space="preserve"> </w:t>
      </w:r>
      <w:r w:rsidR="0048695E" w:rsidRPr="0056081F">
        <w:rPr>
          <w:rFonts w:ascii="Times New Roman" w:hAnsi="Times New Roman"/>
          <w:sz w:val="26"/>
          <w:szCs w:val="26"/>
        </w:rPr>
        <w:t>(приказе)</w:t>
      </w:r>
      <w:r w:rsidRPr="00670DDB">
        <w:rPr>
          <w:rFonts w:ascii="Times New Roman" w:hAnsi="Times New Roman"/>
          <w:sz w:val="26"/>
          <w:szCs w:val="26"/>
        </w:rPr>
        <w:t xml:space="preserve"> Органа контроля документах юридического лица, индивидуального предпринимателя;</w:t>
      </w:r>
    </w:p>
    <w:p w:rsidR="00E06A39" w:rsidRPr="00670DDB" w:rsidRDefault="00E06A39" w:rsidP="00CA0F32">
      <w:pPr>
        <w:widowControl w:val="0"/>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2)</w:t>
      </w:r>
      <w:r w:rsidRPr="00670DDB">
        <w:rPr>
          <w:rFonts w:ascii="Times New Roman" w:hAnsi="Times New Roman"/>
          <w:sz w:val="26"/>
          <w:szCs w:val="26"/>
        </w:rPr>
        <w:tab/>
        <w:t>оценить соответствие деятельности индивидуального предпринимателя или юридического лица требованиям, установленным правовыми актами муниципального образования город Норильск, без проведения соответствующего мероприятия по контролю.</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3.6.3.</w:t>
      </w:r>
      <w:r w:rsidRPr="00670DDB">
        <w:rPr>
          <w:rFonts w:ascii="Times New Roman" w:hAnsi="Times New Roman"/>
          <w:sz w:val="26"/>
          <w:szCs w:val="26"/>
        </w:rPr>
        <w:tab/>
        <w:t>Предметом выездной проверки являются:</w:t>
      </w:r>
    </w:p>
    <w:p w:rsidR="00E06A39" w:rsidRPr="00670DDB" w:rsidRDefault="00E06A39" w:rsidP="00CA0F32">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сведения, содержащиеся в документах индивидуального предпринимателя и юридического лица;</w:t>
      </w:r>
    </w:p>
    <w:p w:rsidR="00E06A39" w:rsidRPr="00670DDB" w:rsidRDefault="00E06A39" w:rsidP="00CA0F32">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 xml:space="preserve">использование при осуществлении деятельности индивидуальным предпринимателем или юридическим лицом </w:t>
      </w:r>
      <w:r w:rsidR="00753BCD" w:rsidRPr="00670DDB">
        <w:rPr>
          <w:rFonts w:ascii="Times New Roman" w:hAnsi="Times New Roman"/>
          <w:sz w:val="26"/>
          <w:szCs w:val="26"/>
        </w:rPr>
        <w:t>рекламных конструкций</w:t>
      </w:r>
      <w:r w:rsidRPr="00670DDB">
        <w:rPr>
          <w:rFonts w:ascii="Times New Roman" w:hAnsi="Times New Roman"/>
          <w:sz w:val="26"/>
          <w:szCs w:val="26"/>
        </w:rPr>
        <w:t xml:space="preserve"> в соответстви</w:t>
      </w:r>
      <w:r w:rsidR="00753BCD" w:rsidRPr="00670DDB">
        <w:rPr>
          <w:rFonts w:ascii="Times New Roman" w:hAnsi="Times New Roman"/>
          <w:sz w:val="26"/>
          <w:szCs w:val="26"/>
        </w:rPr>
        <w:t xml:space="preserve">и </w:t>
      </w:r>
      <w:r w:rsidRPr="00670DDB">
        <w:rPr>
          <w:rFonts w:ascii="Times New Roman" w:hAnsi="Times New Roman"/>
          <w:sz w:val="26"/>
          <w:szCs w:val="26"/>
        </w:rPr>
        <w:t xml:space="preserve">с требованиями, установленными муниципальными правовыми актами в области </w:t>
      </w:r>
      <w:r w:rsidR="00753BCD" w:rsidRPr="00670DDB">
        <w:rPr>
          <w:rFonts w:ascii="Times New Roman" w:hAnsi="Times New Roman"/>
          <w:sz w:val="26"/>
          <w:szCs w:val="26"/>
        </w:rPr>
        <w:t>рекламы</w:t>
      </w:r>
      <w:r w:rsidRPr="00670DDB">
        <w:rPr>
          <w:rFonts w:ascii="Times New Roman" w:hAnsi="Times New Roman"/>
          <w:sz w:val="26"/>
          <w:szCs w:val="26"/>
        </w:rPr>
        <w:t>;</w:t>
      </w:r>
    </w:p>
    <w:p w:rsidR="00E06A39" w:rsidRPr="00670DDB" w:rsidRDefault="00E06A39" w:rsidP="00CA0F32">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 xml:space="preserve">принимаемые индивидуальным предпринимателем или юридическим лицом меры по исполнению требований, установленных правовыми актами муниципального образования город Норильск в области </w:t>
      </w:r>
      <w:r w:rsidR="007361CE" w:rsidRPr="00670DDB">
        <w:rPr>
          <w:rFonts w:ascii="Times New Roman" w:eastAsia="Calibri" w:hAnsi="Times New Roman"/>
          <w:sz w:val="26"/>
          <w:szCs w:val="26"/>
        </w:rPr>
        <w:t>соблюдения порядка размещения рекламных конструкций на территории муниципального образования город Норильск</w:t>
      </w:r>
      <w:r w:rsidRPr="00670DDB">
        <w:rPr>
          <w:rFonts w:ascii="Times New Roman" w:hAnsi="Times New Roman"/>
          <w:sz w:val="26"/>
          <w:szCs w:val="26"/>
        </w:rPr>
        <w:t>.</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3.6.4.</w:t>
      </w:r>
      <w:r w:rsidRPr="00670DDB">
        <w:rPr>
          <w:rFonts w:ascii="Times New Roman" w:hAnsi="Times New Roman"/>
          <w:sz w:val="26"/>
          <w:szCs w:val="26"/>
        </w:rPr>
        <w:tab/>
        <w:t xml:space="preserve">Выездная проверка начинается с предъявления служебного удостоверения должностными лицами Органа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(приказом) руководителя Органа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составом иных лиц, привлекаемых, в случае необходимости к проведению проверок в установленном Федеральным </w:t>
      </w:r>
      <w:hyperlink r:id="rId25" w:history="1">
        <w:r w:rsidRPr="00670DDB">
          <w:rPr>
            <w:rFonts w:ascii="Times New Roman" w:hAnsi="Times New Roman"/>
            <w:sz w:val="26"/>
            <w:szCs w:val="26"/>
          </w:rPr>
          <w:t>законом</w:t>
        </w:r>
      </w:hyperlink>
      <w:r w:rsidRPr="00670DDB">
        <w:rPr>
          <w:rFonts w:ascii="Times New Roman" w:hAnsi="Times New Roman"/>
          <w:sz w:val="26"/>
          <w:szCs w:val="26"/>
        </w:rPr>
        <w:t xml:space="preserve"> № 294-ФЗ порядке, со сроками и с условиями ее проведения.</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3.6.5.</w:t>
      </w:r>
      <w:r w:rsidRPr="00670DDB">
        <w:rPr>
          <w:rFonts w:ascii="Times New Roman" w:hAnsi="Times New Roman"/>
          <w:sz w:val="26"/>
          <w:szCs w:val="26"/>
        </w:rPr>
        <w:tab/>
        <w:t>При привлечении Органом контроля к проведению выездной проверки юридического лица, индивидуального предпринимателя экспертов, экспертных организаций, привлекаемые эксперты, экспертные организации не должны состоять в гражданско-правовых и трудовых отношениях с юридическими лицами, индивидуальными предпринимателями, в отношении которых проводится проверка, и являться аффинированными лицами проверяемых лиц.</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3.6.6.</w:t>
      </w:r>
      <w:r w:rsidRPr="00670DDB">
        <w:rPr>
          <w:rFonts w:ascii="Times New Roman" w:hAnsi="Times New Roman"/>
          <w:sz w:val="26"/>
          <w:szCs w:val="26"/>
        </w:rPr>
        <w:tab/>
        <w:t xml:space="preserve">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(в отношении которых проводятся мероприятия по контролю), должностные лица Органа контроля обязаны </w:t>
      </w:r>
      <w:r w:rsidRPr="00670DDB">
        <w:rPr>
          <w:rFonts w:ascii="Times New Roman" w:hAnsi="Times New Roman"/>
          <w:sz w:val="26"/>
          <w:szCs w:val="26"/>
        </w:rPr>
        <w:lastRenderedPageBreak/>
        <w:t>ознакомить подлежащих проверке лиц с настоящим Административным регламентом.</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3.7.</w:t>
      </w:r>
      <w:r w:rsidRPr="00670DDB">
        <w:rPr>
          <w:rFonts w:ascii="Times New Roman" w:hAnsi="Times New Roman"/>
          <w:sz w:val="26"/>
          <w:szCs w:val="26"/>
        </w:rPr>
        <w:tab/>
        <w:t>Оформления результатов проверки. Основанием для начала данной административной процедуры является окончание срока, отведенного для проведения проверки.</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3.7.1.</w:t>
      </w:r>
      <w:r w:rsidRPr="00670DDB">
        <w:rPr>
          <w:rFonts w:ascii="Times New Roman" w:hAnsi="Times New Roman"/>
          <w:sz w:val="26"/>
          <w:szCs w:val="26"/>
        </w:rPr>
        <w:tab/>
        <w:t>Критерием принятия решения для оформления акта проверки является завершение мероприятий по контролю, указанных в приказе о проведении соответствующей проверки.</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 xml:space="preserve">Оформление результатов проверки осуществляется должностными лицами Органа контроля, проводившими проверку, путем составления </w:t>
      </w:r>
      <w:hyperlink r:id="rId26" w:history="1">
        <w:r w:rsidRPr="00670DDB">
          <w:rPr>
            <w:rFonts w:ascii="Times New Roman" w:hAnsi="Times New Roman"/>
            <w:sz w:val="26"/>
            <w:szCs w:val="26"/>
          </w:rPr>
          <w:t>Акта</w:t>
        </w:r>
      </w:hyperlink>
      <w:r w:rsidRPr="00670DDB">
        <w:rPr>
          <w:rFonts w:ascii="Times New Roman" w:hAnsi="Times New Roman"/>
          <w:sz w:val="26"/>
          <w:szCs w:val="26"/>
        </w:rPr>
        <w:t xml:space="preserve"> по установленной Приказом Минэкономразвития РФ от 30.04.2009 № 141 форме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роспись об ознакомлении либо об отказе в ознакомлении с актом проверки.</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проверок, акт направляется должностным лицом Органа контроля заказным почтовым отправлением с уведомлением о вручении, которое приобщается к экземпляру акта проверки, хранящемуся в деле Органа контроля.</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Акт проверки оформляется непосредственно после ее завершения.</w:t>
      </w:r>
    </w:p>
    <w:p w:rsidR="00E06A39" w:rsidRPr="008A72C5"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pacing w:val="-8"/>
          <w:sz w:val="26"/>
          <w:szCs w:val="26"/>
        </w:rPr>
      </w:pPr>
      <w:r w:rsidRPr="008A72C5">
        <w:rPr>
          <w:rFonts w:ascii="Times New Roman" w:hAnsi="Times New Roman"/>
          <w:spacing w:val="-8"/>
          <w:sz w:val="26"/>
          <w:szCs w:val="26"/>
        </w:rPr>
        <w:t>3.7.2.</w:t>
      </w:r>
      <w:r w:rsidRPr="008A72C5">
        <w:rPr>
          <w:rFonts w:ascii="Times New Roman" w:hAnsi="Times New Roman"/>
          <w:spacing w:val="-8"/>
          <w:sz w:val="26"/>
          <w:szCs w:val="26"/>
        </w:rPr>
        <w:tab/>
        <w:t xml:space="preserve">К акту проверки прилагаются объяснения работников юридического лица, индивидуального предпринимателя, на которых возлагается ответственность за нарушение требований, установленных правовыми актами муниципального образования город Норильск в области </w:t>
      </w:r>
      <w:r w:rsidR="007361CE" w:rsidRPr="008A72C5">
        <w:rPr>
          <w:rFonts w:ascii="Times New Roman" w:eastAsia="Calibri" w:hAnsi="Times New Roman"/>
          <w:spacing w:val="-8"/>
          <w:sz w:val="26"/>
          <w:szCs w:val="26"/>
        </w:rPr>
        <w:t>соблюдения порядка размещения рекламных конструкций на территории муниципального образования город Норильск</w:t>
      </w:r>
      <w:r w:rsidRPr="008A72C5">
        <w:rPr>
          <w:rFonts w:ascii="Times New Roman" w:hAnsi="Times New Roman"/>
          <w:spacing w:val="-8"/>
          <w:sz w:val="26"/>
          <w:szCs w:val="26"/>
        </w:rPr>
        <w:t>, предписания Органа контроля об устранении выявленных нарушений и иные связанные с результатами проверки документы, в том числе фотоснимки или их копии.</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3.7.3.</w:t>
      </w:r>
      <w:r w:rsidRPr="00670DDB">
        <w:rPr>
          <w:rFonts w:ascii="Times New Roman" w:hAnsi="Times New Roman"/>
          <w:sz w:val="26"/>
          <w:szCs w:val="26"/>
        </w:rPr>
        <w:tab/>
        <w:t>В случае, если для проведения внеплановой выездной проверки требовалось согласование ее проведения с прокуратурой города Норильска, копия акта проверки направляется в прокуратуру города Норильска в течение пяти рабочих дней со дня составления акта проверки.</w:t>
      </w:r>
    </w:p>
    <w:p w:rsidR="00136E7B" w:rsidRDefault="00E06A39" w:rsidP="009B786B">
      <w:pPr>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3.7.4.</w:t>
      </w:r>
      <w:r w:rsidRPr="00670DDB">
        <w:rPr>
          <w:rFonts w:ascii="Times New Roman" w:hAnsi="Times New Roman"/>
          <w:sz w:val="26"/>
          <w:szCs w:val="26"/>
        </w:rPr>
        <w:tab/>
        <w:t xml:space="preserve">Должностными лицами Органа контроля осуществляется запись о проведенной проверке в </w:t>
      </w:r>
      <w:hyperlink r:id="rId27" w:history="1">
        <w:r w:rsidRPr="00670DDB">
          <w:rPr>
            <w:rFonts w:ascii="Times New Roman" w:hAnsi="Times New Roman"/>
            <w:sz w:val="26"/>
            <w:szCs w:val="26"/>
          </w:rPr>
          <w:t>Журнале</w:t>
        </w:r>
      </w:hyperlink>
      <w:r w:rsidRPr="00670DDB">
        <w:rPr>
          <w:rFonts w:ascii="Times New Roman" w:hAnsi="Times New Roman"/>
          <w:sz w:val="26"/>
          <w:szCs w:val="26"/>
        </w:rPr>
        <w:t xml:space="preserve"> учета проверок юридического лица, индивидуального предпринимателя, проводимых, органами муниципального контроля по типовой форме, утвержденной Приказом Минэкономразвития РФ от 30.04.2009 № 141.</w:t>
      </w:r>
      <w:r w:rsidR="00136E7B" w:rsidRPr="00136E7B">
        <w:rPr>
          <w:rFonts w:ascii="Times New Roman" w:hAnsi="Times New Roman"/>
          <w:color w:val="000000"/>
          <w:sz w:val="26"/>
          <w:szCs w:val="26"/>
        </w:rPr>
        <w:t xml:space="preserve"> </w:t>
      </w:r>
      <w:r w:rsidR="00136E7B">
        <w:rPr>
          <w:rFonts w:ascii="Times New Roman" w:hAnsi="Times New Roman"/>
          <w:sz w:val="26"/>
          <w:szCs w:val="26"/>
        </w:rPr>
        <w:t>При отсутствии журнала учета проверок в акте проверки делается соответствующая запись.</w:t>
      </w:r>
    </w:p>
    <w:p w:rsidR="00E06A39" w:rsidRPr="00670DDB" w:rsidRDefault="00E06A39" w:rsidP="0069710A">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3.7.5.</w:t>
      </w:r>
      <w:r w:rsidRPr="00670DDB">
        <w:rPr>
          <w:rFonts w:ascii="Times New Roman" w:hAnsi="Times New Roman"/>
          <w:sz w:val="26"/>
          <w:szCs w:val="26"/>
        </w:rPr>
        <w:tab/>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контроля.</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lastRenderedPageBreak/>
        <w:t>3.7.6.</w:t>
      </w:r>
      <w:r w:rsidRPr="00670DDB">
        <w:rPr>
          <w:rFonts w:ascii="Times New Roman" w:hAnsi="Times New Roman"/>
          <w:sz w:val="26"/>
          <w:szCs w:val="26"/>
        </w:rPr>
        <w:tab/>
        <w:t xml:space="preserve">Ответственными должностными лицами за осуществление административной процедуры, предусмотренной </w:t>
      </w:r>
      <w:hyperlink w:anchor="Par182" w:history="1">
        <w:r w:rsidRPr="00670DDB">
          <w:rPr>
            <w:rFonts w:ascii="Times New Roman" w:hAnsi="Times New Roman"/>
            <w:sz w:val="26"/>
            <w:szCs w:val="26"/>
          </w:rPr>
          <w:t>пунктом 3.7</w:t>
        </w:r>
      </w:hyperlink>
      <w:r w:rsidRPr="00670DDB">
        <w:rPr>
          <w:rFonts w:ascii="Times New Roman" w:hAnsi="Times New Roman"/>
          <w:sz w:val="26"/>
          <w:szCs w:val="26"/>
        </w:rPr>
        <w:t xml:space="preserve"> настоящего Административного регламента, являются:</w:t>
      </w:r>
    </w:p>
    <w:p w:rsidR="00E06A39" w:rsidRPr="00670DDB" w:rsidRDefault="00E06A39" w:rsidP="00CA0F32">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bookmarkStart w:id="3" w:name="Par196"/>
      <w:bookmarkEnd w:id="3"/>
      <w:r w:rsidRPr="00670DDB">
        <w:rPr>
          <w:rFonts w:ascii="Times New Roman" w:hAnsi="Times New Roman"/>
          <w:sz w:val="26"/>
          <w:szCs w:val="26"/>
        </w:rPr>
        <w:t>-</w:t>
      </w:r>
      <w:r w:rsidRPr="00670DDB">
        <w:rPr>
          <w:rFonts w:ascii="Times New Roman" w:hAnsi="Times New Roman"/>
          <w:sz w:val="26"/>
          <w:szCs w:val="26"/>
        </w:rPr>
        <w:tab/>
        <w:t>заместитель начальника Управления архитектуры и градостроительства Администрации города Норильска по градостроительству;</w:t>
      </w:r>
    </w:p>
    <w:p w:rsidR="00E06A39" w:rsidRPr="00670DDB" w:rsidRDefault="00E06A39" w:rsidP="00CA0F32">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начальник отдела рекламы и городского дизайна Управления архитектуры и градостроительства Администрации города Норильска;</w:t>
      </w:r>
    </w:p>
    <w:p w:rsidR="00E06A39" w:rsidRPr="00670DDB" w:rsidRDefault="00E06A39" w:rsidP="00CA0F32">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главный специалист отдела рекламы и городского дизайна Управления архитектуры и градостроительства Администрации города Норильска;</w:t>
      </w:r>
    </w:p>
    <w:p w:rsidR="00E06A39" w:rsidRPr="00670DDB" w:rsidRDefault="00E06A39" w:rsidP="00CA0F32">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ведущий специалист отдела рекламы и городского дизайна Управления архитектуры и градостроительства Администрации города Норильска.</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3.8.</w:t>
      </w:r>
      <w:r w:rsidRPr="00670DDB">
        <w:rPr>
          <w:rFonts w:ascii="Times New Roman" w:hAnsi="Times New Roman"/>
          <w:sz w:val="26"/>
          <w:szCs w:val="26"/>
        </w:rPr>
        <w:tab/>
        <w:t>Принятие мер в отношении фактов нарушений, выявленных в ходе проверки. Основанием для начала данной административной процедуры являются выявленные в ходе проверки факты нарушений требований.</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3.8.1.</w:t>
      </w:r>
      <w:r w:rsidRPr="00670DDB">
        <w:rPr>
          <w:rFonts w:ascii="Times New Roman" w:hAnsi="Times New Roman"/>
          <w:sz w:val="26"/>
          <w:szCs w:val="26"/>
        </w:rPr>
        <w:tab/>
        <w:t xml:space="preserve">В случае выявления при проведении проверки нарушений юридическим лицом, индивидуальным предпринимателем требований, установленных правовыми актами муниципального образования город Норильск в области </w:t>
      </w:r>
      <w:r w:rsidR="007361CE" w:rsidRPr="00670DDB">
        <w:rPr>
          <w:rFonts w:ascii="Times New Roman" w:eastAsia="Calibri" w:hAnsi="Times New Roman"/>
          <w:sz w:val="26"/>
          <w:szCs w:val="26"/>
        </w:rPr>
        <w:t>соблюдения порядка размещения рекламных конструкций на территории муниципального образования город Норильск</w:t>
      </w:r>
      <w:r w:rsidRPr="00670DDB">
        <w:rPr>
          <w:rFonts w:ascii="Times New Roman" w:hAnsi="Times New Roman"/>
          <w:sz w:val="26"/>
          <w:szCs w:val="26"/>
        </w:rPr>
        <w:t>, должностные лица Органа контроля в пределах полномочий, предусмотренных нормативными правовыми актами, обязаны:</w:t>
      </w:r>
    </w:p>
    <w:p w:rsidR="00E06A39" w:rsidRPr="00670DDB" w:rsidRDefault="00E06A39" w:rsidP="00CA0F32">
      <w:pPr>
        <w:widowControl w:val="0"/>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1)</w:t>
      </w:r>
      <w:r w:rsidRPr="00670DDB">
        <w:rPr>
          <w:rFonts w:ascii="Times New Roman" w:hAnsi="Times New Roman"/>
          <w:sz w:val="26"/>
          <w:szCs w:val="26"/>
        </w:rPr>
        <w:tab/>
        <w:t xml:space="preserve">выдать юридическому лицу, индивидуальному предпринимателю подписанное руководителем Органа контроля </w:t>
      </w:r>
      <w:hyperlink w:anchor="Par279" w:history="1">
        <w:r w:rsidRPr="00670DDB">
          <w:rPr>
            <w:rFonts w:ascii="Times New Roman" w:hAnsi="Times New Roman"/>
            <w:sz w:val="26"/>
            <w:szCs w:val="26"/>
          </w:rPr>
          <w:t>Предписание</w:t>
        </w:r>
      </w:hyperlink>
      <w:r w:rsidRPr="00670DDB">
        <w:rPr>
          <w:rFonts w:ascii="Times New Roman" w:hAnsi="Times New Roman"/>
          <w:sz w:val="26"/>
          <w:szCs w:val="26"/>
        </w:rPr>
        <w:t xml:space="preserve"> Органа контроля по утвержденной форме (приложение № 1 к настоящему Административному регламенту)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предупреждению возникновения чрезвычайных ситуаций природного и техногенного характера.</w:t>
      </w:r>
    </w:p>
    <w:p w:rsidR="00E06A39" w:rsidRPr="00670DDB" w:rsidRDefault="00E06A39" w:rsidP="00CA0F32">
      <w:pPr>
        <w:widowControl w:val="0"/>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 xml:space="preserve">Предписанию присваивается порядковый номер. Регистрация предписаний должностными лицами Органа контроля производится в </w:t>
      </w:r>
      <w:hyperlink w:anchor="Par370" w:history="1">
        <w:r w:rsidRPr="00670DDB">
          <w:rPr>
            <w:rFonts w:ascii="Times New Roman" w:hAnsi="Times New Roman"/>
            <w:sz w:val="26"/>
            <w:szCs w:val="26"/>
          </w:rPr>
          <w:t>Журнале</w:t>
        </w:r>
      </w:hyperlink>
      <w:r w:rsidRPr="00670DDB">
        <w:rPr>
          <w:rFonts w:ascii="Times New Roman" w:hAnsi="Times New Roman"/>
          <w:sz w:val="26"/>
          <w:szCs w:val="26"/>
        </w:rPr>
        <w:t xml:space="preserve"> по утвержденной форме (приложение № 2 к настоящему Административному регламенту), который должен быть прошнурован, пронумерован, заверен подписью руководителя Органа контроля и скреплен печатью Органа контроля;</w:t>
      </w:r>
    </w:p>
    <w:p w:rsidR="00E06A39" w:rsidRPr="00670DDB" w:rsidRDefault="00E06A39" w:rsidP="00CA0F32">
      <w:pPr>
        <w:widowControl w:val="0"/>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2)</w:t>
      </w:r>
      <w:r w:rsidRPr="00670DDB">
        <w:rPr>
          <w:rFonts w:ascii="Times New Roman" w:hAnsi="Times New Roman"/>
          <w:sz w:val="26"/>
          <w:szCs w:val="26"/>
        </w:rPr>
        <w:tab/>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bookmarkStart w:id="4" w:name="Par202"/>
      <w:bookmarkEnd w:id="4"/>
      <w:r w:rsidRPr="00670DDB">
        <w:rPr>
          <w:rFonts w:ascii="Times New Roman" w:hAnsi="Times New Roman"/>
          <w:sz w:val="26"/>
          <w:szCs w:val="26"/>
        </w:rPr>
        <w:t>3.8.2.</w:t>
      </w:r>
      <w:r w:rsidRPr="00670DDB">
        <w:rPr>
          <w:rFonts w:ascii="Times New Roman" w:hAnsi="Times New Roman"/>
          <w:sz w:val="26"/>
          <w:szCs w:val="26"/>
        </w:rPr>
        <w:tab/>
        <w:t xml:space="preserve">В случае, если при проведении проверки установлено, что деятельность юридического лица,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w:t>
      </w:r>
      <w:r w:rsidRPr="00670DDB">
        <w:rPr>
          <w:rFonts w:ascii="Times New Roman" w:hAnsi="Times New Roman"/>
          <w:sz w:val="26"/>
          <w:szCs w:val="26"/>
        </w:rPr>
        <w:lastRenderedPageBreak/>
        <w:t xml:space="preserve">такой вред причинен, руководитель Органа контроля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индивидуального предпринимателя в порядке, установленном </w:t>
      </w:r>
      <w:hyperlink r:id="rId28" w:history="1">
        <w:r w:rsidRPr="00670DDB">
          <w:rPr>
            <w:rFonts w:ascii="Times New Roman" w:hAnsi="Times New Roman"/>
            <w:sz w:val="26"/>
            <w:szCs w:val="26"/>
          </w:rPr>
          <w:t>Кодексом</w:t>
        </w:r>
      </w:hyperlink>
      <w:r w:rsidRPr="00670DDB">
        <w:rPr>
          <w:rFonts w:ascii="Times New Roman" w:hAnsi="Times New Roman"/>
          <w:sz w:val="26"/>
          <w:szCs w:val="26"/>
        </w:rPr>
        <w:t xml:space="preserve"> Российской Федерации об административных правонарушениях,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E06A39" w:rsidRPr="00670DDB" w:rsidRDefault="00E06A39" w:rsidP="00CA0F32">
      <w:pPr>
        <w:widowControl w:val="0"/>
        <w:autoSpaceDE w:val="0"/>
        <w:autoSpaceDN w:val="0"/>
        <w:adjustRightInd w:val="0"/>
        <w:spacing w:after="0" w:line="240" w:lineRule="auto"/>
        <w:ind w:firstLine="709"/>
        <w:contextualSpacing/>
        <w:jc w:val="both"/>
        <w:rPr>
          <w:rFonts w:ascii="Times New Roman" w:hAnsi="Times New Roman"/>
          <w:sz w:val="26"/>
          <w:szCs w:val="26"/>
        </w:rPr>
      </w:pPr>
      <w:r w:rsidRPr="00670DDB">
        <w:rPr>
          <w:rFonts w:ascii="Times New Roman" w:hAnsi="Times New Roman"/>
          <w:sz w:val="26"/>
          <w:szCs w:val="26"/>
        </w:rPr>
        <w:t>3.8.3.</w:t>
      </w:r>
      <w:r w:rsidRPr="00670DDB">
        <w:rPr>
          <w:rFonts w:ascii="Times New Roman" w:hAnsi="Times New Roman"/>
          <w:sz w:val="26"/>
          <w:szCs w:val="26"/>
        </w:rPr>
        <w:tab/>
        <w:t xml:space="preserve">В случае выявления должностным лицом Органа контроля при проведении проверки фактов нарушения субъектом проверки требований, установленных правовыми актами муниципального образования город Норильск в </w:t>
      </w:r>
      <w:r w:rsidR="007361CE" w:rsidRPr="00670DDB">
        <w:rPr>
          <w:rFonts w:ascii="Times New Roman" w:hAnsi="Times New Roman"/>
          <w:sz w:val="26"/>
          <w:szCs w:val="26"/>
        </w:rPr>
        <w:t xml:space="preserve">области </w:t>
      </w:r>
      <w:r w:rsidR="007361CE" w:rsidRPr="00670DDB">
        <w:rPr>
          <w:rFonts w:ascii="Times New Roman" w:eastAsia="Calibri" w:hAnsi="Times New Roman"/>
          <w:sz w:val="26"/>
          <w:szCs w:val="26"/>
        </w:rPr>
        <w:t>соблюдения порядка размещения рекламных конструкций на территории муниципального образования город Норильск</w:t>
      </w:r>
      <w:r w:rsidRPr="00670DDB">
        <w:rPr>
          <w:rFonts w:ascii="Times New Roman" w:hAnsi="Times New Roman"/>
          <w:sz w:val="26"/>
          <w:szCs w:val="26"/>
        </w:rPr>
        <w:t>, принятие мер по пресечению и (или) устранению которых не относится к его компетенции, руководитель Органа контроля в течение 3-х рабочих дней с даты составления акта проверки направляет материалы проверки в соответствующий уполномоченный орган.</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bookmarkStart w:id="5" w:name="Par204"/>
      <w:bookmarkEnd w:id="5"/>
      <w:r w:rsidRPr="00670DDB">
        <w:rPr>
          <w:rFonts w:ascii="Times New Roman" w:hAnsi="Times New Roman"/>
          <w:sz w:val="26"/>
          <w:szCs w:val="26"/>
        </w:rPr>
        <w:t>3.8.4.</w:t>
      </w:r>
      <w:r w:rsidRPr="00670DDB">
        <w:rPr>
          <w:rFonts w:ascii="Times New Roman" w:hAnsi="Times New Roman"/>
          <w:sz w:val="26"/>
          <w:szCs w:val="26"/>
        </w:rPr>
        <w:tab/>
        <w:t>В случае выявления признаков уголовного преступления руководитель Органа контроля направляет материалы в уполномоченный правоохранительный орган для принятия решения о возбуждении уголовного дела.</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3.8.5.</w:t>
      </w:r>
      <w:r w:rsidRPr="00670DDB">
        <w:rPr>
          <w:rFonts w:ascii="Times New Roman" w:hAnsi="Times New Roman"/>
          <w:sz w:val="26"/>
          <w:szCs w:val="26"/>
        </w:rPr>
        <w:tab/>
        <w:t xml:space="preserve">Критерии принятия решения о мерах, которые необходимо принять по фактам нарушений, выявленных при проведении проверки, указаны в </w:t>
      </w:r>
      <w:hyperlink w:anchor="Par202" w:history="1">
        <w:r w:rsidRPr="00670DDB">
          <w:rPr>
            <w:rFonts w:ascii="Times New Roman" w:hAnsi="Times New Roman"/>
            <w:sz w:val="26"/>
            <w:szCs w:val="26"/>
          </w:rPr>
          <w:t>пунктах 3.8.2</w:t>
        </w:r>
      </w:hyperlink>
      <w:r w:rsidRPr="00670DDB">
        <w:rPr>
          <w:rFonts w:ascii="Times New Roman" w:hAnsi="Times New Roman"/>
          <w:sz w:val="26"/>
          <w:szCs w:val="26"/>
        </w:rPr>
        <w:t xml:space="preserve"> - </w:t>
      </w:r>
      <w:hyperlink w:anchor="Par204" w:history="1">
        <w:r w:rsidRPr="00670DDB">
          <w:rPr>
            <w:rFonts w:ascii="Times New Roman" w:hAnsi="Times New Roman"/>
            <w:sz w:val="26"/>
            <w:szCs w:val="26"/>
          </w:rPr>
          <w:t>3.8.4</w:t>
        </w:r>
      </w:hyperlink>
      <w:r w:rsidRPr="00670DDB">
        <w:rPr>
          <w:rFonts w:ascii="Times New Roman" w:hAnsi="Times New Roman"/>
          <w:sz w:val="26"/>
          <w:szCs w:val="26"/>
        </w:rPr>
        <w:t xml:space="preserve"> настоящего Административного регламента.</w:t>
      </w:r>
    </w:p>
    <w:p w:rsidR="00E06A39" w:rsidRPr="00670DDB" w:rsidRDefault="00E06A39" w:rsidP="00CA0F32">
      <w:pPr>
        <w:widowControl w:val="0"/>
        <w:tabs>
          <w:tab w:val="left" w:pos="1418"/>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3.8.6.</w:t>
      </w:r>
      <w:r w:rsidRPr="00670DDB">
        <w:rPr>
          <w:rFonts w:ascii="Times New Roman" w:hAnsi="Times New Roman"/>
          <w:sz w:val="26"/>
          <w:szCs w:val="26"/>
        </w:rPr>
        <w:tab/>
        <w:t xml:space="preserve">Ответственными должностными лицами за осуществление административной процедуры, предусмотренной </w:t>
      </w:r>
      <w:hyperlink w:anchor="Par196" w:history="1">
        <w:r w:rsidRPr="00670DDB">
          <w:rPr>
            <w:rFonts w:ascii="Times New Roman" w:hAnsi="Times New Roman"/>
            <w:sz w:val="26"/>
            <w:szCs w:val="26"/>
          </w:rPr>
          <w:t>пунктом 3.8</w:t>
        </w:r>
      </w:hyperlink>
      <w:r w:rsidRPr="00670DDB">
        <w:rPr>
          <w:rFonts w:ascii="Times New Roman" w:hAnsi="Times New Roman"/>
          <w:sz w:val="26"/>
          <w:szCs w:val="26"/>
        </w:rPr>
        <w:t xml:space="preserve"> настоящего Административного регламента, являются:</w:t>
      </w:r>
    </w:p>
    <w:p w:rsidR="00E06A39" w:rsidRPr="00670DDB" w:rsidRDefault="00E06A39" w:rsidP="00CA0F32">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заместитель начальника Управления архитектуры и градостроительства Администрации города Норильска по градостроительству;</w:t>
      </w:r>
    </w:p>
    <w:p w:rsidR="00E06A39" w:rsidRPr="00670DDB" w:rsidRDefault="00E06A39" w:rsidP="00CA0F32">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начальник отдела рекламы и городского дизайна Управления архитектуры и градостроительства Администрации города Норильска;</w:t>
      </w:r>
    </w:p>
    <w:p w:rsidR="00E06A39" w:rsidRPr="00670DDB" w:rsidRDefault="00E06A39" w:rsidP="00CA0F32">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главный специалист отдела рекламы и городского дизайна Управления архитектуры и градостроительства Администрации города Норильска;</w:t>
      </w:r>
    </w:p>
    <w:p w:rsidR="00E06A39" w:rsidRPr="00670DDB" w:rsidRDefault="00E06A39" w:rsidP="00CA0F32">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ведущий специалист отдела рекламы и городского дизайна Управления архитектуры и градостроительства Администрации города Норильска.</w:t>
      </w:r>
    </w:p>
    <w:p w:rsidR="00E06A39" w:rsidRPr="00670DDB" w:rsidRDefault="00E06A39" w:rsidP="00CA0F32">
      <w:pPr>
        <w:widowControl w:val="0"/>
        <w:tabs>
          <w:tab w:val="left" w:pos="0"/>
        </w:tabs>
        <w:autoSpaceDE w:val="0"/>
        <w:autoSpaceDN w:val="0"/>
        <w:adjustRightInd w:val="0"/>
        <w:spacing w:after="0" w:line="240" w:lineRule="auto"/>
        <w:ind w:firstLine="709"/>
        <w:rPr>
          <w:rFonts w:ascii="Times New Roman" w:hAnsi="Times New Roman"/>
          <w:sz w:val="26"/>
          <w:szCs w:val="26"/>
        </w:rPr>
      </w:pPr>
    </w:p>
    <w:p w:rsidR="00D038CA" w:rsidRPr="00077A29" w:rsidRDefault="00586D94" w:rsidP="00586D94">
      <w:pPr>
        <w:widowControl w:val="0"/>
        <w:tabs>
          <w:tab w:val="left" w:pos="1134"/>
        </w:tabs>
        <w:autoSpaceDE w:val="0"/>
        <w:autoSpaceDN w:val="0"/>
        <w:adjustRightInd w:val="0"/>
        <w:spacing w:after="0" w:line="240" w:lineRule="auto"/>
        <w:ind w:firstLine="709"/>
        <w:jc w:val="center"/>
        <w:rPr>
          <w:rFonts w:ascii="Times New Roman" w:hAnsi="Times New Roman"/>
          <w:sz w:val="26"/>
          <w:szCs w:val="26"/>
        </w:rPr>
      </w:pPr>
      <w:r w:rsidRPr="00077A29">
        <w:rPr>
          <w:rFonts w:ascii="Times New Roman" w:hAnsi="Times New Roman"/>
          <w:sz w:val="26"/>
          <w:szCs w:val="26"/>
        </w:rPr>
        <w:t>4.</w:t>
      </w:r>
      <w:r w:rsidRPr="00077A29">
        <w:rPr>
          <w:rFonts w:ascii="Times New Roman" w:hAnsi="Times New Roman"/>
          <w:sz w:val="26"/>
          <w:szCs w:val="26"/>
        </w:rPr>
        <w:tab/>
      </w:r>
      <w:r w:rsidR="00D038CA" w:rsidRPr="00077A29">
        <w:rPr>
          <w:rFonts w:ascii="Times New Roman" w:hAnsi="Times New Roman"/>
          <w:sz w:val="26"/>
          <w:szCs w:val="26"/>
        </w:rPr>
        <w:t>Порядок и формы контроля за осуществлением муниципального контроля</w:t>
      </w:r>
      <w:r w:rsidR="00161FAF" w:rsidRPr="00077A29">
        <w:rPr>
          <w:rFonts w:eastAsia="Calibri"/>
          <w:sz w:val="26"/>
          <w:szCs w:val="26"/>
        </w:rPr>
        <w:t xml:space="preserve"> </w:t>
      </w:r>
      <w:r w:rsidR="00161FAF" w:rsidRPr="00077A29">
        <w:rPr>
          <w:rFonts w:ascii="Times New Roman" w:eastAsia="Calibri" w:hAnsi="Times New Roman"/>
          <w:sz w:val="26"/>
          <w:szCs w:val="26"/>
        </w:rPr>
        <w:t>в области соблюдения порядка размещения рекламных конструкций на территории муниципального образования город Норильск</w:t>
      </w:r>
    </w:p>
    <w:p w:rsidR="00D038CA" w:rsidRPr="00670DDB" w:rsidRDefault="00D038CA" w:rsidP="006762B2">
      <w:pPr>
        <w:widowControl w:val="0"/>
        <w:tabs>
          <w:tab w:val="left" w:pos="0"/>
        </w:tabs>
        <w:autoSpaceDE w:val="0"/>
        <w:autoSpaceDN w:val="0"/>
        <w:adjustRightInd w:val="0"/>
        <w:spacing w:after="0" w:line="240" w:lineRule="auto"/>
        <w:ind w:firstLine="709"/>
        <w:jc w:val="both"/>
        <w:rPr>
          <w:rFonts w:ascii="Times New Roman" w:hAnsi="Times New Roman"/>
          <w:sz w:val="26"/>
          <w:szCs w:val="26"/>
        </w:rPr>
      </w:pPr>
    </w:p>
    <w:p w:rsidR="000223C3" w:rsidRPr="00670DDB" w:rsidRDefault="000223C3" w:rsidP="00327CD3">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4.1.</w:t>
      </w:r>
      <w:r w:rsidRPr="00670DDB">
        <w:rPr>
          <w:rFonts w:ascii="Times New Roman" w:hAnsi="Times New Roman"/>
          <w:sz w:val="26"/>
          <w:szCs w:val="26"/>
        </w:rPr>
        <w:tab/>
        <w:t>Текущий контроль за соблюдением и исполнением должностными лицами Органа контроля, муниципальными инспекторами (далее - должностные лица Органа контроля) положений настоящего Административного регламента и иных нормативных правовых актов, устанавливающих требования к осуществлению муниципального контроля</w:t>
      </w:r>
      <w:r w:rsidR="00161FAF" w:rsidRPr="00670DDB">
        <w:rPr>
          <w:rFonts w:ascii="Times New Roman" w:eastAsia="Calibri" w:hAnsi="Times New Roman"/>
          <w:sz w:val="26"/>
          <w:szCs w:val="26"/>
        </w:rPr>
        <w:t xml:space="preserve"> в области соблюдения порядка размещения рекламных конструкций на территории муниципального образования город Норильск</w:t>
      </w:r>
      <w:r w:rsidRPr="00670DDB">
        <w:rPr>
          <w:rFonts w:ascii="Times New Roman" w:hAnsi="Times New Roman"/>
          <w:sz w:val="26"/>
          <w:szCs w:val="26"/>
        </w:rPr>
        <w:t>, последовательности действий, определенных административными процедурами по осуществлению муниципального контроля, а также за принятием муниципальными инспекторами решений осуществляется в порядке и с периодичностью, определенными правовым актом Администрации города Норильска, издаваемым руководителем Органа контроля.</w:t>
      </w:r>
    </w:p>
    <w:p w:rsidR="000223C3" w:rsidRPr="00670DDB" w:rsidRDefault="000223C3" w:rsidP="00327CD3">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4.2</w:t>
      </w:r>
      <w:r w:rsidRPr="00670DDB">
        <w:rPr>
          <w:rFonts w:ascii="Times New Roman" w:hAnsi="Times New Roman"/>
          <w:sz w:val="26"/>
          <w:szCs w:val="26"/>
        </w:rPr>
        <w:tab/>
        <w:t xml:space="preserve">Должностные лица Органа контроля в случае ненадлежащего исполнения </w:t>
      </w:r>
      <w:r w:rsidRPr="00670DDB">
        <w:rPr>
          <w:rFonts w:ascii="Times New Roman" w:hAnsi="Times New Roman"/>
          <w:sz w:val="26"/>
          <w:szCs w:val="26"/>
        </w:rPr>
        <w:lastRenderedPageBreak/>
        <w:t xml:space="preserve">соответственно трудовых функций, служебных (должностных) обязанностей, совершения противоправных действий (бездействия) при организации и проведении муниципального контроля </w:t>
      </w:r>
      <w:r w:rsidR="00161FAF" w:rsidRPr="00670DDB">
        <w:rPr>
          <w:rFonts w:ascii="Times New Roman" w:eastAsia="Calibri" w:hAnsi="Times New Roman"/>
          <w:sz w:val="26"/>
          <w:szCs w:val="26"/>
        </w:rPr>
        <w:t>в области соблюдения порядка размещения рекламных конструкций на территории муниципального образования город Норильск</w:t>
      </w:r>
      <w:r w:rsidR="00161FAF" w:rsidRPr="00670DDB">
        <w:rPr>
          <w:rFonts w:ascii="Times New Roman" w:hAnsi="Times New Roman"/>
          <w:sz w:val="26"/>
          <w:szCs w:val="26"/>
        </w:rPr>
        <w:t xml:space="preserve"> </w:t>
      </w:r>
      <w:r w:rsidRPr="00670DDB">
        <w:rPr>
          <w:rFonts w:ascii="Times New Roman" w:hAnsi="Times New Roman"/>
          <w:sz w:val="26"/>
          <w:szCs w:val="26"/>
        </w:rPr>
        <w:t>несут персональную ответственность в соответствии с законодательством Российской Федерации.</w:t>
      </w:r>
    </w:p>
    <w:p w:rsidR="000223C3" w:rsidRPr="00670DDB" w:rsidRDefault="000223C3" w:rsidP="00327CD3">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bookmarkStart w:id="6" w:name="Par280"/>
      <w:bookmarkEnd w:id="6"/>
      <w:r w:rsidRPr="00670DDB">
        <w:rPr>
          <w:rFonts w:ascii="Times New Roman" w:hAnsi="Times New Roman"/>
          <w:sz w:val="26"/>
          <w:szCs w:val="26"/>
        </w:rPr>
        <w:t>4.3.</w:t>
      </w:r>
      <w:r w:rsidRPr="00670DDB">
        <w:rPr>
          <w:rFonts w:ascii="Times New Roman" w:hAnsi="Times New Roman"/>
          <w:sz w:val="26"/>
          <w:szCs w:val="26"/>
        </w:rPr>
        <w:tab/>
        <w:t>Контроль за полнотой и качеством осуществления муниципального контроля включает в себя проведение плановых и внеплановых проверок, в том числе выявление и устранение нарушений прав субъектов проверок, рассмотрение, принятие решений и подготовку ответов на обращения юридических лиц и индивидуальных предпринимателей, а также органов контроля и (или) надзора, содержащие жалобы на действие (бездействие) Органов контроля.</w:t>
      </w:r>
    </w:p>
    <w:p w:rsidR="000223C3" w:rsidRPr="00670DDB" w:rsidRDefault="000223C3" w:rsidP="00327CD3">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 xml:space="preserve">Порядок и периодичность проведения плановых и внеплановых проверок за полнотой и качеством осуществления муниципального контроля </w:t>
      </w:r>
      <w:r w:rsidR="00161FAF" w:rsidRPr="00670DDB">
        <w:rPr>
          <w:rFonts w:ascii="Times New Roman" w:eastAsia="Calibri" w:hAnsi="Times New Roman"/>
          <w:sz w:val="26"/>
          <w:szCs w:val="26"/>
        </w:rPr>
        <w:t>в области соблюдения порядка размещения рекламных конструкций на территории муниципального образования город Норильск</w:t>
      </w:r>
      <w:r w:rsidR="00161FAF" w:rsidRPr="00670DDB">
        <w:rPr>
          <w:rFonts w:ascii="Times New Roman" w:hAnsi="Times New Roman"/>
          <w:sz w:val="26"/>
          <w:szCs w:val="26"/>
        </w:rPr>
        <w:t xml:space="preserve"> </w:t>
      </w:r>
      <w:r w:rsidRPr="00670DDB">
        <w:rPr>
          <w:rFonts w:ascii="Times New Roman" w:hAnsi="Times New Roman"/>
          <w:sz w:val="26"/>
          <w:szCs w:val="26"/>
        </w:rPr>
        <w:t>устанавливается правовым актом Администрации города Норильска, издаваемым руководителем Органа контроля.</w:t>
      </w:r>
    </w:p>
    <w:p w:rsidR="000223C3" w:rsidRPr="00670DDB" w:rsidRDefault="000223C3" w:rsidP="00327CD3">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4.4</w:t>
      </w:r>
      <w:r w:rsidRPr="00670DDB">
        <w:rPr>
          <w:rFonts w:ascii="Times New Roman" w:hAnsi="Times New Roman"/>
          <w:sz w:val="26"/>
          <w:szCs w:val="26"/>
        </w:rPr>
        <w:tab/>
        <w:t xml:space="preserve">Муниципальный контроль </w:t>
      </w:r>
      <w:r w:rsidR="00161FAF" w:rsidRPr="00670DDB">
        <w:rPr>
          <w:rFonts w:ascii="Times New Roman" w:eastAsia="Calibri" w:hAnsi="Times New Roman"/>
          <w:sz w:val="26"/>
          <w:szCs w:val="26"/>
        </w:rPr>
        <w:t>в области соблюдения порядка размещения рекламных конструкций на территории муниципального образования город Норильск</w:t>
      </w:r>
      <w:r w:rsidR="00161FAF" w:rsidRPr="00670DDB">
        <w:rPr>
          <w:rFonts w:ascii="Times New Roman" w:hAnsi="Times New Roman"/>
          <w:sz w:val="26"/>
          <w:szCs w:val="26"/>
        </w:rPr>
        <w:t xml:space="preserve"> </w:t>
      </w:r>
      <w:r w:rsidRPr="00670DDB">
        <w:rPr>
          <w:rFonts w:ascii="Times New Roman" w:hAnsi="Times New Roman"/>
          <w:sz w:val="26"/>
          <w:szCs w:val="26"/>
        </w:rPr>
        <w:t>может быть предметом общественного контроля, осуществляемого посредством обращения объединений юридических лиц, индивидуальных предпринимателей, саморегулируемых организаций:</w:t>
      </w:r>
    </w:p>
    <w:p w:rsidR="000223C3" w:rsidRPr="00670DDB" w:rsidRDefault="000223C3" w:rsidP="00327CD3">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0223C3" w:rsidRPr="00670DDB" w:rsidRDefault="000223C3" w:rsidP="00327CD3">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в суд в защиту нарушенных при осуществлении муниципального контроля прав и (или) законных интересов юридических лиц, индивидуальных предпринимателей.</w:t>
      </w:r>
    </w:p>
    <w:p w:rsidR="000223C3" w:rsidRPr="00670DDB" w:rsidRDefault="000223C3" w:rsidP="00327CD3">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4.5.</w:t>
      </w:r>
      <w:r w:rsidRPr="00670DDB">
        <w:rPr>
          <w:rFonts w:ascii="Times New Roman" w:hAnsi="Times New Roman"/>
          <w:sz w:val="26"/>
          <w:szCs w:val="26"/>
        </w:rPr>
        <w:tab/>
        <w:t>По результатам проведенных проверок (плановых и внеплановых) в случае выявления нарушений должностные лица Органа контроля привлекаются к ответственности в порядке, установленном законодательством Российской Федерации.</w:t>
      </w:r>
    </w:p>
    <w:p w:rsidR="000223C3" w:rsidRPr="00670DDB" w:rsidRDefault="000223C3" w:rsidP="00327CD3">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4.6.</w:t>
      </w:r>
      <w:r w:rsidRPr="00670DDB">
        <w:rPr>
          <w:rFonts w:ascii="Times New Roman" w:hAnsi="Times New Roman"/>
          <w:sz w:val="26"/>
          <w:szCs w:val="26"/>
        </w:rPr>
        <w:tab/>
        <w:t>О мерах, принятых в отношении виновных в нарушении законодательства Российской Федерации должностных лиц Органа контроля, в течение десяти дней со дня принятия таких мер Орган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D038CA" w:rsidRDefault="00D038CA" w:rsidP="000223C3">
      <w:pPr>
        <w:autoSpaceDE w:val="0"/>
        <w:autoSpaceDN w:val="0"/>
        <w:adjustRightInd w:val="0"/>
        <w:spacing w:after="0" w:line="240" w:lineRule="auto"/>
        <w:ind w:firstLine="709"/>
        <w:jc w:val="both"/>
        <w:rPr>
          <w:rFonts w:ascii="Times New Roman" w:hAnsi="Times New Roman"/>
          <w:sz w:val="26"/>
          <w:szCs w:val="26"/>
        </w:rPr>
      </w:pPr>
    </w:p>
    <w:p w:rsidR="00D038CA" w:rsidRPr="00077A29" w:rsidRDefault="00586D94" w:rsidP="00586D94">
      <w:pPr>
        <w:tabs>
          <w:tab w:val="left" w:pos="426"/>
        </w:tabs>
        <w:autoSpaceDE w:val="0"/>
        <w:autoSpaceDN w:val="0"/>
        <w:adjustRightInd w:val="0"/>
        <w:spacing w:after="0" w:line="240" w:lineRule="auto"/>
        <w:jc w:val="center"/>
        <w:rPr>
          <w:rFonts w:ascii="Times New Roman" w:hAnsi="Times New Roman"/>
          <w:sz w:val="26"/>
          <w:szCs w:val="26"/>
        </w:rPr>
      </w:pPr>
      <w:r w:rsidRPr="00077A29">
        <w:rPr>
          <w:rFonts w:ascii="Times New Roman" w:hAnsi="Times New Roman"/>
          <w:sz w:val="26"/>
          <w:szCs w:val="26"/>
        </w:rPr>
        <w:t>5.</w:t>
      </w:r>
      <w:r w:rsidRPr="00077A29">
        <w:rPr>
          <w:rFonts w:ascii="Times New Roman" w:hAnsi="Times New Roman"/>
          <w:sz w:val="26"/>
          <w:szCs w:val="26"/>
        </w:rPr>
        <w:tab/>
      </w:r>
      <w:r w:rsidR="00D038CA" w:rsidRPr="00077A29">
        <w:rPr>
          <w:rFonts w:ascii="Times New Roman" w:hAnsi="Times New Roman"/>
          <w:sz w:val="26"/>
          <w:szCs w:val="26"/>
        </w:rPr>
        <w:t>Досудебный (внесудебный) порядок обжалования решений и действий (бездействия) органа муниципального контроля, а также его должностных лиц</w:t>
      </w:r>
    </w:p>
    <w:p w:rsidR="00D038CA" w:rsidRPr="00670DDB" w:rsidRDefault="00D038CA" w:rsidP="006762B2">
      <w:pPr>
        <w:autoSpaceDE w:val="0"/>
        <w:autoSpaceDN w:val="0"/>
        <w:adjustRightInd w:val="0"/>
        <w:spacing w:after="0" w:line="240" w:lineRule="auto"/>
        <w:jc w:val="center"/>
        <w:rPr>
          <w:rFonts w:ascii="Times New Roman" w:hAnsi="Times New Roman"/>
          <w:b/>
          <w:sz w:val="26"/>
          <w:szCs w:val="26"/>
        </w:rPr>
      </w:pPr>
    </w:p>
    <w:p w:rsidR="000223C3" w:rsidRPr="00670DDB" w:rsidRDefault="000223C3" w:rsidP="00327CD3">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bookmarkStart w:id="7" w:name="Par1"/>
      <w:bookmarkEnd w:id="7"/>
      <w:r w:rsidRPr="00670DDB">
        <w:rPr>
          <w:rFonts w:ascii="Times New Roman" w:hAnsi="Times New Roman"/>
          <w:sz w:val="26"/>
          <w:szCs w:val="26"/>
        </w:rPr>
        <w:t>5.1.</w:t>
      </w:r>
      <w:r w:rsidRPr="00670DDB">
        <w:rPr>
          <w:rFonts w:ascii="Times New Roman" w:hAnsi="Times New Roman"/>
          <w:sz w:val="26"/>
          <w:szCs w:val="26"/>
        </w:rPr>
        <w:tab/>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(далее - Заявители) имеют право на досудебное (внесудебное) обжалование действий (бездействий) и решений должностных лиц Органа контроля, осуществляемых (принятых) в ходе проведения проверки.</w:t>
      </w:r>
    </w:p>
    <w:p w:rsidR="000223C3" w:rsidRPr="00670DDB" w:rsidRDefault="000223C3" w:rsidP="00327CD3">
      <w:pPr>
        <w:widowControl w:val="0"/>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В досудебном (внесудебном) порядке Заявители вправе обжаловать действия (бездействие):</w:t>
      </w:r>
    </w:p>
    <w:p w:rsidR="000223C3" w:rsidRPr="00670DDB" w:rsidRDefault="000223C3" w:rsidP="00327CD3">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должностных лиц (кроме руководителя) Органа контроля - руководителю Органа контроля;</w:t>
      </w:r>
    </w:p>
    <w:p w:rsidR="00516A93" w:rsidRDefault="00B44E89" w:rsidP="00327CD3">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lastRenderedPageBreak/>
        <w:t>-</w:t>
      </w:r>
      <w:r>
        <w:rPr>
          <w:rFonts w:ascii="Times New Roman" w:hAnsi="Times New Roman"/>
          <w:sz w:val="26"/>
          <w:szCs w:val="26"/>
        </w:rPr>
        <w:tab/>
      </w:r>
      <w:r w:rsidR="00516A93">
        <w:rPr>
          <w:rFonts w:ascii="Times New Roman" w:hAnsi="Times New Roman"/>
          <w:sz w:val="26"/>
          <w:szCs w:val="26"/>
        </w:rPr>
        <w:t>руководителя Органа контроля - заместителю Руководителя Администрации города Норильска по собственности и развитию предпринимательства, Руководителю Администрации города Норильска.</w:t>
      </w:r>
    </w:p>
    <w:p w:rsidR="000223C3" w:rsidRPr="00670DDB" w:rsidRDefault="000223C3" w:rsidP="00327CD3">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5.2.</w:t>
      </w:r>
      <w:r w:rsidRPr="00670DDB">
        <w:rPr>
          <w:rFonts w:ascii="Times New Roman" w:hAnsi="Times New Roman"/>
          <w:sz w:val="26"/>
          <w:szCs w:val="26"/>
        </w:rPr>
        <w:tab/>
        <w:t>Предметом досудебного (внесудебного) обжалования является несоблюдение законодательства Российской Федерации, Красноярского края, правовых актов муниципального образования город Норильск, прав и законных интересов Заявителя при проведении проверки, в том числе в случае:</w:t>
      </w:r>
    </w:p>
    <w:p w:rsidR="000223C3" w:rsidRPr="00670DDB" w:rsidRDefault="000223C3" w:rsidP="00327CD3">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необоснованного (незаконного) включения субъекта проверки в ежегодный план проведения плановых проверок Администрацией города Норильска;</w:t>
      </w:r>
    </w:p>
    <w:p w:rsidR="000223C3" w:rsidRPr="00670DDB" w:rsidRDefault="000223C3" w:rsidP="00327CD3">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проведения внеплановой проверки в отсутствие оснований для ее проведения;</w:t>
      </w:r>
    </w:p>
    <w:p w:rsidR="000223C3" w:rsidRPr="00670DDB" w:rsidRDefault="000223C3" w:rsidP="00327CD3">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проведени</w:t>
      </w:r>
      <w:r w:rsidR="0069710A">
        <w:rPr>
          <w:rFonts w:ascii="Times New Roman" w:hAnsi="Times New Roman"/>
          <w:sz w:val="26"/>
          <w:szCs w:val="26"/>
        </w:rPr>
        <w:t>я</w:t>
      </w:r>
      <w:r w:rsidRPr="00670DDB">
        <w:rPr>
          <w:rFonts w:ascii="Times New Roman" w:hAnsi="Times New Roman"/>
          <w:sz w:val="26"/>
          <w:szCs w:val="26"/>
        </w:rPr>
        <w:t xml:space="preserve"> проверки без </w:t>
      </w:r>
      <w:r w:rsidR="00327CD3" w:rsidRPr="004E353C">
        <w:rPr>
          <w:rFonts w:ascii="Times New Roman" w:hAnsi="Times New Roman"/>
          <w:sz w:val="26"/>
          <w:szCs w:val="26"/>
        </w:rPr>
        <w:t>распоряжения (</w:t>
      </w:r>
      <w:r w:rsidRPr="00670DDB">
        <w:rPr>
          <w:rFonts w:ascii="Times New Roman" w:hAnsi="Times New Roman"/>
          <w:sz w:val="26"/>
          <w:szCs w:val="26"/>
        </w:rPr>
        <w:t>приказа</w:t>
      </w:r>
      <w:r w:rsidR="00327CD3">
        <w:rPr>
          <w:rFonts w:ascii="Times New Roman" w:hAnsi="Times New Roman"/>
          <w:sz w:val="26"/>
          <w:szCs w:val="26"/>
        </w:rPr>
        <w:t>)</w:t>
      </w:r>
      <w:r w:rsidRPr="00670DDB">
        <w:rPr>
          <w:rFonts w:ascii="Times New Roman" w:hAnsi="Times New Roman"/>
          <w:sz w:val="26"/>
          <w:szCs w:val="26"/>
        </w:rPr>
        <w:t xml:space="preserve"> руководителя Органа контроля о ее проведении в соответствии с ее назначением;</w:t>
      </w:r>
    </w:p>
    <w:p w:rsidR="000223C3" w:rsidRPr="00670DDB" w:rsidRDefault="000223C3" w:rsidP="00327CD3">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проведени</w:t>
      </w:r>
      <w:r w:rsidR="0069710A">
        <w:rPr>
          <w:rFonts w:ascii="Times New Roman" w:hAnsi="Times New Roman"/>
          <w:sz w:val="26"/>
          <w:szCs w:val="26"/>
        </w:rPr>
        <w:t>я</w:t>
      </w:r>
      <w:r w:rsidRPr="00670DDB">
        <w:rPr>
          <w:rFonts w:ascii="Times New Roman" w:hAnsi="Times New Roman"/>
          <w:sz w:val="26"/>
          <w:szCs w:val="26"/>
        </w:rPr>
        <w:t xml:space="preserve"> проверки вне исполнения служебных обязанностей, выездной проверки без служебных удостоверений, копии приказа руководителя, заместителя руководителя органа муниципального жилищного контроля и в случае, предусмотренном </w:t>
      </w:r>
      <w:hyperlink r:id="rId29" w:history="1">
        <w:r w:rsidRPr="00670DDB">
          <w:rPr>
            <w:rFonts w:ascii="Times New Roman" w:hAnsi="Times New Roman"/>
            <w:sz w:val="26"/>
            <w:szCs w:val="26"/>
          </w:rPr>
          <w:t>частью 5 статьи 10</w:t>
        </w:r>
      </w:hyperlink>
      <w:r w:rsidRPr="00670DDB">
        <w:rPr>
          <w:rFonts w:ascii="Times New Roman" w:hAnsi="Times New Roman"/>
          <w:sz w:val="26"/>
          <w:szCs w:val="26"/>
        </w:rPr>
        <w:t xml:space="preserve"> Федерального закона № 294-ФЗ, копии документа о согласовании проведения проверки;</w:t>
      </w:r>
    </w:p>
    <w:p w:rsidR="000223C3" w:rsidRPr="00670DDB" w:rsidRDefault="00D62C8A" w:rsidP="00327CD3">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sidR="000223C3" w:rsidRPr="00670DDB">
        <w:rPr>
          <w:rFonts w:ascii="Times New Roman" w:hAnsi="Times New Roman"/>
          <w:sz w:val="26"/>
          <w:szCs w:val="26"/>
        </w:rPr>
        <w:t>препятстви</w:t>
      </w:r>
      <w:r w:rsidR="0069710A">
        <w:rPr>
          <w:rFonts w:ascii="Times New Roman" w:hAnsi="Times New Roman"/>
          <w:sz w:val="26"/>
          <w:szCs w:val="26"/>
        </w:rPr>
        <w:t>я</w:t>
      </w:r>
      <w:r w:rsidR="000223C3" w:rsidRPr="00670DDB">
        <w:rPr>
          <w:rFonts w:ascii="Times New Roman" w:hAnsi="Times New Roman"/>
          <w:sz w:val="26"/>
          <w:szCs w:val="26"/>
        </w:rPr>
        <w:t xml:space="preserve">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223C3" w:rsidRPr="00670DDB" w:rsidRDefault="000223C3" w:rsidP="00327CD3">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непредоставлени</w:t>
      </w:r>
      <w:r w:rsidR="0069710A">
        <w:rPr>
          <w:rFonts w:ascii="Times New Roman" w:hAnsi="Times New Roman"/>
          <w:sz w:val="26"/>
          <w:szCs w:val="26"/>
        </w:rPr>
        <w:t>я</w:t>
      </w:r>
      <w:r w:rsidRPr="00670DDB">
        <w:rPr>
          <w:rFonts w:ascii="Times New Roman" w:hAnsi="Times New Roman"/>
          <w:sz w:val="26"/>
          <w:szCs w:val="26"/>
        </w:rPr>
        <w:t xml:space="preserve">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информации и документов, относящиеся к предмету проверки;</w:t>
      </w:r>
    </w:p>
    <w:p w:rsidR="000223C3" w:rsidRPr="00670DDB" w:rsidRDefault="000223C3" w:rsidP="00327CD3">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неознакомлени</w:t>
      </w:r>
      <w:r w:rsidR="0069710A">
        <w:rPr>
          <w:rFonts w:ascii="Times New Roman" w:hAnsi="Times New Roman"/>
          <w:sz w:val="26"/>
          <w:szCs w:val="26"/>
        </w:rPr>
        <w:t>я</w:t>
      </w:r>
      <w:r w:rsidRPr="00670DDB">
        <w:rPr>
          <w:rFonts w:ascii="Times New Roman" w:hAnsi="Times New Roman"/>
          <w:sz w:val="26"/>
          <w:szCs w:val="26"/>
        </w:rPr>
        <w:t xml:space="preserve">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0223C3" w:rsidRPr="00670DDB" w:rsidRDefault="000223C3" w:rsidP="00327CD3">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несоблюдени</w:t>
      </w:r>
      <w:r w:rsidR="0069710A">
        <w:rPr>
          <w:rFonts w:ascii="Times New Roman" w:hAnsi="Times New Roman"/>
          <w:sz w:val="26"/>
          <w:szCs w:val="26"/>
        </w:rPr>
        <w:t>я</w:t>
      </w:r>
      <w:r w:rsidRPr="00670DDB">
        <w:rPr>
          <w:rFonts w:ascii="Times New Roman" w:hAnsi="Times New Roman"/>
          <w:sz w:val="26"/>
          <w:szCs w:val="26"/>
        </w:rPr>
        <w:t xml:space="preserve"> сроков проведения проверки, установленные Федеральным </w:t>
      </w:r>
      <w:hyperlink r:id="rId30" w:history="1">
        <w:r w:rsidRPr="00670DDB">
          <w:rPr>
            <w:rFonts w:ascii="Times New Roman" w:hAnsi="Times New Roman"/>
            <w:sz w:val="26"/>
            <w:szCs w:val="26"/>
          </w:rPr>
          <w:t>законом</w:t>
        </w:r>
      </w:hyperlink>
      <w:r w:rsidRPr="00670DDB">
        <w:rPr>
          <w:rFonts w:ascii="Times New Roman" w:hAnsi="Times New Roman"/>
          <w:sz w:val="26"/>
          <w:szCs w:val="26"/>
        </w:rPr>
        <w:t xml:space="preserve"> № 294-ФЗ.</w:t>
      </w:r>
    </w:p>
    <w:p w:rsidR="000223C3" w:rsidRPr="00670DDB" w:rsidRDefault="000223C3" w:rsidP="00327CD3">
      <w:pPr>
        <w:widowControl w:val="0"/>
        <w:tabs>
          <w:tab w:val="left" w:pos="851"/>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w:t>
      </w:r>
      <w:r w:rsidRPr="00670DDB">
        <w:rPr>
          <w:rFonts w:ascii="Times New Roman" w:hAnsi="Times New Roman"/>
          <w:sz w:val="26"/>
          <w:szCs w:val="26"/>
        </w:rPr>
        <w:tab/>
        <w:t>отказ</w:t>
      </w:r>
      <w:r w:rsidR="0069710A">
        <w:rPr>
          <w:rFonts w:ascii="Times New Roman" w:hAnsi="Times New Roman"/>
          <w:sz w:val="26"/>
          <w:szCs w:val="26"/>
        </w:rPr>
        <w:t>а</w:t>
      </w:r>
      <w:r w:rsidRPr="00670DDB">
        <w:rPr>
          <w:rFonts w:ascii="Times New Roman" w:hAnsi="Times New Roman"/>
          <w:sz w:val="26"/>
          <w:szCs w:val="26"/>
        </w:rPr>
        <w:t xml:space="preserve"> должностного лица Органа контроля в исправлении допущенных опечаток и ошибок в выданных в результате проведения проверки акта и (или) предписания.</w:t>
      </w:r>
    </w:p>
    <w:p w:rsidR="000223C3" w:rsidRPr="00670DDB" w:rsidRDefault="000223C3" w:rsidP="00327CD3">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5.3.</w:t>
      </w:r>
      <w:r w:rsidRPr="00670DDB">
        <w:rPr>
          <w:rFonts w:ascii="Times New Roman" w:hAnsi="Times New Roman"/>
          <w:sz w:val="26"/>
          <w:szCs w:val="26"/>
        </w:rPr>
        <w:tab/>
        <w:t xml:space="preserve">Жалоба рассматривается в порядке и сроки, установленные Федеральным </w:t>
      </w:r>
      <w:hyperlink r:id="rId31" w:history="1">
        <w:r w:rsidRPr="00670DDB">
          <w:rPr>
            <w:rFonts w:ascii="Times New Roman" w:hAnsi="Times New Roman"/>
            <w:sz w:val="26"/>
            <w:szCs w:val="26"/>
          </w:rPr>
          <w:t>законом</w:t>
        </w:r>
      </w:hyperlink>
      <w:r w:rsidRPr="00670DDB">
        <w:rPr>
          <w:rFonts w:ascii="Times New Roman" w:hAnsi="Times New Roman"/>
          <w:sz w:val="26"/>
          <w:szCs w:val="26"/>
        </w:rPr>
        <w:t xml:space="preserve"> от 02.05.2006 № 59-ФЗ «О порядке рассмотрения обращений граждан Российской Федерации».</w:t>
      </w:r>
    </w:p>
    <w:p w:rsidR="000223C3" w:rsidRPr="00670DDB" w:rsidRDefault="000223C3" w:rsidP="00327CD3">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5.4.</w:t>
      </w:r>
      <w:r w:rsidRPr="00670DDB">
        <w:rPr>
          <w:rFonts w:ascii="Times New Roman" w:hAnsi="Times New Roman"/>
          <w:sz w:val="26"/>
          <w:szCs w:val="26"/>
        </w:rPr>
        <w:tab/>
        <w:t>Основанием для начала процедуры досудебного (внесудебного) обжалования в отношении должностного лица Органа контроля является регистрация жалобы, представленной непосредственно Заявителем и</w:t>
      </w:r>
      <w:r w:rsidR="00B44E89">
        <w:rPr>
          <w:rFonts w:ascii="Times New Roman" w:hAnsi="Times New Roman"/>
          <w:sz w:val="26"/>
          <w:szCs w:val="26"/>
        </w:rPr>
        <w:t>ли его представителем.</w:t>
      </w:r>
    </w:p>
    <w:p w:rsidR="000223C3" w:rsidRPr="00670DDB" w:rsidRDefault="000223C3" w:rsidP="00327CD3">
      <w:pPr>
        <w:widowControl w:val="0"/>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 xml:space="preserve">Жалоба на действия (бездействия) и решения, осуществляемые (принятые) в ходе проведения Органом контроля проверки может быть подана лично либо направлена почтовым отправлением по адресу: г. Норильск, Ленинский пр-т, 24А, подана на официальный сайт муниципального образования город Норильск: </w:t>
      </w:r>
      <w:hyperlink r:id="rId32" w:history="1">
        <w:r w:rsidR="00D62C8A" w:rsidRPr="00756212">
          <w:rPr>
            <w:rStyle w:val="aa"/>
            <w:rFonts w:ascii="Times New Roman" w:hAnsi="Times New Roman"/>
            <w:sz w:val="26"/>
            <w:szCs w:val="26"/>
          </w:rPr>
          <w:t>www.norilsk-city.ru</w:t>
        </w:r>
      </w:hyperlink>
      <w:r w:rsidRPr="00670DDB">
        <w:rPr>
          <w:rFonts w:ascii="Times New Roman" w:hAnsi="Times New Roman"/>
          <w:sz w:val="26"/>
          <w:szCs w:val="26"/>
        </w:rPr>
        <w:t xml:space="preserve"> в сети Интернет, через единый портал государственных и муниципальных услуг либо региональный портал государственных и муниципальных услуг.</w:t>
      </w:r>
    </w:p>
    <w:p w:rsidR="000223C3" w:rsidRPr="00670DDB" w:rsidRDefault="000223C3" w:rsidP="00327CD3">
      <w:pPr>
        <w:widowControl w:val="0"/>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lastRenderedPageBreak/>
        <w:t xml:space="preserve">Жалоба на действия (бездействия) должностного лица Органа контроля руководителю Органа контроля может быть подана лично либо направлена почтовым отправлением в адрес соответствующего Органа контроля, из числа указанных в п. 2.1 настоящего Административного регламента, на официальный сайт </w:t>
      </w:r>
      <w:hyperlink r:id="rId33" w:history="1">
        <w:r w:rsidR="00D62C8A" w:rsidRPr="00756212">
          <w:rPr>
            <w:rStyle w:val="aa"/>
            <w:rFonts w:ascii="Times New Roman" w:hAnsi="Times New Roman"/>
            <w:sz w:val="26"/>
            <w:szCs w:val="26"/>
          </w:rPr>
          <w:t>www.norilsk-city.ru</w:t>
        </w:r>
      </w:hyperlink>
      <w:r w:rsidRPr="00670DDB">
        <w:rPr>
          <w:rFonts w:ascii="Times New Roman" w:hAnsi="Times New Roman"/>
          <w:sz w:val="26"/>
          <w:szCs w:val="26"/>
        </w:rPr>
        <w:t xml:space="preserve"> 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0223C3" w:rsidRPr="00670DDB" w:rsidRDefault="000223C3" w:rsidP="00327CD3">
      <w:pPr>
        <w:widowControl w:val="0"/>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Жалоба регистрируется в течение трех календарных дней с даты ее поступления.</w:t>
      </w:r>
    </w:p>
    <w:p w:rsidR="000223C3" w:rsidRPr="00670DDB" w:rsidRDefault="000223C3" w:rsidP="00327CD3">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5.5.</w:t>
      </w:r>
      <w:r w:rsidRPr="00670DDB">
        <w:rPr>
          <w:rFonts w:ascii="Times New Roman" w:hAnsi="Times New Roman"/>
          <w:sz w:val="26"/>
          <w:szCs w:val="26"/>
        </w:rPr>
        <w:tab/>
        <w:t>Жалоба в письменной форме должна содержать следующую информацию:</w:t>
      </w:r>
    </w:p>
    <w:p w:rsidR="000223C3" w:rsidRPr="00670DDB" w:rsidRDefault="000223C3" w:rsidP="00327CD3">
      <w:pPr>
        <w:widowControl w:val="0"/>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1)</w:t>
      </w:r>
      <w:r w:rsidRPr="00670DDB">
        <w:rPr>
          <w:rFonts w:ascii="Times New Roman" w:hAnsi="Times New Roman"/>
          <w:sz w:val="26"/>
          <w:szCs w:val="26"/>
        </w:rPr>
        <w:tab/>
        <w:t>наименование Органа контроля, должностного лица решения и действия (бездействие) которых обжалуются;</w:t>
      </w:r>
    </w:p>
    <w:p w:rsidR="000223C3" w:rsidRPr="00670DDB" w:rsidRDefault="000223C3" w:rsidP="00327CD3">
      <w:pPr>
        <w:widowControl w:val="0"/>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2)</w:t>
      </w:r>
      <w:r w:rsidRPr="00670DDB">
        <w:rPr>
          <w:rFonts w:ascii="Times New Roman" w:hAnsi="Times New Roman"/>
          <w:sz w:val="26"/>
          <w:szCs w:val="26"/>
        </w:rPr>
        <w:tab/>
        <w:t>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223C3" w:rsidRPr="00670DDB" w:rsidRDefault="000223C3" w:rsidP="00327CD3">
      <w:pPr>
        <w:widowControl w:val="0"/>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3)</w:t>
      </w:r>
      <w:r w:rsidRPr="00670DDB">
        <w:rPr>
          <w:rFonts w:ascii="Times New Roman" w:hAnsi="Times New Roman"/>
          <w:sz w:val="26"/>
          <w:szCs w:val="26"/>
        </w:rPr>
        <w:tab/>
        <w:t>сведения об обжалуемых решениях и действиях (бездействии) должностного лица Органа контроля;</w:t>
      </w:r>
    </w:p>
    <w:p w:rsidR="000223C3" w:rsidRPr="00670DDB" w:rsidRDefault="000223C3" w:rsidP="00327CD3">
      <w:pPr>
        <w:widowControl w:val="0"/>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4)</w:t>
      </w:r>
      <w:r w:rsidRPr="00670DDB">
        <w:rPr>
          <w:rFonts w:ascii="Times New Roman" w:hAnsi="Times New Roman"/>
          <w:sz w:val="26"/>
          <w:szCs w:val="26"/>
        </w:rPr>
        <w:tab/>
        <w:t>доводы, на основании которых Заявитель не согласен с решением и действием (бездействием) Органа контроля, его должностного лица.</w:t>
      </w:r>
    </w:p>
    <w:p w:rsidR="000223C3" w:rsidRPr="00670DDB" w:rsidRDefault="000223C3" w:rsidP="00327CD3">
      <w:pPr>
        <w:widowControl w:val="0"/>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Заявителем могут быть представлены документы (при наличии), подтверждающие доводы Заявителя, либо их копии.</w:t>
      </w:r>
    </w:p>
    <w:p w:rsidR="000223C3" w:rsidRPr="00670DDB" w:rsidRDefault="000223C3" w:rsidP="00327CD3">
      <w:pPr>
        <w:widowControl w:val="0"/>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Жалоба подписывается Заявителем или его представителем.</w:t>
      </w:r>
    </w:p>
    <w:p w:rsidR="000223C3" w:rsidRPr="00670DDB" w:rsidRDefault="000223C3" w:rsidP="00327CD3">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5.6.</w:t>
      </w:r>
      <w:r w:rsidRPr="00670DDB">
        <w:rPr>
          <w:rFonts w:ascii="Times New Roman" w:hAnsi="Times New Roman"/>
          <w:sz w:val="26"/>
          <w:szCs w:val="26"/>
        </w:rPr>
        <w:tab/>
        <w:t>Заявитель имеет право на получение информации и документов, необходимых для обоснования и рассмотрения жалобы.</w:t>
      </w:r>
    </w:p>
    <w:p w:rsidR="000223C3" w:rsidRPr="00670DDB" w:rsidRDefault="000223C3" w:rsidP="00327CD3">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5.7.</w:t>
      </w:r>
      <w:r w:rsidRPr="00670DDB">
        <w:rPr>
          <w:rFonts w:ascii="Times New Roman" w:hAnsi="Times New Roman"/>
          <w:sz w:val="26"/>
          <w:szCs w:val="26"/>
        </w:rPr>
        <w:tab/>
        <w:t>По результатам рассмотрения жалобы принимается одно из следующих решений:</w:t>
      </w:r>
    </w:p>
    <w:p w:rsidR="000223C3" w:rsidRPr="00670DDB" w:rsidRDefault="000223C3" w:rsidP="00327CD3">
      <w:pPr>
        <w:widowControl w:val="0"/>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1)</w:t>
      </w:r>
      <w:r w:rsidRPr="00670DDB">
        <w:rPr>
          <w:rFonts w:ascii="Times New Roman" w:hAnsi="Times New Roman"/>
          <w:sz w:val="26"/>
          <w:szCs w:val="26"/>
        </w:rPr>
        <w:tab/>
        <w:t>жалоба подлежит удовлетворению, в том числе в форме отзыва выданного предписания, исправления допущенных опечаток и ошибок в выданных в результате проведения проверки документах;</w:t>
      </w:r>
    </w:p>
    <w:p w:rsidR="000223C3" w:rsidRPr="00670DDB" w:rsidRDefault="000223C3" w:rsidP="00327CD3">
      <w:pPr>
        <w:widowControl w:val="0"/>
        <w:tabs>
          <w:tab w:val="left" w:pos="993"/>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2)</w:t>
      </w:r>
      <w:r w:rsidRPr="00670DDB">
        <w:rPr>
          <w:rFonts w:ascii="Times New Roman" w:hAnsi="Times New Roman"/>
          <w:sz w:val="26"/>
          <w:szCs w:val="26"/>
        </w:rPr>
        <w:tab/>
        <w:t>в удовлетворении жалобы отказывается.</w:t>
      </w:r>
    </w:p>
    <w:p w:rsidR="000223C3" w:rsidRPr="00670DDB" w:rsidRDefault="000223C3" w:rsidP="00327CD3">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670DDB">
        <w:rPr>
          <w:rFonts w:ascii="Times New Roman" w:hAnsi="Times New Roman"/>
          <w:sz w:val="26"/>
          <w:szCs w:val="26"/>
        </w:rPr>
        <w:t>5.8.</w:t>
      </w:r>
      <w:r w:rsidRPr="00670DDB">
        <w:rPr>
          <w:rFonts w:ascii="Times New Roman" w:hAnsi="Times New Roman"/>
          <w:sz w:val="26"/>
          <w:szCs w:val="26"/>
        </w:rPr>
        <w:tab/>
        <w:t>Соблюдение процедуры, предусмотренной настоящим разделом Административного регламента, не приостанавливает течение срока на защиту прав и законных интересов юридических лиц и индивидуальных предпринимателей при осуществлении муниципального контроля в административном и судебном порядке.</w:t>
      </w:r>
    </w:p>
    <w:p w:rsidR="00D038CA" w:rsidRPr="00670DDB" w:rsidRDefault="00D038CA" w:rsidP="000223C3">
      <w:pPr>
        <w:autoSpaceDE w:val="0"/>
        <w:autoSpaceDN w:val="0"/>
        <w:adjustRightInd w:val="0"/>
        <w:spacing w:after="0" w:line="240" w:lineRule="auto"/>
        <w:ind w:firstLine="709"/>
        <w:jc w:val="right"/>
        <w:rPr>
          <w:rFonts w:ascii="Times New Roman" w:hAnsi="Times New Roman"/>
          <w:sz w:val="26"/>
          <w:szCs w:val="26"/>
        </w:rPr>
      </w:pPr>
    </w:p>
    <w:p w:rsidR="009E029A" w:rsidRPr="00670DDB" w:rsidRDefault="00E337AA" w:rsidP="00E54183">
      <w:pPr>
        <w:autoSpaceDE w:val="0"/>
        <w:autoSpaceDN w:val="0"/>
        <w:adjustRightInd w:val="0"/>
        <w:spacing w:after="0" w:line="240" w:lineRule="auto"/>
        <w:ind w:firstLine="7513"/>
        <w:jc w:val="center"/>
        <w:rPr>
          <w:rFonts w:ascii="Times New Roman" w:hAnsi="Times New Roman"/>
          <w:sz w:val="26"/>
          <w:szCs w:val="26"/>
        </w:rPr>
      </w:pPr>
      <w:r w:rsidRPr="00670DDB">
        <w:rPr>
          <w:rFonts w:ascii="Times New Roman" w:hAnsi="Times New Roman"/>
          <w:sz w:val="26"/>
          <w:szCs w:val="26"/>
        </w:rPr>
        <w:br w:type="page"/>
      </w:r>
      <w:r w:rsidR="009E029A" w:rsidRPr="00670DDB">
        <w:rPr>
          <w:rFonts w:ascii="Times New Roman" w:hAnsi="Times New Roman"/>
          <w:sz w:val="26"/>
          <w:szCs w:val="26"/>
        </w:rPr>
        <w:lastRenderedPageBreak/>
        <w:t>Приложение № 1</w:t>
      </w:r>
    </w:p>
    <w:p w:rsidR="009E029A" w:rsidRPr="00670DDB" w:rsidRDefault="009E029A" w:rsidP="009E029A">
      <w:pPr>
        <w:autoSpaceDE w:val="0"/>
        <w:autoSpaceDN w:val="0"/>
        <w:adjustRightInd w:val="0"/>
        <w:spacing w:after="0" w:line="240" w:lineRule="auto"/>
        <w:jc w:val="right"/>
        <w:rPr>
          <w:rFonts w:ascii="Times New Roman" w:hAnsi="Times New Roman"/>
          <w:sz w:val="26"/>
          <w:szCs w:val="26"/>
        </w:rPr>
      </w:pPr>
      <w:r w:rsidRPr="00670DDB">
        <w:rPr>
          <w:rFonts w:ascii="Times New Roman" w:hAnsi="Times New Roman"/>
          <w:sz w:val="26"/>
          <w:szCs w:val="26"/>
        </w:rPr>
        <w:t>к Административному регламенту</w:t>
      </w:r>
    </w:p>
    <w:p w:rsidR="009E029A" w:rsidRPr="00670DDB" w:rsidRDefault="009E029A" w:rsidP="009E029A">
      <w:pPr>
        <w:autoSpaceDE w:val="0"/>
        <w:autoSpaceDN w:val="0"/>
        <w:adjustRightInd w:val="0"/>
        <w:spacing w:after="0" w:line="240" w:lineRule="auto"/>
        <w:jc w:val="right"/>
        <w:rPr>
          <w:rFonts w:ascii="Times New Roman" w:hAnsi="Times New Roman"/>
          <w:sz w:val="26"/>
          <w:szCs w:val="26"/>
        </w:rPr>
      </w:pPr>
      <w:r w:rsidRPr="00670DDB">
        <w:rPr>
          <w:rFonts w:ascii="Times New Roman" w:hAnsi="Times New Roman"/>
          <w:bCs/>
          <w:sz w:val="26"/>
          <w:szCs w:val="26"/>
        </w:rPr>
        <w:t>организации и проведения проверок</w:t>
      </w:r>
    </w:p>
    <w:p w:rsidR="009E029A" w:rsidRPr="00670DDB" w:rsidRDefault="009E029A" w:rsidP="009E029A">
      <w:pPr>
        <w:widowControl w:val="0"/>
        <w:autoSpaceDE w:val="0"/>
        <w:autoSpaceDN w:val="0"/>
        <w:adjustRightInd w:val="0"/>
        <w:spacing w:after="0" w:line="240" w:lineRule="auto"/>
        <w:contextualSpacing/>
        <w:jc w:val="right"/>
        <w:rPr>
          <w:rFonts w:ascii="Times New Roman" w:hAnsi="Times New Roman"/>
          <w:bCs/>
          <w:sz w:val="26"/>
          <w:szCs w:val="26"/>
        </w:rPr>
      </w:pPr>
      <w:r w:rsidRPr="00670DDB">
        <w:rPr>
          <w:rFonts w:ascii="Times New Roman" w:hAnsi="Times New Roman"/>
          <w:bCs/>
          <w:sz w:val="26"/>
          <w:szCs w:val="26"/>
        </w:rPr>
        <w:t>при осуществлении муниципального контроля</w:t>
      </w:r>
    </w:p>
    <w:p w:rsidR="009E029A" w:rsidRPr="00670DDB" w:rsidRDefault="009E029A" w:rsidP="009E029A">
      <w:pPr>
        <w:widowControl w:val="0"/>
        <w:autoSpaceDE w:val="0"/>
        <w:autoSpaceDN w:val="0"/>
        <w:adjustRightInd w:val="0"/>
        <w:spacing w:after="0" w:line="240" w:lineRule="auto"/>
        <w:contextualSpacing/>
        <w:jc w:val="right"/>
        <w:rPr>
          <w:rFonts w:ascii="Times New Roman" w:eastAsia="Calibri" w:hAnsi="Times New Roman"/>
          <w:sz w:val="26"/>
          <w:szCs w:val="26"/>
        </w:rPr>
      </w:pPr>
      <w:r w:rsidRPr="00670DDB">
        <w:rPr>
          <w:rFonts w:ascii="Times New Roman" w:hAnsi="Times New Roman"/>
          <w:bCs/>
          <w:sz w:val="26"/>
          <w:szCs w:val="26"/>
        </w:rPr>
        <w:t xml:space="preserve">в области </w:t>
      </w:r>
      <w:r w:rsidRPr="00670DDB">
        <w:rPr>
          <w:rFonts w:ascii="Times New Roman" w:eastAsia="Calibri" w:hAnsi="Times New Roman"/>
          <w:sz w:val="26"/>
          <w:szCs w:val="26"/>
        </w:rPr>
        <w:t>соблюдения порядка размещения рекламных конструкций</w:t>
      </w:r>
    </w:p>
    <w:p w:rsidR="009E029A" w:rsidRPr="00670DDB" w:rsidRDefault="009E029A" w:rsidP="009E029A">
      <w:pPr>
        <w:widowControl w:val="0"/>
        <w:autoSpaceDE w:val="0"/>
        <w:autoSpaceDN w:val="0"/>
        <w:adjustRightInd w:val="0"/>
        <w:spacing w:after="0" w:line="240" w:lineRule="auto"/>
        <w:contextualSpacing/>
        <w:jc w:val="right"/>
        <w:rPr>
          <w:rFonts w:ascii="Times New Roman" w:hAnsi="Times New Roman"/>
          <w:sz w:val="26"/>
          <w:szCs w:val="26"/>
        </w:rPr>
      </w:pPr>
      <w:r w:rsidRPr="00670DDB">
        <w:rPr>
          <w:rFonts w:ascii="Times New Roman" w:eastAsia="Calibri" w:hAnsi="Times New Roman"/>
          <w:sz w:val="26"/>
          <w:szCs w:val="26"/>
        </w:rPr>
        <w:t>на территории муниципального образования город Норильск</w:t>
      </w:r>
      <w:r w:rsidRPr="00670DDB">
        <w:rPr>
          <w:rFonts w:ascii="Times New Roman" w:hAnsi="Times New Roman"/>
          <w:sz w:val="26"/>
          <w:szCs w:val="26"/>
        </w:rPr>
        <w:t xml:space="preserve">, </w:t>
      </w:r>
    </w:p>
    <w:p w:rsidR="009E029A" w:rsidRPr="00670DDB" w:rsidRDefault="009E029A" w:rsidP="009E029A">
      <w:pPr>
        <w:widowControl w:val="0"/>
        <w:autoSpaceDE w:val="0"/>
        <w:autoSpaceDN w:val="0"/>
        <w:adjustRightInd w:val="0"/>
        <w:spacing w:after="0" w:line="240" w:lineRule="auto"/>
        <w:contextualSpacing/>
        <w:jc w:val="right"/>
        <w:rPr>
          <w:rFonts w:ascii="Times New Roman" w:hAnsi="Times New Roman"/>
          <w:sz w:val="26"/>
          <w:szCs w:val="26"/>
        </w:rPr>
      </w:pPr>
      <w:r w:rsidRPr="00670DDB">
        <w:rPr>
          <w:rFonts w:ascii="Times New Roman" w:hAnsi="Times New Roman"/>
          <w:sz w:val="26"/>
          <w:szCs w:val="26"/>
        </w:rPr>
        <w:t>утвержденному Постановлением</w:t>
      </w:r>
      <w:r w:rsidRPr="00670DDB">
        <w:rPr>
          <w:rFonts w:ascii="Times New Roman" w:hAnsi="Times New Roman"/>
          <w:bCs/>
          <w:sz w:val="26"/>
          <w:szCs w:val="26"/>
        </w:rPr>
        <w:t xml:space="preserve"> </w:t>
      </w:r>
      <w:r w:rsidRPr="00670DDB">
        <w:rPr>
          <w:rFonts w:ascii="Times New Roman" w:hAnsi="Times New Roman"/>
          <w:sz w:val="26"/>
          <w:szCs w:val="26"/>
        </w:rPr>
        <w:t>Администрации города Норильска</w:t>
      </w:r>
      <w:r w:rsidRPr="00670DDB">
        <w:rPr>
          <w:rFonts w:ascii="Times New Roman" w:hAnsi="Times New Roman"/>
          <w:bCs/>
          <w:sz w:val="26"/>
          <w:szCs w:val="26"/>
        </w:rPr>
        <w:t xml:space="preserve"> </w:t>
      </w:r>
    </w:p>
    <w:p w:rsidR="009E029A" w:rsidRPr="00670DDB" w:rsidRDefault="006A5DA3" w:rsidP="009E029A">
      <w:pPr>
        <w:widowControl w:val="0"/>
        <w:autoSpaceDE w:val="0"/>
        <w:autoSpaceDN w:val="0"/>
        <w:adjustRightInd w:val="0"/>
        <w:spacing w:after="0" w:line="240" w:lineRule="auto"/>
        <w:contextualSpacing/>
        <w:jc w:val="right"/>
        <w:rPr>
          <w:rFonts w:ascii="Times New Roman" w:hAnsi="Times New Roman"/>
          <w:bCs/>
          <w:sz w:val="26"/>
          <w:szCs w:val="26"/>
        </w:rPr>
      </w:pPr>
      <w:r w:rsidRPr="00670DDB">
        <w:rPr>
          <w:rFonts w:ascii="Times New Roman" w:hAnsi="Times New Roman"/>
          <w:sz w:val="26"/>
          <w:szCs w:val="26"/>
        </w:rPr>
        <w:t xml:space="preserve">от </w:t>
      </w:r>
      <w:r>
        <w:rPr>
          <w:rFonts w:ascii="Times New Roman" w:hAnsi="Times New Roman"/>
          <w:sz w:val="26"/>
          <w:szCs w:val="26"/>
        </w:rPr>
        <w:t>29.12.</w:t>
      </w:r>
      <w:r w:rsidRPr="00670DDB">
        <w:rPr>
          <w:rFonts w:ascii="Times New Roman" w:hAnsi="Times New Roman"/>
          <w:sz w:val="26"/>
          <w:szCs w:val="26"/>
        </w:rPr>
        <w:t xml:space="preserve">2014 № </w:t>
      </w:r>
      <w:r>
        <w:rPr>
          <w:rFonts w:ascii="Times New Roman" w:hAnsi="Times New Roman"/>
          <w:sz w:val="26"/>
          <w:szCs w:val="26"/>
        </w:rPr>
        <w:t>733</w:t>
      </w:r>
    </w:p>
    <w:p w:rsidR="009E029A" w:rsidRPr="00670DDB" w:rsidRDefault="009E029A" w:rsidP="009E029A">
      <w:pPr>
        <w:widowControl w:val="0"/>
        <w:autoSpaceDE w:val="0"/>
        <w:autoSpaceDN w:val="0"/>
        <w:adjustRightInd w:val="0"/>
        <w:spacing w:after="0" w:line="240" w:lineRule="auto"/>
        <w:jc w:val="right"/>
        <w:rPr>
          <w:rFonts w:cs="Calibri"/>
        </w:rPr>
      </w:pPr>
    </w:p>
    <w:p w:rsidR="009E029A" w:rsidRPr="00670DDB" w:rsidRDefault="009E029A" w:rsidP="009E029A">
      <w:pPr>
        <w:widowControl w:val="0"/>
        <w:autoSpaceDE w:val="0"/>
        <w:autoSpaceDN w:val="0"/>
        <w:adjustRightInd w:val="0"/>
        <w:spacing w:after="0" w:line="240" w:lineRule="auto"/>
        <w:jc w:val="center"/>
        <w:rPr>
          <w:rFonts w:ascii="Times New Roman" w:hAnsi="Times New Roman"/>
          <w:sz w:val="26"/>
          <w:szCs w:val="26"/>
        </w:rPr>
      </w:pPr>
      <w:r w:rsidRPr="00670DDB">
        <w:rPr>
          <w:rFonts w:ascii="Times New Roman" w:hAnsi="Times New Roman"/>
          <w:sz w:val="26"/>
          <w:szCs w:val="26"/>
        </w:rPr>
        <w:t>АДМИНИСТРАЦИЯ ГОРОДА НОРИЛЬСКА</w:t>
      </w:r>
    </w:p>
    <w:p w:rsidR="009E029A" w:rsidRPr="00670DDB" w:rsidRDefault="009E029A" w:rsidP="009E029A">
      <w:pPr>
        <w:widowControl w:val="0"/>
        <w:autoSpaceDE w:val="0"/>
        <w:autoSpaceDN w:val="0"/>
        <w:adjustRightInd w:val="0"/>
        <w:spacing w:after="0" w:line="240" w:lineRule="auto"/>
        <w:jc w:val="center"/>
        <w:rPr>
          <w:rFonts w:ascii="Times New Roman" w:hAnsi="Times New Roman"/>
          <w:sz w:val="26"/>
          <w:szCs w:val="26"/>
        </w:rPr>
      </w:pPr>
      <w:r w:rsidRPr="00670DDB">
        <w:rPr>
          <w:rFonts w:ascii="Times New Roman" w:hAnsi="Times New Roman"/>
          <w:sz w:val="26"/>
          <w:szCs w:val="26"/>
        </w:rPr>
        <w:t>КРАСНОЯРСКОГО КРАЯ</w:t>
      </w:r>
    </w:p>
    <w:p w:rsidR="00A83A07" w:rsidRPr="00443787" w:rsidRDefault="00A83A07" w:rsidP="00A83A07">
      <w:pPr>
        <w:pStyle w:val="ConsPlusNonformat"/>
        <w:rPr>
          <w:rFonts w:ascii="Times New Roman" w:hAnsi="Times New Roman" w:cs="Times New Roman"/>
          <w:sz w:val="24"/>
          <w:szCs w:val="24"/>
        </w:rPr>
      </w:pPr>
      <w:r w:rsidRPr="0044378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43787">
        <w:rPr>
          <w:rFonts w:ascii="Times New Roman" w:hAnsi="Times New Roman" w:cs="Times New Roman"/>
          <w:sz w:val="24"/>
          <w:szCs w:val="24"/>
        </w:rPr>
        <w:t xml:space="preserve">  _______________________________________________________</w:t>
      </w:r>
      <w:r>
        <w:rPr>
          <w:rFonts w:ascii="Times New Roman" w:hAnsi="Times New Roman" w:cs="Times New Roman"/>
          <w:sz w:val="24"/>
          <w:szCs w:val="24"/>
        </w:rPr>
        <w:t>______</w:t>
      </w:r>
    </w:p>
    <w:p w:rsidR="00A83A07" w:rsidRPr="00443787" w:rsidRDefault="00A83A07" w:rsidP="00A83A07">
      <w:pPr>
        <w:pStyle w:val="ConsPlusNonformat"/>
        <w:rPr>
          <w:rFonts w:ascii="Times New Roman" w:hAnsi="Times New Roman" w:cs="Times New Roman"/>
          <w:sz w:val="22"/>
          <w:szCs w:val="22"/>
        </w:rPr>
      </w:pPr>
      <w:r w:rsidRPr="0044378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443787">
        <w:rPr>
          <w:rFonts w:ascii="Times New Roman" w:hAnsi="Times New Roman" w:cs="Times New Roman"/>
          <w:sz w:val="22"/>
          <w:szCs w:val="22"/>
        </w:rPr>
        <w:t>(Наименование органа муниципального контроля)</w:t>
      </w:r>
    </w:p>
    <w:p w:rsidR="00A83A07" w:rsidRPr="00443787" w:rsidRDefault="00A83A07" w:rsidP="00A83A07">
      <w:pPr>
        <w:pStyle w:val="ConsPlusNonformat"/>
        <w:rPr>
          <w:rFonts w:ascii="Times New Roman" w:hAnsi="Times New Roman" w:cs="Times New Roman"/>
          <w:sz w:val="24"/>
          <w:szCs w:val="24"/>
        </w:rPr>
      </w:pPr>
      <w:r w:rsidRPr="00443787">
        <w:rPr>
          <w:rFonts w:ascii="Times New Roman" w:hAnsi="Times New Roman" w:cs="Times New Roman"/>
          <w:sz w:val="24"/>
          <w:szCs w:val="24"/>
        </w:rPr>
        <w:t xml:space="preserve">    ___________________________________________________________________</w:t>
      </w:r>
      <w:r>
        <w:rPr>
          <w:rFonts w:ascii="Times New Roman" w:hAnsi="Times New Roman" w:cs="Times New Roman"/>
          <w:sz w:val="24"/>
          <w:szCs w:val="24"/>
        </w:rPr>
        <w:t>________</w:t>
      </w:r>
    </w:p>
    <w:p w:rsidR="00A83A07" w:rsidRPr="00443787" w:rsidRDefault="00A83A07" w:rsidP="00A83A07">
      <w:pPr>
        <w:pStyle w:val="ConsPlusNonformat"/>
        <w:rPr>
          <w:rFonts w:ascii="Times New Roman" w:hAnsi="Times New Roman" w:cs="Times New Roman"/>
          <w:sz w:val="24"/>
          <w:szCs w:val="24"/>
        </w:rPr>
      </w:pPr>
      <w:r w:rsidRPr="00443787">
        <w:rPr>
          <w:rFonts w:ascii="Times New Roman" w:hAnsi="Times New Roman" w:cs="Times New Roman"/>
          <w:sz w:val="24"/>
          <w:szCs w:val="24"/>
        </w:rPr>
        <w:t xml:space="preserve">   ____________________________________________________________________</w:t>
      </w:r>
      <w:r>
        <w:rPr>
          <w:rFonts w:ascii="Times New Roman" w:hAnsi="Times New Roman" w:cs="Times New Roman"/>
          <w:sz w:val="24"/>
          <w:szCs w:val="24"/>
        </w:rPr>
        <w:t>________</w:t>
      </w:r>
    </w:p>
    <w:p w:rsidR="00A83A07" w:rsidRPr="00443787" w:rsidRDefault="00A83A07" w:rsidP="00A83A07">
      <w:pPr>
        <w:pStyle w:val="ConsPlusNonformat"/>
        <w:jc w:val="center"/>
        <w:rPr>
          <w:rFonts w:ascii="Times New Roman" w:hAnsi="Times New Roman" w:cs="Times New Roman"/>
          <w:sz w:val="22"/>
          <w:szCs w:val="22"/>
        </w:rPr>
      </w:pPr>
      <w:r w:rsidRPr="00443787">
        <w:rPr>
          <w:rFonts w:ascii="Times New Roman" w:hAnsi="Times New Roman" w:cs="Times New Roman"/>
          <w:sz w:val="22"/>
          <w:szCs w:val="22"/>
        </w:rPr>
        <w:t>(юридический адрес, ИНН/ОГРН, телефон, адрес электронной почты органа</w:t>
      </w:r>
    </w:p>
    <w:p w:rsidR="00A83A07" w:rsidRPr="00443787" w:rsidRDefault="00A83A07" w:rsidP="00A83A07">
      <w:pPr>
        <w:pStyle w:val="ConsPlusNonformat"/>
        <w:jc w:val="center"/>
        <w:rPr>
          <w:rFonts w:ascii="Times New Roman" w:hAnsi="Times New Roman" w:cs="Times New Roman"/>
          <w:sz w:val="22"/>
          <w:szCs w:val="22"/>
        </w:rPr>
      </w:pPr>
      <w:r w:rsidRPr="00443787">
        <w:rPr>
          <w:rFonts w:ascii="Times New Roman" w:hAnsi="Times New Roman" w:cs="Times New Roman"/>
          <w:sz w:val="22"/>
          <w:szCs w:val="22"/>
        </w:rPr>
        <w:t>муниципального контроля)</w:t>
      </w:r>
    </w:p>
    <w:p w:rsidR="00A83A07" w:rsidRPr="00443787" w:rsidRDefault="00A83A07" w:rsidP="00A83A07">
      <w:pPr>
        <w:pStyle w:val="ConsPlusNonformat"/>
        <w:rPr>
          <w:rFonts w:ascii="Times New Roman" w:hAnsi="Times New Roman" w:cs="Times New Roman"/>
          <w:sz w:val="24"/>
          <w:szCs w:val="24"/>
        </w:rPr>
      </w:pPr>
    </w:p>
    <w:p w:rsidR="00A83A07" w:rsidRPr="00443787" w:rsidRDefault="00A83A07" w:rsidP="00A83A07">
      <w:pPr>
        <w:pStyle w:val="ConsPlusNonformat"/>
        <w:rPr>
          <w:rFonts w:ascii="Times New Roman" w:hAnsi="Times New Roman" w:cs="Times New Roman"/>
          <w:sz w:val="26"/>
          <w:szCs w:val="26"/>
        </w:rPr>
      </w:pPr>
      <w:bookmarkStart w:id="8" w:name="Par288"/>
      <w:bookmarkEnd w:id="8"/>
      <w:r w:rsidRPr="00443787">
        <w:rPr>
          <w:rFonts w:ascii="Times New Roman" w:hAnsi="Times New Roman" w:cs="Times New Roman"/>
          <w:sz w:val="26"/>
          <w:szCs w:val="26"/>
        </w:rPr>
        <w:t xml:space="preserve">                                                              ПРЕДПИСАНИЕ</w:t>
      </w:r>
    </w:p>
    <w:p w:rsidR="00A83A07" w:rsidRPr="00443787" w:rsidRDefault="00A83A07" w:rsidP="00A83A07">
      <w:pPr>
        <w:pStyle w:val="ConsPlusNonformat"/>
        <w:rPr>
          <w:rFonts w:ascii="Times New Roman" w:hAnsi="Times New Roman" w:cs="Times New Roman"/>
          <w:sz w:val="26"/>
          <w:szCs w:val="26"/>
        </w:rPr>
      </w:pPr>
      <w:r w:rsidRPr="00443787">
        <w:rPr>
          <w:rFonts w:ascii="Times New Roman" w:hAnsi="Times New Roman" w:cs="Times New Roman"/>
          <w:sz w:val="26"/>
          <w:szCs w:val="26"/>
        </w:rPr>
        <w:t xml:space="preserve">                                           об устранении выявленных нарушений</w:t>
      </w:r>
    </w:p>
    <w:p w:rsidR="00A83A07" w:rsidRPr="00443787" w:rsidRDefault="00A83A07" w:rsidP="00A83A07">
      <w:pPr>
        <w:pStyle w:val="ConsPlusNonformat"/>
        <w:rPr>
          <w:rFonts w:ascii="Times New Roman" w:hAnsi="Times New Roman" w:cs="Times New Roman"/>
          <w:sz w:val="26"/>
          <w:szCs w:val="26"/>
        </w:rPr>
      </w:pPr>
    </w:p>
    <w:p w:rsidR="00A83A07" w:rsidRPr="00443787" w:rsidRDefault="00A83A07" w:rsidP="00A83A07">
      <w:pPr>
        <w:pStyle w:val="ConsPlusNonformat"/>
        <w:rPr>
          <w:rFonts w:ascii="Times New Roman" w:hAnsi="Times New Roman" w:cs="Times New Roman"/>
          <w:sz w:val="26"/>
          <w:szCs w:val="26"/>
        </w:rPr>
      </w:pPr>
      <w:r w:rsidRPr="00443787">
        <w:rPr>
          <w:rFonts w:ascii="Times New Roman" w:hAnsi="Times New Roman" w:cs="Times New Roman"/>
          <w:sz w:val="26"/>
          <w:szCs w:val="26"/>
        </w:rPr>
        <w:t xml:space="preserve">______________ 20__ г.                                          </w:t>
      </w:r>
      <w:r w:rsidRPr="00443787">
        <w:rPr>
          <w:rFonts w:ascii="Times New Roman" w:hAnsi="Times New Roman" w:cs="Times New Roman"/>
          <w:sz w:val="26"/>
          <w:szCs w:val="26"/>
        </w:rPr>
        <w:tab/>
      </w:r>
      <w:r w:rsidRPr="00443787">
        <w:rPr>
          <w:rFonts w:ascii="Times New Roman" w:hAnsi="Times New Roman" w:cs="Times New Roman"/>
          <w:sz w:val="26"/>
          <w:szCs w:val="26"/>
        </w:rPr>
        <w:tab/>
      </w:r>
      <w:r>
        <w:rPr>
          <w:rFonts w:ascii="Times New Roman" w:hAnsi="Times New Roman" w:cs="Times New Roman"/>
          <w:sz w:val="24"/>
          <w:szCs w:val="24"/>
        </w:rPr>
        <w:tab/>
      </w:r>
      <w:r>
        <w:rPr>
          <w:rFonts w:ascii="Times New Roman" w:hAnsi="Times New Roman" w:cs="Times New Roman"/>
          <w:sz w:val="24"/>
          <w:szCs w:val="24"/>
        </w:rPr>
        <w:tab/>
      </w:r>
      <w:r w:rsidRPr="00443787">
        <w:rPr>
          <w:rFonts w:ascii="Times New Roman" w:hAnsi="Times New Roman" w:cs="Times New Roman"/>
          <w:sz w:val="26"/>
          <w:szCs w:val="26"/>
        </w:rPr>
        <w:t>№ _________</w:t>
      </w:r>
    </w:p>
    <w:p w:rsidR="009E029A" w:rsidRPr="00670DDB" w:rsidRDefault="009E029A" w:rsidP="009E029A">
      <w:pPr>
        <w:widowControl w:val="0"/>
        <w:autoSpaceDE w:val="0"/>
        <w:autoSpaceDN w:val="0"/>
        <w:adjustRightInd w:val="0"/>
        <w:spacing w:after="0" w:line="240" w:lineRule="auto"/>
        <w:jc w:val="center"/>
        <w:rPr>
          <w:rFonts w:ascii="Times New Roman" w:hAnsi="Times New Roman"/>
          <w:sz w:val="26"/>
          <w:szCs w:val="26"/>
        </w:rPr>
      </w:pPr>
    </w:p>
    <w:p w:rsidR="009E029A" w:rsidRPr="00670DDB" w:rsidRDefault="009E029A" w:rsidP="009E029A">
      <w:pPr>
        <w:pStyle w:val="ConsPlusNonformat"/>
        <w:ind w:firstLine="567"/>
        <w:jc w:val="both"/>
        <w:rPr>
          <w:rFonts w:ascii="Times New Roman" w:hAnsi="Times New Roman" w:cs="Times New Roman"/>
          <w:sz w:val="26"/>
          <w:szCs w:val="26"/>
        </w:rPr>
      </w:pPr>
      <w:r w:rsidRPr="00670DDB">
        <w:rPr>
          <w:rFonts w:ascii="Times New Roman" w:hAnsi="Times New Roman" w:cs="Times New Roman"/>
          <w:sz w:val="26"/>
          <w:szCs w:val="26"/>
        </w:rPr>
        <w:t>В порядке осуществления муниципального контроля в части соблюдения требований, установленных правовыми актами муниципального образования город Норильск в области</w:t>
      </w:r>
      <w:r w:rsidR="00A83A07" w:rsidRPr="00A83A07">
        <w:rPr>
          <w:rFonts w:ascii="Times New Roman" w:eastAsia="Calibri" w:hAnsi="Times New Roman"/>
          <w:sz w:val="26"/>
          <w:szCs w:val="26"/>
        </w:rPr>
        <w:t xml:space="preserve"> </w:t>
      </w:r>
      <w:r w:rsidR="00A83A07" w:rsidRPr="00670DDB">
        <w:rPr>
          <w:rFonts w:ascii="Times New Roman" w:eastAsia="Calibri" w:hAnsi="Times New Roman"/>
          <w:sz w:val="26"/>
          <w:szCs w:val="26"/>
        </w:rPr>
        <w:t>соблюдения порядка размещения рекламных конструкций</w:t>
      </w:r>
      <w:r w:rsidR="00A83A07">
        <w:rPr>
          <w:rFonts w:ascii="Times New Roman" w:eastAsia="Calibri" w:hAnsi="Times New Roman"/>
          <w:sz w:val="26"/>
          <w:szCs w:val="26"/>
        </w:rPr>
        <w:t xml:space="preserve"> на территории муниципального образования город Норильск</w:t>
      </w:r>
      <w:r w:rsidRPr="00670DDB">
        <w:rPr>
          <w:rFonts w:ascii="Times New Roman" w:hAnsi="Times New Roman" w:cs="Times New Roman"/>
          <w:sz w:val="26"/>
          <w:szCs w:val="26"/>
        </w:rPr>
        <w:t>,</w:t>
      </w:r>
    </w:p>
    <w:p w:rsidR="009E029A" w:rsidRPr="00670DDB" w:rsidRDefault="009E029A" w:rsidP="004638DB">
      <w:pPr>
        <w:pStyle w:val="ConsPlusNonformat"/>
        <w:jc w:val="both"/>
        <w:rPr>
          <w:rFonts w:ascii="Times New Roman" w:hAnsi="Times New Roman" w:cs="Times New Roman"/>
          <w:sz w:val="26"/>
          <w:szCs w:val="26"/>
        </w:rPr>
      </w:pPr>
      <w:r w:rsidRPr="00670DDB">
        <w:rPr>
          <w:rFonts w:ascii="Times New Roman" w:hAnsi="Times New Roman" w:cs="Times New Roman"/>
          <w:sz w:val="26"/>
          <w:szCs w:val="26"/>
        </w:rPr>
        <w:t>на основании акта проверки № ____ от _____________ 20__, юридического лица,</w:t>
      </w:r>
      <w:r w:rsidR="004638DB">
        <w:rPr>
          <w:rFonts w:ascii="Times New Roman" w:hAnsi="Times New Roman" w:cs="Times New Roman"/>
          <w:sz w:val="26"/>
          <w:szCs w:val="26"/>
        </w:rPr>
        <w:t xml:space="preserve"> </w:t>
      </w:r>
      <w:r w:rsidRPr="00670DDB">
        <w:rPr>
          <w:rFonts w:ascii="Times New Roman" w:hAnsi="Times New Roman" w:cs="Times New Roman"/>
          <w:sz w:val="26"/>
          <w:szCs w:val="26"/>
        </w:rPr>
        <w:t>индивидуального предпринимателя ________________________________________</w:t>
      </w:r>
    </w:p>
    <w:p w:rsidR="009E029A" w:rsidRPr="00670DDB" w:rsidRDefault="009E029A" w:rsidP="004638DB">
      <w:pPr>
        <w:pStyle w:val="ConsPlusNonformat"/>
        <w:jc w:val="both"/>
        <w:rPr>
          <w:rFonts w:ascii="Times New Roman" w:hAnsi="Times New Roman" w:cs="Times New Roman"/>
          <w:sz w:val="26"/>
          <w:szCs w:val="26"/>
        </w:rPr>
      </w:pPr>
      <w:r w:rsidRPr="00670DDB">
        <w:rPr>
          <w:rFonts w:ascii="Times New Roman" w:hAnsi="Times New Roman" w:cs="Times New Roman"/>
          <w:sz w:val="26"/>
          <w:szCs w:val="26"/>
        </w:rPr>
        <w:t xml:space="preserve">расположенного </w:t>
      </w:r>
      <w:r w:rsidRPr="004E353C">
        <w:rPr>
          <w:rFonts w:ascii="Times New Roman" w:hAnsi="Times New Roman" w:cs="Times New Roman"/>
          <w:sz w:val="26"/>
          <w:szCs w:val="26"/>
        </w:rPr>
        <w:t>(</w:t>
      </w:r>
      <w:r w:rsidR="0002148E" w:rsidRPr="004E353C">
        <w:rPr>
          <w:rFonts w:ascii="Times New Roman" w:hAnsi="Times New Roman" w:cs="Times New Roman"/>
          <w:sz w:val="26"/>
          <w:szCs w:val="26"/>
        </w:rPr>
        <w:t>осуществляющ</w:t>
      </w:r>
      <w:r w:rsidRPr="004E353C">
        <w:rPr>
          <w:rFonts w:ascii="Times New Roman" w:hAnsi="Times New Roman" w:cs="Times New Roman"/>
          <w:sz w:val="26"/>
          <w:szCs w:val="26"/>
        </w:rPr>
        <w:t>его</w:t>
      </w:r>
      <w:r w:rsidR="0002148E" w:rsidRPr="004E353C">
        <w:rPr>
          <w:rFonts w:ascii="Times New Roman" w:hAnsi="Times New Roman" w:cs="Times New Roman"/>
          <w:sz w:val="26"/>
          <w:szCs w:val="26"/>
        </w:rPr>
        <w:t xml:space="preserve"> деятельность</w:t>
      </w:r>
      <w:r w:rsidRPr="004E353C">
        <w:rPr>
          <w:rFonts w:ascii="Times New Roman" w:hAnsi="Times New Roman" w:cs="Times New Roman"/>
          <w:sz w:val="26"/>
          <w:szCs w:val="26"/>
        </w:rPr>
        <w:t>)</w:t>
      </w:r>
      <w:r w:rsidRPr="00670DDB">
        <w:rPr>
          <w:rFonts w:ascii="Times New Roman" w:hAnsi="Times New Roman" w:cs="Times New Roman"/>
          <w:sz w:val="26"/>
          <w:szCs w:val="26"/>
        </w:rPr>
        <w:t xml:space="preserve"> по адресу: ________________________________</w:t>
      </w:r>
      <w:r w:rsidR="0002148E">
        <w:rPr>
          <w:rFonts w:ascii="Times New Roman" w:hAnsi="Times New Roman" w:cs="Times New Roman"/>
          <w:sz w:val="26"/>
          <w:szCs w:val="26"/>
        </w:rPr>
        <w:t>_______________________________________</w:t>
      </w:r>
      <w:r w:rsidRPr="00670DDB">
        <w:rPr>
          <w:rFonts w:ascii="Times New Roman" w:hAnsi="Times New Roman" w:cs="Times New Roman"/>
          <w:sz w:val="26"/>
          <w:szCs w:val="26"/>
        </w:rPr>
        <w:t>,</w:t>
      </w:r>
    </w:p>
    <w:p w:rsidR="009E029A" w:rsidRPr="00670DDB" w:rsidRDefault="009E029A" w:rsidP="009E029A">
      <w:pPr>
        <w:pStyle w:val="ConsPlusNonformat"/>
        <w:jc w:val="both"/>
        <w:rPr>
          <w:rFonts w:ascii="Times New Roman" w:hAnsi="Times New Roman" w:cs="Times New Roman"/>
          <w:sz w:val="26"/>
          <w:szCs w:val="26"/>
        </w:rPr>
      </w:pPr>
      <w:r w:rsidRPr="00670DDB">
        <w:rPr>
          <w:rFonts w:ascii="Times New Roman" w:hAnsi="Times New Roman" w:cs="Times New Roman"/>
          <w:sz w:val="26"/>
          <w:szCs w:val="26"/>
        </w:rPr>
        <w:t xml:space="preserve">руководствуясь Постановлением Администрации города Норильска от ___________№ _________ «О муниципальном контроле», Административным регламентом организации и проведения проверок при осуществлении муниципального контроля в области </w:t>
      </w:r>
      <w:r w:rsidR="00B44E89">
        <w:rPr>
          <w:rFonts w:ascii="Times New Roman" w:hAnsi="Times New Roman" w:cs="Times New Roman"/>
          <w:sz w:val="26"/>
          <w:szCs w:val="26"/>
        </w:rPr>
        <w:t>соблюдения порядка размещения рекламных конструкций на территории муниципального образования город Норильск</w:t>
      </w:r>
      <w:r w:rsidRPr="00670DDB">
        <w:rPr>
          <w:rFonts w:ascii="Times New Roman" w:hAnsi="Times New Roman" w:cs="Times New Roman"/>
          <w:sz w:val="26"/>
          <w:szCs w:val="26"/>
        </w:rPr>
        <w:t xml:space="preserve"> в отношении юридических лиц и индивидуальных предпринимателей, утвержденным Постановлением Администрации города Норильска от _________</w:t>
      </w:r>
      <w:r w:rsidR="004638DB">
        <w:rPr>
          <w:rFonts w:ascii="Times New Roman" w:hAnsi="Times New Roman" w:cs="Times New Roman"/>
          <w:sz w:val="26"/>
          <w:szCs w:val="26"/>
        </w:rPr>
        <w:t>__</w:t>
      </w:r>
      <w:r w:rsidRPr="00670DDB">
        <w:rPr>
          <w:rFonts w:ascii="Times New Roman" w:hAnsi="Times New Roman" w:cs="Times New Roman"/>
          <w:sz w:val="26"/>
          <w:szCs w:val="26"/>
        </w:rPr>
        <w:t xml:space="preserve"> № ________,</w:t>
      </w:r>
    </w:p>
    <w:p w:rsidR="009E029A" w:rsidRPr="00670DDB" w:rsidRDefault="009E029A" w:rsidP="004638DB">
      <w:pPr>
        <w:pStyle w:val="ConsPlusNonformat"/>
        <w:jc w:val="both"/>
        <w:rPr>
          <w:rFonts w:ascii="Times New Roman" w:hAnsi="Times New Roman" w:cs="Times New Roman"/>
          <w:sz w:val="24"/>
          <w:szCs w:val="24"/>
        </w:rPr>
      </w:pPr>
    </w:p>
    <w:p w:rsidR="009E029A" w:rsidRPr="00670DDB" w:rsidRDefault="009E029A" w:rsidP="009E029A">
      <w:pPr>
        <w:pStyle w:val="ConsPlusNonformat"/>
        <w:rPr>
          <w:rFonts w:ascii="Times New Roman" w:hAnsi="Times New Roman" w:cs="Times New Roman"/>
          <w:sz w:val="24"/>
          <w:szCs w:val="24"/>
        </w:rPr>
      </w:pPr>
      <w:r w:rsidRPr="00670DDB">
        <w:rPr>
          <w:rFonts w:ascii="Times New Roman" w:hAnsi="Times New Roman" w:cs="Times New Roman"/>
          <w:sz w:val="24"/>
          <w:szCs w:val="24"/>
        </w:rPr>
        <w:t>ПРЕДПИСЫВАЮ:</w:t>
      </w:r>
    </w:p>
    <w:p w:rsidR="009E029A" w:rsidRPr="00670DDB" w:rsidRDefault="009E029A" w:rsidP="009E029A">
      <w:pPr>
        <w:pStyle w:val="ConsPlusNonformat"/>
        <w:rPr>
          <w:rFonts w:ascii="Times New Roman" w:hAnsi="Times New Roman" w:cs="Times New Roman"/>
          <w:sz w:val="24"/>
          <w:szCs w:val="24"/>
        </w:rPr>
      </w:pPr>
      <w:r w:rsidRPr="00670DDB">
        <w:rPr>
          <w:rFonts w:ascii="Times New Roman" w:hAnsi="Times New Roman" w:cs="Times New Roman"/>
          <w:sz w:val="24"/>
          <w:szCs w:val="24"/>
        </w:rPr>
        <w:t>___________________________________________________________________________</w:t>
      </w:r>
    </w:p>
    <w:p w:rsidR="009E029A" w:rsidRPr="00670DDB" w:rsidRDefault="009E029A" w:rsidP="009E029A">
      <w:pPr>
        <w:pStyle w:val="ConsPlusNonformat"/>
        <w:rPr>
          <w:rFonts w:ascii="Times New Roman" w:hAnsi="Times New Roman" w:cs="Times New Roman"/>
          <w:sz w:val="22"/>
          <w:szCs w:val="22"/>
        </w:rPr>
      </w:pPr>
      <w:r w:rsidRPr="00670DDB">
        <w:rPr>
          <w:rFonts w:ascii="Times New Roman" w:hAnsi="Times New Roman" w:cs="Times New Roman"/>
          <w:sz w:val="22"/>
          <w:szCs w:val="22"/>
        </w:rPr>
        <w:tab/>
        <w:t>(организационно-правовая форма и наименование юридического лица,</w:t>
      </w:r>
    </w:p>
    <w:p w:rsidR="009E029A" w:rsidRPr="00670DDB" w:rsidRDefault="009E029A" w:rsidP="009E029A">
      <w:pPr>
        <w:pStyle w:val="ConsPlusNonformat"/>
        <w:rPr>
          <w:rFonts w:ascii="Times New Roman" w:hAnsi="Times New Roman" w:cs="Times New Roman"/>
          <w:sz w:val="22"/>
          <w:szCs w:val="22"/>
        </w:rPr>
      </w:pPr>
      <w:r w:rsidRPr="00670DDB">
        <w:rPr>
          <w:rFonts w:ascii="Times New Roman" w:hAnsi="Times New Roman" w:cs="Times New Roman"/>
          <w:sz w:val="22"/>
          <w:szCs w:val="22"/>
        </w:rPr>
        <w:tab/>
      </w:r>
      <w:r w:rsidRPr="00670DDB">
        <w:rPr>
          <w:rFonts w:ascii="Times New Roman" w:hAnsi="Times New Roman" w:cs="Times New Roman"/>
          <w:sz w:val="22"/>
          <w:szCs w:val="22"/>
        </w:rPr>
        <w:tab/>
      </w:r>
      <w:r w:rsidRPr="00670DDB">
        <w:rPr>
          <w:rFonts w:ascii="Times New Roman" w:hAnsi="Times New Roman" w:cs="Times New Roman"/>
          <w:sz w:val="22"/>
          <w:szCs w:val="22"/>
        </w:rPr>
        <w:tab/>
        <w:t>индивидуального предпринимателя)</w:t>
      </w:r>
    </w:p>
    <w:p w:rsidR="009E029A" w:rsidRPr="00670DDB" w:rsidRDefault="009E029A" w:rsidP="009E029A">
      <w:pPr>
        <w:pStyle w:val="ConsPlusNonformat"/>
        <w:rPr>
          <w:rFonts w:ascii="Times New Roman" w:hAnsi="Times New Roman" w:cs="Times New Roman"/>
          <w:sz w:val="24"/>
          <w:szCs w:val="24"/>
        </w:rPr>
      </w:pPr>
    </w:p>
    <w:p w:rsidR="009E029A" w:rsidRPr="00670DDB" w:rsidRDefault="009E029A" w:rsidP="009E029A">
      <w:pPr>
        <w:pStyle w:val="ConsPlusNonformat"/>
        <w:rPr>
          <w:rFonts w:ascii="Times New Roman" w:hAnsi="Times New Roman" w:cs="Times New Roman"/>
          <w:sz w:val="24"/>
          <w:szCs w:val="24"/>
        </w:rPr>
      </w:pPr>
      <w:r w:rsidRPr="00670DDB">
        <w:rPr>
          <w:rFonts w:ascii="Times New Roman" w:hAnsi="Times New Roman" w:cs="Times New Roman"/>
          <w:sz w:val="24"/>
          <w:szCs w:val="24"/>
        </w:rPr>
        <w:t>___________________________________________________________________________</w:t>
      </w:r>
    </w:p>
    <w:p w:rsidR="009E029A" w:rsidRPr="00670DDB" w:rsidRDefault="009E029A" w:rsidP="009E029A">
      <w:pPr>
        <w:pStyle w:val="ConsPlusNonformat"/>
        <w:rPr>
          <w:rFonts w:ascii="Times New Roman" w:hAnsi="Times New Roman" w:cs="Times New Roman"/>
          <w:sz w:val="22"/>
          <w:szCs w:val="22"/>
        </w:rPr>
      </w:pPr>
      <w:r w:rsidRPr="00670DDB">
        <w:rPr>
          <w:rFonts w:ascii="Times New Roman" w:hAnsi="Times New Roman" w:cs="Times New Roman"/>
          <w:sz w:val="24"/>
          <w:szCs w:val="24"/>
        </w:rPr>
        <w:tab/>
        <w:t xml:space="preserve"> </w:t>
      </w:r>
      <w:r w:rsidRPr="00670DDB">
        <w:rPr>
          <w:rFonts w:ascii="Times New Roman" w:hAnsi="Times New Roman" w:cs="Times New Roman"/>
          <w:sz w:val="22"/>
          <w:szCs w:val="22"/>
        </w:rPr>
        <w:t>(Ф.И.О. (последнее - при наличии) и должность руководителя юридического</w:t>
      </w:r>
    </w:p>
    <w:p w:rsidR="009E029A" w:rsidRPr="00670DDB" w:rsidRDefault="009E029A" w:rsidP="009E029A">
      <w:pPr>
        <w:pStyle w:val="ConsPlusNonformat"/>
        <w:rPr>
          <w:rFonts w:ascii="Times New Roman" w:hAnsi="Times New Roman" w:cs="Times New Roman"/>
          <w:sz w:val="22"/>
          <w:szCs w:val="22"/>
        </w:rPr>
      </w:pPr>
      <w:r w:rsidRPr="00670DDB">
        <w:rPr>
          <w:rFonts w:ascii="Times New Roman" w:hAnsi="Times New Roman" w:cs="Times New Roman"/>
          <w:sz w:val="22"/>
          <w:szCs w:val="22"/>
        </w:rPr>
        <w:tab/>
      </w:r>
      <w:r w:rsidRPr="00670DDB">
        <w:rPr>
          <w:rFonts w:ascii="Times New Roman" w:hAnsi="Times New Roman" w:cs="Times New Roman"/>
          <w:sz w:val="22"/>
          <w:szCs w:val="22"/>
        </w:rPr>
        <w:tab/>
      </w:r>
      <w:r w:rsidRPr="00670DDB">
        <w:rPr>
          <w:rFonts w:ascii="Times New Roman" w:hAnsi="Times New Roman" w:cs="Times New Roman"/>
          <w:sz w:val="22"/>
          <w:szCs w:val="22"/>
        </w:rPr>
        <w:tab/>
        <w:t>лица, индивидуального предпринимателя)</w:t>
      </w:r>
    </w:p>
    <w:p w:rsidR="009E029A" w:rsidRPr="00670DDB" w:rsidRDefault="009E029A" w:rsidP="009E029A">
      <w:pPr>
        <w:pStyle w:val="ConsPlusNonformat"/>
        <w:rPr>
          <w:rFonts w:ascii="Times New Roman" w:hAnsi="Times New Roman" w:cs="Times New Roman"/>
          <w:sz w:val="24"/>
          <w:szCs w:val="24"/>
        </w:rPr>
      </w:pPr>
    </w:p>
    <w:p w:rsidR="009E029A" w:rsidRPr="00670DDB" w:rsidRDefault="009E029A" w:rsidP="009E029A">
      <w:pPr>
        <w:pStyle w:val="ConsPlusNonformat"/>
        <w:rPr>
          <w:rFonts w:ascii="Times New Roman" w:hAnsi="Times New Roman" w:cs="Times New Roman"/>
          <w:sz w:val="24"/>
          <w:szCs w:val="24"/>
        </w:rPr>
      </w:pPr>
      <w:r w:rsidRPr="00670DDB">
        <w:rPr>
          <w:rFonts w:ascii="Times New Roman" w:hAnsi="Times New Roman" w:cs="Times New Roman"/>
          <w:sz w:val="24"/>
          <w:szCs w:val="24"/>
        </w:rPr>
        <w:t>___________________________________________________________________________</w:t>
      </w:r>
    </w:p>
    <w:p w:rsidR="009E029A" w:rsidRPr="00670DDB" w:rsidRDefault="009E029A" w:rsidP="009E029A">
      <w:pPr>
        <w:pStyle w:val="ConsPlusNonformat"/>
        <w:rPr>
          <w:rFonts w:ascii="Times New Roman" w:hAnsi="Times New Roman" w:cs="Times New Roman"/>
          <w:sz w:val="22"/>
          <w:szCs w:val="22"/>
        </w:rPr>
      </w:pPr>
      <w:r w:rsidRPr="00670DDB">
        <w:rPr>
          <w:rFonts w:ascii="Times New Roman" w:hAnsi="Times New Roman" w:cs="Times New Roman"/>
          <w:sz w:val="22"/>
          <w:szCs w:val="22"/>
        </w:rPr>
        <w:tab/>
        <w:t xml:space="preserve"> (юридический адрес юридического лица, индивидуального предпринимателя)</w:t>
      </w:r>
    </w:p>
    <w:p w:rsidR="009E029A" w:rsidRPr="00670DDB" w:rsidRDefault="009E029A" w:rsidP="009E029A">
      <w:pPr>
        <w:pStyle w:val="ConsPlusNonformat"/>
        <w:rPr>
          <w:rFonts w:ascii="Times New Roman" w:hAnsi="Times New Roman" w:cs="Times New Roman"/>
          <w:sz w:val="24"/>
          <w:szCs w:val="24"/>
        </w:rPr>
      </w:pPr>
    </w:p>
    <w:p w:rsidR="009E029A" w:rsidRPr="00670DDB" w:rsidRDefault="009E029A" w:rsidP="009E029A">
      <w:pPr>
        <w:pStyle w:val="ConsPlusNonformat"/>
        <w:rPr>
          <w:rFonts w:ascii="Times New Roman" w:hAnsi="Times New Roman" w:cs="Times New Roman"/>
          <w:sz w:val="26"/>
          <w:szCs w:val="26"/>
        </w:rPr>
      </w:pPr>
      <w:r w:rsidRPr="00670DDB">
        <w:rPr>
          <w:rFonts w:ascii="Times New Roman" w:hAnsi="Times New Roman" w:cs="Times New Roman"/>
          <w:sz w:val="26"/>
          <w:szCs w:val="26"/>
        </w:rPr>
        <w:t>Устранить выявленные нарушения в установленные сроки:</w:t>
      </w:r>
    </w:p>
    <w:p w:rsidR="009E029A" w:rsidRPr="00670DDB" w:rsidRDefault="009E029A" w:rsidP="009E029A">
      <w:pPr>
        <w:widowControl w:val="0"/>
        <w:autoSpaceDE w:val="0"/>
        <w:autoSpaceDN w:val="0"/>
        <w:adjustRightInd w:val="0"/>
        <w:spacing w:after="0" w:line="240" w:lineRule="auto"/>
        <w:rPr>
          <w:rFonts w:ascii="Times New Roman" w:hAnsi="Times New Roman"/>
          <w:sz w:val="26"/>
          <w:szCs w:val="26"/>
        </w:rPr>
      </w:pPr>
    </w:p>
    <w:tbl>
      <w:tblPr>
        <w:tblW w:w="0" w:type="auto"/>
        <w:tblInd w:w="102" w:type="dxa"/>
        <w:tblLayout w:type="fixed"/>
        <w:tblCellMar>
          <w:top w:w="75" w:type="dxa"/>
          <w:left w:w="0" w:type="dxa"/>
          <w:bottom w:w="75" w:type="dxa"/>
          <w:right w:w="0" w:type="dxa"/>
        </w:tblCellMar>
        <w:tblLook w:val="0000"/>
      </w:tblPr>
      <w:tblGrid>
        <w:gridCol w:w="624"/>
        <w:gridCol w:w="7030"/>
        <w:gridCol w:w="1984"/>
      </w:tblGrid>
      <w:tr w:rsidR="009E029A" w:rsidRPr="00670DDB" w:rsidTr="00B00867">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r w:rsidRPr="00670DDB">
              <w:rPr>
                <w:rFonts w:ascii="Times New Roman" w:hAnsi="Times New Roman"/>
                <w:sz w:val="26"/>
                <w:szCs w:val="26"/>
              </w:rPr>
              <w:t>N п/п</w:t>
            </w:r>
          </w:p>
        </w:tc>
        <w:tc>
          <w:tcPr>
            <w:tcW w:w="7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r w:rsidRPr="00670DDB">
              <w:rPr>
                <w:rFonts w:ascii="Times New Roman" w:hAnsi="Times New Roman"/>
                <w:sz w:val="26"/>
                <w:szCs w:val="26"/>
              </w:rPr>
              <w:t>Перечень требований об устранении нарушений, отраженных в акте проверки и (или) о проведении мероприятий по предотвращению нарушений</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r w:rsidRPr="00670DDB">
              <w:rPr>
                <w:rFonts w:ascii="Times New Roman" w:hAnsi="Times New Roman"/>
                <w:sz w:val="26"/>
                <w:szCs w:val="26"/>
              </w:rPr>
              <w:t>Срок выполнения</w:t>
            </w:r>
          </w:p>
        </w:tc>
      </w:tr>
      <w:tr w:rsidR="009E029A" w:rsidRPr="00670DDB" w:rsidTr="00B00867">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7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r>
      <w:tr w:rsidR="009E029A" w:rsidRPr="00670DDB" w:rsidTr="00B00867">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7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r>
      <w:tr w:rsidR="009E029A" w:rsidRPr="00670DDB" w:rsidTr="00B00867">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7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r>
      <w:tr w:rsidR="009E029A" w:rsidRPr="00670DDB" w:rsidTr="00B00867">
        <w:tc>
          <w:tcPr>
            <w:tcW w:w="62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703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r>
    </w:tbl>
    <w:p w:rsidR="009E029A" w:rsidRPr="00670DDB" w:rsidRDefault="009E029A" w:rsidP="009E029A">
      <w:pPr>
        <w:widowControl w:val="0"/>
        <w:autoSpaceDE w:val="0"/>
        <w:autoSpaceDN w:val="0"/>
        <w:adjustRightInd w:val="0"/>
        <w:spacing w:after="0" w:line="240" w:lineRule="auto"/>
        <w:rPr>
          <w:rFonts w:ascii="Times New Roman" w:hAnsi="Times New Roman"/>
          <w:sz w:val="26"/>
          <w:szCs w:val="26"/>
        </w:rPr>
      </w:pPr>
    </w:p>
    <w:p w:rsidR="009E029A" w:rsidRPr="00670DDB" w:rsidRDefault="009E029A" w:rsidP="009E029A">
      <w:pPr>
        <w:pStyle w:val="ConsPlusNonformat"/>
        <w:ind w:firstLine="567"/>
        <w:rPr>
          <w:rFonts w:ascii="Times New Roman" w:hAnsi="Times New Roman" w:cs="Times New Roman"/>
          <w:sz w:val="26"/>
          <w:szCs w:val="26"/>
        </w:rPr>
      </w:pPr>
      <w:r w:rsidRPr="00670DDB">
        <w:rPr>
          <w:rFonts w:ascii="Times New Roman" w:hAnsi="Times New Roman" w:cs="Times New Roman"/>
          <w:sz w:val="26"/>
          <w:szCs w:val="26"/>
        </w:rPr>
        <w:t>Об исполнении настоящего предписания в срок до «__» _________ 20__ г.</w:t>
      </w:r>
    </w:p>
    <w:p w:rsidR="009E029A" w:rsidRPr="00670DDB" w:rsidRDefault="009E029A" w:rsidP="009E029A">
      <w:pPr>
        <w:pStyle w:val="ConsPlusNonformat"/>
        <w:rPr>
          <w:rFonts w:ascii="Times New Roman" w:hAnsi="Times New Roman" w:cs="Times New Roman"/>
          <w:sz w:val="26"/>
          <w:szCs w:val="26"/>
        </w:rPr>
      </w:pPr>
      <w:r w:rsidRPr="00670DDB">
        <w:rPr>
          <w:rFonts w:ascii="Times New Roman" w:hAnsi="Times New Roman" w:cs="Times New Roman"/>
          <w:sz w:val="26"/>
          <w:szCs w:val="26"/>
        </w:rPr>
        <w:t>сообщить в письменной форме ____________________________________________.</w:t>
      </w:r>
    </w:p>
    <w:p w:rsidR="009E029A" w:rsidRPr="00670DDB" w:rsidRDefault="009E029A" w:rsidP="009E029A">
      <w:pPr>
        <w:pStyle w:val="ConsPlusNonformat"/>
        <w:rPr>
          <w:rFonts w:ascii="Times New Roman" w:hAnsi="Times New Roman" w:cs="Times New Roman"/>
          <w:sz w:val="22"/>
          <w:szCs w:val="22"/>
        </w:rPr>
      </w:pPr>
      <w:r w:rsidRPr="00670DDB">
        <w:rPr>
          <w:rFonts w:ascii="Times New Roman" w:hAnsi="Times New Roman" w:cs="Times New Roman"/>
          <w:sz w:val="22"/>
          <w:szCs w:val="22"/>
        </w:rPr>
        <w:tab/>
      </w:r>
      <w:r w:rsidRPr="00670DDB">
        <w:rPr>
          <w:rFonts w:ascii="Times New Roman" w:hAnsi="Times New Roman" w:cs="Times New Roman"/>
          <w:sz w:val="22"/>
          <w:szCs w:val="22"/>
        </w:rPr>
        <w:tab/>
      </w:r>
      <w:r w:rsidRPr="00670DDB">
        <w:rPr>
          <w:rFonts w:ascii="Times New Roman" w:hAnsi="Times New Roman" w:cs="Times New Roman"/>
          <w:sz w:val="22"/>
          <w:szCs w:val="22"/>
        </w:rPr>
        <w:tab/>
      </w:r>
      <w:r w:rsidRPr="00670DDB">
        <w:rPr>
          <w:rFonts w:ascii="Times New Roman" w:hAnsi="Times New Roman" w:cs="Times New Roman"/>
          <w:sz w:val="22"/>
          <w:szCs w:val="22"/>
        </w:rPr>
        <w:tab/>
      </w:r>
      <w:r w:rsidRPr="00670DDB">
        <w:rPr>
          <w:rFonts w:ascii="Times New Roman" w:hAnsi="Times New Roman" w:cs="Times New Roman"/>
          <w:sz w:val="22"/>
          <w:szCs w:val="22"/>
        </w:rPr>
        <w:tab/>
      </w:r>
      <w:r w:rsidRPr="00670DDB">
        <w:rPr>
          <w:rFonts w:ascii="Times New Roman" w:hAnsi="Times New Roman" w:cs="Times New Roman"/>
          <w:sz w:val="22"/>
          <w:szCs w:val="22"/>
        </w:rPr>
        <w:tab/>
        <w:t>(Наименование органа муниципального контроля)</w:t>
      </w:r>
    </w:p>
    <w:p w:rsidR="009E029A" w:rsidRPr="00670DDB" w:rsidRDefault="009E029A" w:rsidP="009E029A">
      <w:pPr>
        <w:pStyle w:val="ConsPlusNonformat"/>
        <w:rPr>
          <w:rFonts w:ascii="Times New Roman" w:hAnsi="Times New Roman" w:cs="Times New Roman"/>
          <w:sz w:val="26"/>
          <w:szCs w:val="26"/>
        </w:rPr>
      </w:pPr>
    </w:p>
    <w:p w:rsidR="009E029A" w:rsidRPr="00670DDB" w:rsidRDefault="009E029A" w:rsidP="009E029A">
      <w:pPr>
        <w:pStyle w:val="ConsPlusNonformat"/>
        <w:ind w:firstLine="567"/>
        <w:jc w:val="both"/>
        <w:rPr>
          <w:rFonts w:ascii="Times New Roman" w:hAnsi="Times New Roman" w:cs="Times New Roman"/>
          <w:sz w:val="26"/>
          <w:szCs w:val="26"/>
        </w:rPr>
      </w:pPr>
      <w:r w:rsidRPr="00670DDB">
        <w:rPr>
          <w:rFonts w:ascii="Times New Roman" w:hAnsi="Times New Roman" w:cs="Times New Roman"/>
          <w:sz w:val="26"/>
          <w:szCs w:val="26"/>
        </w:rPr>
        <w:t>За уклонение от исполнения или несвоевременное исполнение настоящего предписания, которое может быть установлено в результате проведения внеплановой  проверки, должностное лицо будет привлечено к административной ответственности в соответствии с действующим законодательством.</w:t>
      </w:r>
    </w:p>
    <w:p w:rsidR="009E029A" w:rsidRPr="00670DDB" w:rsidRDefault="009E029A" w:rsidP="009E029A">
      <w:pPr>
        <w:pStyle w:val="ConsPlusNonformat"/>
        <w:rPr>
          <w:rFonts w:ascii="Times New Roman" w:hAnsi="Times New Roman" w:cs="Times New Roman"/>
          <w:sz w:val="26"/>
          <w:szCs w:val="26"/>
        </w:rPr>
      </w:pPr>
    </w:p>
    <w:p w:rsidR="009E029A" w:rsidRPr="00670DDB" w:rsidRDefault="009E029A" w:rsidP="009E029A">
      <w:pPr>
        <w:pStyle w:val="ConsPlusNonformat"/>
        <w:rPr>
          <w:rFonts w:ascii="Times New Roman" w:hAnsi="Times New Roman" w:cs="Times New Roman"/>
          <w:sz w:val="26"/>
          <w:szCs w:val="26"/>
        </w:rPr>
      </w:pPr>
      <w:r w:rsidRPr="00670DDB">
        <w:rPr>
          <w:rFonts w:ascii="Times New Roman" w:hAnsi="Times New Roman" w:cs="Times New Roman"/>
          <w:sz w:val="26"/>
          <w:szCs w:val="26"/>
        </w:rPr>
        <w:t>Руководитель</w:t>
      </w:r>
    </w:p>
    <w:p w:rsidR="009E029A" w:rsidRPr="00670DDB" w:rsidRDefault="009E029A" w:rsidP="009E029A">
      <w:pPr>
        <w:pStyle w:val="ConsPlusNonformat"/>
        <w:rPr>
          <w:rFonts w:ascii="Times New Roman" w:hAnsi="Times New Roman" w:cs="Times New Roman"/>
          <w:sz w:val="26"/>
          <w:szCs w:val="26"/>
        </w:rPr>
      </w:pPr>
      <w:r w:rsidRPr="00670DDB">
        <w:rPr>
          <w:rFonts w:ascii="Times New Roman" w:hAnsi="Times New Roman" w:cs="Times New Roman"/>
          <w:sz w:val="26"/>
          <w:szCs w:val="26"/>
        </w:rPr>
        <w:t>__________________________________________  _____________  ______________</w:t>
      </w:r>
    </w:p>
    <w:p w:rsidR="009E029A" w:rsidRPr="00670DDB" w:rsidRDefault="009E029A" w:rsidP="009E029A">
      <w:pPr>
        <w:pStyle w:val="ConsPlusNonformat"/>
        <w:rPr>
          <w:rFonts w:ascii="Times New Roman" w:hAnsi="Times New Roman" w:cs="Times New Roman"/>
          <w:sz w:val="22"/>
          <w:szCs w:val="22"/>
        </w:rPr>
      </w:pPr>
      <w:r w:rsidRPr="00670DDB">
        <w:rPr>
          <w:rFonts w:ascii="Times New Roman" w:hAnsi="Times New Roman" w:cs="Times New Roman"/>
          <w:sz w:val="22"/>
          <w:szCs w:val="22"/>
        </w:rPr>
        <w:tab/>
        <w:t>(Наименование органа муницип</w:t>
      </w:r>
      <w:r w:rsidR="00A83A07">
        <w:rPr>
          <w:rFonts w:ascii="Times New Roman" w:hAnsi="Times New Roman" w:cs="Times New Roman"/>
          <w:sz w:val="22"/>
          <w:szCs w:val="22"/>
        </w:rPr>
        <w:t xml:space="preserve">ального            </w:t>
      </w:r>
      <w:r w:rsidR="00A83A07">
        <w:rPr>
          <w:rFonts w:ascii="Times New Roman" w:hAnsi="Times New Roman" w:cs="Times New Roman"/>
          <w:sz w:val="22"/>
          <w:szCs w:val="22"/>
        </w:rPr>
        <w:tab/>
        <w:t xml:space="preserve">    (подпись)</w:t>
      </w:r>
      <w:r w:rsidR="00A83A07">
        <w:rPr>
          <w:rFonts w:ascii="Times New Roman" w:hAnsi="Times New Roman" w:cs="Times New Roman"/>
          <w:sz w:val="22"/>
          <w:szCs w:val="22"/>
        </w:rPr>
        <w:tab/>
      </w:r>
      <w:r w:rsidRPr="00670DDB">
        <w:rPr>
          <w:rFonts w:ascii="Times New Roman" w:hAnsi="Times New Roman" w:cs="Times New Roman"/>
          <w:sz w:val="22"/>
          <w:szCs w:val="22"/>
        </w:rPr>
        <w:t xml:space="preserve">  </w:t>
      </w:r>
      <w:r w:rsidR="00A83A07">
        <w:rPr>
          <w:rFonts w:ascii="Times New Roman" w:hAnsi="Times New Roman" w:cs="Times New Roman"/>
          <w:sz w:val="22"/>
          <w:szCs w:val="22"/>
        </w:rPr>
        <w:t xml:space="preserve">            </w:t>
      </w:r>
      <w:r w:rsidRPr="00670DDB">
        <w:rPr>
          <w:rFonts w:ascii="Times New Roman" w:hAnsi="Times New Roman" w:cs="Times New Roman"/>
          <w:sz w:val="22"/>
          <w:szCs w:val="22"/>
        </w:rPr>
        <w:t>(Ф.И.О.)</w:t>
      </w:r>
    </w:p>
    <w:p w:rsidR="009E029A" w:rsidRPr="00670DDB" w:rsidRDefault="009E029A" w:rsidP="009E029A">
      <w:pPr>
        <w:pStyle w:val="ConsPlusNonformat"/>
        <w:rPr>
          <w:rFonts w:ascii="Times New Roman" w:hAnsi="Times New Roman" w:cs="Times New Roman"/>
          <w:sz w:val="22"/>
          <w:szCs w:val="22"/>
        </w:rPr>
      </w:pPr>
      <w:r w:rsidRPr="00670DDB">
        <w:rPr>
          <w:rFonts w:ascii="Times New Roman" w:hAnsi="Times New Roman" w:cs="Times New Roman"/>
          <w:sz w:val="22"/>
          <w:szCs w:val="22"/>
        </w:rPr>
        <w:tab/>
      </w:r>
      <w:r w:rsidRPr="00670DDB">
        <w:rPr>
          <w:rFonts w:ascii="Times New Roman" w:hAnsi="Times New Roman" w:cs="Times New Roman"/>
          <w:sz w:val="22"/>
          <w:szCs w:val="22"/>
        </w:rPr>
        <w:tab/>
        <w:t>контроля)</w:t>
      </w:r>
    </w:p>
    <w:p w:rsidR="009E029A" w:rsidRPr="00670DDB" w:rsidRDefault="009E029A" w:rsidP="009E029A">
      <w:pPr>
        <w:pStyle w:val="ConsPlusNonformat"/>
        <w:rPr>
          <w:rFonts w:ascii="Times New Roman" w:hAnsi="Times New Roman" w:cs="Times New Roman"/>
          <w:sz w:val="22"/>
          <w:szCs w:val="22"/>
        </w:rPr>
      </w:pPr>
    </w:p>
    <w:p w:rsidR="009E029A" w:rsidRPr="00670DDB" w:rsidRDefault="009E029A" w:rsidP="009E029A">
      <w:pPr>
        <w:pStyle w:val="ConsPlusNonformat"/>
        <w:rPr>
          <w:rFonts w:ascii="Times New Roman" w:hAnsi="Times New Roman" w:cs="Times New Roman"/>
          <w:sz w:val="26"/>
          <w:szCs w:val="26"/>
        </w:rPr>
      </w:pPr>
      <w:r w:rsidRPr="00670DDB">
        <w:rPr>
          <w:rFonts w:ascii="Times New Roman" w:hAnsi="Times New Roman" w:cs="Times New Roman"/>
          <w:sz w:val="26"/>
          <w:szCs w:val="26"/>
        </w:rPr>
        <w:t>Предписание получил</w:t>
      </w:r>
    </w:p>
    <w:p w:rsidR="009E029A" w:rsidRPr="00670DDB" w:rsidRDefault="009E029A" w:rsidP="009E029A">
      <w:pPr>
        <w:pStyle w:val="ConsPlusNonformat"/>
        <w:rPr>
          <w:rFonts w:ascii="Times New Roman" w:hAnsi="Times New Roman" w:cs="Times New Roman"/>
          <w:sz w:val="26"/>
          <w:szCs w:val="26"/>
        </w:rPr>
      </w:pPr>
      <w:r w:rsidRPr="00670DDB">
        <w:rPr>
          <w:rFonts w:ascii="Times New Roman" w:hAnsi="Times New Roman" w:cs="Times New Roman"/>
          <w:sz w:val="26"/>
          <w:szCs w:val="26"/>
        </w:rPr>
        <w:t>_______________________________________________________________________</w:t>
      </w:r>
    </w:p>
    <w:p w:rsidR="009E029A" w:rsidRPr="00670DDB" w:rsidRDefault="009E029A" w:rsidP="009E029A">
      <w:pPr>
        <w:pStyle w:val="ConsPlusNonformat"/>
        <w:rPr>
          <w:rFonts w:ascii="Times New Roman" w:hAnsi="Times New Roman" w:cs="Times New Roman"/>
          <w:sz w:val="22"/>
          <w:szCs w:val="22"/>
        </w:rPr>
      </w:pPr>
      <w:r w:rsidRPr="00670DDB">
        <w:rPr>
          <w:rFonts w:ascii="Times New Roman" w:hAnsi="Times New Roman" w:cs="Times New Roman"/>
          <w:sz w:val="22"/>
          <w:szCs w:val="22"/>
        </w:rPr>
        <w:tab/>
      </w:r>
      <w:r w:rsidRPr="00670DDB">
        <w:rPr>
          <w:rFonts w:ascii="Times New Roman" w:hAnsi="Times New Roman" w:cs="Times New Roman"/>
          <w:sz w:val="22"/>
          <w:szCs w:val="22"/>
        </w:rPr>
        <w:tab/>
        <w:t>(должность, дата, подпись, Ф.И.О. (последнее при наличии), отметка о</w:t>
      </w:r>
    </w:p>
    <w:p w:rsidR="009E029A" w:rsidRPr="00670DDB" w:rsidRDefault="009E029A" w:rsidP="009E029A">
      <w:pPr>
        <w:pStyle w:val="ConsPlusNonformat"/>
        <w:rPr>
          <w:rFonts w:ascii="Times New Roman" w:hAnsi="Times New Roman"/>
        </w:rPr>
      </w:pPr>
      <w:r w:rsidRPr="00670DDB">
        <w:rPr>
          <w:rFonts w:ascii="Times New Roman" w:hAnsi="Times New Roman" w:cs="Times New Roman"/>
          <w:sz w:val="22"/>
          <w:szCs w:val="22"/>
        </w:rPr>
        <w:tab/>
      </w:r>
      <w:r w:rsidRPr="00670DDB">
        <w:rPr>
          <w:rFonts w:ascii="Times New Roman" w:hAnsi="Times New Roman" w:cs="Times New Roman"/>
          <w:sz w:val="22"/>
          <w:szCs w:val="22"/>
        </w:rPr>
        <w:tab/>
      </w:r>
      <w:r w:rsidRPr="00670DDB">
        <w:rPr>
          <w:rFonts w:ascii="Times New Roman" w:hAnsi="Times New Roman" w:cs="Times New Roman"/>
          <w:sz w:val="22"/>
          <w:szCs w:val="22"/>
        </w:rPr>
        <w:tab/>
      </w:r>
      <w:r w:rsidRPr="00670DDB">
        <w:rPr>
          <w:rFonts w:ascii="Times New Roman" w:hAnsi="Times New Roman" w:cs="Times New Roman"/>
          <w:sz w:val="22"/>
          <w:szCs w:val="22"/>
        </w:rPr>
        <w:tab/>
        <w:t>направлении предписания почтой)</w:t>
      </w:r>
    </w:p>
    <w:p w:rsidR="009E029A" w:rsidRPr="00670DDB" w:rsidRDefault="009E029A" w:rsidP="009E029A">
      <w:pPr>
        <w:autoSpaceDE w:val="0"/>
        <w:autoSpaceDN w:val="0"/>
        <w:adjustRightInd w:val="0"/>
        <w:spacing w:after="0" w:line="240" w:lineRule="auto"/>
        <w:jc w:val="right"/>
        <w:outlineLvl w:val="0"/>
        <w:rPr>
          <w:rFonts w:ascii="Times New Roman" w:hAnsi="Times New Roman"/>
          <w:sz w:val="26"/>
          <w:szCs w:val="26"/>
        </w:rPr>
        <w:sectPr w:rsidR="009E029A" w:rsidRPr="00670DDB" w:rsidSect="008D77E8">
          <w:footerReference w:type="default" r:id="rId34"/>
          <w:pgSz w:w="11906" w:h="16838"/>
          <w:pgMar w:top="851" w:right="851" w:bottom="851" w:left="1559" w:header="709" w:footer="510" w:gutter="0"/>
          <w:cols w:space="708"/>
          <w:docGrid w:linePitch="360"/>
        </w:sectPr>
      </w:pPr>
    </w:p>
    <w:p w:rsidR="009E029A" w:rsidRPr="00670DDB" w:rsidRDefault="009E029A" w:rsidP="009E029A">
      <w:pPr>
        <w:autoSpaceDE w:val="0"/>
        <w:autoSpaceDN w:val="0"/>
        <w:adjustRightInd w:val="0"/>
        <w:spacing w:after="0" w:line="240" w:lineRule="auto"/>
        <w:jc w:val="right"/>
        <w:outlineLvl w:val="0"/>
        <w:rPr>
          <w:rFonts w:ascii="Times New Roman" w:hAnsi="Times New Roman"/>
          <w:sz w:val="26"/>
          <w:szCs w:val="26"/>
        </w:rPr>
      </w:pPr>
      <w:r w:rsidRPr="00670DDB">
        <w:rPr>
          <w:rFonts w:ascii="Times New Roman" w:hAnsi="Times New Roman"/>
          <w:sz w:val="26"/>
          <w:szCs w:val="26"/>
        </w:rPr>
        <w:lastRenderedPageBreak/>
        <w:t>Приложение № 2</w:t>
      </w:r>
    </w:p>
    <w:p w:rsidR="009E029A" w:rsidRPr="00670DDB" w:rsidRDefault="009E029A" w:rsidP="009E029A">
      <w:pPr>
        <w:autoSpaceDE w:val="0"/>
        <w:autoSpaceDN w:val="0"/>
        <w:adjustRightInd w:val="0"/>
        <w:spacing w:after="0" w:line="240" w:lineRule="auto"/>
        <w:jc w:val="right"/>
        <w:rPr>
          <w:rFonts w:ascii="Times New Roman" w:hAnsi="Times New Roman"/>
          <w:sz w:val="26"/>
          <w:szCs w:val="26"/>
        </w:rPr>
      </w:pPr>
      <w:r w:rsidRPr="00670DDB">
        <w:rPr>
          <w:rFonts w:ascii="Times New Roman" w:hAnsi="Times New Roman"/>
          <w:sz w:val="26"/>
          <w:szCs w:val="26"/>
        </w:rPr>
        <w:t>к Административному регламенту</w:t>
      </w:r>
    </w:p>
    <w:p w:rsidR="009E029A" w:rsidRPr="00670DDB" w:rsidRDefault="009E029A" w:rsidP="009E029A">
      <w:pPr>
        <w:autoSpaceDE w:val="0"/>
        <w:autoSpaceDN w:val="0"/>
        <w:adjustRightInd w:val="0"/>
        <w:spacing w:after="0" w:line="240" w:lineRule="auto"/>
        <w:jc w:val="right"/>
        <w:rPr>
          <w:rFonts w:ascii="Times New Roman" w:hAnsi="Times New Roman"/>
          <w:sz w:val="26"/>
          <w:szCs w:val="26"/>
        </w:rPr>
      </w:pPr>
      <w:r w:rsidRPr="00670DDB">
        <w:rPr>
          <w:rFonts w:ascii="Times New Roman" w:hAnsi="Times New Roman"/>
          <w:bCs/>
          <w:sz w:val="26"/>
          <w:szCs w:val="26"/>
        </w:rPr>
        <w:t>организации и проведения проверок</w:t>
      </w:r>
    </w:p>
    <w:p w:rsidR="009E029A" w:rsidRPr="00670DDB" w:rsidRDefault="009E029A" w:rsidP="009E029A">
      <w:pPr>
        <w:widowControl w:val="0"/>
        <w:autoSpaceDE w:val="0"/>
        <w:autoSpaceDN w:val="0"/>
        <w:adjustRightInd w:val="0"/>
        <w:spacing w:after="0" w:line="240" w:lineRule="auto"/>
        <w:contextualSpacing/>
        <w:jc w:val="right"/>
        <w:rPr>
          <w:rFonts w:ascii="Times New Roman" w:hAnsi="Times New Roman"/>
          <w:bCs/>
          <w:sz w:val="26"/>
          <w:szCs w:val="26"/>
        </w:rPr>
      </w:pPr>
      <w:r w:rsidRPr="00670DDB">
        <w:rPr>
          <w:rFonts w:ascii="Times New Roman" w:hAnsi="Times New Roman"/>
          <w:bCs/>
          <w:sz w:val="26"/>
          <w:szCs w:val="26"/>
        </w:rPr>
        <w:t>при осуществлении муниципального контроля</w:t>
      </w:r>
    </w:p>
    <w:p w:rsidR="009E029A" w:rsidRPr="00670DDB" w:rsidRDefault="009E029A" w:rsidP="009E029A">
      <w:pPr>
        <w:widowControl w:val="0"/>
        <w:autoSpaceDE w:val="0"/>
        <w:autoSpaceDN w:val="0"/>
        <w:adjustRightInd w:val="0"/>
        <w:spacing w:after="0" w:line="240" w:lineRule="auto"/>
        <w:contextualSpacing/>
        <w:jc w:val="right"/>
        <w:rPr>
          <w:rFonts w:ascii="Times New Roman" w:eastAsia="Calibri" w:hAnsi="Times New Roman"/>
          <w:sz w:val="26"/>
          <w:szCs w:val="26"/>
        </w:rPr>
      </w:pPr>
      <w:r w:rsidRPr="00670DDB">
        <w:rPr>
          <w:rFonts w:ascii="Times New Roman" w:hAnsi="Times New Roman"/>
          <w:bCs/>
          <w:sz w:val="26"/>
          <w:szCs w:val="26"/>
        </w:rPr>
        <w:t xml:space="preserve">в области </w:t>
      </w:r>
      <w:r w:rsidRPr="00670DDB">
        <w:rPr>
          <w:rFonts w:ascii="Times New Roman" w:eastAsia="Calibri" w:hAnsi="Times New Roman"/>
          <w:sz w:val="26"/>
          <w:szCs w:val="26"/>
        </w:rPr>
        <w:t>соблюдения порядка размещения рекламных конструкций</w:t>
      </w:r>
    </w:p>
    <w:p w:rsidR="009E029A" w:rsidRPr="00670DDB" w:rsidRDefault="009E029A" w:rsidP="009E029A">
      <w:pPr>
        <w:widowControl w:val="0"/>
        <w:autoSpaceDE w:val="0"/>
        <w:autoSpaceDN w:val="0"/>
        <w:adjustRightInd w:val="0"/>
        <w:spacing w:after="0" w:line="240" w:lineRule="auto"/>
        <w:contextualSpacing/>
        <w:jc w:val="right"/>
        <w:rPr>
          <w:rFonts w:ascii="Times New Roman" w:hAnsi="Times New Roman"/>
          <w:sz w:val="26"/>
          <w:szCs w:val="26"/>
        </w:rPr>
      </w:pPr>
      <w:r w:rsidRPr="00670DDB">
        <w:rPr>
          <w:rFonts w:ascii="Times New Roman" w:eastAsia="Calibri" w:hAnsi="Times New Roman"/>
          <w:sz w:val="26"/>
          <w:szCs w:val="26"/>
        </w:rPr>
        <w:t>на территории муниципального образования город Норильск</w:t>
      </w:r>
      <w:r w:rsidRPr="00670DDB">
        <w:rPr>
          <w:rFonts w:ascii="Times New Roman" w:hAnsi="Times New Roman"/>
          <w:sz w:val="26"/>
          <w:szCs w:val="26"/>
        </w:rPr>
        <w:t xml:space="preserve">, </w:t>
      </w:r>
    </w:p>
    <w:p w:rsidR="009E029A" w:rsidRPr="00670DDB" w:rsidRDefault="009E029A" w:rsidP="009E029A">
      <w:pPr>
        <w:widowControl w:val="0"/>
        <w:autoSpaceDE w:val="0"/>
        <w:autoSpaceDN w:val="0"/>
        <w:adjustRightInd w:val="0"/>
        <w:spacing w:after="0" w:line="240" w:lineRule="auto"/>
        <w:contextualSpacing/>
        <w:jc w:val="right"/>
        <w:rPr>
          <w:rFonts w:ascii="Times New Roman" w:hAnsi="Times New Roman"/>
          <w:sz w:val="26"/>
          <w:szCs w:val="26"/>
        </w:rPr>
      </w:pPr>
      <w:r w:rsidRPr="00670DDB">
        <w:rPr>
          <w:rFonts w:ascii="Times New Roman" w:hAnsi="Times New Roman"/>
          <w:sz w:val="26"/>
          <w:szCs w:val="26"/>
        </w:rPr>
        <w:t>утвержденному Постановлением</w:t>
      </w:r>
      <w:r w:rsidRPr="00670DDB">
        <w:rPr>
          <w:rFonts w:ascii="Times New Roman" w:hAnsi="Times New Roman"/>
          <w:bCs/>
          <w:sz w:val="26"/>
          <w:szCs w:val="26"/>
        </w:rPr>
        <w:t xml:space="preserve"> </w:t>
      </w:r>
      <w:r w:rsidRPr="00670DDB">
        <w:rPr>
          <w:rFonts w:ascii="Times New Roman" w:hAnsi="Times New Roman"/>
          <w:sz w:val="26"/>
          <w:szCs w:val="26"/>
        </w:rPr>
        <w:t>Администрации города Норильска</w:t>
      </w:r>
      <w:r w:rsidRPr="00670DDB">
        <w:rPr>
          <w:rFonts w:ascii="Times New Roman" w:hAnsi="Times New Roman"/>
          <w:bCs/>
          <w:sz w:val="26"/>
          <w:szCs w:val="26"/>
        </w:rPr>
        <w:t xml:space="preserve"> </w:t>
      </w:r>
    </w:p>
    <w:p w:rsidR="009E029A" w:rsidRPr="00670DDB" w:rsidRDefault="006A5DA3" w:rsidP="009E029A">
      <w:pPr>
        <w:widowControl w:val="0"/>
        <w:autoSpaceDE w:val="0"/>
        <w:autoSpaceDN w:val="0"/>
        <w:adjustRightInd w:val="0"/>
        <w:spacing w:after="0" w:line="240" w:lineRule="auto"/>
        <w:contextualSpacing/>
        <w:jc w:val="right"/>
        <w:rPr>
          <w:rFonts w:ascii="Times New Roman" w:hAnsi="Times New Roman"/>
          <w:bCs/>
          <w:sz w:val="26"/>
          <w:szCs w:val="26"/>
        </w:rPr>
      </w:pPr>
      <w:r w:rsidRPr="00670DDB">
        <w:rPr>
          <w:rFonts w:ascii="Times New Roman" w:hAnsi="Times New Roman"/>
          <w:sz w:val="26"/>
          <w:szCs w:val="26"/>
        </w:rPr>
        <w:t xml:space="preserve">от </w:t>
      </w:r>
      <w:r>
        <w:rPr>
          <w:rFonts w:ascii="Times New Roman" w:hAnsi="Times New Roman"/>
          <w:sz w:val="26"/>
          <w:szCs w:val="26"/>
        </w:rPr>
        <w:t>29.12.</w:t>
      </w:r>
      <w:r w:rsidRPr="00670DDB">
        <w:rPr>
          <w:rFonts w:ascii="Times New Roman" w:hAnsi="Times New Roman"/>
          <w:sz w:val="26"/>
          <w:szCs w:val="26"/>
        </w:rPr>
        <w:t xml:space="preserve">2014 № </w:t>
      </w:r>
      <w:r>
        <w:rPr>
          <w:rFonts w:ascii="Times New Roman" w:hAnsi="Times New Roman"/>
          <w:sz w:val="26"/>
          <w:szCs w:val="26"/>
        </w:rPr>
        <w:t>733</w:t>
      </w:r>
    </w:p>
    <w:p w:rsidR="009E029A" w:rsidRPr="00670DDB" w:rsidRDefault="009E029A" w:rsidP="009E029A">
      <w:pPr>
        <w:autoSpaceDE w:val="0"/>
        <w:autoSpaceDN w:val="0"/>
        <w:adjustRightInd w:val="0"/>
        <w:spacing w:after="0" w:line="240" w:lineRule="auto"/>
        <w:ind w:firstLine="709"/>
        <w:jc w:val="right"/>
        <w:rPr>
          <w:rFonts w:ascii="Times New Roman" w:hAnsi="Times New Roman"/>
          <w:sz w:val="26"/>
          <w:szCs w:val="26"/>
        </w:rPr>
      </w:pPr>
    </w:p>
    <w:p w:rsidR="009E029A" w:rsidRPr="00670DDB" w:rsidRDefault="009E029A" w:rsidP="009E029A">
      <w:pPr>
        <w:autoSpaceDE w:val="0"/>
        <w:autoSpaceDN w:val="0"/>
        <w:adjustRightInd w:val="0"/>
        <w:spacing w:after="0" w:line="240" w:lineRule="auto"/>
        <w:ind w:firstLine="709"/>
        <w:jc w:val="right"/>
        <w:rPr>
          <w:rFonts w:ascii="Times New Roman" w:hAnsi="Times New Roman"/>
          <w:sz w:val="26"/>
          <w:szCs w:val="26"/>
        </w:rPr>
      </w:pPr>
    </w:p>
    <w:p w:rsidR="009E029A" w:rsidRPr="00A83A07" w:rsidRDefault="009E029A" w:rsidP="009E029A">
      <w:pPr>
        <w:widowControl w:val="0"/>
        <w:autoSpaceDE w:val="0"/>
        <w:autoSpaceDN w:val="0"/>
        <w:adjustRightInd w:val="0"/>
        <w:spacing w:after="0" w:line="240" w:lineRule="auto"/>
        <w:jc w:val="center"/>
        <w:rPr>
          <w:rFonts w:ascii="Times New Roman" w:hAnsi="Times New Roman"/>
          <w:bCs/>
          <w:sz w:val="26"/>
          <w:szCs w:val="26"/>
        </w:rPr>
      </w:pPr>
      <w:r w:rsidRPr="00A83A07">
        <w:rPr>
          <w:rFonts w:ascii="Times New Roman" w:hAnsi="Times New Roman"/>
          <w:bCs/>
          <w:sz w:val="26"/>
          <w:szCs w:val="26"/>
        </w:rPr>
        <w:t>ЖУРНАЛ</w:t>
      </w:r>
    </w:p>
    <w:p w:rsidR="009E029A" w:rsidRPr="00A83A07" w:rsidRDefault="009E029A" w:rsidP="009E029A">
      <w:pPr>
        <w:widowControl w:val="0"/>
        <w:autoSpaceDE w:val="0"/>
        <w:autoSpaceDN w:val="0"/>
        <w:adjustRightInd w:val="0"/>
        <w:spacing w:after="0" w:line="240" w:lineRule="auto"/>
        <w:jc w:val="center"/>
        <w:rPr>
          <w:rFonts w:ascii="Times New Roman" w:hAnsi="Times New Roman"/>
          <w:bCs/>
          <w:sz w:val="26"/>
          <w:szCs w:val="26"/>
        </w:rPr>
      </w:pPr>
      <w:r w:rsidRPr="00A83A07">
        <w:rPr>
          <w:rFonts w:ascii="Times New Roman" w:hAnsi="Times New Roman"/>
          <w:bCs/>
          <w:sz w:val="26"/>
          <w:szCs w:val="26"/>
        </w:rPr>
        <w:t xml:space="preserve">РЕГИСТРАЦИИ </w:t>
      </w:r>
      <w:hyperlink w:anchor="Par288" w:history="1">
        <w:r w:rsidRPr="00A83A07">
          <w:rPr>
            <w:rFonts w:ascii="Times New Roman" w:hAnsi="Times New Roman"/>
            <w:bCs/>
            <w:sz w:val="26"/>
            <w:szCs w:val="26"/>
          </w:rPr>
          <w:t>ПРЕДПИСАНИЙ</w:t>
        </w:r>
      </w:hyperlink>
      <w:r w:rsidRPr="00A83A07">
        <w:rPr>
          <w:rFonts w:ascii="Times New Roman" w:hAnsi="Times New Roman"/>
          <w:bCs/>
          <w:sz w:val="26"/>
          <w:szCs w:val="26"/>
        </w:rPr>
        <w:t>, ВЫДАННЫХ ПО РЕЗУЛЬТАТАМ ПРОВЕДЕНИЯ</w:t>
      </w:r>
    </w:p>
    <w:p w:rsidR="009E029A" w:rsidRPr="00A83A07" w:rsidRDefault="009E029A" w:rsidP="009E029A">
      <w:pPr>
        <w:widowControl w:val="0"/>
        <w:autoSpaceDE w:val="0"/>
        <w:autoSpaceDN w:val="0"/>
        <w:adjustRightInd w:val="0"/>
        <w:spacing w:after="0" w:line="240" w:lineRule="auto"/>
        <w:jc w:val="center"/>
        <w:rPr>
          <w:rFonts w:ascii="Times New Roman" w:hAnsi="Times New Roman"/>
          <w:bCs/>
          <w:sz w:val="26"/>
          <w:szCs w:val="26"/>
        </w:rPr>
      </w:pPr>
      <w:r w:rsidRPr="00A83A07">
        <w:rPr>
          <w:rFonts w:ascii="Times New Roman" w:hAnsi="Times New Roman"/>
          <w:bCs/>
          <w:sz w:val="26"/>
          <w:szCs w:val="26"/>
        </w:rPr>
        <w:t>ПРОВЕРОК</w:t>
      </w:r>
    </w:p>
    <w:p w:rsidR="009E029A" w:rsidRPr="00670DDB" w:rsidRDefault="009E029A" w:rsidP="009E029A">
      <w:pPr>
        <w:widowControl w:val="0"/>
        <w:autoSpaceDE w:val="0"/>
        <w:autoSpaceDN w:val="0"/>
        <w:adjustRightInd w:val="0"/>
        <w:spacing w:after="0" w:line="240" w:lineRule="auto"/>
        <w:jc w:val="center"/>
        <w:rPr>
          <w:rFonts w:ascii="Times New Roman" w:hAnsi="Times New Roman"/>
          <w:sz w:val="26"/>
          <w:szCs w:val="26"/>
        </w:rPr>
      </w:pPr>
      <w:r w:rsidRPr="00670DDB">
        <w:rPr>
          <w:rFonts w:ascii="Times New Roman" w:hAnsi="Times New Roman"/>
          <w:sz w:val="26"/>
          <w:szCs w:val="26"/>
        </w:rPr>
        <w:t>_______________________________________________________</w:t>
      </w:r>
    </w:p>
    <w:p w:rsidR="009E029A" w:rsidRPr="00670DDB" w:rsidRDefault="009E029A" w:rsidP="009E029A">
      <w:pPr>
        <w:widowControl w:val="0"/>
        <w:autoSpaceDE w:val="0"/>
        <w:autoSpaceDN w:val="0"/>
        <w:adjustRightInd w:val="0"/>
        <w:spacing w:after="0" w:line="240" w:lineRule="auto"/>
        <w:jc w:val="center"/>
        <w:rPr>
          <w:rFonts w:ascii="Times New Roman" w:hAnsi="Times New Roman"/>
        </w:rPr>
      </w:pPr>
      <w:r w:rsidRPr="00670DDB">
        <w:rPr>
          <w:rFonts w:ascii="Times New Roman" w:hAnsi="Times New Roman"/>
        </w:rPr>
        <w:t>(наименование органа муниципального контроля)</w:t>
      </w:r>
    </w:p>
    <w:p w:rsidR="009E029A" w:rsidRPr="00670DDB" w:rsidRDefault="009E029A" w:rsidP="009E029A">
      <w:pPr>
        <w:widowControl w:val="0"/>
        <w:autoSpaceDE w:val="0"/>
        <w:autoSpaceDN w:val="0"/>
        <w:adjustRightInd w:val="0"/>
        <w:spacing w:after="0" w:line="240" w:lineRule="auto"/>
        <w:jc w:val="center"/>
        <w:rPr>
          <w:rFonts w:ascii="Times New Roman" w:hAnsi="Times New Roman"/>
          <w:sz w:val="26"/>
          <w:szCs w:val="26"/>
        </w:rPr>
      </w:pPr>
    </w:p>
    <w:tbl>
      <w:tblPr>
        <w:tblW w:w="14886" w:type="dxa"/>
        <w:tblInd w:w="102" w:type="dxa"/>
        <w:tblLayout w:type="fixed"/>
        <w:tblCellMar>
          <w:top w:w="75" w:type="dxa"/>
          <w:left w:w="0" w:type="dxa"/>
          <w:bottom w:w="75" w:type="dxa"/>
          <w:right w:w="0" w:type="dxa"/>
        </w:tblCellMar>
        <w:tblLook w:val="0000"/>
      </w:tblPr>
      <w:tblGrid>
        <w:gridCol w:w="567"/>
        <w:gridCol w:w="1984"/>
        <w:gridCol w:w="2551"/>
        <w:gridCol w:w="2268"/>
        <w:gridCol w:w="3262"/>
        <w:gridCol w:w="4254"/>
      </w:tblGrid>
      <w:tr w:rsidR="009E029A" w:rsidRPr="00670DDB" w:rsidTr="00B00867">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4"/>
                <w:szCs w:val="24"/>
              </w:rPr>
            </w:pPr>
            <w:r w:rsidRPr="00670DDB">
              <w:rPr>
                <w:rFonts w:ascii="Times New Roman" w:hAnsi="Times New Roman"/>
                <w:sz w:val="24"/>
                <w:szCs w:val="24"/>
              </w:rPr>
              <w:t>№ п/п</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4"/>
                <w:szCs w:val="24"/>
              </w:rPr>
            </w:pPr>
            <w:r w:rsidRPr="00670DDB">
              <w:rPr>
                <w:rFonts w:ascii="Times New Roman" w:hAnsi="Times New Roman"/>
                <w:sz w:val="24"/>
                <w:szCs w:val="24"/>
              </w:rPr>
              <w:t>Дата регистрации</w:t>
            </w: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4"/>
                <w:szCs w:val="24"/>
              </w:rPr>
            </w:pPr>
            <w:r w:rsidRPr="00670DDB">
              <w:rPr>
                <w:rFonts w:ascii="Times New Roman" w:hAnsi="Times New Roman"/>
                <w:sz w:val="24"/>
                <w:szCs w:val="24"/>
              </w:rPr>
              <w:t>Наименование юридического лица, индивидуального предпринимателя, деятельность которого проверялась</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4"/>
                <w:szCs w:val="24"/>
              </w:rPr>
            </w:pPr>
            <w:r w:rsidRPr="00670DDB">
              <w:rPr>
                <w:rFonts w:ascii="Times New Roman" w:hAnsi="Times New Roman"/>
                <w:sz w:val="24"/>
                <w:szCs w:val="24"/>
              </w:rPr>
              <w:t>Наименование проверенного объекта, адрес</w:t>
            </w:r>
          </w:p>
        </w:tc>
        <w:tc>
          <w:tcPr>
            <w:tcW w:w="32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4"/>
                <w:szCs w:val="24"/>
              </w:rPr>
            </w:pPr>
            <w:r w:rsidRPr="00670DDB">
              <w:rPr>
                <w:rFonts w:ascii="Times New Roman" w:hAnsi="Times New Roman"/>
                <w:sz w:val="24"/>
                <w:szCs w:val="24"/>
              </w:rPr>
              <w:t>Срок устранения нарушений, выявленных в ходе проверки, отраженный в предписании</w:t>
            </w:r>
          </w:p>
        </w:tc>
        <w:tc>
          <w:tcPr>
            <w:tcW w:w="42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4"/>
                <w:szCs w:val="24"/>
              </w:rPr>
            </w:pPr>
            <w:r w:rsidRPr="00670DDB">
              <w:rPr>
                <w:rFonts w:ascii="Times New Roman" w:hAnsi="Times New Roman"/>
                <w:sz w:val="24"/>
                <w:szCs w:val="24"/>
              </w:rPr>
              <w:t>Дата, Ф.И.О. (последнее при наличии) должностного лица, получившего предписание; отметка о направлении предписания почтой</w:t>
            </w:r>
          </w:p>
        </w:tc>
      </w:tr>
      <w:tr w:rsidR="009E029A" w:rsidRPr="00670DDB" w:rsidTr="00B00867">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32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42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r>
      <w:tr w:rsidR="009E029A" w:rsidRPr="00670DDB" w:rsidTr="00B00867">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32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42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r>
      <w:tr w:rsidR="009E029A" w:rsidRPr="00670DDB" w:rsidTr="00B00867">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32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42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r>
      <w:tr w:rsidR="009E029A" w:rsidRPr="00670DDB" w:rsidTr="00B00867">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255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32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c>
          <w:tcPr>
            <w:tcW w:w="425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E029A" w:rsidRPr="00670DDB" w:rsidRDefault="009E029A" w:rsidP="00B00867">
            <w:pPr>
              <w:widowControl w:val="0"/>
              <w:autoSpaceDE w:val="0"/>
              <w:autoSpaceDN w:val="0"/>
              <w:adjustRightInd w:val="0"/>
              <w:spacing w:after="0" w:line="240" w:lineRule="auto"/>
              <w:jc w:val="center"/>
              <w:rPr>
                <w:rFonts w:ascii="Times New Roman" w:hAnsi="Times New Roman"/>
                <w:sz w:val="26"/>
                <w:szCs w:val="26"/>
              </w:rPr>
            </w:pPr>
          </w:p>
        </w:tc>
      </w:tr>
    </w:tbl>
    <w:p w:rsidR="009E029A" w:rsidRPr="00670DDB" w:rsidRDefault="009E029A" w:rsidP="009E029A">
      <w:pPr>
        <w:widowControl w:val="0"/>
        <w:autoSpaceDE w:val="0"/>
        <w:autoSpaceDN w:val="0"/>
        <w:adjustRightInd w:val="0"/>
        <w:spacing w:after="0" w:line="240" w:lineRule="auto"/>
        <w:outlineLvl w:val="0"/>
        <w:rPr>
          <w:rFonts w:ascii="Times New Roman" w:hAnsi="Times New Roman"/>
          <w:sz w:val="26"/>
          <w:szCs w:val="26"/>
        </w:rPr>
      </w:pPr>
    </w:p>
    <w:p w:rsidR="009E029A" w:rsidRPr="00670DDB" w:rsidRDefault="009E029A" w:rsidP="009E029A">
      <w:pPr>
        <w:widowControl w:val="0"/>
        <w:autoSpaceDE w:val="0"/>
        <w:autoSpaceDN w:val="0"/>
        <w:adjustRightInd w:val="0"/>
        <w:spacing w:after="0" w:line="240" w:lineRule="auto"/>
        <w:jc w:val="center"/>
        <w:rPr>
          <w:rFonts w:ascii="Times New Roman" w:hAnsi="Times New Roman"/>
          <w:b/>
          <w:bCs/>
          <w:sz w:val="26"/>
          <w:szCs w:val="26"/>
        </w:rPr>
        <w:sectPr w:rsidR="009E029A" w:rsidRPr="00670DDB" w:rsidSect="009E029A">
          <w:pgSz w:w="16838" w:h="11905" w:orient="landscape"/>
          <w:pgMar w:top="993" w:right="1134" w:bottom="851" w:left="1134" w:header="720" w:footer="720" w:gutter="0"/>
          <w:cols w:space="720"/>
          <w:noEndnote/>
        </w:sectPr>
      </w:pPr>
    </w:p>
    <w:p w:rsidR="009E029A" w:rsidRPr="000F01B2" w:rsidRDefault="009E029A" w:rsidP="009E029A">
      <w:pPr>
        <w:autoSpaceDE w:val="0"/>
        <w:autoSpaceDN w:val="0"/>
        <w:adjustRightInd w:val="0"/>
        <w:spacing w:after="0" w:line="240" w:lineRule="auto"/>
        <w:jc w:val="right"/>
        <w:outlineLvl w:val="0"/>
        <w:rPr>
          <w:rFonts w:ascii="Times New Roman" w:hAnsi="Times New Roman"/>
        </w:rPr>
      </w:pPr>
      <w:r w:rsidRPr="000F01B2">
        <w:rPr>
          <w:rFonts w:ascii="Times New Roman" w:hAnsi="Times New Roman"/>
        </w:rPr>
        <w:lastRenderedPageBreak/>
        <w:t>Приложение № 3</w:t>
      </w:r>
    </w:p>
    <w:p w:rsidR="009E029A" w:rsidRPr="000F01B2" w:rsidRDefault="009E029A" w:rsidP="009E029A">
      <w:pPr>
        <w:autoSpaceDE w:val="0"/>
        <w:autoSpaceDN w:val="0"/>
        <w:adjustRightInd w:val="0"/>
        <w:spacing w:after="0" w:line="240" w:lineRule="auto"/>
        <w:jc w:val="right"/>
        <w:rPr>
          <w:rFonts w:ascii="Times New Roman" w:hAnsi="Times New Roman"/>
        </w:rPr>
      </w:pPr>
      <w:r w:rsidRPr="000F01B2">
        <w:rPr>
          <w:rFonts w:ascii="Times New Roman" w:hAnsi="Times New Roman"/>
        </w:rPr>
        <w:t>к Административному регламенту</w:t>
      </w:r>
    </w:p>
    <w:p w:rsidR="009E029A" w:rsidRPr="000F01B2" w:rsidRDefault="009E029A" w:rsidP="009E029A">
      <w:pPr>
        <w:autoSpaceDE w:val="0"/>
        <w:autoSpaceDN w:val="0"/>
        <w:adjustRightInd w:val="0"/>
        <w:spacing w:after="0" w:line="240" w:lineRule="auto"/>
        <w:jc w:val="right"/>
        <w:rPr>
          <w:rFonts w:ascii="Times New Roman" w:hAnsi="Times New Roman"/>
        </w:rPr>
      </w:pPr>
      <w:r w:rsidRPr="000F01B2">
        <w:rPr>
          <w:rFonts w:ascii="Times New Roman" w:hAnsi="Times New Roman"/>
          <w:bCs/>
        </w:rPr>
        <w:t>организации и проведения проверок</w:t>
      </w:r>
    </w:p>
    <w:p w:rsidR="009E029A" w:rsidRPr="000F01B2" w:rsidRDefault="009E029A" w:rsidP="009E029A">
      <w:pPr>
        <w:widowControl w:val="0"/>
        <w:autoSpaceDE w:val="0"/>
        <w:autoSpaceDN w:val="0"/>
        <w:adjustRightInd w:val="0"/>
        <w:spacing w:after="0" w:line="240" w:lineRule="auto"/>
        <w:contextualSpacing/>
        <w:jc w:val="right"/>
        <w:rPr>
          <w:rFonts w:ascii="Times New Roman" w:hAnsi="Times New Roman"/>
          <w:bCs/>
        </w:rPr>
      </w:pPr>
      <w:r w:rsidRPr="000F01B2">
        <w:rPr>
          <w:rFonts w:ascii="Times New Roman" w:hAnsi="Times New Roman"/>
          <w:bCs/>
        </w:rPr>
        <w:t>при осуществлении муниципального контроля</w:t>
      </w:r>
    </w:p>
    <w:p w:rsidR="009E029A" w:rsidRPr="000F01B2" w:rsidRDefault="009E029A" w:rsidP="009E029A">
      <w:pPr>
        <w:widowControl w:val="0"/>
        <w:autoSpaceDE w:val="0"/>
        <w:autoSpaceDN w:val="0"/>
        <w:adjustRightInd w:val="0"/>
        <w:spacing w:after="0" w:line="240" w:lineRule="auto"/>
        <w:contextualSpacing/>
        <w:jc w:val="right"/>
        <w:rPr>
          <w:rFonts w:ascii="Times New Roman" w:eastAsia="Calibri" w:hAnsi="Times New Roman"/>
        </w:rPr>
      </w:pPr>
      <w:r w:rsidRPr="000F01B2">
        <w:rPr>
          <w:rFonts w:ascii="Times New Roman" w:hAnsi="Times New Roman"/>
          <w:bCs/>
        </w:rPr>
        <w:t xml:space="preserve">в области </w:t>
      </w:r>
      <w:r w:rsidRPr="000F01B2">
        <w:rPr>
          <w:rFonts w:ascii="Times New Roman" w:eastAsia="Calibri" w:hAnsi="Times New Roman"/>
        </w:rPr>
        <w:t>соблюдения порядка размещения рекламных конструкций</w:t>
      </w:r>
    </w:p>
    <w:p w:rsidR="009E029A" w:rsidRPr="000F01B2" w:rsidRDefault="009E029A" w:rsidP="009E029A">
      <w:pPr>
        <w:widowControl w:val="0"/>
        <w:autoSpaceDE w:val="0"/>
        <w:autoSpaceDN w:val="0"/>
        <w:adjustRightInd w:val="0"/>
        <w:spacing w:after="0" w:line="240" w:lineRule="auto"/>
        <w:contextualSpacing/>
        <w:jc w:val="right"/>
        <w:rPr>
          <w:rFonts w:ascii="Times New Roman" w:hAnsi="Times New Roman"/>
        </w:rPr>
      </w:pPr>
      <w:r w:rsidRPr="000F01B2">
        <w:rPr>
          <w:rFonts w:ascii="Times New Roman" w:eastAsia="Calibri" w:hAnsi="Times New Roman"/>
        </w:rPr>
        <w:t>на территории муниципального образования город Норильск</w:t>
      </w:r>
      <w:r w:rsidRPr="000F01B2">
        <w:rPr>
          <w:rFonts w:ascii="Times New Roman" w:hAnsi="Times New Roman"/>
        </w:rPr>
        <w:t xml:space="preserve">, </w:t>
      </w:r>
    </w:p>
    <w:p w:rsidR="009E029A" w:rsidRPr="000F01B2" w:rsidRDefault="009E029A" w:rsidP="009E029A">
      <w:pPr>
        <w:widowControl w:val="0"/>
        <w:autoSpaceDE w:val="0"/>
        <w:autoSpaceDN w:val="0"/>
        <w:adjustRightInd w:val="0"/>
        <w:spacing w:after="0" w:line="240" w:lineRule="auto"/>
        <w:contextualSpacing/>
        <w:jc w:val="right"/>
        <w:rPr>
          <w:rFonts w:ascii="Times New Roman" w:hAnsi="Times New Roman"/>
        </w:rPr>
      </w:pPr>
      <w:r w:rsidRPr="000F01B2">
        <w:rPr>
          <w:rFonts w:ascii="Times New Roman" w:hAnsi="Times New Roman"/>
        </w:rPr>
        <w:t>утвержденному Постановлением</w:t>
      </w:r>
      <w:r w:rsidRPr="000F01B2">
        <w:rPr>
          <w:rFonts w:ascii="Times New Roman" w:hAnsi="Times New Roman"/>
          <w:bCs/>
        </w:rPr>
        <w:t xml:space="preserve"> </w:t>
      </w:r>
      <w:r w:rsidRPr="000F01B2">
        <w:rPr>
          <w:rFonts w:ascii="Times New Roman" w:hAnsi="Times New Roman"/>
        </w:rPr>
        <w:t>Администрации города Норильска</w:t>
      </w:r>
      <w:r w:rsidRPr="000F01B2">
        <w:rPr>
          <w:rFonts w:ascii="Times New Roman" w:hAnsi="Times New Roman"/>
          <w:bCs/>
        </w:rPr>
        <w:t xml:space="preserve"> </w:t>
      </w:r>
    </w:p>
    <w:p w:rsidR="009E029A" w:rsidRPr="000F01B2" w:rsidRDefault="006A5DA3" w:rsidP="009E029A">
      <w:pPr>
        <w:widowControl w:val="0"/>
        <w:autoSpaceDE w:val="0"/>
        <w:autoSpaceDN w:val="0"/>
        <w:adjustRightInd w:val="0"/>
        <w:spacing w:after="0" w:line="240" w:lineRule="auto"/>
        <w:contextualSpacing/>
        <w:jc w:val="right"/>
        <w:rPr>
          <w:rFonts w:ascii="Times New Roman" w:hAnsi="Times New Roman"/>
          <w:bCs/>
        </w:rPr>
      </w:pPr>
      <w:r w:rsidRPr="00670DDB">
        <w:rPr>
          <w:rFonts w:ascii="Times New Roman" w:hAnsi="Times New Roman"/>
          <w:sz w:val="26"/>
          <w:szCs w:val="26"/>
        </w:rPr>
        <w:t xml:space="preserve">от </w:t>
      </w:r>
      <w:r>
        <w:rPr>
          <w:rFonts w:ascii="Times New Roman" w:hAnsi="Times New Roman"/>
          <w:sz w:val="26"/>
          <w:szCs w:val="26"/>
        </w:rPr>
        <w:t>29.12.</w:t>
      </w:r>
      <w:r w:rsidRPr="00670DDB">
        <w:rPr>
          <w:rFonts w:ascii="Times New Roman" w:hAnsi="Times New Roman"/>
          <w:sz w:val="26"/>
          <w:szCs w:val="26"/>
        </w:rPr>
        <w:t xml:space="preserve">2014 № </w:t>
      </w:r>
      <w:r>
        <w:rPr>
          <w:rFonts w:ascii="Times New Roman" w:hAnsi="Times New Roman"/>
          <w:sz w:val="26"/>
          <w:szCs w:val="26"/>
        </w:rPr>
        <w:t>733</w:t>
      </w:r>
    </w:p>
    <w:p w:rsidR="000F01B2" w:rsidRDefault="000F01B2" w:rsidP="00696B25">
      <w:pPr>
        <w:autoSpaceDE w:val="0"/>
        <w:autoSpaceDN w:val="0"/>
        <w:adjustRightInd w:val="0"/>
        <w:spacing w:after="0" w:line="240" w:lineRule="auto"/>
        <w:jc w:val="center"/>
        <w:rPr>
          <w:rFonts w:ascii="Times New Roman" w:hAnsi="Times New Roman"/>
          <w:bCs/>
        </w:rPr>
      </w:pPr>
    </w:p>
    <w:p w:rsidR="00D038CA" w:rsidRPr="00A83A07" w:rsidRDefault="009E029A" w:rsidP="00696B25">
      <w:pPr>
        <w:autoSpaceDE w:val="0"/>
        <w:autoSpaceDN w:val="0"/>
        <w:adjustRightInd w:val="0"/>
        <w:spacing w:after="0" w:line="240" w:lineRule="auto"/>
        <w:jc w:val="center"/>
        <w:rPr>
          <w:rFonts w:ascii="Times New Roman" w:hAnsi="Times New Roman"/>
          <w:bCs/>
        </w:rPr>
      </w:pPr>
      <w:r w:rsidRPr="00A83A07">
        <w:rPr>
          <w:rFonts w:ascii="Times New Roman" w:hAnsi="Times New Roman"/>
          <w:bCs/>
        </w:rPr>
        <w:t>БЛОК-СХЕМА ПРОВЕДЕНИЯ ПРОВЕРКИ</w:t>
      </w:r>
    </w:p>
    <w:p w:rsidR="00D038CA" w:rsidRPr="00670DDB" w:rsidRDefault="00D038CA" w:rsidP="00696B25">
      <w:pPr>
        <w:autoSpaceDE w:val="0"/>
        <w:autoSpaceDN w:val="0"/>
        <w:adjustRightInd w:val="0"/>
        <w:spacing w:after="0" w:line="240" w:lineRule="auto"/>
        <w:rPr>
          <w:rFonts w:cs="Calibri"/>
          <w:sz w:val="6"/>
          <w:szCs w:val="6"/>
        </w:rPr>
      </w:pPr>
    </w:p>
    <w:p w:rsidR="009E029A" w:rsidRPr="00670DDB" w:rsidRDefault="009E029A" w:rsidP="009E029A">
      <w:pPr>
        <w:pStyle w:val="ConsPlusNonformat"/>
      </w:pPr>
      <w:r w:rsidRPr="00670DDB">
        <w:t xml:space="preserve">                 ┌───────────────────────────────────────┐</w:t>
      </w:r>
    </w:p>
    <w:p w:rsidR="009E029A" w:rsidRPr="00670DDB" w:rsidRDefault="009E029A" w:rsidP="009E029A">
      <w:pPr>
        <w:pStyle w:val="ConsPlusNonformat"/>
      </w:pPr>
      <w:r w:rsidRPr="00670DDB">
        <w:t xml:space="preserve">                 │     Орган муниципального контроля     │</w:t>
      </w:r>
    </w:p>
    <w:p w:rsidR="009E029A" w:rsidRPr="00670DDB" w:rsidRDefault="009E029A" w:rsidP="009E029A">
      <w:pPr>
        <w:pStyle w:val="ConsPlusNonformat"/>
      </w:pPr>
      <w:r w:rsidRPr="00670DDB">
        <w:t xml:space="preserve">                 └──────────┬───────────────────┬────────┘</w:t>
      </w:r>
    </w:p>
    <w:p w:rsidR="009E029A" w:rsidRPr="00670DDB" w:rsidRDefault="009E029A" w:rsidP="009E029A">
      <w:pPr>
        <w:pStyle w:val="ConsPlusNonformat"/>
      </w:pPr>
      <w:r w:rsidRPr="00670DDB">
        <w:t xml:space="preserve">                            │                   │</w:t>
      </w:r>
    </w:p>
    <w:p w:rsidR="009E029A" w:rsidRPr="00670DDB" w:rsidRDefault="009E029A" w:rsidP="009E029A">
      <w:pPr>
        <w:pStyle w:val="ConsPlusNonformat"/>
      </w:pPr>
      <w:r w:rsidRPr="00670DDB">
        <w:t xml:space="preserve">                            \/                  \/</w:t>
      </w:r>
    </w:p>
    <w:p w:rsidR="009E029A" w:rsidRPr="00670DDB" w:rsidRDefault="009E029A" w:rsidP="009E029A">
      <w:pPr>
        <w:pStyle w:val="ConsPlusNonformat"/>
      </w:pPr>
      <w:r w:rsidRPr="00670DDB">
        <w:t xml:space="preserve">          ┌──────────────────────┐       ┌──────────────────────┐</w:t>
      </w:r>
    </w:p>
    <w:p w:rsidR="009E029A" w:rsidRPr="00670DDB" w:rsidRDefault="009E029A" w:rsidP="009E029A">
      <w:pPr>
        <w:pStyle w:val="ConsPlusNonformat"/>
      </w:pPr>
      <w:r w:rsidRPr="00670DDB">
        <w:t xml:space="preserve">          │    ДОКУМЕНТАРНАЯ     │   и   │       ВЫЕЗДНАЯ       │</w:t>
      </w:r>
    </w:p>
    <w:p w:rsidR="009E029A" w:rsidRPr="00670DDB" w:rsidRDefault="009E029A" w:rsidP="009E029A">
      <w:pPr>
        <w:pStyle w:val="ConsPlusNonformat"/>
      </w:pPr>
      <w:r w:rsidRPr="00670DDB">
        <w:t xml:space="preserve">          │      ПРОВЕРКА        │ (или) │       ПРОВЕРКА       │</w:t>
      </w:r>
    </w:p>
    <w:p w:rsidR="009E029A" w:rsidRPr="00670DDB" w:rsidRDefault="009E029A" w:rsidP="009E029A">
      <w:pPr>
        <w:pStyle w:val="ConsPlusNonformat"/>
      </w:pPr>
      <w:r w:rsidRPr="00670DDB">
        <w:t xml:space="preserve">          └───┬──────────────┬───┘       └───┬──────────────┬───┘</w:t>
      </w:r>
    </w:p>
    <w:p w:rsidR="009E029A" w:rsidRPr="00670DDB" w:rsidRDefault="009E029A" w:rsidP="009E029A">
      <w:pPr>
        <w:pStyle w:val="ConsPlusNonformat"/>
      </w:pPr>
      <w:r w:rsidRPr="00670DDB">
        <w:t xml:space="preserve">              │              │               │              │</w:t>
      </w:r>
    </w:p>
    <w:p w:rsidR="009E029A" w:rsidRPr="00670DDB" w:rsidRDefault="009E029A" w:rsidP="009E029A">
      <w:pPr>
        <w:pStyle w:val="ConsPlusNonformat"/>
      </w:pPr>
      <w:r w:rsidRPr="00670DDB">
        <w:t xml:space="preserve">              \/             \/              \/             \/</w:t>
      </w:r>
    </w:p>
    <w:p w:rsidR="009E029A" w:rsidRPr="00670DDB" w:rsidRDefault="009E029A" w:rsidP="009E029A">
      <w:pPr>
        <w:pStyle w:val="ConsPlusNonformat"/>
      </w:pPr>
      <w:r w:rsidRPr="00670DDB">
        <w:t>┌────────────────┐ ┌────────────────┐ ┌────────────────┐ ┌────────────────┐</w:t>
      </w:r>
    </w:p>
    <w:p w:rsidR="009E029A" w:rsidRPr="00670DDB" w:rsidRDefault="009E029A" w:rsidP="009E029A">
      <w:pPr>
        <w:pStyle w:val="ConsPlusNonformat"/>
      </w:pPr>
      <w:r w:rsidRPr="00670DDB">
        <w:t>│    ПЛАНОВАЯ    │ │  ВНЕПЛАНОВАЯ   │ │    ПЛАНОВАЯ    │ │  ВНЕПЛАНОВАЯ   │</w:t>
      </w:r>
    </w:p>
    <w:p w:rsidR="009E029A" w:rsidRPr="00670DDB" w:rsidRDefault="009E029A" w:rsidP="009E029A">
      <w:pPr>
        <w:pStyle w:val="ConsPlusNonformat"/>
      </w:pPr>
      <w:r w:rsidRPr="00670DDB">
        <w:t>└───────┬────────┘ └────────┬───────┘ └────────┬───────┘ └────────┬───────┘</w:t>
      </w:r>
    </w:p>
    <w:p w:rsidR="009E029A" w:rsidRPr="00670DDB" w:rsidRDefault="009E029A" w:rsidP="009E029A">
      <w:pPr>
        <w:pStyle w:val="ConsPlusNonformat"/>
      </w:pPr>
      <w:r w:rsidRPr="00670DDB">
        <w:t xml:space="preserve">        \/                  \/                 \/                 \/</w:t>
      </w:r>
    </w:p>
    <w:p w:rsidR="009E029A" w:rsidRPr="00670DDB" w:rsidRDefault="009E029A" w:rsidP="009E029A">
      <w:pPr>
        <w:pStyle w:val="ConsPlusNonformat"/>
      </w:pPr>
      <w:r w:rsidRPr="00670DDB">
        <w:t>┌────────────────┐ ┌────────────────┐ ┌────────────────┐ ┌────────────────┐</w:t>
      </w:r>
    </w:p>
    <w:p w:rsidR="009E029A" w:rsidRPr="00670DDB" w:rsidRDefault="009E029A" w:rsidP="009E029A">
      <w:pPr>
        <w:pStyle w:val="ConsPlusNonformat"/>
      </w:pPr>
      <w:r w:rsidRPr="00670DDB">
        <w:t>│  Единый план   │ │1) Истечение    │ │  Единый план   │ │1) Истечение    │</w:t>
      </w:r>
    </w:p>
    <w:p w:rsidR="009E029A" w:rsidRPr="00670DDB" w:rsidRDefault="009E029A" w:rsidP="009E029A">
      <w:pPr>
        <w:pStyle w:val="ConsPlusNonformat"/>
      </w:pPr>
      <w:r w:rsidRPr="00670DDB">
        <w:t>│   проведения   │ │срока исполнения│ │   проведения   │ │срока исполнения│</w:t>
      </w:r>
    </w:p>
    <w:p w:rsidR="009E029A" w:rsidRPr="00670DDB" w:rsidRDefault="009E029A" w:rsidP="009E029A">
      <w:pPr>
        <w:pStyle w:val="ConsPlusNonformat"/>
      </w:pPr>
      <w:r w:rsidRPr="00670DDB">
        <w:t>│    плановых    │ │предписания;    │ │    плановых    │ │предписания;    │</w:t>
      </w:r>
    </w:p>
    <w:p w:rsidR="009E029A" w:rsidRPr="00670DDB" w:rsidRDefault="009E029A" w:rsidP="009E029A">
      <w:pPr>
        <w:pStyle w:val="ConsPlusNonformat"/>
      </w:pPr>
      <w:r w:rsidRPr="00670DDB">
        <w:t>│    проверок    │ │2) обращения и  │ │    проверок    │ │2) обращения и  │</w:t>
      </w:r>
    </w:p>
    <w:p w:rsidR="009E029A" w:rsidRPr="00670DDB" w:rsidRDefault="009E029A" w:rsidP="009E029A">
      <w:pPr>
        <w:pStyle w:val="ConsPlusNonformat"/>
      </w:pPr>
      <w:r w:rsidRPr="00670DDB">
        <w:t>└────────┬───────┘ │заявления;      │ └────────┬───────┘ │заявления;      │</w:t>
      </w:r>
    </w:p>
    <w:p w:rsidR="009E029A" w:rsidRPr="00670DDB" w:rsidRDefault="009E029A" w:rsidP="009E029A">
      <w:pPr>
        <w:pStyle w:val="ConsPlusNonformat"/>
      </w:pPr>
      <w:r w:rsidRPr="00670DDB">
        <w:t xml:space="preserve">         │         │3) требование   │          │         │3) требование   │</w:t>
      </w:r>
    </w:p>
    <w:p w:rsidR="009E029A" w:rsidRPr="00670DDB" w:rsidRDefault="009E029A" w:rsidP="009E029A">
      <w:pPr>
        <w:pStyle w:val="ConsPlusNonformat"/>
      </w:pPr>
      <w:r w:rsidRPr="00670DDB">
        <w:t xml:space="preserve">         │         │прокурора       │          │         │прокурора       │</w:t>
      </w:r>
    </w:p>
    <w:p w:rsidR="009E029A" w:rsidRPr="00670DDB" w:rsidRDefault="009E029A" w:rsidP="009E029A">
      <w:pPr>
        <w:pStyle w:val="ConsPlusNonformat"/>
      </w:pPr>
      <w:r w:rsidRPr="00670DDB">
        <w:t xml:space="preserve">         │         │                │          │         │                │</w:t>
      </w:r>
    </w:p>
    <w:p w:rsidR="009E029A" w:rsidRPr="00670DDB" w:rsidRDefault="009E029A" w:rsidP="009E029A">
      <w:pPr>
        <w:pStyle w:val="ConsPlusNonformat"/>
      </w:pPr>
      <w:r w:rsidRPr="00670DDB">
        <w:t xml:space="preserve">        \/         └────────┬───────┘          \/        └────────┬───────┘</w:t>
      </w:r>
    </w:p>
    <w:p w:rsidR="009E029A" w:rsidRPr="00670DDB" w:rsidRDefault="009E029A" w:rsidP="009E029A">
      <w:pPr>
        <w:pStyle w:val="ConsPlusNonformat"/>
      </w:pPr>
      <w:r w:rsidRPr="00670DDB">
        <w:t>┌────────────────┐          │         ┌────────────────┐          │</w:t>
      </w:r>
    </w:p>
    <w:p w:rsidR="009E029A" w:rsidRPr="00670DDB" w:rsidRDefault="009E029A" w:rsidP="009E029A">
      <w:pPr>
        <w:pStyle w:val="ConsPlusNonformat"/>
      </w:pPr>
      <w:r w:rsidRPr="00670DDB">
        <w:t>│   Процедура    │          │         │   Процедура    │          │</w:t>
      </w:r>
    </w:p>
    <w:p w:rsidR="009E029A" w:rsidRPr="00670DDB" w:rsidRDefault="009E029A" w:rsidP="009E029A">
      <w:pPr>
        <w:pStyle w:val="ConsPlusNonformat"/>
      </w:pPr>
      <w:r w:rsidRPr="00670DDB">
        <w:t>│    проверки    │         \/         │    проверки    │          \/</w:t>
      </w:r>
    </w:p>
    <w:p w:rsidR="009E029A" w:rsidRPr="00670DDB" w:rsidRDefault="009E029A" w:rsidP="009E029A">
      <w:pPr>
        <w:pStyle w:val="ConsPlusNonformat"/>
      </w:pPr>
      <w:r w:rsidRPr="00670DDB">
        <w:t>└────────┬───────┘ ┌────────────────┐ └────────┬───────┘ ┌────────────────┐</w:t>
      </w:r>
    </w:p>
    <w:p w:rsidR="009E029A" w:rsidRPr="00670DDB" w:rsidRDefault="009E029A" w:rsidP="009E029A">
      <w:pPr>
        <w:pStyle w:val="ConsPlusNonformat"/>
      </w:pPr>
      <w:r w:rsidRPr="00670DDB">
        <w:t xml:space="preserve">         │         │   Процедура    │          │         │   Процедура    │</w:t>
      </w:r>
    </w:p>
    <w:p w:rsidR="009E029A" w:rsidRPr="00670DDB" w:rsidRDefault="009E029A" w:rsidP="009E029A">
      <w:pPr>
        <w:pStyle w:val="ConsPlusNonformat"/>
      </w:pPr>
      <w:r w:rsidRPr="00670DDB">
        <w:t xml:space="preserve">         \/        │    проверки    │          \/        │    проверки    │</w:t>
      </w:r>
    </w:p>
    <w:p w:rsidR="009E029A" w:rsidRPr="00670DDB" w:rsidRDefault="009E029A" w:rsidP="009E029A">
      <w:pPr>
        <w:pStyle w:val="ConsPlusNonformat"/>
      </w:pPr>
      <w:r w:rsidRPr="00670DDB">
        <w:t>┌────────────────┐ └───────┬────────┘ ┌────────────────┐ └────────┬───────┘</w:t>
      </w:r>
    </w:p>
    <w:p w:rsidR="009E029A" w:rsidRPr="00670DDB" w:rsidRDefault="009E029A" w:rsidP="009E029A">
      <w:pPr>
        <w:pStyle w:val="ConsPlusNonformat"/>
      </w:pPr>
      <w:r w:rsidRPr="00670DDB">
        <w:t>│  Акт проверки  │         \/         │  Акт проверки  │          \/</w:t>
      </w:r>
    </w:p>
    <w:p w:rsidR="009E029A" w:rsidRPr="00670DDB" w:rsidRDefault="009E029A" w:rsidP="009E029A">
      <w:pPr>
        <w:pStyle w:val="ConsPlusNonformat"/>
      </w:pPr>
      <w:r w:rsidRPr="00670DDB">
        <w:t>└───┬────────┬───┘ ┌────────────────┐ └───┬────────┬───┘ ┌────────────────┐</w:t>
      </w:r>
    </w:p>
    <w:p w:rsidR="009E029A" w:rsidRPr="00670DDB" w:rsidRDefault="009E029A" w:rsidP="009E029A">
      <w:pPr>
        <w:pStyle w:val="ConsPlusNonformat"/>
      </w:pPr>
      <w:r w:rsidRPr="00670DDB">
        <w:t xml:space="preserve">    │        │     │  Акт проверки  │     │        │     │  Акт проверки  │</w:t>
      </w:r>
    </w:p>
    <w:p w:rsidR="009E029A" w:rsidRPr="00670DDB" w:rsidRDefault="009E029A" w:rsidP="009E029A">
      <w:pPr>
        <w:pStyle w:val="ConsPlusNonformat"/>
      </w:pPr>
      <w:r w:rsidRPr="00670DDB">
        <w:t xml:space="preserve">    \/       \/    └───┬────────┬───┘     \/        \/   └───┬────────┬───┘</w:t>
      </w:r>
    </w:p>
    <w:p w:rsidR="009E029A" w:rsidRPr="00670DDB" w:rsidRDefault="009E029A" w:rsidP="009E029A">
      <w:pPr>
        <w:pStyle w:val="ConsPlusNonformat"/>
      </w:pPr>
      <w:r w:rsidRPr="00670DDB">
        <w:t>┌────────┬────────┐    \/       \/    ┌────────┬────────┐    │        │</w:t>
      </w:r>
    </w:p>
    <w:p w:rsidR="009E029A" w:rsidRPr="00670DDB" w:rsidRDefault="009E029A" w:rsidP="009E029A">
      <w:pPr>
        <w:pStyle w:val="ConsPlusNonformat"/>
      </w:pPr>
      <w:r w:rsidRPr="00670DDB">
        <w:t>│выявлено│   не   │┌────────┬────────┐│выявлено│   не   │    │        │</w:t>
      </w:r>
    </w:p>
    <w:p w:rsidR="009E029A" w:rsidRPr="00670DDB" w:rsidRDefault="009E029A" w:rsidP="009E029A">
      <w:pPr>
        <w:pStyle w:val="ConsPlusNonformat"/>
      </w:pPr>
      <w:r w:rsidRPr="00670DDB">
        <w:t>│        │выявлено││выявлено│   не   ││        │выявлено│    │        │</w:t>
      </w:r>
    </w:p>
    <w:p w:rsidR="009E029A" w:rsidRPr="00670DDB" w:rsidRDefault="009E029A" w:rsidP="009E029A">
      <w:pPr>
        <w:pStyle w:val="ConsPlusNonformat"/>
      </w:pPr>
      <w:r w:rsidRPr="00670DDB">
        <w:t>└───┬────┴────────┘│        │выявлено│└───┬────┴────────┘    │        │</w:t>
      </w:r>
    </w:p>
    <w:p w:rsidR="009E029A" w:rsidRPr="00670DDB" w:rsidRDefault="009E029A" w:rsidP="009E029A">
      <w:pPr>
        <w:pStyle w:val="ConsPlusNonformat"/>
      </w:pPr>
      <w:r w:rsidRPr="00670DDB">
        <w:t xml:space="preserve">    \/             └───┬────┴────────┘    \/                 \/       \/</w:t>
      </w:r>
    </w:p>
    <w:p w:rsidR="009E029A" w:rsidRPr="00670DDB" w:rsidRDefault="009E029A" w:rsidP="009E029A">
      <w:pPr>
        <w:pStyle w:val="ConsPlusNonformat"/>
      </w:pPr>
      <w:r w:rsidRPr="00670DDB">
        <w:t>┌───────────┐          │               ┌───────────┐    ┌────────┬────────┐</w:t>
      </w:r>
    </w:p>
    <w:p w:rsidR="009E029A" w:rsidRPr="00670DDB" w:rsidRDefault="009E029A" w:rsidP="009E029A">
      <w:pPr>
        <w:pStyle w:val="ConsPlusNonformat"/>
      </w:pPr>
      <w:r w:rsidRPr="00670DDB">
        <w:t>│предписание│          │               │предписание│    │выявлено│   не   │</w:t>
      </w:r>
    </w:p>
    <w:p w:rsidR="009E029A" w:rsidRPr="00670DDB" w:rsidRDefault="009E029A" w:rsidP="009E029A">
      <w:pPr>
        <w:pStyle w:val="ConsPlusNonformat"/>
      </w:pPr>
      <w:r w:rsidRPr="00670DDB">
        <w:t>└────────┬──┘          \/              └────────┬──┘    │        │выявлено│</w:t>
      </w:r>
    </w:p>
    <w:p w:rsidR="009E029A" w:rsidRPr="00670DDB" w:rsidRDefault="009E029A" w:rsidP="009E029A">
      <w:pPr>
        <w:pStyle w:val="ConsPlusNonformat"/>
      </w:pPr>
      <w:r w:rsidRPr="00670DDB">
        <w:t xml:space="preserve">         │          ┌───────────┐               │       └────┬───┴────────┘</w:t>
      </w:r>
    </w:p>
    <w:p w:rsidR="009E029A" w:rsidRPr="00670DDB" w:rsidRDefault="009E029A" w:rsidP="009E029A">
      <w:pPr>
        <w:pStyle w:val="ConsPlusNonformat"/>
      </w:pPr>
      <w:r w:rsidRPr="00670DDB">
        <w:t xml:space="preserve">         \/         │предписание│               \/           │</w:t>
      </w:r>
    </w:p>
    <w:p w:rsidR="009E029A" w:rsidRPr="00670DDB" w:rsidRDefault="009E029A" w:rsidP="009E029A">
      <w:pPr>
        <w:pStyle w:val="ConsPlusNonformat"/>
      </w:pPr>
      <w:r w:rsidRPr="00670DDB">
        <w:t>┌────────────────┐  └────────┬──┘     ┌────────────────┐     \/</w:t>
      </w:r>
    </w:p>
    <w:p w:rsidR="009E029A" w:rsidRPr="00670DDB" w:rsidRDefault="009E029A" w:rsidP="009E029A">
      <w:pPr>
        <w:pStyle w:val="ConsPlusNonformat"/>
      </w:pPr>
      <w:r w:rsidRPr="00670DDB">
        <w:t>│  направление   │           │        │  направление   │  ┌───────────┐</w:t>
      </w:r>
    </w:p>
    <w:p w:rsidR="009E029A" w:rsidRPr="00670DDB" w:rsidRDefault="009E029A" w:rsidP="009E029A">
      <w:pPr>
        <w:pStyle w:val="ConsPlusNonformat"/>
      </w:pPr>
      <w:r w:rsidRPr="00670DDB">
        <w:t>│ материалов по  │           │        │ материалов по  │  │предписание│</w:t>
      </w:r>
    </w:p>
    <w:p w:rsidR="009E029A" w:rsidRPr="00670DDB" w:rsidRDefault="009E029A" w:rsidP="009E029A">
      <w:pPr>
        <w:pStyle w:val="ConsPlusNonformat"/>
      </w:pPr>
      <w:r w:rsidRPr="00670DDB">
        <w:t>│ принадлежности │           │        │ принадлежности │  └────────┬──┘</w:t>
      </w:r>
    </w:p>
    <w:p w:rsidR="009E029A" w:rsidRPr="00670DDB" w:rsidRDefault="009E029A" w:rsidP="009E029A">
      <w:pPr>
        <w:pStyle w:val="ConsPlusNonformat"/>
      </w:pPr>
      <w:r w:rsidRPr="00670DDB">
        <w:t>└────────────────┘           │        └────────────────┘           │</w:t>
      </w:r>
    </w:p>
    <w:p w:rsidR="009E029A" w:rsidRPr="00670DDB" w:rsidRDefault="009E029A" w:rsidP="009E029A">
      <w:pPr>
        <w:pStyle w:val="ConsPlusNonformat"/>
      </w:pPr>
      <w:r w:rsidRPr="00670DDB">
        <w:t xml:space="preserve">                             \/                                    \/</w:t>
      </w:r>
    </w:p>
    <w:p w:rsidR="009E029A" w:rsidRPr="00670DDB" w:rsidRDefault="009E029A" w:rsidP="009E029A">
      <w:pPr>
        <w:pStyle w:val="ConsPlusNonformat"/>
      </w:pPr>
      <w:r w:rsidRPr="00670DDB">
        <w:t xml:space="preserve">                   ┌────────────────┐                    ┌────────────────┐</w:t>
      </w:r>
    </w:p>
    <w:p w:rsidR="009E029A" w:rsidRPr="00670DDB" w:rsidRDefault="009E029A" w:rsidP="009E029A">
      <w:pPr>
        <w:pStyle w:val="ConsPlusNonformat"/>
      </w:pPr>
      <w:r w:rsidRPr="00670DDB">
        <w:t xml:space="preserve">                   │  направление   │                    │  направление   │</w:t>
      </w:r>
    </w:p>
    <w:p w:rsidR="009E029A" w:rsidRPr="00670DDB" w:rsidRDefault="009E029A" w:rsidP="009E029A">
      <w:pPr>
        <w:pStyle w:val="ConsPlusNonformat"/>
      </w:pPr>
      <w:r w:rsidRPr="00670DDB">
        <w:t xml:space="preserve">                   │ материалов по  │                    │ материалов по  │</w:t>
      </w:r>
    </w:p>
    <w:p w:rsidR="009E029A" w:rsidRPr="00670DDB" w:rsidRDefault="009E029A" w:rsidP="009E029A">
      <w:pPr>
        <w:pStyle w:val="ConsPlusNonformat"/>
      </w:pPr>
      <w:r w:rsidRPr="00670DDB">
        <w:t xml:space="preserve">                   │ принадлежности │                    │ принадлежности │</w:t>
      </w:r>
    </w:p>
    <w:p w:rsidR="00D038CA" w:rsidRPr="00A83A07" w:rsidRDefault="009E029A" w:rsidP="00A83A07">
      <w:pPr>
        <w:pStyle w:val="ConsPlusNonformat"/>
      </w:pPr>
      <w:r w:rsidRPr="00670DDB">
        <w:t xml:space="preserve">                   └────────────────┘                    └────────────────┘</w:t>
      </w:r>
    </w:p>
    <w:sectPr w:rsidR="00D038CA" w:rsidRPr="00A83A07" w:rsidSect="009E029A">
      <w:pgSz w:w="11906" w:h="16838"/>
      <w:pgMar w:top="284" w:right="850" w:bottom="568"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40EE" w:rsidRDefault="003240EE" w:rsidP="00C469A6">
      <w:pPr>
        <w:spacing w:after="0" w:line="240" w:lineRule="auto"/>
      </w:pPr>
      <w:r>
        <w:separator/>
      </w:r>
    </w:p>
  </w:endnote>
  <w:endnote w:type="continuationSeparator" w:id="1">
    <w:p w:rsidR="003240EE" w:rsidRDefault="003240EE" w:rsidP="00C469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10A" w:rsidRPr="000F01B2" w:rsidRDefault="00EF1FF5" w:rsidP="000F01B2">
    <w:pPr>
      <w:pStyle w:val="a7"/>
      <w:jc w:val="right"/>
      <w:rPr>
        <w:rFonts w:ascii="Times New Roman" w:hAnsi="Times New Roman"/>
        <w:sz w:val="20"/>
        <w:szCs w:val="20"/>
      </w:rPr>
    </w:pPr>
    <w:r w:rsidRPr="000F01B2">
      <w:rPr>
        <w:rFonts w:ascii="Times New Roman" w:hAnsi="Times New Roman"/>
        <w:sz w:val="20"/>
        <w:szCs w:val="20"/>
      </w:rPr>
      <w:fldChar w:fldCharType="begin"/>
    </w:r>
    <w:r w:rsidR="0069710A" w:rsidRPr="000F01B2">
      <w:rPr>
        <w:rFonts w:ascii="Times New Roman" w:hAnsi="Times New Roman"/>
        <w:sz w:val="20"/>
        <w:szCs w:val="20"/>
      </w:rPr>
      <w:instrText xml:space="preserve"> PAGE   \* MERGEFORMAT </w:instrText>
    </w:r>
    <w:r w:rsidRPr="000F01B2">
      <w:rPr>
        <w:rFonts w:ascii="Times New Roman" w:hAnsi="Times New Roman"/>
        <w:sz w:val="20"/>
        <w:szCs w:val="20"/>
      </w:rPr>
      <w:fldChar w:fldCharType="separate"/>
    </w:r>
    <w:r w:rsidR="006A5DA3">
      <w:rPr>
        <w:rFonts w:ascii="Times New Roman" w:hAnsi="Times New Roman"/>
        <w:noProof/>
        <w:sz w:val="20"/>
        <w:szCs w:val="20"/>
      </w:rPr>
      <w:t>23</w:t>
    </w:r>
    <w:r w:rsidRPr="000F01B2">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40EE" w:rsidRDefault="003240EE" w:rsidP="00C469A6">
      <w:pPr>
        <w:spacing w:after="0" w:line="240" w:lineRule="auto"/>
      </w:pPr>
      <w:r>
        <w:separator/>
      </w:r>
    </w:p>
  </w:footnote>
  <w:footnote w:type="continuationSeparator" w:id="1">
    <w:p w:rsidR="003240EE" w:rsidRDefault="003240EE" w:rsidP="00C469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1DE628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446594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8F40E4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F026A6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17ED54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DC065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30FFA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D7CE7D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02EBA5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730FDD8"/>
    <w:lvl w:ilvl="0">
      <w:start w:val="1"/>
      <w:numFmt w:val="bullet"/>
      <w:lvlText w:val=""/>
      <w:lvlJc w:val="left"/>
      <w:pPr>
        <w:tabs>
          <w:tab w:val="num" w:pos="360"/>
        </w:tabs>
        <w:ind w:left="360" w:hanging="360"/>
      </w:pPr>
      <w:rPr>
        <w:rFonts w:ascii="Symbol" w:hAnsi="Symbol" w:hint="default"/>
      </w:rPr>
    </w:lvl>
  </w:abstractNum>
  <w:abstractNum w:abstractNumId="10">
    <w:nsid w:val="09830C5D"/>
    <w:multiLevelType w:val="hybridMultilevel"/>
    <w:tmpl w:val="16448164"/>
    <w:lvl w:ilvl="0" w:tplc="9046702A">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0FEE46B8"/>
    <w:multiLevelType w:val="hybridMultilevel"/>
    <w:tmpl w:val="6DFA7B8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10D73A0C"/>
    <w:multiLevelType w:val="multilevel"/>
    <w:tmpl w:val="A6C2D1F4"/>
    <w:lvl w:ilvl="0">
      <w:start w:val="1"/>
      <w:numFmt w:val="decimal"/>
      <w:lvlText w:val="%1."/>
      <w:lvlJc w:val="left"/>
      <w:pPr>
        <w:ind w:left="1065" w:hanging="1065"/>
      </w:pPr>
      <w:rPr>
        <w:rFonts w:cs="Times New Roman" w:hint="default"/>
      </w:rPr>
    </w:lvl>
    <w:lvl w:ilvl="1">
      <w:start w:val="1"/>
      <w:numFmt w:val="decimal"/>
      <w:lvlText w:val="%1.%2."/>
      <w:lvlJc w:val="left"/>
      <w:pPr>
        <w:ind w:left="1605" w:hanging="1065"/>
      </w:pPr>
      <w:rPr>
        <w:rFonts w:cs="Times New Roman" w:hint="default"/>
      </w:rPr>
    </w:lvl>
    <w:lvl w:ilvl="2">
      <w:start w:val="1"/>
      <w:numFmt w:val="decimal"/>
      <w:lvlText w:val="%1.%2.%3."/>
      <w:lvlJc w:val="left"/>
      <w:pPr>
        <w:ind w:left="2145" w:hanging="1065"/>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3">
    <w:nsid w:val="140955CB"/>
    <w:multiLevelType w:val="hybridMultilevel"/>
    <w:tmpl w:val="44D63C58"/>
    <w:lvl w:ilvl="0" w:tplc="0419000F">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4">
    <w:nsid w:val="14B76BBD"/>
    <w:multiLevelType w:val="hybridMultilevel"/>
    <w:tmpl w:val="E808FEB8"/>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171D6B33"/>
    <w:multiLevelType w:val="multilevel"/>
    <w:tmpl w:val="A6C2D1F4"/>
    <w:lvl w:ilvl="0">
      <w:start w:val="1"/>
      <w:numFmt w:val="decimal"/>
      <w:lvlText w:val="%1."/>
      <w:lvlJc w:val="left"/>
      <w:pPr>
        <w:ind w:left="1065" w:hanging="1065"/>
      </w:pPr>
      <w:rPr>
        <w:rFonts w:cs="Times New Roman" w:hint="default"/>
      </w:rPr>
    </w:lvl>
    <w:lvl w:ilvl="1">
      <w:start w:val="1"/>
      <w:numFmt w:val="decimal"/>
      <w:lvlText w:val="%1.%2."/>
      <w:lvlJc w:val="left"/>
      <w:pPr>
        <w:ind w:left="1605" w:hanging="1065"/>
      </w:pPr>
      <w:rPr>
        <w:rFonts w:cs="Times New Roman" w:hint="default"/>
      </w:rPr>
    </w:lvl>
    <w:lvl w:ilvl="2">
      <w:start w:val="1"/>
      <w:numFmt w:val="decimal"/>
      <w:lvlText w:val="%1.%2.%3."/>
      <w:lvlJc w:val="left"/>
      <w:pPr>
        <w:ind w:left="2145" w:hanging="1065"/>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6">
    <w:nsid w:val="176834B0"/>
    <w:multiLevelType w:val="hybridMultilevel"/>
    <w:tmpl w:val="EB023B30"/>
    <w:lvl w:ilvl="0" w:tplc="0419000F">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7">
    <w:nsid w:val="1B7177A1"/>
    <w:multiLevelType w:val="multilevel"/>
    <w:tmpl w:val="450EB4FA"/>
    <w:lvl w:ilvl="0">
      <w:start w:val="3"/>
      <w:numFmt w:val="decimal"/>
      <w:lvlText w:val="%1."/>
      <w:lvlJc w:val="left"/>
      <w:pPr>
        <w:ind w:left="585" w:hanging="585"/>
      </w:pPr>
      <w:rPr>
        <w:rFonts w:cs="Times New Roman" w:hint="default"/>
      </w:rPr>
    </w:lvl>
    <w:lvl w:ilvl="1">
      <w:start w:val="4"/>
      <w:numFmt w:val="decimal"/>
      <w:lvlText w:val="%1.%2."/>
      <w:lvlJc w:val="left"/>
      <w:pPr>
        <w:ind w:left="862" w:hanging="720"/>
      </w:pPr>
      <w:rPr>
        <w:rFonts w:cs="Times New Roman" w:hint="default"/>
      </w:rPr>
    </w:lvl>
    <w:lvl w:ilvl="2">
      <w:start w:val="3"/>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632" w:hanging="1800"/>
      </w:pPr>
      <w:rPr>
        <w:rFonts w:cs="Times New Roman" w:hint="default"/>
      </w:rPr>
    </w:lvl>
  </w:abstractNum>
  <w:abstractNum w:abstractNumId="18">
    <w:nsid w:val="20ED4FCA"/>
    <w:multiLevelType w:val="multilevel"/>
    <w:tmpl w:val="087263E6"/>
    <w:lvl w:ilvl="0">
      <w:start w:val="1"/>
      <w:numFmt w:val="decimal"/>
      <w:lvlText w:val="%1."/>
      <w:lvlJc w:val="left"/>
      <w:pPr>
        <w:ind w:left="1408" w:hanging="840"/>
      </w:pPr>
      <w:rPr>
        <w:rFonts w:cs="Times New Roman" w:hint="default"/>
      </w:rPr>
    </w:lvl>
    <w:lvl w:ilvl="1">
      <w:start w:val="1"/>
      <w:numFmt w:val="decimal"/>
      <w:isLgl/>
      <w:lvlText w:val="%1.%2."/>
      <w:lvlJc w:val="left"/>
      <w:pPr>
        <w:ind w:left="1430" w:hanging="720"/>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648" w:hanging="1080"/>
      </w:pPr>
      <w:rPr>
        <w:rFonts w:cs="Times New Roman" w:hint="default"/>
      </w:rPr>
    </w:lvl>
    <w:lvl w:ilvl="4">
      <w:start w:val="1"/>
      <w:numFmt w:val="decimal"/>
      <w:isLgl/>
      <w:lvlText w:val="%1.%2.%3.%4.%5."/>
      <w:lvlJc w:val="left"/>
      <w:pPr>
        <w:ind w:left="1648" w:hanging="1080"/>
      </w:pPr>
      <w:rPr>
        <w:rFonts w:cs="Times New Roman" w:hint="default"/>
      </w:rPr>
    </w:lvl>
    <w:lvl w:ilvl="5">
      <w:start w:val="1"/>
      <w:numFmt w:val="decimal"/>
      <w:isLgl/>
      <w:lvlText w:val="%1.%2.%3.%4.%5.%6."/>
      <w:lvlJc w:val="left"/>
      <w:pPr>
        <w:ind w:left="2008" w:hanging="1440"/>
      </w:pPr>
      <w:rPr>
        <w:rFonts w:cs="Times New Roman" w:hint="default"/>
      </w:rPr>
    </w:lvl>
    <w:lvl w:ilvl="6">
      <w:start w:val="1"/>
      <w:numFmt w:val="decimal"/>
      <w:isLgl/>
      <w:lvlText w:val="%1.%2.%3.%4.%5.%6.%7."/>
      <w:lvlJc w:val="left"/>
      <w:pPr>
        <w:ind w:left="2008" w:hanging="1440"/>
      </w:pPr>
      <w:rPr>
        <w:rFonts w:cs="Times New Roman" w:hint="default"/>
      </w:rPr>
    </w:lvl>
    <w:lvl w:ilvl="7">
      <w:start w:val="1"/>
      <w:numFmt w:val="decimal"/>
      <w:isLgl/>
      <w:lvlText w:val="%1.%2.%3.%4.%5.%6.%7.%8."/>
      <w:lvlJc w:val="left"/>
      <w:pPr>
        <w:ind w:left="2368" w:hanging="1800"/>
      </w:pPr>
      <w:rPr>
        <w:rFonts w:cs="Times New Roman" w:hint="default"/>
      </w:rPr>
    </w:lvl>
    <w:lvl w:ilvl="8">
      <w:start w:val="1"/>
      <w:numFmt w:val="decimal"/>
      <w:isLgl/>
      <w:lvlText w:val="%1.%2.%3.%4.%5.%6.%7.%8.%9."/>
      <w:lvlJc w:val="left"/>
      <w:pPr>
        <w:ind w:left="2368" w:hanging="1800"/>
      </w:pPr>
      <w:rPr>
        <w:rFonts w:cs="Times New Roman" w:hint="default"/>
      </w:rPr>
    </w:lvl>
  </w:abstractNum>
  <w:abstractNum w:abstractNumId="19">
    <w:nsid w:val="27DA0428"/>
    <w:multiLevelType w:val="multilevel"/>
    <w:tmpl w:val="A6C2D1F4"/>
    <w:lvl w:ilvl="0">
      <w:start w:val="1"/>
      <w:numFmt w:val="decimal"/>
      <w:lvlText w:val="%1."/>
      <w:lvlJc w:val="left"/>
      <w:pPr>
        <w:ind w:left="1065" w:hanging="1065"/>
      </w:pPr>
      <w:rPr>
        <w:rFonts w:cs="Times New Roman" w:hint="default"/>
      </w:rPr>
    </w:lvl>
    <w:lvl w:ilvl="1">
      <w:start w:val="1"/>
      <w:numFmt w:val="decimal"/>
      <w:lvlText w:val="%1.%2."/>
      <w:lvlJc w:val="left"/>
      <w:pPr>
        <w:ind w:left="1605" w:hanging="1065"/>
      </w:pPr>
      <w:rPr>
        <w:rFonts w:cs="Times New Roman" w:hint="default"/>
      </w:rPr>
    </w:lvl>
    <w:lvl w:ilvl="2">
      <w:start w:val="1"/>
      <w:numFmt w:val="decimal"/>
      <w:lvlText w:val="%1.%2.%3."/>
      <w:lvlJc w:val="left"/>
      <w:pPr>
        <w:ind w:left="2145" w:hanging="1065"/>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20">
    <w:nsid w:val="2A6C215C"/>
    <w:multiLevelType w:val="hybridMultilevel"/>
    <w:tmpl w:val="09A2D746"/>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2C404862"/>
    <w:multiLevelType w:val="hybridMultilevel"/>
    <w:tmpl w:val="61FC8BE8"/>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302E12CB"/>
    <w:multiLevelType w:val="multilevel"/>
    <w:tmpl w:val="A6C2D1F4"/>
    <w:lvl w:ilvl="0">
      <w:start w:val="1"/>
      <w:numFmt w:val="decimal"/>
      <w:lvlText w:val="%1."/>
      <w:lvlJc w:val="left"/>
      <w:pPr>
        <w:ind w:left="1065" w:hanging="1065"/>
      </w:pPr>
      <w:rPr>
        <w:rFonts w:cs="Times New Roman" w:hint="default"/>
      </w:rPr>
    </w:lvl>
    <w:lvl w:ilvl="1">
      <w:start w:val="1"/>
      <w:numFmt w:val="decimal"/>
      <w:lvlText w:val="%1.%2."/>
      <w:lvlJc w:val="left"/>
      <w:pPr>
        <w:ind w:left="1605" w:hanging="1065"/>
      </w:pPr>
      <w:rPr>
        <w:rFonts w:cs="Times New Roman" w:hint="default"/>
      </w:rPr>
    </w:lvl>
    <w:lvl w:ilvl="2">
      <w:start w:val="1"/>
      <w:numFmt w:val="decimal"/>
      <w:lvlText w:val="%1.%2.%3."/>
      <w:lvlJc w:val="left"/>
      <w:pPr>
        <w:ind w:left="2145" w:hanging="1065"/>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23">
    <w:nsid w:val="324D752B"/>
    <w:multiLevelType w:val="hybridMultilevel"/>
    <w:tmpl w:val="90188008"/>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365A56D3"/>
    <w:multiLevelType w:val="multilevel"/>
    <w:tmpl w:val="A6C2D1F4"/>
    <w:lvl w:ilvl="0">
      <w:start w:val="1"/>
      <w:numFmt w:val="decimal"/>
      <w:lvlText w:val="%1."/>
      <w:lvlJc w:val="left"/>
      <w:pPr>
        <w:ind w:left="1065" w:hanging="1065"/>
      </w:pPr>
      <w:rPr>
        <w:rFonts w:cs="Times New Roman" w:hint="default"/>
      </w:rPr>
    </w:lvl>
    <w:lvl w:ilvl="1">
      <w:start w:val="1"/>
      <w:numFmt w:val="decimal"/>
      <w:lvlText w:val="%1.%2."/>
      <w:lvlJc w:val="left"/>
      <w:pPr>
        <w:ind w:left="1605" w:hanging="1065"/>
      </w:pPr>
      <w:rPr>
        <w:rFonts w:cs="Times New Roman" w:hint="default"/>
      </w:rPr>
    </w:lvl>
    <w:lvl w:ilvl="2">
      <w:start w:val="1"/>
      <w:numFmt w:val="decimal"/>
      <w:lvlText w:val="%1.%2.%3."/>
      <w:lvlJc w:val="left"/>
      <w:pPr>
        <w:ind w:left="2145" w:hanging="1065"/>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25">
    <w:nsid w:val="382A71D5"/>
    <w:multiLevelType w:val="multilevel"/>
    <w:tmpl w:val="80DC0ADA"/>
    <w:lvl w:ilvl="0">
      <w:start w:val="3"/>
      <w:numFmt w:val="decimal"/>
      <w:lvlText w:val="%1."/>
      <w:lvlJc w:val="left"/>
      <w:pPr>
        <w:ind w:left="585" w:hanging="585"/>
      </w:pPr>
      <w:rPr>
        <w:rFonts w:cs="Times New Roman" w:hint="default"/>
      </w:rPr>
    </w:lvl>
    <w:lvl w:ilvl="1">
      <w:start w:val="3"/>
      <w:numFmt w:val="decimal"/>
      <w:lvlText w:val="%1.%2."/>
      <w:lvlJc w:val="left"/>
      <w:pPr>
        <w:ind w:left="1074" w:hanging="720"/>
      </w:pPr>
      <w:rPr>
        <w:rFonts w:cs="Times New Roman" w:hint="default"/>
      </w:rPr>
    </w:lvl>
    <w:lvl w:ilvl="2">
      <w:start w:val="5"/>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632" w:hanging="1800"/>
      </w:pPr>
      <w:rPr>
        <w:rFonts w:cs="Times New Roman" w:hint="default"/>
      </w:rPr>
    </w:lvl>
  </w:abstractNum>
  <w:abstractNum w:abstractNumId="26">
    <w:nsid w:val="44AF274B"/>
    <w:multiLevelType w:val="multilevel"/>
    <w:tmpl w:val="52D653B4"/>
    <w:lvl w:ilvl="0">
      <w:start w:val="1"/>
      <w:numFmt w:val="decimal"/>
      <w:lvlText w:val="%1."/>
      <w:lvlJc w:val="left"/>
      <w:pPr>
        <w:ind w:left="585" w:hanging="585"/>
      </w:pPr>
      <w:rPr>
        <w:rFonts w:cs="Times New Roman" w:hint="default"/>
      </w:rPr>
    </w:lvl>
    <w:lvl w:ilvl="1">
      <w:start w:val="5"/>
      <w:numFmt w:val="decimal"/>
      <w:lvlText w:val="%1.%2."/>
      <w:lvlJc w:val="left"/>
      <w:pPr>
        <w:ind w:left="990" w:hanging="720"/>
      </w:pPr>
      <w:rPr>
        <w:rFonts w:cs="Times New Roman" w:hint="default"/>
      </w:rPr>
    </w:lvl>
    <w:lvl w:ilvl="2">
      <w:start w:val="3"/>
      <w:numFmt w:val="decimal"/>
      <w:lvlText w:val="%1.%2.%3."/>
      <w:lvlJc w:val="left"/>
      <w:pPr>
        <w:ind w:left="1260" w:hanging="720"/>
      </w:pPr>
      <w:rPr>
        <w:rFonts w:cs="Times New Roman" w:hint="default"/>
      </w:rPr>
    </w:lvl>
    <w:lvl w:ilvl="3">
      <w:start w:val="1"/>
      <w:numFmt w:val="decimal"/>
      <w:lvlText w:val="%1.%2.%3.%4."/>
      <w:lvlJc w:val="left"/>
      <w:pPr>
        <w:ind w:left="1890" w:hanging="1080"/>
      </w:pPr>
      <w:rPr>
        <w:rFonts w:cs="Times New Roman" w:hint="default"/>
      </w:rPr>
    </w:lvl>
    <w:lvl w:ilvl="4">
      <w:start w:val="1"/>
      <w:numFmt w:val="decimal"/>
      <w:lvlText w:val="%1.%2.%3.%4.%5."/>
      <w:lvlJc w:val="left"/>
      <w:pPr>
        <w:ind w:left="2160" w:hanging="1080"/>
      </w:pPr>
      <w:rPr>
        <w:rFonts w:cs="Times New Roman" w:hint="default"/>
      </w:rPr>
    </w:lvl>
    <w:lvl w:ilvl="5">
      <w:start w:val="1"/>
      <w:numFmt w:val="decimal"/>
      <w:lvlText w:val="%1.%2.%3.%4.%5.%6."/>
      <w:lvlJc w:val="left"/>
      <w:pPr>
        <w:ind w:left="2790" w:hanging="1440"/>
      </w:pPr>
      <w:rPr>
        <w:rFonts w:cs="Times New Roman" w:hint="default"/>
      </w:rPr>
    </w:lvl>
    <w:lvl w:ilvl="6">
      <w:start w:val="1"/>
      <w:numFmt w:val="decimal"/>
      <w:lvlText w:val="%1.%2.%3.%4.%5.%6.%7."/>
      <w:lvlJc w:val="left"/>
      <w:pPr>
        <w:ind w:left="3060" w:hanging="1440"/>
      </w:pPr>
      <w:rPr>
        <w:rFonts w:cs="Times New Roman" w:hint="default"/>
      </w:rPr>
    </w:lvl>
    <w:lvl w:ilvl="7">
      <w:start w:val="1"/>
      <w:numFmt w:val="decimal"/>
      <w:lvlText w:val="%1.%2.%3.%4.%5.%6.%7.%8."/>
      <w:lvlJc w:val="left"/>
      <w:pPr>
        <w:ind w:left="3690" w:hanging="1800"/>
      </w:pPr>
      <w:rPr>
        <w:rFonts w:cs="Times New Roman" w:hint="default"/>
      </w:rPr>
    </w:lvl>
    <w:lvl w:ilvl="8">
      <w:start w:val="1"/>
      <w:numFmt w:val="decimal"/>
      <w:lvlText w:val="%1.%2.%3.%4.%5.%6.%7.%8.%9."/>
      <w:lvlJc w:val="left"/>
      <w:pPr>
        <w:ind w:left="3960" w:hanging="1800"/>
      </w:pPr>
      <w:rPr>
        <w:rFonts w:cs="Times New Roman" w:hint="default"/>
      </w:rPr>
    </w:lvl>
  </w:abstractNum>
  <w:abstractNum w:abstractNumId="27">
    <w:nsid w:val="4B9F6037"/>
    <w:multiLevelType w:val="multilevel"/>
    <w:tmpl w:val="A6C2D1F4"/>
    <w:lvl w:ilvl="0">
      <w:start w:val="1"/>
      <w:numFmt w:val="decimal"/>
      <w:lvlText w:val="%1."/>
      <w:lvlJc w:val="left"/>
      <w:pPr>
        <w:ind w:left="1065" w:hanging="1065"/>
      </w:pPr>
      <w:rPr>
        <w:rFonts w:cs="Times New Roman" w:hint="default"/>
      </w:rPr>
    </w:lvl>
    <w:lvl w:ilvl="1">
      <w:start w:val="1"/>
      <w:numFmt w:val="decimal"/>
      <w:lvlText w:val="%1.%2."/>
      <w:lvlJc w:val="left"/>
      <w:pPr>
        <w:ind w:left="1605" w:hanging="1065"/>
      </w:pPr>
      <w:rPr>
        <w:rFonts w:cs="Times New Roman" w:hint="default"/>
      </w:rPr>
    </w:lvl>
    <w:lvl w:ilvl="2">
      <w:start w:val="1"/>
      <w:numFmt w:val="decimal"/>
      <w:lvlText w:val="%1.%2.%3."/>
      <w:lvlJc w:val="left"/>
      <w:pPr>
        <w:ind w:left="2145" w:hanging="1065"/>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28">
    <w:nsid w:val="513B1960"/>
    <w:multiLevelType w:val="multilevel"/>
    <w:tmpl w:val="A6C2D1F4"/>
    <w:lvl w:ilvl="0">
      <w:start w:val="1"/>
      <w:numFmt w:val="decimal"/>
      <w:lvlText w:val="%1."/>
      <w:lvlJc w:val="left"/>
      <w:pPr>
        <w:ind w:left="1065" w:hanging="1065"/>
      </w:pPr>
      <w:rPr>
        <w:rFonts w:cs="Times New Roman" w:hint="default"/>
      </w:rPr>
    </w:lvl>
    <w:lvl w:ilvl="1">
      <w:start w:val="1"/>
      <w:numFmt w:val="decimal"/>
      <w:lvlText w:val="%1.%2."/>
      <w:lvlJc w:val="left"/>
      <w:pPr>
        <w:ind w:left="1605" w:hanging="1065"/>
      </w:pPr>
      <w:rPr>
        <w:rFonts w:cs="Times New Roman" w:hint="default"/>
      </w:rPr>
    </w:lvl>
    <w:lvl w:ilvl="2">
      <w:start w:val="1"/>
      <w:numFmt w:val="decimal"/>
      <w:lvlText w:val="%1.%2.%3."/>
      <w:lvlJc w:val="left"/>
      <w:pPr>
        <w:ind w:left="2145" w:hanging="1065"/>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29">
    <w:nsid w:val="56A82C91"/>
    <w:multiLevelType w:val="hybridMultilevel"/>
    <w:tmpl w:val="CAA80FF0"/>
    <w:lvl w:ilvl="0" w:tplc="904670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EAA6F84"/>
    <w:multiLevelType w:val="multilevel"/>
    <w:tmpl w:val="A6C2D1F4"/>
    <w:lvl w:ilvl="0">
      <w:start w:val="1"/>
      <w:numFmt w:val="decimal"/>
      <w:lvlText w:val="%1."/>
      <w:lvlJc w:val="left"/>
      <w:pPr>
        <w:ind w:left="1065" w:hanging="1065"/>
      </w:pPr>
      <w:rPr>
        <w:rFonts w:cs="Times New Roman" w:hint="default"/>
      </w:rPr>
    </w:lvl>
    <w:lvl w:ilvl="1">
      <w:start w:val="1"/>
      <w:numFmt w:val="decimal"/>
      <w:lvlText w:val="%1.%2."/>
      <w:lvlJc w:val="left"/>
      <w:pPr>
        <w:ind w:left="1605" w:hanging="1065"/>
      </w:pPr>
      <w:rPr>
        <w:rFonts w:cs="Times New Roman" w:hint="default"/>
      </w:rPr>
    </w:lvl>
    <w:lvl w:ilvl="2">
      <w:start w:val="1"/>
      <w:numFmt w:val="decimal"/>
      <w:lvlText w:val="%1.%2.%3."/>
      <w:lvlJc w:val="left"/>
      <w:pPr>
        <w:ind w:left="2145" w:hanging="1065"/>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1">
    <w:nsid w:val="628C5606"/>
    <w:multiLevelType w:val="hybridMultilevel"/>
    <w:tmpl w:val="B6B6D8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70B6DBD"/>
    <w:multiLevelType w:val="hybridMultilevel"/>
    <w:tmpl w:val="5E869ED2"/>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68F724D1"/>
    <w:multiLevelType w:val="multilevel"/>
    <w:tmpl w:val="A6C2D1F4"/>
    <w:lvl w:ilvl="0">
      <w:start w:val="1"/>
      <w:numFmt w:val="decimal"/>
      <w:lvlText w:val="%1."/>
      <w:lvlJc w:val="left"/>
      <w:pPr>
        <w:ind w:left="1065" w:hanging="1065"/>
      </w:pPr>
      <w:rPr>
        <w:rFonts w:cs="Times New Roman" w:hint="default"/>
      </w:rPr>
    </w:lvl>
    <w:lvl w:ilvl="1">
      <w:start w:val="1"/>
      <w:numFmt w:val="decimal"/>
      <w:lvlText w:val="%1.%2."/>
      <w:lvlJc w:val="left"/>
      <w:pPr>
        <w:ind w:left="1605" w:hanging="1065"/>
      </w:pPr>
      <w:rPr>
        <w:rFonts w:cs="Times New Roman" w:hint="default"/>
      </w:rPr>
    </w:lvl>
    <w:lvl w:ilvl="2">
      <w:start w:val="1"/>
      <w:numFmt w:val="decimal"/>
      <w:lvlText w:val="%1.%2.%3."/>
      <w:lvlJc w:val="left"/>
      <w:pPr>
        <w:ind w:left="2145" w:hanging="1065"/>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4">
    <w:nsid w:val="6AA1622C"/>
    <w:multiLevelType w:val="hybridMultilevel"/>
    <w:tmpl w:val="F4CCEDAE"/>
    <w:lvl w:ilvl="0" w:tplc="904670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1F80E63"/>
    <w:multiLevelType w:val="hybridMultilevel"/>
    <w:tmpl w:val="28083C12"/>
    <w:lvl w:ilvl="0" w:tplc="904670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6F27D13"/>
    <w:multiLevelType w:val="multilevel"/>
    <w:tmpl w:val="A6C2D1F4"/>
    <w:lvl w:ilvl="0">
      <w:start w:val="1"/>
      <w:numFmt w:val="decimal"/>
      <w:lvlText w:val="%1."/>
      <w:lvlJc w:val="left"/>
      <w:pPr>
        <w:ind w:left="1065" w:hanging="1065"/>
      </w:pPr>
      <w:rPr>
        <w:rFonts w:cs="Times New Roman" w:hint="default"/>
      </w:rPr>
    </w:lvl>
    <w:lvl w:ilvl="1">
      <w:start w:val="1"/>
      <w:numFmt w:val="decimal"/>
      <w:lvlText w:val="%1.%2."/>
      <w:lvlJc w:val="left"/>
      <w:pPr>
        <w:ind w:left="1605" w:hanging="1065"/>
      </w:pPr>
      <w:rPr>
        <w:rFonts w:cs="Times New Roman" w:hint="default"/>
      </w:rPr>
    </w:lvl>
    <w:lvl w:ilvl="2">
      <w:start w:val="1"/>
      <w:numFmt w:val="decimal"/>
      <w:lvlText w:val="%1.%2.%3."/>
      <w:lvlJc w:val="left"/>
      <w:pPr>
        <w:ind w:left="2145" w:hanging="1065"/>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7">
    <w:nsid w:val="78552CF4"/>
    <w:multiLevelType w:val="multilevel"/>
    <w:tmpl w:val="A6C2D1F4"/>
    <w:lvl w:ilvl="0">
      <w:start w:val="1"/>
      <w:numFmt w:val="decimal"/>
      <w:lvlText w:val="%1."/>
      <w:lvlJc w:val="left"/>
      <w:pPr>
        <w:ind w:left="1065" w:hanging="1065"/>
      </w:pPr>
      <w:rPr>
        <w:rFonts w:cs="Times New Roman" w:hint="default"/>
      </w:rPr>
    </w:lvl>
    <w:lvl w:ilvl="1">
      <w:start w:val="1"/>
      <w:numFmt w:val="decimal"/>
      <w:lvlText w:val="%1.%2."/>
      <w:lvlJc w:val="left"/>
      <w:pPr>
        <w:ind w:left="1605" w:hanging="1065"/>
      </w:pPr>
      <w:rPr>
        <w:rFonts w:cs="Times New Roman" w:hint="default"/>
      </w:rPr>
    </w:lvl>
    <w:lvl w:ilvl="2">
      <w:start w:val="1"/>
      <w:numFmt w:val="decimal"/>
      <w:lvlText w:val="%1.%2.%3."/>
      <w:lvlJc w:val="left"/>
      <w:pPr>
        <w:ind w:left="2145" w:hanging="1065"/>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8">
    <w:nsid w:val="79143E52"/>
    <w:multiLevelType w:val="hybridMultilevel"/>
    <w:tmpl w:val="17CE944C"/>
    <w:lvl w:ilvl="0" w:tplc="904670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A7D5DF3"/>
    <w:multiLevelType w:val="multilevel"/>
    <w:tmpl w:val="52D653B4"/>
    <w:lvl w:ilvl="0">
      <w:start w:val="1"/>
      <w:numFmt w:val="decimal"/>
      <w:lvlText w:val="%1."/>
      <w:lvlJc w:val="left"/>
      <w:pPr>
        <w:ind w:left="585" w:hanging="585"/>
      </w:pPr>
      <w:rPr>
        <w:rFonts w:cs="Times New Roman" w:hint="default"/>
      </w:rPr>
    </w:lvl>
    <w:lvl w:ilvl="1">
      <w:start w:val="5"/>
      <w:numFmt w:val="decimal"/>
      <w:lvlText w:val="%1.%2."/>
      <w:lvlJc w:val="left"/>
      <w:pPr>
        <w:ind w:left="990" w:hanging="720"/>
      </w:pPr>
      <w:rPr>
        <w:rFonts w:cs="Times New Roman" w:hint="default"/>
      </w:rPr>
    </w:lvl>
    <w:lvl w:ilvl="2">
      <w:start w:val="3"/>
      <w:numFmt w:val="decimal"/>
      <w:lvlText w:val="%1.%2.%3."/>
      <w:lvlJc w:val="left"/>
      <w:pPr>
        <w:ind w:left="1260" w:hanging="720"/>
      </w:pPr>
      <w:rPr>
        <w:rFonts w:cs="Times New Roman" w:hint="default"/>
      </w:rPr>
    </w:lvl>
    <w:lvl w:ilvl="3">
      <w:start w:val="1"/>
      <w:numFmt w:val="decimal"/>
      <w:lvlText w:val="%1.%2.%3.%4."/>
      <w:lvlJc w:val="left"/>
      <w:pPr>
        <w:ind w:left="1890" w:hanging="1080"/>
      </w:pPr>
      <w:rPr>
        <w:rFonts w:cs="Times New Roman" w:hint="default"/>
      </w:rPr>
    </w:lvl>
    <w:lvl w:ilvl="4">
      <w:start w:val="1"/>
      <w:numFmt w:val="decimal"/>
      <w:lvlText w:val="%1.%2.%3.%4.%5."/>
      <w:lvlJc w:val="left"/>
      <w:pPr>
        <w:ind w:left="2160" w:hanging="1080"/>
      </w:pPr>
      <w:rPr>
        <w:rFonts w:cs="Times New Roman" w:hint="default"/>
      </w:rPr>
    </w:lvl>
    <w:lvl w:ilvl="5">
      <w:start w:val="1"/>
      <w:numFmt w:val="decimal"/>
      <w:lvlText w:val="%1.%2.%3.%4.%5.%6."/>
      <w:lvlJc w:val="left"/>
      <w:pPr>
        <w:ind w:left="2790" w:hanging="1440"/>
      </w:pPr>
      <w:rPr>
        <w:rFonts w:cs="Times New Roman" w:hint="default"/>
      </w:rPr>
    </w:lvl>
    <w:lvl w:ilvl="6">
      <w:start w:val="1"/>
      <w:numFmt w:val="decimal"/>
      <w:lvlText w:val="%1.%2.%3.%4.%5.%6.%7."/>
      <w:lvlJc w:val="left"/>
      <w:pPr>
        <w:ind w:left="3060" w:hanging="1440"/>
      </w:pPr>
      <w:rPr>
        <w:rFonts w:cs="Times New Roman" w:hint="default"/>
      </w:rPr>
    </w:lvl>
    <w:lvl w:ilvl="7">
      <w:start w:val="1"/>
      <w:numFmt w:val="decimal"/>
      <w:lvlText w:val="%1.%2.%3.%4.%5.%6.%7.%8."/>
      <w:lvlJc w:val="left"/>
      <w:pPr>
        <w:ind w:left="3690" w:hanging="1800"/>
      </w:pPr>
      <w:rPr>
        <w:rFonts w:cs="Times New Roman" w:hint="default"/>
      </w:rPr>
    </w:lvl>
    <w:lvl w:ilvl="8">
      <w:start w:val="1"/>
      <w:numFmt w:val="decimal"/>
      <w:lvlText w:val="%1.%2.%3.%4.%5.%6.%7.%8.%9."/>
      <w:lvlJc w:val="left"/>
      <w:pPr>
        <w:ind w:left="3960" w:hanging="1800"/>
      </w:pPr>
      <w:rPr>
        <w:rFonts w:cs="Times New Roman" w:hint="default"/>
      </w:rPr>
    </w:lvl>
  </w:abstractNum>
  <w:abstractNum w:abstractNumId="40">
    <w:nsid w:val="7C6157DC"/>
    <w:multiLevelType w:val="hybridMultilevel"/>
    <w:tmpl w:val="5E3CA470"/>
    <w:lvl w:ilvl="0" w:tplc="FDE4CF62">
      <w:start w:val="20"/>
      <w:numFmt w:val="decimal"/>
      <w:lvlText w:val="%1"/>
      <w:lvlJc w:val="left"/>
      <w:pPr>
        <w:ind w:left="1350" w:hanging="360"/>
      </w:pPr>
      <w:rPr>
        <w:rFonts w:cs="Times New Roman" w:hint="default"/>
      </w:rPr>
    </w:lvl>
    <w:lvl w:ilvl="1" w:tplc="04190019" w:tentative="1">
      <w:start w:val="1"/>
      <w:numFmt w:val="lowerLetter"/>
      <w:lvlText w:val="%2."/>
      <w:lvlJc w:val="left"/>
      <w:pPr>
        <w:ind w:left="2070" w:hanging="360"/>
      </w:pPr>
      <w:rPr>
        <w:rFonts w:cs="Times New Roman"/>
      </w:rPr>
    </w:lvl>
    <w:lvl w:ilvl="2" w:tplc="0419001B" w:tentative="1">
      <w:start w:val="1"/>
      <w:numFmt w:val="lowerRoman"/>
      <w:lvlText w:val="%3."/>
      <w:lvlJc w:val="right"/>
      <w:pPr>
        <w:ind w:left="2790" w:hanging="180"/>
      </w:pPr>
      <w:rPr>
        <w:rFonts w:cs="Times New Roman"/>
      </w:rPr>
    </w:lvl>
    <w:lvl w:ilvl="3" w:tplc="0419000F" w:tentative="1">
      <w:start w:val="1"/>
      <w:numFmt w:val="decimal"/>
      <w:lvlText w:val="%4."/>
      <w:lvlJc w:val="left"/>
      <w:pPr>
        <w:ind w:left="3510" w:hanging="360"/>
      </w:pPr>
      <w:rPr>
        <w:rFonts w:cs="Times New Roman"/>
      </w:rPr>
    </w:lvl>
    <w:lvl w:ilvl="4" w:tplc="04190019" w:tentative="1">
      <w:start w:val="1"/>
      <w:numFmt w:val="lowerLetter"/>
      <w:lvlText w:val="%5."/>
      <w:lvlJc w:val="left"/>
      <w:pPr>
        <w:ind w:left="4230" w:hanging="360"/>
      </w:pPr>
      <w:rPr>
        <w:rFonts w:cs="Times New Roman"/>
      </w:rPr>
    </w:lvl>
    <w:lvl w:ilvl="5" w:tplc="0419001B" w:tentative="1">
      <w:start w:val="1"/>
      <w:numFmt w:val="lowerRoman"/>
      <w:lvlText w:val="%6."/>
      <w:lvlJc w:val="right"/>
      <w:pPr>
        <w:ind w:left="4950" w:hanging="180"/>
      </w:pPr>
      <w:rPr>
        <w:rFonts w:cs="Times New Roman"/>
      </w:rPr>
    </w:lvl>
    <w:lvl w:ilvl="6" w:tplc="0419000F" w:tentative="1">
      <w:start w:val="1"/>
      <w:numFmt w:val="decimal"/>
      <w:lvlText w:val="%7."/>
      <w:lvlJc w:val="left"/>
      <w:pPr>
        <w:ind w:left="5670" w:hanging="360"/>
      </w:pPr>
      <w:rPr>
        <w:rFonts w:cs="Times New Roman"/>
      </w:rPr>
    </w:lvl>
    <w:lvl w:ilvl="7" w:tplc="04190019" w:tentative="1">
      <w:start w:val="1"/>
      <w:numFmt w:val="lowerLetter"/>
      <w:lvlText w:val="%8."/>
      <w:lvlJc w:val="left"/>
      <w:pPr>
        <w:ind w:left="6390" w:hanging="360"/>
      </w:pPr>
      <w:rPr>
        <w:rFonts w:cs="Times New Roman"/>
      </w:rPr>
    </w:lvl>
    <w:lvl w:ilvl="8" w:tplc="0419001B" w:tentative="1">
      <w:start w:val="1"/>
      <w:numFmt w:val="lowerRoman"/>
      <w:lvlText w:val="%9."/>
      <w:lvlJc w:val="right"/>
      <w:pPr>
        <w:ind w:left="7110" w:hanging="180"/>
      </w:pPr>
      <w:rPr>
        <w:rFonts w:cs="Times New Roman"/>
      </w:rPr>
    </w:lvl>
  </w:abstractNum>
  <w:abstractNum w:abstractNumId="41">
    <w:nsid w:val="7F68100C"/>
    <w:multiLevelType w:val="multilevel"/>
    <w:tmpl w:val="B12EB6A8"/>
    <w:lvl w:ilvl="0">
      <w:start w:val="3"/>
      <w:numFmt w:val="decimal"/>
      <w:lvlText w:val="%1."/>
      <w:lvlJc w:val="left"/>
      <w:pPr>
        <w:ind w:left="585" w:hanging="585"/>
      </w:pPr>
      <w:rPr>
        <w:rFonts w:cs="Times New Roman" w:hint="default"/>
      </w:rPr>
    </w:lvl>
    <w:lvl w:ilvl="1">
      <w:start w:val="3"/>
      <w:numFmt w:val="decimal"/>
      <w:lvlText w:val="%1.%2."/>
      <w:lvlJc w:val="left"/>
      <w:pPr>
        <w:ind w:left="1074" w:hanging="720"/>
      </w:pPr>
      <w:rPr>
        <w:rFonts w:cs="Times New Roman" w:hint="default"/>
      </w:rPr>
    </w:lvl>
    <w:lvl w:ilvl="2">
      <w:start w:val="2"/>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632" w:hanging="1800"/>
      </w:pPr>
      <w:rPr>
        <w:rFonts w:cs="Times New Roman" w:hint="default"/>
      </w:rPr>
    </w:lvl>
  </w:abstractNum>
  <w:abstractNum w:abstractNumId="42">
    <w:nsid w:val="7FA7029C"/>
    <w:multiLevelType w:val="multilevel"/>
    <w:tmpl w:val="7436D150"/>
    <w:lvl w:ilvl="0">
      <w:start w:val="3"/>
      <w:numFmt w:val="decimal"/>
      <w:lvlText w:val="%1."/>
      <w:lvlJc w:val="left"/>
      <w:pPr>
        <w:ind w:left="585" w:hanging="585"/>
      </w:pPr>
      <w:rPr>
        <w:rFonts w:cs="Times New Roman" w:hint="default"/>
      </w:rPr>
    </w:lvl>
    <w:lvl w:ilvl="1">
      <w:start w:val="5"/>
      <w:numFmt w:val="decimal"/>
      <w:lvlText w:val="%1.%2."/>
      <w:lvlJc w:val="left"/>
      <w:pPr>
        <w:ind w:left="1072" w:hanging="720"/>
      </w:pPr>
      <w:rPr>
        <w:rFonts w:cs="Times New Roman" w:hint="default"/>
      </w:rPr>
    </w:lvl>
    <w:lvl w:ilvl="2">
      <w:start w:val="3"/>
      <w:numFmt w:val="decimal"/>
      <w:lvlText w:val="%1.%2.%3."/>
      <w:lvlJc w:val="left"/>
      <w:pPr>
        <w:ind w:left="1424" w:hanging="720"/>
      </w:pPr>
      <w:rPr>
        <w:rFonts w:cs="Times New Roman" w:hint="default"/>
      </w:rPr>
    </w:lvl>
    <w:lvl w:ilvl="3">
      <w:start w:val="1"/>
      <w:numFmt w:val="decimal"/>
      <w:lvlText w:val="%1.%2.%3.%4."/>
      <w:lvlJc w:val="left"/>
      <w:pPr>
        <w:ind w:left="2136" w:hanging="108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3200" w:hanging="144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4264" w:hanging="1800"/>
      </w:pPr>
      <w:rPr>
        <w:rFonts w:cs="Times New Roman" w:hint="default"/>
      </w:rPr>
    </w:lvl>
    <w:lvl w:ilvl="8">
      <w:start w:val="1"/>
      <w:numFmt w:val="decimal"/>
      <w:lvlText w:val="%1.%2.%3.%4.%5.%6.%7.%8.%9."/>
      <w:lvlJc w:val="left"/>
      <w:pPr>
        <w:ind w:left="4616" w:hanging="1800"/>
      </w:pPr>
      <w:rPr>
        <w:rFonts w:cs="Times New Roman" w:hint="default"/>
      </w:rPr>
    </w:lvl>
  </w:abstractNum>
  <w:num w:numId="1">
    <w:abstractNumId w:val="31"/>
  </w:num>
  <w:num w:numId="2">
    <w:abstractNumId w:val="16"/>
  </w:num>
  <w:num w:numId="3">
    <w:abstractNumId w:val="37"/>
  </w:num>
  <w:num w:numId="4">
    <w:abstractNumId w:val="10"/>
  </w:num>
  <w:num w:numId="5">
    <w:abstractNumId w:val="30"/>
  </w:num>
  <w:num w:numId="6">
    <w:abstractNumId w:val="20"/>
  </w:num>
  <w:num w:numId="7">
    <w:abstractNumId w:val="22"/>
  </w:num>
  <w:num w:numId="8">
    <w:abstractNumId w:val="36"/>
  </w:num>
  <w:num w:numId="9">
    <w:abstractNumId w:val="14"/>
  </w:num>
  <w:num w:numId="10">
    <w:abstractNumId w:val="24"/>
  </w:num>
  <w:num w:numId="11">
    <w:abstractNumId w:val="32"/>
  </w:num>
  <w:num w:numId="12">
    <w:abstractNumId w:val="12"/>
  </w:num>
  <w:num w:numId="13">
    <w:abstractNumId w:val="13"/>
  </w:num>
  <w:num w:numId="14">
    <w:abstractNumId w:val="11"/>
  </w:num>
  <w:num w:numId="15">
    <w:abstractNumId w:val="23"/>
  </w:num>
  <w:num w:numId="16">
    <w:abstractNumId w:val="15"/>
  </w:num>
  <w:num w:numId="17">
    <w:abstractNumId w:val="21"/>
  </w:num>
  <w:num w:numId="18">
    <w:abstractNumId w:val="33"/>
  </w:num>
  <w:num w:numId="19">
    <w:abstractNumId w:val="19"/>
  </w:num>
  <w:num w:numId="20">
    <w:abstractNumId w:val="28"/>
  </w:num>
  <w:num w:numId="21">
    <w:abstractNumId w:val="34"/>
  </w:num>
  <w:num w:numId="22">
    <w:abstractNumId w:val="27"/>
  </w:num>
  <w:num w:numId="23">
    <w:abstractNumId w:val="35"/>
  </w:num>
  <w:num w:numId="24">
    <w:abstractNumId w:val="29"/>
  </w:num>
  <w:num w:numId="25">
    <w:abstractNumId w:val="38"/>
  </w:num>
  <w:num w:numId="26">
    <w:abstractNumId w:val="18"/>
  </w:num>
  <w:num w:numId="27">
    <w:abstractNumId w:val="26"/>
  </w:num>
  <w:num w:numId="28">
    <w:abstractNumId w:val="39"/>
  </w:num>
  <w:num w:numId="29">
    <w:abstractNumId w:val="41"/>
  </w:num>
  <w:num w:numId="30">
    <w:abstractNumId w:val="25"/>
  </w:num>
  <w:num w:numId="31">
    <w:abstractNumId w:val="17"/>
  </w:num>
  <w:num w:numId="32">
    <w:abstractNumId w:val="40"/>
  </w:num>
  <w:num w:numId="33">
    <w:abstractNumId w:val="42"/>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10"/>
  <w:displayHorizontalDrawingGridEvery w:val="2"/>
  <w:characterSpacingControl w:val="doNotCompress"/>
  <w:footnotePr>
    <w:footnote w:id="0"/>
    <w:footnote w:id="1"/>
  </w:footnotePr>
  <w:endnotePr>
    <w:endnote w:id="0"/>
    <w:endnote w:id="1"/>
  </w:endnotePr>
  <w:compat/>
  <w:rsids>
    <w:rsidRoot w:val="00E1022C"/>
    <w:rsid w:val="00000A9A"/>
    <w:rsid w:val="00001487"/>
    <w:rsid w:val="00002F87"/>
    <w:rsid w:val="00003766"/>
    <w:rsid w:val="000069E1"/>
    <w:rsid w:val="00012364"/>
    <w:rsid w:val="000172B1"/>
    <w:rsid w:val="0002148E"/>
    <w:rsid w:val="0002171C"/>
    <w:rsid w:val="000223C3"/>
    <w:rsid w:val="0002404E"/>
    <w:rsid w:val="00030B19"/>
    <w:rsid w:val="000339BA"/>
    <w:rsid w:val="00040DC4"/>
    <w:rsid w:val="00044813"/>
    <w:rsid w:val="00050773"/>
    <w:rsid w:val="00050862"/>
    <w:rsid w:val="00061839"/>
    <w:rsid w:val="00065176"/>
    <w:rsid w:val="000669F7"/>
    <w:rsid w:val="000674CE"/>
    <w:rsid w:val="0007073B"/>
    <w:rsid w:val="00072EFE"/>
    <w:rsid w:val="00073477"/>
    <w:rsid w:val="00076E5B"/>
    <w:rsid w:val="000770CA"/>
    <w:rsid w:val="00077A29"/>
    <w:rsid w:val="000836E9"/>
    <w:rsid w:val="000861CF"/>
    <w:rsid w:val="000A3542"/>
    <w:rsid w:val="000A4C19"/>
    <w:rsid w:val="000A5124"/>
    <w:rsid w:val="000A7699"/>
    <w:rsid w:val="000B0B8D"/>
    <w:rsid w:val="000B6606"/>
    <w:rsid w:val="000C06E3"/>
    <w:rsid w:val="000C0A32"/>
    <w:rsid w:val="000C178F"/>
    <w:rsid w:val="000C4C2C"/>
    <w:rsid w:val="000E21E5"/>
    <w:rsid w:val="000F01B2"/>
    <w:rsid w:val="000F1040"/>
    <w:rsid w:val="000F3E67"/>
    <w:rsid w:val="000F60DD"/>
    <w:rsid w:val="00112104"/>
    <w:rsid w:val="001150C3"/>
    <w:rsid w:val="00123A91"/>
    <w:rsid w:val="00125C86"/>
    <w:rsid w:val="00126BBB"/>
    <w:rsid w:val="00127B05"/>
    <w:rsid w:val="001349F4"/>
    <w:rsid w:val="00136E7B"/>
    <w:rsid w:val="00140B03"/>
    <w:rsid w:val="001478E0"/>
    <w:rsid w:val="0015471A"/>
    <w:rsid w:val="001571B7"/>
    <w:rsid w:val="0016135C"/>
    <w:rsid w:val="00161FAF"/>
    <w:rsid w:val="00163395"/>
    <w:rsid w:val="00186F31"/>
    <w:rsid w:val="00192B10"/>
    <w:rsid w:val="00193B52"/>
    <w:rsid w:val="001B7124"/>
    <w:rsid w:val="001C2D45"/>
    <w:rsid w:val="001D421E"/>
    <w:rsid w:val="001D78BE"/>
    <w:rsid w:val="001E2606"/>
    <w:rsid w:val="001E5DDC"/>
    <w:rsid w:val="001F029E"/>
    <w:rsid w:val="001F1535"/>
    <w:rsid w:val="001F4D62"/>
    <w:rsid w:val="00223478"/>
    <w:rsid w:val="00233F3A"/>
    <w:rsid w:val="002429B3"/>
    <w:rsid w:val="00246418"/>
    <w:rsid w:val="002613CD"/>
    <w:rsid w:val="002661C5"/>
    <w:rsid w:val="00267A89"/>
    <w:rsid w:val="00272B13"/>
    <w:rsid w:val="00272C79"/>
    <w:rsid w:val="00275E43"/>
    <w:rsid w:val="0028042F"/>
    <w:rsid w:val="00285BC0"/>
    <w:rsid w:val="00286D92"/>
    <w:rsid w:val="00291869"/>
    <w:rsid w:val="002A19C3"/>
    <w:rsid w:val="002A7366"/>
    <w:rsid w:val="002B520D"/>
    <w:rsid w:val="002C025C"/>
    <w:rsid w:val="002D14D8"/>
    <w:rsid w:val="002D1A8B"/>
    <w:rsid w:val="002D645F"/>
    <w:rsid w:val="002E2EF3"/>
    <w:rsid w:val="002E4D32"/>
    <w:rsid w:val="002E78DE"/>
    <w:rsid w:val="002E7D32"/>
    <w:rsid w:val="00310792"/>
    <w:rsid w:val="00315919"/>
    <w:rsid w:val="00316321"/>
    <w:rsid w:val="003240EE"/>
    <w:rsid w:val="00325210"/>
    <w:rsid w:val="00327CD3"/>
    <w:rsid w:val="003318E6"/>
    <w:rsid w:val="00331D8F"/>
    <w:rsid w:val="00333DB2"/>
    <w:rsid w:val="003432D3"/>
    <w:rsid w:val="00345CFB"/>
    <w:rsid w:val="003628DE"/>
    <w:rsid w:val="00366F0C"/>
    <w:rsid w:val="003702EB"/>
    <w:rsid w:val="00372DE6"/>
    <w:rsid w:val="003748A3"/>
    <w:rsid w:val="003849B3"/>
    <w:rsid w:val="00384E95"/>
    <w:rsid w:val="00391D67"/>
    <w:rsid w:val="00392276"/>
    <w:rsid w:val="003A6D57"/>
    <w:rsid w:val="003C3272"/>
    <w:rsid w:val="003C3403"/>
    <w:rsid w:val="003C5513"/>
    <w:rsid w:val="003D2B99"/>
    <w:rsid w:val="003E16D7"/>
    <w:rsid w:val="003E24D9"/>
    <w:rsid w:val="003E6E9C"/>
    <w:rsid w:val="003F19D7"/>
    <w:rsid w:val="003F27E7"/>
    <w:rsid w:val="003F3546"/>
    <w:rsid w:val="003F4E30"/>
    <w:rsid w:val="003F6E09"/>
    <w:rsid w:val="003F7918"/>
    <w:rsid w:val="00400F25"/>
    <w:rsid w:val="004032F1"/>
    <w:rsid w:val="004066A8"/>
    <w:rsid w:val="004107B0"/>
    <w:rsid w:val="0041172A"/>
    <w:rsid w:val="0041751A"/>
    <w:rsid w:val="00421B67"/>
    <w:rsid w:val="004269B7"/>
    <w:rsid w:val="00431DFA"/>
    <w:rsid w:val="004326AF"/>
    <w:rsid w:val="00434EC0"/>
    <w:rsid w:val="0043721A"/>
    <w:rsid w:val="00437FA5"/>
    <w:rsid w:val="004433F1"/>
    <w:rsid w:val="00443A35"/>
    <w:rsid w:val="00444C94"/>
    <w:rsid w:val="00444E6B"/>
    <w:rsid w:val="004457A8"/>
    <w:rsid w:val="004500E1"/>
    <w:rsid w:val="0045369A"/>
    <w:rsid w:val="004638DB"/>
    <w:rsid w:val="00475AC6"/>
    <w:rsid w:val="00475ACB"/>
    <w:rsid w:val="004776F8"/>
    <w:rsid w:val="0048306D"/>
    <w:rsid w:val="00484305"/>
    <w:rsid w:val="0048695E"/>
    <w:rsid w:val="004A09BD"/>
    <w:rsid w:val="004A297F"/>
    <w:rsid w:val="004A54B7"/>
    <w:rsid w:val="004B11A4"/>
    <w:rsid w:val="004B27BD"/>
    <w:rsid w:val="004C19B7"/>
    <w:rsid w:val="004D4A57"/>
    <w:rsid w:val="004E353C"/>
    <w:rsid w:val="004E5655"/>
    <w:rsid w:val="004E6DF3"/>
    <w:rsid w:val="004F071E"/>
    <w:rsid w:val="004F1455"/>
    <w:rsid w:val="004F5F6B"/>
    <w:rsid w:val="005007CE"/>
    <w:rsid w:val="00503BDF"/>
    <w:rsid w:val="005066F4"/>
    <w:rsid w:val="00516A93"/>
    <w:rsid w:val="00520655"/>
    <w:rsid w:val="0052479A"/>
    <w:rsid w:val="00525001"/>
    <w:rsid w:val="005364C6"/>
    <w:rsid w:val="00557F75"/>
    <w:rsid w:val="0056029A"/>
    <w:rsid w:val="0056081F"/>
    <w:rsid w:val="00576EA2"/>
    <w:rsid w:val="005811C1"/>
    <w:rsid w:val="0058316C"/>
    <w:rsid w:val="00584F62"/>
    <w:rsid w:val="00585B93"/>
    <w:rsid w:val="00585D6B"/>
    <w:rsid w:val="00586D94"/>
    <w:rsid w:val="00592B8D"/>
    <w:rsid w:val="0059525C"/>
    <w:rsid w:val="005B5036"/>
    <w:rsid w:val="005C53DB"/>
    <w:rsid w:val="005D1A86"/>
    <w:rsid w:val="005E0205"/>
    <w:rsid w:val="005E28CE"/>
    <w:rsid w:val="005E29F7"/>
    <w:rsid w:val="005E4C6C"/>
    <w:rsid w:val="005F4B13"/>
    <w:rsid w:val="006116F5"/>
    <w:rsid w:val="00612FA7"/>
    <w:rsid w:val="00613BA0"/>
    <w:rsid w:val="00615D84"/>
    <w:rsid w:val="0061675C"/>
    <w:rsid w:val="00621D0A"/>
    <w:rsid w:val="00624FBE"/>
    <w:rsid w:val="00630A2A"/>
    <w:rsid w:val="0063392F"/>
    <w:rsid w:val="00641396"/>
    <w:rsid w:val="00641F4B"/>
    <w:rsid w:val="00646016"/>
    <w:rsid w:val="006502C7"/>
    <w:rsid w:val="00650D55"/>
    <w:rsid w:val="00651023"/>
    <w:rsid w:val="006515C5"/>
    <w:rsid w:val="00651E91"/>
    <w:rsid w:val="00655BF0"/>
    <w:rsid w:val="00664248"/>
    <w:rsid w:val="006662CA"/>
    <w:rsid w:val="006706B3"/>
    <w:rsid w:val="00670DDB"/>
    <w:rsid w:val="00672C8F"/>
    <w:rsid w:val="006762B2"/>
    <w:rsid w:val="00680BAC"/>
    <w:rsid w:val="006822B4"/>
    <w:rsid w:val="0069377A"/>
    <w:rsid w:val="00693A3A"/>
    <w:rsid w:val="00696B25"/>
    <w:rsid w:val="0069710A"/>
    <w:rsid w:val="00697865"/>
    <w:rsid w:val="00697C42"/>
    <w:rsid w:val="006A2A18"/>
    <w:rsid w:val="006A5DA3"/>
    <w:rsid w:val="006A6422"/>
    <w:rsid w:val="006A6506"/>
    <w:rsid w:val="006A79DC"/>
    <w:rsid w:val="006C4CF7"/>
    <w:rsid w:val="006D30A2"/>
    <w:rsid w:val="006D3F93"/>
    <w:rsid w:val="006D47F0"/>
    <w:rsid w:val="006E135C"/>
    <w:rsid w:val="006F2729"/>
    <w:rsid w:val="006F361E"/>
    <w:rsid w:val="006F4A1C"/>
    <w:rsid w:val="006F758C"/>
    <w:rsid w:val="0070115B"/>
    <w:rsid w:val="00703200"/>
    <w:rsid w:val="00706C22"/>
    <w:rsid w:val="00715AB0"/>
    <w:rsid w:val="00715B27"/>
    <w:rsid w:val="007259A3"/>
    <w:rsid w:val="007348CF"/>
    <w:rsid w:val="007361CE"/>
    <w:rsid w:val="00736FA5"/>
    <w:rsid w:val="007431BB"/>
    <w:rsid w:val="00744444"/>
    <w:rsid w:val="00746DB6"/>
    <w:rsid w:val="00751430"/>
    <w:rsid w:val="00751CA7"/>
    <w:rsid w:val="0075287F"/>
    <w:rsid w:val="00753BCD"/>
    <w:rsid w:val="00756005"/>
    <w:rsid w:val="007561CE"/>
    <w:rsid w:val="007627B4"/>
    <w:rsid w:val="00762CB3"/>
    <w:rsid w:val="007732A4"/>
    <w:rsid w:val="007843C3"/>
    <w:rsid w:val="00790B19"/>
    <w:rsid w:val="00791118"/>
    <w:rsid w:val="00791D15"/>
    <w:rsid w:val="007974F0"/>
    <w:rsid w:val="007A0D0E"/>
    <w:rsid w:val="007A5210"/>
    <w:rsid w:val="007A5B1C"/>
    <w:rsid w:val="007B2A5F"/>
    <w:rsid w:val="007B523E"/>
    <w:rsid w:val="007C69FF"/>
    <w:rsid w:val="007D6BC3"/>
    <w:rsid w:val="007F137C"/>
    <w:rsid w:val="007F4509"/>
    <w:rsid w:val="007F502A"/>
    <w:rsid w:val="007F71E1"/>
    <w:rsid w:val="00803598"/>
    <w:rsid w:val="00812E71"/>
    <w:rsid w:val="0082328F"/>
    <w:rsid w:val="00824CE2"/>
    <w:rsid w:val="00824D7F"/>
    <w:rsid w:val="00826EE2"/>
    <w:rsid w:val="008306EA"/>
    <w:rsid w:val="00840455"/>
    <w:rsid w:val="00840647"/>
    <w:rsid w:val="00840FBC"/>
    <w:rsid w:val="00843FBD"/>
    <w:rsid w:val="0085241D"/>
    <w:rsid w:val="008572FE"/>
    <w:rsid w:val="008651F1"/>
    <w:rsid w:val="0086781C"/>
    <w:rsid w:val="00872358"/>
    <w:rsid w:val="00872A27"/>
    <w:rsid w:val="00876601"/>
    <w:rsid w:val="00882637"/>
    <w:rsid w:val="00886D99"/>
    <w:rsid w:val="0089267B"/>
    <w:rsid w:val="00893355"/>
    <w:rsid w:val="00894ED9"/>
    <w:rsid w:val="008955EC"/>
    <w:rsid w:val="008A725E"/>
    <w:rsid w:val="008A72C5"/>
    <w:rsid w:val="008C5205"/>
    <w:rsid w:val="008C6299"/>
    <w:rsid w:val="008D11D5"/>
    <w:rsid w:val="008D1AEC"/>
    <w:rsid w:val="008D3EA4"/>
    <w:rsid w:val="008D77E8"/>
    <w:rsid w:val="008E1F22"/>
    <w:rsid w:val="008F04C9"/>
    <w:rsid w:val="008F2475"/>
    <w:rsid w:val="008F3412"/>
    <w:rsid w:val="008F50C0"/>
    <w:rsid w:val="008F5FDA"/>
    <w:rsid w:val="00912410"/>
    <w:rsid w:val="00912FE2"/>
    <w:rsid w:val="00917ACE"/>
    <w:rsid w:val="00922D81"/>
    <w:rsid w:val="00923E99"/>
    <w:rsid w:val="00936FCF"/>
    <w:rsid w:val="00950DDB"/>
    <w:rsid w:val="00966E44"/>
    <w:rsid w:val="00970FB7"/>
    <w:rsid w:val="0097326A"/>
    <w:rsid w:val="009773D0"/>
    <w:rsid w:val="00977C34"/>
    <w:rsid w:val="00983573"/>
    <w:rsid w:val="009A498F"/>
    <w:rsid w:val="009A6AA7"/>
    <w:rsid w:val="009B0810"/>
    <w:rsid w:val="009B67FB"/>
    <w:rsid w:val="009B786B"/>
    <w:rsid w:val="009D1122"/>
    <w:rsid w:val="009D4459"/>
    <w:rsid w:val="009D47EB"/>
    <w:rsid w:val="009D54E5"/>
    <w:rsid w:val="009D77CC"/>
    <w:rsid w:val="009D7B56"/>
    <w:rsid w:val="009E029A"/>
    <w:rsid w:val="009E204B"/>
    <w:rsid w:val="009E6BD1"/>
    <w:rsid w:val="00A01DBD"/>
    <w:rsid w:val="00A048B9"/>
    <w:rsid w:val="00A07833"/>
    <w:rsid w:val="00A21310"/>
    <w:rsid w:val="00A246CC"/>
    <w:rsid w:val="00A3098A"/>
    <w:rsid w:val="00A3265C"/>
    <w:rsid w:val="00A37D4F"/>
    <w:rsid w:val="00A41FD8"/>
    <w:rsid w:val="00A43BBB"/>
    <w:rsid w:val="00A453D5"/>
    <w:rsid w:val="00A50F74"/>
    <w:rsid w:val="00A54705"/>
    <w:rsid w:val="00A6377F"/>
    <w:rsid w:val="00A736C4"/>
    <w:rsid w:val="00A83A07"/>
    <w:rsid w:val="00A86184"/>
    <w:rsid w:val="00A86650"/>
    <w:rsid w:val="00A973E2"/>
    <w:rsid w:val="00A97C93"/>
    <w:rsid w:val="00AA400C"/>
    <w:rsid w:val="00AA7D95"/>
    <w:rsid w:val="00AC1375"/>
    <w:rsid w:val="00AC396A"/>
    <w:rsid w:val="00AC6705"/>
    <w:rsid w:val="00AC72AF"/>
    <w:rsid w:val="00AD2EBF"/>
    <w:rsid w:val="00AE0BA7"/>
    <w:rsid w:val="00AE151A"/>
    <w:rsid w:val="00AE21F7"/>
    <w:rsid w:val="00AE4ED9"/>
    <w:rsid w:val="00AF0894"/>
    <w:rsid w:val="00AF2629"/>
    <w:rsid w:val="00AF2E23"/>
    <w:rsid w:val="00AF5803"/>
    <w:rsid w:val="00B00867"/>
    <w:rsid w:val="00B02B0B"/>
    <w:rsid w:val="00B235BB"/>
    <w:rsid w:val="00B240C9"/>
    <w:rsid w:val="00B249FF"/>
    <w:rsid w:val="00B257D0"/>
    <w:rsid w:val="00B354AD"/>
    <w:rsid w:val="00B359CA"/>
    <w:rsid w:val="00B35CE6"/>
    <w:rsid w:val="00B4099B"/>
    <w:rsid w:val="00B43DDD"/>
    <w:rsid w:val="00B44532"/>
    <w:rsid w:val="00B447A3"/>
    <w:rsid w:val="00B44E89"/>
    <w:rsid w:val="00B451AC"/>
    <w:rsid w:val="00B5198E"/>
    <w:rsid w:val="00B52B5C"/>
    <w:rsid w:val="00B66BB5"/>
    <w:rsid w:val="00B74801"/>
    <w:rsid w:val="00B75917"/>
    <w:rsid w:val="00B76D3C"/>
    <w:rsid w:val="00B86B9E"/>
    <w:rsid w:val="00B90147"/>
    <w:rsid w:val="00B92B13"/>
    <w:rsid w:val="00B9374A"/>
    <w:rsid w:val="00BA299F"/>
    <w:rsid w:val="00BA52E4"/>
    <w:rsid w:val="00BA6374"/>
    <w:rsid w:val="00BA69B8"/>
    <w:rsid w:val="00BA7C8C"/>
    <w:rsid w:val="00BB078F"/>
    <w:rsid w:val="00BC24F4"/>
    <w:rsid w:val="00BC5386"/>
    <w:rsid w:val="00BC7D42"/>
    <w:rsid w:val="00BD415F"/>
    <w:rsid w:val="00BD669A"/>
    <w:rsid w:val="00BE3E45"/>
    <w:rsid w:val="00BE60C0"/>
    <w:rsid w:val="00BE6462"/>
    <w:rsid w:val="00BF323C"/>
    <w:rsid w:val="00C02F49"/>
    <w:rsid w:val="00C03856"/>
    <w:rsid w:val="00C06BE7"/>
    <w:rsid w:val="00C224FA"/>
    <w:rsid w:val="00C24E94"/>
    <w:rsid w:val="00C26E0F"/>
    <w:rsid w:val="00C31567"/>
    <w:rsid w:val="00C33166"/>
    <w:rsid w:val="00C33BE4"/>
    <w:rsid w:val="00C34F50"/>
    <w:rsid w:val="00C44062"/>
    <w:rsid w:val="00C46820"/>
    <w:rsid w:val="00C469A6"/>
    <w:rsid w:val="00C53E5E"/>
    <w:rsid w:val="00C572EC"/>
    <w:rsid w:val="00C603CD"/>
    <w:rsid w:val="00C65BB2"/>
    <w:rsid w:val="00C75865"/>
    <w:rsid w:val="00C80430"/>
    <w:rsid w:val="00C81268"/>
    <w:rsid w:val="00C83A47"/>
    <w:rsid w:val="00C91EB5"/>
    <w:rsid w:val="00C969D1"/>
    <w:rsid w:val="00CA0F32"/>
    <w:rsid w:val="00CA350D"/>
    <w:rsid w:val="00CB073A"/>
    <w:rsid w:val="00CB2CB3"/>
    <w:rsid w:val="00CB6A34"/>
    <w:rsid w:val="00CC2752"/>
    <w:rsid w:val="00CC5592"/>
    <w:rsid w:val="00CE0C02"/>
    <w:rsid w:val="00CE1519"/>
    <w:rsid w:val="00CE4BB3"/>
    <w:rsid w:val="00CE7BE8"/>
    <w:rsid w:val="00CF0651"/>
    <w:rsid w:val="00D011F2"/>
    <w:rsid w:val="00D038CA"/>
    <w:rsid w:val="00D07B69"/>
    <w:rsid w:val="00D10675"/>
    <w:rsid w:val="00D12A3D"/>
    <w:rsid w:val="00D254C8"/>
    <w:rsid w:val="00D260EB"/>
    <w:rsid w:val="00D309F6"/>
    <w:rsid w:val="00D37E0C"/>
    <w:rsid w:val="00D62C8A"/>
    <w:rsid w:val="00D7739C"/>
    <w:rsid w:val="00D818F9"/>
    <w:rsid w:val="00D8678F"/>
    <w:rsid w:val="00D91E05"/>
    <w:rsid w:val="00D956AF"/>
    <w:rsid w:val="00DA5650"/>
    <w:rsid w:val="00DC0307"/>
    <w:rsid w:val="00DC19FD"/>
    <w:rsid w:val="00DC2AB7"/>
    <w:rsid w:val="00DC3FA4"/>
    <w:rsid w:val="00DD0CF0"/>
    <w:rsid w:val="00DD3C04"/>
    <w:rsid w:val="00DE0A91"/>
    <w:rsid w:val="00DF0BA4"/>
    <w:rsid w:val="00DF7A7D"/>
    <w:rsid w:val="00E023A3"/>
    <w:rsid w:val="00E06A39"/>
    <w:rsid w:val="00E06CFE"/>
    <w:rsid w:val="00E07962"/>
    <w:rsid w:val="00E1022C"/>
    <w:rsid w:val="00E109F0"/>
    <w:rsid w:val="00E12411"/>
    <w:rsid w:val="00E179C6"/>
    <w:rsid w:val="00E20C78"/>
    <w:rsid w:val="00E24603"/>
    <w:rsid w:val="00E3318B"/>
    <w:rsid w:val="00E337AA"/>
    <w:rsid w:val="00E41024"/>
    <w:rsid w:val="00E42959"/>
    <w:rsid w:val="00E44821"/>
    <w:rsid w:val="00E46F8A"/>
    <w:rsid w:val="00E47468"/>
    <w:rsid w:val="00E54183"/>
    <w:rsid w:val="00E57A7C"/>
    <w:rsid w:val="00E607A6"/>
    <w:rsid w:val="00E614FC"/>
    <w:rsid w:val="00E6421D"/>
    <w:rsid w:val="00E64D7F"/>
    <w:rsid w:val="00E70441"/>
    <w:rsid w:val="00E72ECF"/>
    <w:rsid w:val="00E81E32"/>
    <w:rsid w:val="00E83E5C"/>
    <w:rsid w:val="00E872EC"/>
    <w:rsid w:val="00EA589F"/>
    <w:rsid w:val="00EB03FB"/>
    <w:rsid w:val="00EB0735"/>
    <w:rsid w:val="00EB7741"/>
    <w:rsid w:val="00EB7BD1"/>
    <w:rsid w:val="00ED1626"/>
    <w:rsid w:val="00ED3240"/>
    <w:rsid w:val="00ED775E"/>
    <w:rsid w:val="00ED7DDF"/>
    <w:rsid w:val="00EE340E"/>
    <w:rsid w:val="00EF1FF5"/>
    <w:rsid w:val="00EF4C46"/>
    <w:rsid w:val="00EF5E13"/>
    <w:rsid w:val="00F02A8F"/>
    <w:rsid w:val="00F030EA"/>
    <w:rsid w:val="00F0781B"/>
    <w:rsid w:val="00F10414"/>
    <w:rsid w:val="00F108EB"/>
    <w:rsid w:val="00F1711B"/>
    <w:rsid w:val="00F2507B"/>
    <w:rsid w:val="00F40477"/>
    <w:rsid w:val="00F45E1D"/>
    <w:rsid w:val="00F57152"/>
    <w:rsid w:val="00F63AB9"/>
    <w:rsid w:val="00F75119"/>
    <w:rsid w:val="00F7522D"/>
    <w:rsid w:val="00F77E55"/>
    <w:rsid w:val="00F81D89"/>
    <w:rsid w:val="00F91192"/>
    <w:rsid w:val="00F9392E"/>
    <w:rsid w:val="00F93A1E"/>
    <w:rsid w:val="00F95EB5"/>
    <w:rsid w:val="00FA639C"/>
    <w:rsid w:val="00FA72CC"/>
    <w:rsid w:val="00FB0344"/>
    <w:rsid w:val="00FB7937"/>
    <w:rsid w:val="00FD2AB4"/>
    <w:rsid w:val="00FD4CEE"/>
    <w:rsid w:val="00FE2629"/>
    <w:rsid w:val="00FE28D4"/>
    <w:rsid w:val="00FE6273"/>
    <w:rsid w:val="00FF4D39"/>
    <w:rsid w:val="00FF5CEC"/>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A86"/>
    <w:pPr>
      <w:spacing w:after="200" w:line="276" w:lineRule="auto"/>
    </w:pPr>
    <w:rPr>
      <w:sz w:val="22"/>
      <w:szCs w:val="22"/>
    </w:rPr>
  </w:style>
  <w:style w:type="paragraph" w:styleId="4">
    <w:name w:val="heading 4"/>
    <w:basedOn w:val="a"/>
    <w:next w:val="a"/>
    <w:link w:val="40"/>
    <w:uiPriority w:val="99"/>
    <w:qFormat/>
    <w:rsid w:val="001349F4"/>
    <w:pPr>
      <w:keepNext/>
      <w:spacing w:after="0" w:line="240" w:lineRule="auto"/>
      <w:ind w:left="567" w:firstLine="301"/>
      <w:jc w:val="both"/>
      <w:outlineLvl w:val="3"/>
    </w:pPr>
    <w:rPr>
      <w:rFonts w:ascii="Times New Roman" w:hAnsi="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locked/>
    <w:rsid w:val="001349F4"/>
    <w:rPr>
      <w:rFonts w:ascii="Times New Roman" w:hAnsi="Times New Roman" w:cs="Times New Roman"/>
      <w:sz w:val="20"/>
      <w:szCs w:val="20"/>
      <w:lang w:eastAsia="ru-RU"/>
    </w:rPr>
  </w:style>
  <w:style w:type="paragraph" w:customStyle="1" w:styleId="ConsPlusNonformat">
    <w:name w:val="ConsPlusNonformat"/>
    <w:uiPriority w:val="99"/>
    <w:rsid w:val="00E1022C"/>
    <w:pPr>
      <w:widowControl w:val="0"/>
      <w:autoSpaceDE w:val="0"/>
      <w:autoSpaceDN w:val="0"/>
      <w:adjustRightInd w:val="0"/>
    </w:pPr>
    <w:rPr>
      <w:rFonts w:ascii="Courier New" w:hAnsi="Courier New" w:cs="Courier New"/>
    </w:rPr>
  </w:style>
  <w:style w:type="paragraph" w:customStyle="1" w:styleId="ConsPlusCell">
    <w:name w:val="ConsPlusCell"/>
    <w:uiPriority w:val="99"/>
    <w:rsid w:val="00E1022C"/>
    <w:pPr>
      <w:widowControl w:val="0"/>
      <w:autoSpaceDE w:val="0"/>
      <w:autoSpaceDN w:val="0"/>
      <w:adjustRightInd w:val="0"/>
    </w:pPr>
    <w:rPr>
      <w:rFonts w:cs="Calibri"/>
      <w:sz w:val="22"/>
      <w:szCs w:val="22"/>
    </w:rPr>
  </w:style>
  <w:style w:type="paragraph" w:styleId="a3">
    <w:name w:val="header"/>
    <w:basedOn w:val="a"/>
    <w:link w:val="a4"/>
    <w:uiPriority w:val="99"/>
    <w:rsid w:val="00A54705"/>
    <w:pPr>
      <w:tabs>
        <w:tab w:val="center" w:pos="4153"/>
        <w:tab w:val="right" w:pos="8306"/>
      </w:tabs>
      <w:spacing w:after="0" w:line="240" w:lineRule="auto"/>
    </w:pPr>
    <w:rPr>
      <w:rFonts w:ascii="Times New Roman" w:hAnsi="Times New Roman"/>
      <w:sz w:val="26"/>
      <w:szCs w:val="20"/>
    </w:rPr>
  </w:style>
  <w:style w:type="character" w:customStyle="1" w:styleId="a4">
    <w:name w:val="Верхний колонтитул Знак"/>
    <w:basedOn w:val="a0"/>
    <w:link w:val="a3"/>
    <w:uiPriority w:val="99"/>
    <w:locked/>
    <w:rsid w:val="00A54705"/>
    <w:rPr>
      <w:rFonts w:ascii="Times New Roman" w:hAnsi="Times New Roman" w:cs="Times New Roman"/>
      <w:sz w:val="20"/>
      <w:szCs w:val="20"/>
      <w:lang w:eastAsia="ru-RU"/>
    </w:rPr>
  </w:style>
  <w:style w:type="paragraph" w:styleId="a5">
    <w:name w:val="Balloon Text"/>
    <w:basedOn w:val="a"/>
    <w:link w:val="a6"/>
    <w:uiPriority w:val="99"/>
    <w:semiHidden/>
    <w:rsid w:val="00A5470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A54705"/>
    <w:rPr>
      <w:rFonts w:ascii="Tahoma" w:hAnsi="Tahoma" w:cs="Tahoma"/>
      <w:sz w:val="16"/>
      <w:szCs w:val="16"/>
    </w:rPr>
  </w:style>
  <w:style w:type="paragraph" w:styleId="a7">
    <w:name w:val="footer"/>
    <w:basedOn w:val="a"/>
    <w:link w:val="a8"/>
    <w:uiPriority w:val="99"/>
    <w:rsid w:val="00C469A6"/>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C469A6"/>
    <w:rPr>
      <w:rFonts w:cs="Times New Roman"/>
    </w:rPr>
  </w:style>
  <w:style w:type="paragraph" w:styleId="a9">
    <w:name w:val="List Paragraph"/>
    <w:basedOn w:val="a"/>
    <w:uiPriority w:val="99"/>
    <w:qFormat/>
    <w:rsid w:val="000E21E5"/>
    <w:pPr>
      <w:ind w:left="720"/>
      <w:contextualSpacing/>
    </w:pPr>
  </w:style>
  <w:style w:type="character" w:styleId="aa">
    <w:name w:val="Hyperlink"/>
    <w:basedOn w:val="a0"/>
    <w:uiPriority w:val="99"/>
    <w:rsid w:val="007D6BC3"/>
    <w:rPr>
      <w:rFonts w:cs="Times New Roman"/>
      <w:color w:val="0000FF"/>
      <w:u w:val="single"/>
    </w:rPr>
  </w:style>
  <w:style w:type="paragraph" w:customStyle="1" w:styleId="ConsPlusNormal">
    <w:name w:val="ConsPlusNormal"/>
    <w:uiPriority w:val="99"/>
    <w:rsid w:val="002E78DE"/>
    <w:pPr>
      <w:autoSpaceDE w:val="0"/>
      <w:autoSpaceDN w:val="0"/>
      <w:adjustRightInd w:val="0"/>
    </w:pPr>
    <w:rPr>
      <w:rFonts w:ascii="Arial" w:hAnsi="Arial" w:cs="Arial"/>
    </w:rPr>
  </w:style>
  <w:style w:type="character" w:styleId="ab">
    <w:name w:val="annotation reference"/>
    <w:basedOn w:val="a0"/>
    <w:uiPriority w:val="99"/>
    <w:semiHidden/>
    <w:rsid w:val="00E47468"/>
    <w:rPr>
      <w:rFonts w:cs="Times New Roman"/>
      <w:sz w:val="16"/>
      <w:szCs w:val="16"/>
    </w:rPr>
  </w:style>
  <w:style w:type="paragraph" w:styleId="ac">
    <w:name w:val="annotation text"/>
    <w:basedOn w:val="a"/>
    <w:link w:val="ad"/>
    <w:uiPriority w:val="99"/>
    <w:semiHidden/>
    <w:rsid w:val="00E47468"/>
    <w:pPr>
      <w:spacing w:line="240" w:lineRule="auto"/>
    </w:pPr>
    <w:rPr>
      <w:sz w:val="20"/>
      <w:szCs w:val="20"/>
      <w:lang w:eastAsia="en-US"/>
    </w:rPr>
  </w:style>
  <w:style w:type="character" w:customStyle="1" w:styleId="ad">
    <w:name w:val="Текст примечания Знак"/>
    <w:basedOn w:val="a0"/>
    <w:link w:val="ac"/>
    <w:uiPriority w:val="99"/>
    <w:semiHidden/>
    <w:locked/>
    <w:rsid w:val="00E47468"/>
    <w:rPr>
      <w:rFonts w:eastAsia="Times New Roman" w:cs="Times New Roman"/>
      <w:sz w:val="20"/>
      <w:szCs w:val="20"/>
      <w:lang w:eastAsia="en-US"/>
    </w:rPr>
  </w:style>
  <w:style w:type="paragraph" w:styleId="ae">
    <w:name w:val="annotation subject"/>
    <w:basedOn w:val="ac"/>
    <w:next w:val="ac"/>
    <w:link w:val="af"/>
    <w:uiPriority w:val="99"/>
    <w:semiHidden/>
    <w:rsid w:val="00641396"/>
    <w:pPr>
      <w:spacing w:line="276" w:lineRule="auto"/>
    </w:pPr>
    <w:rPr>
      <w:b/>
      <w:bCs/>
      <w:lang w:eastAsia="ru-RU"/>
    </w:rPr>
  </w:style>
  <w:style w:type="character" w:customStyle="1" w:styleId="af">
    <w:name w:val="Тема примечания Знак"/>
    <w:basedOn w:val="ad"/>
    <w:link w:val="ae"/>
    <w:uiPriority w:val="99"/>
    <w:semiHidden/>
    <w:rsid w:val="003567C8"/>
    <w:rPr>
      <w:b/>
      <w:bCs/>
    </w:rPr>
  </w:style>
  <w:style w:type="paragraph" w:styleId="af0">
    <w:name w:val="Document Map"/>
    <w:basedOn w:val="a"/>
    <w:link w:val="af1"/>
    <w:uiPriority w:val="99"/>
    <w:semiHidden/>
    <w:rsid w:val="005E28CE"/>
    <w:pPr>
      <w:shd w:val="clear" w:color="auto" w:fill="000080"/>
    </w:pPr>
    <w:rPr>
      <w:rFonts w:ascii="Tahoma" w:hAnsi="Tahoma" w:cs="Tahoma"/>
      <w:sz w:val="20"/>
      <w:szCs w:val="20"/>
    </w:rPr>
  </w:style>
  <w:style w:type="character" w:customStyle="1" w:styleId="af1">
    <w:name w:val="Схема документа Знак"/>
    <w:basedOn w:val="a0"/>
    <w:link w:val="af0"/>
    <w:uiPriority w:val="99"/>
    <w:semiHidden/>
    <w:rsid w:val="003567C8"/>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1105225507">
      <w:marLeft w:val="0"/>
      <w:marRight w:val="0"/>
      <w:marTop w:val="0"/>
      <w:marBottom w:val="0"/>
      <w:divBdr>
        <w:top w:val="none" w:sz="0" w:space="0" w:color="auto"/>
        <w:left w:val="none" w:sz="0" w:space="0" w:color="auto"/>
        <w:bottom w:val="none" w:sz="0" w:space="0" w:color="auto"/>
        <w:right w:val="none" w:sz="0" w:space="0" w:color="auto"/>
      </w:divBdr>
    </w:div>
    <w:div w:id="1105225508">
      <w:marLeft w:val="0"/>
      <w:marRight w:val="0"/>
      <w:marTop w:val="0"/>
      <w:marBottom w:val="0"/>
      <w:divBdr>
        <w:top w:val="none" w:sz="0" w:space="0" w:color="auto"/>
        <w:left w:val="none" w:sz="0" w:space="0" w:color="auto"/>
        <w:bottom w:val="none" w:sz="0" w:space="0" w:color="auto"/>
        <w:right w:val="none" w:sz="0" w:space="0" w:color="auto"/>
      </w:divBdr>
    </w:div>
    <w:div w:id="127074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D191508D45AA1AB45170C8931C81876BEEB0202239116813692FA4C3B6761w64DC" TargetMode="External"/><Relationship Id="rId13" Type="http://schemas.openxmlformats.org/officeDocument/2006/relationships/hyperlink" Target="http://www.norilsk-&#1089;ity.ru" TargetMode="External"/><Relationship Id="rId18" Type="http://schemas.openxmlformats.org/officeDocument/2006/relationships/hyperlink" Target="consultantplus://offline/ref=12A2E3E35022F239AEA5F65322223F6B6FC25CE6B3E1CE5526B6E9D9B372B9B3592A60B70D81B9481FwCI" TargetMode="External"/><Relationship Id="rId26" Type="http://schemas.openxmlformats.org/officeDocument/2006/relationships/hyperlink" Target="consultantplus://offline/ref=12A2E3E35022F239AEA5F65322223F6B6FC45DE0B1E1CE5526B6E9D9B372B9B3592A60B70D18w3I" TargetMode="External"/><Relationship Id="rId3" Type="http://schemas.openxmlformats.org/officeDocument/2006/relationships/settings" Target="settings.xml"/><Relationship Id="rId21" Type="http://schemas.openxmlformats.org/officeDocument/2006/relationships/hyperlink" Target="consultantplus://offline/ref=3BED85FA730FD0CD0AF3EF3B8932A6D68B8FC690B60F23212605AFBFE447164B665E2534005CF1E9Z6O1L" TargetMode="External"/><Relationship Id="rId34" Type="http://schemas.openxmlformats.org/officeDocument/2006/relationships/footer" Target="footer1.xml"/><Relationship Id="rId7" Type="http://schemas.openxmlformats.org/officeDocument/2006/relationships/hyperlink" Target="consultantplus://offline/ref=4D42262A803348BE7798D28D2F8527DC4881C92BF00D0FF4C0D684A22AR9O8F" TargetMode="External"/><Relationship Id="rId12" Type="http://schemas.openxmlformats.org/officeDocument/2006/relationships/hyperlink" Target="mailto:arhitektura@norilsk-city.ru" TargetMode="External"/><Relationship Id="rId17" Type="http://schemas.openxmlformats.org/officeDocument/2006/relationships/hyperlink" Target="consultantplus://offline/ref=D4B36C365AD8AFAC08EF9C5872D6CFB1216525270C565D5E015C1765900306FF02AC38D9FAFCEBBBJ4J2F" TargetMode="External"/><Relationship Id="rId25" Type="http://schemas.openxmlformats.org/officeDocument/2006/relationships/hyperlink" Target="consultantplus://offline/ref=60F650B3DAED42D628F0AAC83DF7C82323271F63FC78AD9DA9029F37ACa9v7D" TargetMode="External"/><Relationship Id="rId33" Type="http://schemas.openxmlformats.org/officeDocument/2006/relationships/hyperlink" Target="http://www.norilsk-city.ru" TargetMode="External"/><Relationship Id="rId2" Type="http://schemas.openxmlformats.org/officeDocument/2006/relationships/styles" Target="styles.xml"/><Relationship Id="rId16" Type="http://schemas.openxmlformats.org/officeDocument/2006/relationships/hyperlink" Target="consultantplus://offline/ref=12A2E3E35022F239AEA5F65322223F6B6FC05AE7B4E1CE5526B6E9D9B372B9B3592A60B70D81B8481Fw0I" TargetMode="External"/><Relationship Id="rId20" Type="http://schemas.openxmlformats.org/officeDocument/2006/relationships/hyperlink" Target="consultantplus://offline/ref=3BED85FA730FD0CD0AF3EF3B8932A6D68B8FC690B60F23212605AFBFE447164B665E2534005CF1EAZ6OFL" TargetMode="External"/><Relationship Id="rId29" Type="http://schemas.openxmlformats.org/officeDocument/2006/relationships/hyperlink" Target="consultantplus://offline/ref=D86920292B2BB4AD45809544BF5FA36C4770DC469F2EB1FBC9E920E0E86DA867969A0CP75F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4D5ADDA7A2357ECFA810625E7BED983E461F13FAB701A5C754000E109DAF5379A9E5B36956EE5E7bBr6F" TargetMode="External"/><Relationship Id="rId24" Type="http://schemas.openxmlformats.org/officeDocument/2006/relationships/hyperlink" Target="consultantplus://offline/ref=12A2E3E35022F239AEA5F65322223F6B6FC75AE2B1EBCE5526B6E9D9B317w2I" TargetMode="External"/><Relationship Id="rId32" Type="http://schemas.openxmlformats.org/officeDocument/2006/relationships/hyperlink" Target="http://www.norilsk-city.ru" TargetMode="External"/><Relationship Id="rId5" Type="http://schemas.openxmlformats.org/officeDocument/2006/relationships/footnotes" Target="footnotes.xml"/><Relationship Id="rId15" Type="http://schemas.openxmlformats.org/officeDocument/2006/relationships/hyperlink" Target="http://www.norilsk-city.ru" TargetMode="External"/><Relationship Id="rId23" Type="http://schemas.openxmlformats.org/officeDocument/2006/relationships/hyperlink" Target="consultantplus://offline/ref=1AEC837D0AAFF75A555E0C21E07BAE6E1A99EE97D108FA369D9A59C91D1532856A7DAFA879DF3B2DOCd2C" TargetMode="External"/><Relationship Id="rId28" Type="http://schemas.openxmlformats.org/officeDocument/2006/relationships/hyperlink" Target="consultantplus://offline/ref=12A2E3E35022F239AEA5F65322223F6B6FC058E6B2E5CE5526B6E9D9B317w2I" TargetMode="External"/><Relationship Id="rId36" Type="http://schemas.openxmlformats.org/officeDocument/2006/relationships/theme" Target="theme/theme1.xml"/><Relationship Id="rId10" Type="http://schemas.openxmlformats.org/officeDocument/2006/relationships/hyperlink" Target="consultantplus://offline/ref=4D42262A803348BE7798D28D2F8527DC4881C92BF00D0FF4C0D684A22A988F99CF2FD1B059BDC53DR3O9F" TargetMode="External"/><Relationship Id="rId19" Type="http://schemas.openxmlformats.org/officeDocument/2006/relationships/hyperlink" Target="http://www.norilsk-city.ru" TargetMode="External"/><Relationship Id="rId31" Type="http://schemas.openxmlformats.org/officeDocument/2006/relationships/hyperlink" Target="consultantplus://offline/ref=D86920292B2BB4AD45809544BF5FA36C4772D2429F28B1FBC9E920E0E86DA867969A0C788BC6D7E5PE55F" TargetMode="External"/><Relationship Id="rId4" Type="http://schemas.openxmlformats.org/officeDocument/2006/relationships/webSettings" Target="webSettings.xml"/><Relationship Id="rId9" Type="http://schemas.openxmlformats.org/officeDocument/2006/relationships/hyperlink" Target="consultantplus://offline/ref=4D42262A803348BE7798D28D2F8527DC4881C92BF00D0FF4C0D684A22AR9O8F" TargetMode="External"/><Relationship Id="rId14" Type="http://schemas.openxmlformats.org/officeDocument/2006/relationships/hyperlink" Target="consultantplus://offline/ref=5CE1C2C54CBA5D2F4ABDF11EC7DEBF912254A957E17A61C213DEF3724E1940D2F7AA59477A435105F7DEuEU4I" TargetMode="External"/><Relationship Id="rId22" Type="http://schemas.openxmlformats.org/officeDocument/2006/relationships/hyperlink" Target="consultantplus://offline/ref=12A2E3E35022F239AEA5F65322223F6B6FC45DE0B1E1CE5526B6E9D9B372B9B3592A60B410wCI" TargetMode="External"/><Relationship Id="rId27" Type="http://schemas.openxmlformats.org/officeDocument/2006/relationships/hyperlink" Target="consultantplus://offline/ref=12A2E3E35022F239AEA5F65322223F6B6FC45DE0B1E1CE5526B6E9D9B372B9B3592A60B210w8I" TargetMode="External"/><Relationship Id="rId30" Type="http://schemas.openxmlformats.org/officeDocument/2006/relationships/hyperlink" Target="consultantplus://offline/ref=D86920292B2BB4AD45809544BF5FA36C4770DC469F2EB1FBC9E920E0E86DA867969A0C788BC6D6E7PE53F"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10697</Words>
  <Characters>60976</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ugkh</Company>
  <LinksUpToDate>false</LinksUpToDate>
  <CharactersWithSpaces>71530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Чиркова</cp:lastModifiedBy>
  <cp:revision>3</cp:revision>
  <cp:lastPrinted>2014-12-24T04:53:00Z</cp:lastPrinted>
  <dcterms:created xsi:type="dcterms:W3CDTF">2014-12-24T05:00:00Z</dcterms:created>
  <dcterms:modified xsi:type="dcterms:W3CDTF">2014-12-29T10:33:00Z</dcterms:modified>
</cp:coreProperties>
</file>