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B36A74" w:rsidP="006C7759">
      <w:pPr>
        <w:ind w:right="-54"/>
        <w:jc w:val="both"/>
        <w:rPr>
          <w:sz w:val="26"/>
        </w:rPr>
      </w:pPr>
      <w:r>
        <w:rPr>
          <w:color w:val="000000"/>
          <w:sz w:val="26"/>
          <w:szCs w:val="26"/>
        </w:rPr>
        <w:t>28.04.2015</w:t>
      </w:r>
      <w:r w:rsidR="006C7759">
        <w:rPr>
          <w:sz w:val="26"/>
        </w:rPr>
        <w:tab/>
        <w:t xml:space="preserve">         </w:t>
      </w:r>
      <w:r w:rsidR="00824328">
        <w:rPr>
          <w:sz w:val="26"/>
        </w:rPr>
        <w:t xml:space="preserve">   </w:t>
      </w:r>
      <w:r>
        <w:rPr>
          <w:sz w:val="26"/>
        </w:rPr>
        <w:t xml:space="preserve">                    </w:t>
      </w:r>
      <w:r w:rsidR="00824328">
        <w:rPr>
          <w:sz w:val="26"/>
        </w:rPr>
        <w:t xml:space="preserve">        </w:t>
      </w:r>
      <w:r w:rsidR="006C7759">
        <w:rPr>
          <w:sz w:val="26"/>
        </w:rPr>
        <w:t xml:space="preserve"> г.Норильск</w:t>
      </w:r>
      <w:r w:rsidR="006C7759">
        <w:rPr>
          <w:sz w:val="26"/>
        </w:rPr>
        <w:tab/>
        <w:t xml:space="preserve">                                           № </w:t>
      </w:r>
      <w:r>
        <w:rPr>
          <w:sz w:val="26"/>
        </w:rPr>
        <w:t>2572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6C7759" w:rsidRDefault="006C7759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Об установлении условно разрешенного вида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6C7759" w:rsidRDefault="006C7759" w:rsidP="006C7759">
      <w:pPr>
        <w:pStyle w:val="a4"/>
        <w:jc w:val="both"/>
        <w:rPr>
          <w:sz w:val="26"/>
        </w:rPr>
      </w:pPr>
    </w:p>
    <w:p w:rsidR="009E34F7" w:rsidRPr="00CD78E9" w:rsidRDefault="00F53BFD" w:rsidP="006C7759">
      <w:pPr>
        <w:ind w:right="44" w:firstLine="680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457D5B">
        <w:rPr>
          <w:sz w:val="26"/>
        </w:rPr>
        <w:t>Г</w:t>
      </w:r>
      <w:r w:rsidR="009B7816">
        <w:rPr>
          <w:sz w:val="26"/>
          <w:szCs w:val="26"/>
        </w:rPr>
        <w:t>.</w:t>
      </w:r>
      <w:r w:rsidR="00457D5B">
        <w:rPr>
          <w:sz w:val="26"/>
          <w:szCs w:val="26"/>
        </w:rPr>
        <w:t>Г</w:t>
      </w:r>
      <w:proofErr w:type="spellEnd"/>
      <w:r w:rsidR="009B7816">
        <w:rPr>
          <w:sz w:val="26"/>
          <w:szCs w:val="26"/>
        </w:rPr>
        <w:t>. </w:t>
      </w:r>
      <w:proofErr w:type="spellStart"/>
      <w:r w:rsidR="00457D5B">
        <w:rPr>
          <w:sz w:val="26"/>
          <w:szCs w:val="26"/>
        </w:rPr>
        <w:t>Трубаева</w:t>
      </w:r>
      <w:proofErr w:type="spellEnd"/>
      <w:r w:rsidR="00534484">
        <w:rPr>
          <w:sz w:val="26"/>
        </w:rPr>
        <w:t xml:space="preserve"> </w:t>
      </w:r>
      <w:r w:rsidR="009E34F7">
        <w:rPr>
          <w:sz w:val="26"/>
        </w:rPr>
        <w:t xml:space="preserve">об установлении условно разрешенного вида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457D5B">
        <w:rPr>
          <w:sz w:val="26"/>
          <w:szCs w:val="26"/>
        </w:rPr>
        <w:t>склад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 xml:space="preserve">п.6 ст.37, ст.39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 xml:space="preserve">решением Норильского городского Совета депутатов от 13.05.2008 № 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п.3 ст.209 Гражданского кодекса Российской Федерации, ст.3</w:t>
      </w:r>
      <w:r w:rsidR="00B8313D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457D5B">
        <w:rPr>
          <w:sz w:val="26"/>
          <w:szCs w:val="26"/>
        </w:rPr>
        <w:t>склад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454740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457D5B">
        <w:rPr>
          <w:sz w:val="26"/>
          <w:szCs w:val="26"/>
        </w:rPr>
        <w:t>склад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457D5B">
        <w:rPr>
          <w:sz w:val="26"/>
          <w:szCs w:val="26"/>
        </w:rPr>
        <w:t>склады</w:t>
      </w:r>
      <w:r w:rsidR="009D7AC7">
        <w:rPr>
          <w:sz w:val="26"/>
        </w:rPr>
        <w:t xml:space="preserve">»,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Default="009D7AC7" w:rsidP="009D7AC7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ab/>
        <w:t>Установить условно разрешенный вид использования земельного участка «</w:t>
      </w:r>
      <w:r w:rsidR="00457D5B">
        <w:rPr>
          <w:sz w:val="26"/>
          <w:szCs w:val="26"/>
        </w:rPr>
        <w:t>склады</w:t>
      </w:r>
      <w:r>
        <w:rPr>
          <w:sz w:val="26"/>
        </w:rPr>
        <w:t xml:space="preserve">», расположенного в районе города Норильска, </w:t>
      </w:r>
      <w:r w:rsidR="00291AC3" w:rsidRPr="002D3BD5">
        <w:rPr>
          <w:sz w:val="26"/>
          <w:szCs w:val="26"/>
        </w:rPr>
        <w:t xml:space="preserve">район улицы </w:t>
      </w:r>
      <w:r w:rsidR="009B7816">
        <w:rPr>
          <w:sz w:val="26"/>
          <w:szCs w:val="26"/>
        </w:rPr>
        <w:t>Энергетическая, 2</w:t>
      </w:r>
      <w:r w:rsidR="00B8313D">
        <w:rPr>
          <w:sz w:val="26"/>
          <w:szCs w:val="26"/>
        </w:rPr>
        <w:t>, для строительства объекта капитального строительства «</w:t>
      </w:r>
      <w:r w:rsidR="00457D5B">
        <w:rPr>
          <w:sz w:val="26"/>
          <w:szCs w:val="26"/>
        </w:rPr>
        <w:t>склад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B8313D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издания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044407" w:rsidRDefault="00044407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044407" w:rsidRPr="00044407" w:rsidRDefault="00044407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CC4719">
      <w:pPr>
        <w:rPr>
          <w:sz w:val="22"/>
        </w:rPr>
      </w:pPr>
      <w:r>
        <w:rPr>
          <w:sz w:val="26"/>
        </w:rPr>
        <w:t>Руководител</w:t>
      </w:r>
      <w:r w:rsidR="00991AE0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91AE0">
        <w:rPr>
          <w:sz w:val="26"/>
        </w:rPr>
        <w:tab/>
      </w:r>
      <w:r w:rsidR="00991AE0">
        <w:rPr>
          <w:sz w:val="26"/>
        </w:rPr>
        <w:tab/>
        <w:t xml:space="preserve">                    </w:t>
      </w:r>
      <w:r>
        <w:rPr>
          <w:sz w:val="26"/>
        </w:rPr>
        <w:t xml:space="preserve">  </w:t>
      </w:r>
      <w:r w:rsidR="00991AE0">
        <w:rPr>
          <w:sz w:val="26"/>
        </w:rPr>
        <w:t>Е.Ю. Поздняков</w:t>
      </w:r>
    </w:p>
    <w:p w:rsidR="00E27F88" w:rsidRDefault="00E27F88">
      <w:pPr>
        <w:ind w:right="-619"/>
        <w:rPr>
          <w:sz w:val="22"/>
        </w:rPr>
      </w:pPr>
      <w:bookmarkStart w:id="0" w:name="_GoBack"/>
      <w:bookmarkEnd w:id="0"/>
    </w:p>
    <w:sectPr w:rsidR="00E27F88" w:rsidSect="009D7AC7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443E6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DAC95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1644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7E0E3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E82A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23C8D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F4469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A26E4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5F6D5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C13C9D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4A6280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34684C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0665C5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78E87B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78AB86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E0B9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AEE0A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74204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8E6E7E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8F60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336807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792BA8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082726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652B3F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D625D9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C3A4C8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29A16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F2C89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5892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D011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6A0E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AA7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9A4F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9AED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7A97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768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68A4B3C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5DAE71D6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8E9A1EDC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0BCD1E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6B16A38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6DFA78A8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27A407B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28DB96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C3BEE17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84D2F8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26C118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0245FA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044EBE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F9AF3B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116261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514528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DEE977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14C863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B6D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141B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E474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F4FF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76DF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FE88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B6C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A859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BE1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FDE25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222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FC66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92AA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1605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2AC5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DAEF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201C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FA8B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53C414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662F86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E4219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F66EE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206DF0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BF65DC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1EB1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918F9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12EA7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8977CA"/>
    <w:rsid w:val="0000754D"/>
    <w:rsid w:val="000211B3"/>
    <w:rsid w:val="000222E1"/>
    <w:rsid w:val="00022AEC"/>
    <w:rsid w:val="00036F25"/>
    <w:rsid w:val="00037286"/>
    <w:rsid w:val="00044407"/>
    <w:rsid w:val="00047C67"/>
    <w:rsid w:val="0005286A"/>
    <w:rsid w:val="00066775"/>
    <w:rsid w:val="0007214E"/>
    <w:rsid w:val="00073AEC"/>
    <w:rsid w:val="00092508"/>
    <w:rsid w:val="0009511D"/>
    <w:rsid w:val="00097487"/>
    <w:rsid w:val="0009758E"/>
    <w:rsid w:val="000B14D4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22093"/>
    <w:rsid w:val="00123BE4"/>
    <w:rsid w:val="001304BE"/>
    <w:rsid w:val="001358AB"/>
    <w:rsid w:val="0014735A"/>
    <w:rsid w:val="001507F3"/>
    <w:rsid w:val="0017144F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49EF"/>
    <w:rsid w:val="00297E13"/>
    <w:rsid w:val="002A2E0A"/>
    <w:rsid w:val="002B1A8C"/>
    <w:rsid w:val="002D0514"/>
    <w:rsid w:val="002F6641"/>
    <w:rsid w:val="0030076E"/>
    <w:rsid w:val="00303F51"/>
    <w:rsid w:val="003074FE"/>
    <w:rsid w:val="003108B6"/>
    <w:rsid w:val="00315F27"/>
    <w:rsid w:val="0033081D"/>
    <w:rsid w:val="00352A6B"/>
    <w:rsid w:val="003551C3"/>
    <w:rsid w:val="00357039"/>
    <w:rsid w:val="00361264"/>
    <w:rsid w:val="003806C1"/>
    <w:rsid w:val="00387FD1"/>
    <w:rsid w:val="003A5A6F"/>
    <w:rsid w:val="003B3215"/>
    <w:rsid w:val="003D3F40"/>
    <w:rsid w:val="003D4B5E"/>
    <w:rsid w:val="003D5389"/>
    <w:rsid w:val="003D57F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57D5B"/>
    <w:rsid w:val="0046314D"/>
    <w:rsid w:val="00466A08"/>
    <w:rsid w:val="00466D73"/>
    <w:rsid w:val="004711A6"/>
    <w:rsid w:val="004A0AEE"/>
    <w:rsid w:val="004A5451"/>
    <w:rsid w:val="004C7088"/>
    <w:rsid w:val="004E51C3"/>
    <w:rsid w:val="004F019E"/>
    <w:rsid w:val="00507917"/>
    <w:rsid w:val="005246D5"/>
    <w:rsid w:val="00525464"/>
    <w:rsid w:val="00526A67"/>
    <w:rsid w:val="00533B3B"/>
    <w:rsid w:val="00534484"/>
    <w:rsid w:val="00543236"/>
    <w:rsid w:val="00566DAF"/>
    <w:rsid w:val="00573EB3"/>
    <w:rsid w:val="005741C5"/>
    <w:rsid w:val="0057423E"/>
    <w:rsid w:val="005848A7"/>
    <w:rsid w:val="00584D21"/>
    <w:rsid w:val="005954F3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6018AA"/>
    <w:rsid w:val="00607AF2"/>
    <w:rsid w:val="00614E5D"/>
    <w:rsid w:val="00616A85"/>
    <w:rsid w:val="00617A98"/>
    <w:rsid w:val="00626196"/>
    <w:rsid w:val="00642503"/>
    <w:rsid w:val="0064788E"/>
    <w:rsid w:val="00660DB1"/>
    <w:rsid w:val="00671034"/>
    <w:rsid w:val="006720D4"/>
    <w:rsid w:val="00682E9F"/>
    <w:rsid w:val="0069174F"/>
    <w:rsid w:val="006966DB"/>
    <w:rsid w:val="00697FCD"/>
    <w:rsid w:val="006B3F0A"/>
    <w:rsid w:val="006C0820"/>
    <w:rsid w:val="006C1604"/>
    <w:rsid w:val="006C3F78"/>
    <w:rsid w:val="006C7759"/>
    <w:rsid w:val="006D7A72"/>
    <w:rsid w:val="006E157E"/>
    <w:rsid w:val="006E42BD"/>
    <w:rsid w:val="006E73BC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52BC"/>
    <w:rsid w:val="007B48E5"/>
    <w:rsid w:val="007C188D"/>
    <w:rsid w:val="007C63FC"/>
    <w:rsid w:val="007C76BA"/>
    <w:rsid w:val="007D3A9A"/>
    <w:rsid w:val="007E6FEB"/>
    <w:rsid w:val="00806DC0"/>
    <w:rsid w:val="00810E73"/>
    <w:rsid w:val="008125E2"/>
    <w:rsid w:val="00824328"/>
    <w:rsid w:val="008277AE"/>
    <w:rsid w:val="00832CC9"/>
    <w:rsid w:val="008413A5"/>
    <w:rsid w:val="0085129B"/>
    <w:rsid w:val="00851C81"/>
    <w:rsid w:val="008721E1"/>
    <w:rsid w:val="00877C69"/>
    <w:rsid w:val="008864BD"/>
    <w:rsid w:val="008977CA"/>
    <w:rsid w:val="008B247E"/>
    <w:rsid w:val="008D3071"/>
    <w:rsid w:val="008D6483"/>
    <w:rsid w:val="008E31A1"/>
    <w:rsid w:val="008E5B44"/>
    <w:rsid w:val="00900BEC"/>
    <w:rsid w:val="00912C5E"/>
    <w:rsid w:val="00914AB0"/>
    <w:rsid w:val="009207DE"/>
    <w:rsid w:val="0093013B"/>
    <w:rsid w:val="009310C5"/>
    <w:rsid w:val="00941DD9"/>
    <w:rsid w:val="009451D1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36A74"/>
    <w:rsid w:val="00B53B17"/>
    <w:rsid w:val="00B60EA7"/>
    <w:rsid w:val="00B6197E"/>
    <w:rsid w:val="00B626E2"/>
    <w:rsid w:val="00B749F3"/>
    <w:rsid w:val="00B8313D"/>
    <w:rsid w:val="00BA13CD"/>
    <w:rsid w:val="00BA5997"/>
    <w:rsid w:val="00BA6277"/>
    <w:rsid w:val="00BA657B"/>
    <w:rsid w:val="00BC0A75"/>
    <w:rsid w:val="00BF04EA"/>
    <w:rsid w:val="00BF4A77"/>
    <w:rsid w:val="00C001E1"/>
    <w:rsid w:val="00C07E16"/>
    <w:rsid w:val="00C127C6"/>
    <w:rsid w:val="00C1601E"/>
    <w:rsid w:val="00C329AD"/>
    <w:rsid w:val="00C35963"/>
    <w:rsid w:val="00C35CF5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D78E9"/>
    <w:rsid w:val="00CE69D9"/>
    <w:rsid w:val="00CE6ED6"/>
    <w:rsid w:val="00CF392F"/>
    <w:rsid w:val="00CF65CB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2531D"/>
    <w:rsid w:val="00E27F88"/>
    <w:rsid w:val="00E31FAF"/>
    <w:rsid w:val="00E329EC"/>
    <w:rsid w:val="00E43222"/>
    <w:rsid w:val="00E50FC1"/>
    <w:rsid w:val="00E52927"/>
    <w:rsid w:val="00E67040"/>
    <w:rsid w:val="00E7414A"/>
    <w:rsid w:val="00E774E0"/>
    <w:rsid w:val="00E82368"/>
    <w:rsid w:val="00E85008"/>
    <w:rsid w:val="00E86C29"/>
    <w:rsid w:val="00EA1F95"/>
    <w:rsid w:val="00EA5220"/>
    <w:rsid w:val="00EA6BC2"/>
    <w:rsid w:val="00EC29EE"/>
    <w:rsid w:val="00EC5045"/>
    <w:rsid w:val="00EE3C80"/>
    <w:rsid w:val="00EF004E"/>
    <w:rsid w:val="00EF2955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A5C24"/>
    <w:rsid w:val="00FB1FC3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59D223-37D4-47AF-A287-52D6996B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D73"/>
    <w:rPr>
      <w:sz w:val="24"/>
      <w:szCs w:val="24"/>
    </w:rPr>
  </w:style>
  <w:style w:type="paragraph" w:styleId="1">
    <w:name w:val="heading 1"/>
    <w:basedOn w:val="a"/>
    <w:next w:val="a"/>
    <w:qFormat/>
    <w:rsid w:val="00466D73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66D73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66D73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66D73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66D73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66D73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66D73"/>
    <w:pPr>
      <w:jc w:val="center"/>
    </w:pPr>
    <w:rPr>
      <w:szCs w:val="20"/>
    </w:rPr>
  </w:style>
  <w:style w:type="paragraph" w:styleId="a6">
    <w:name w:val="Body Text Indent"/>
    <w:basedOn w:val="a"/>
    <w:semiHidden/>
    <w:rsid w:val="00466D73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66D73"/>
    <w:pPr>
      <w:jc w:val="center"/>
    </w:pPr>
    <w:rPr>
      <w:sz w:val="22"/>
      <w:szCs w:val="20"/>
    </w:rPr>
  </w:style>
  <w:style w:type="paragraph" w:customStyle="1" w:styleId="ConsNormal">
    <w:name w:val="ConsNormal"/>
    <w:rsid w:val="00466D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6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66D73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66D73"/>
    <w:rPr>
      <w:sz w:val="20"/>
      <w:szCs w:val="20"/>
    </w:rPr>
  </w:style>
  <w:style w:type="character" w:styleId="a9">
    <w:name w:val="footnote reference"/>
    <w:basedOn w:val="a0"/>
    <w:semiHidden/>
    <w:rsid w:val="00466D73"/>
    <w:rPr>
      <w:vertAlign w:val="superscript"/>
    </w:rPr>
  </w:style>
  <w:style w:type="paragraph" w:styleId="21">
    <w:name w:val="Body Text 2"/>
    <w:basedOn w:val="a"/>
    <w:link w:val="22"/>
    <w:semiHidden/>
    <w:rsid w:val="00466D73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66D73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84C3A-4F76-47DB-B48D-4C53AB9C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2015-04-10T08:18:00Z</cp:lastPrinted>
  <dcterms:created xsi:type="dcterms:W3CDTF">2015-04-07T07:55:00Z</dcterms:created>
  <dcterms:modified xsi:type="dcterms:W3CDTF">2015-04-28T07:47:00Z</dcterms:modified>
</cp:coreProperties>
</file>