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D0" w:rsidRPr="00397F2C" w:rsidRDefault="00C67BD0" w:rsidP="008727AF">
      <w:pPr>
        <w:pStyle w:val="a3"/>
        <w:tabs>
          <w:tab w:val="left" w:pos="7230"/>
        </w:tabs>
        <w:jc w:val="center"/>
      </w:pPr>
      <w:r w:rsidRPr="00397F2C">
        <w:rPr>
          <w:noProof/>
        </w:rPr>
        <w:drawing>
          <wp:inline distT="0" distB="0" distL="0" distR="0">
            <wp:extent cx="462915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BD0" w:rsidRPr="008E71CF" w:rsidRDefault="00C67BD0" w:rsidP="008727AF">
      <w:pPr>
        <w:pStyle w:val="a3"/>
        <w:tabs>
          <w:tab w:val="left" w:pos="5529"/>
        </w:tabs>
        <w:jc w:val="center"/>
        <w:rPr>
          <w:color w:val="000000"/>
          <w:szCs w:val="26"/>
        </w:rPr>
      </w:pPr>
      <w:r w:rsidRPr="008E71CF">
        <w:rPr>
          <w:color w:val="000000"/>
          <w:szCs w:val="26"/>
        </w:rPr>
        <w:t>АДМИНИСТРАЦИЯ ГОРОДА НОРИЛЬСКА</w:t>
      </w:r>
    </w:p>
    <w:p w:rsidR="00C67BD0" w:rsidRPr="008E71CF" w:rsidRDefault="00C67BD0" w:rsidP="008727AF">
      <w:pPr>
        <w:pStyle w:val="a3"/>
        <w:jc w:val="center"/>
        <w:rPr>
          <w:color w:val="000000"/>
          <w:szCs w:val="26"/>
        </w:rPr>
      </w:pPr>
      <w:r w:rsidRPr="008E71CF">
        <w:rPr>
          <w:color w:val="000000"/>
          <w:szCs w:val="26"/>
        </w:rPr>
        <w:t>КРАСНОЯРСКОГО КРАЯ</w:t>
      </w:r>
    </w:p>
    <w:p w:rsidR="00C67BD0" w:rsidRPr="00AE15C1" w:rsidRDefault="00C67BD0" w:rsidP="008727AF">
      <w:pPr>
        <w:pStyle w:val="a3"/>
        <w:jc w:val="center"/>
        <w:outlineLvl w:val="0"/>
        <w:rPr>
          <w:bCs/>
          <w:color w:val="000000"/>
          <w:sz w:val="25"/>
          <w:szCs w:val="25"/>
        </w:rPr>
      </w:pPr>
    </w:p>
    <w:p w:rsidR="00C67BD0" w:rsidRPr="008E71CF" w:rsidRDefault="00C67BD0" w:rsidP="008727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1C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7BD0" w:rsidRPr="00AE15C1" w:rsidRDefault="00C67BD0" w:rsidP="008727AF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C67BD0" w:rsidRPr="00AE15C1" w:rsidRDefault="001734C0" w:rsidP="008727AF">
      <w:pPr>
        <w:pStyle w:val="ConsPlusTitle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>16.08.</w:t>
      </w:r>
      <w:r w:rsidR="00C67BD0" w:rsidRPr="008E71CF">
        <w:rPr>
          <w:rFonts w:ascii="Times New Roman" w:hAnsi="Times New Roman" w:cs="Times New Roman"/>
          <w:b w:val="0"/>
          <w:sz w:val="26"/>
          <w:szCs w:val="26"/>
        </w:rPr>
        <w:t>202</w:t>
      </w:r>
      <w:r w:rsidR="00671199" w:rsidRPr="008E71CF">
        <w:rPr>
          <w:rFonts w:ascii="Times New Roman" w:hAnsi="Times New Roman" w:cs="Times New Roman"/>
          <w:b w:val="0"/>
          <w:sz w:val="26"/>
          <w:szCs w:val="26"/>
        </w:rPr>
        <w:t>3</w:t>
      </w:r>
      <w:r w:rsidR="00C67BD0" w:rsidRPr="008E71CF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C67BD0" w:rsidRPr="008E71CF">
        <w:rPr>
          <w:rFonts w:ascii="Times New Roman" w:hAnsi="Times New Roman" w:cs="Times New Roman"/>
          <w:b w:val="0"/>
          <w:sz w:val="26"/>
          <w:szCs w:val="26"/>
        </w:rPr>
        <w:t xml:space="preserve">г. Норильск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C67BD0" w:rsidRPr="008E71CF">
        <w:rPr>
          <w:rFonts w:ascii="Times New Roman" w:hAnsi="Times New Roman" w:cs="Times New Roman"/>
          <w:b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398</w:t>
      </w:r>
    </w:p>
    <w:p w:rsidR="00C67BD0" w:rsidRPr="00AE15C1" w:rsidRDefault="00C67BD0" w:rsidP="00C67BD0">
      <w:pPr>
        <w:rPr>
          <w:sz w:val="25"/>
          <w:szCs w:val="25"/>
        </w:rPr>
      </w:pPr>
    </w:p>
    <w:p w:rsidR="00C67BD0" w:rsidRPr="00AE15C1" w:rsidRDefault="00C67BD0" w:rsidP="00C67BD0">
      <w:pPr>
        <w:rPr>
          <w:sz w:val="25"/>
          <w:szCs w:val="25"/>
        </w:rPr>
      </w:pPr>
    </w:p>
    <w:p w:rsidR="002254F5" w:rsidRPr="008E71CF" w:rsidRDefault="002254F5" w:rsidP="002254F5">
      <w:pPr>
        <w:jc w:val="both"/>
        <w:rPr>
          <w:sz w:val="26"/>
          <w:szCs w:val="26"/>
        </w:rPr>
      </w:pPr>
      <w:r w:rsidRPr="008E71CF">
        <w:rPr>
          <w:sz w:val="26"/>
          <w:szCs w:val="26"/>
        </w:rPr>
        <w:t>Об утверждении цен (тарифов) на услуги</w:t>
      </w:r>
      <w:r w:rsidR="000A31C9" w:rsidRPr="008E71CF">
        <w:rPr>
          <w:sz w:val="26"/>
          <w:szCs w:val="26"/>
        </w:rPr>
        <w:t xml:space="preserve"> по поверке средств измерений метрологической лабораторией </w:t>
      </w:r>
      <w:r w:rsidRPr="008E71CF">
        <w:rPr>
          <w:sz w:val="26"/>
          <w:szCs w:val="26"/>
        </w:rPr>
        <w:t>муниципального унитарного предприятия муниципального образования город Норильск «Коммунальные объединенные системы»</w:t>
      </w:r>
    </w:p>
    <w:p w:rsidR="002254F5" w:rsidRPr="008E71CF" w:rsidRDefault="002254F5" w:rsidP="002254F5">
      <w:pPr>
        <w:ind w:firstLine="709"/>
        <w:rPr>
          <w:sz w:val="26"/>
          <w:szCs w:val="26"/>
        </w:rPr>
      </w:pPr>
    </w:p>
    <w:p w:rsidR="002254F5" w:rsidRPr="008E71CF" w:rsidRDefault="002254F5" w:rsidP="006D0E00">
      <w:pPr>
        <w:ind w:firstLine="709"/>
        <w:rPr>
          <w:sz w:val="26"/>
          <w:szCs w:val="26"/>
        </w:rPr>
      </w:pPr>
    </w:p>
    <w:p w:rsidR="002254F5" w:rsidRPr="008E71CF" w:rsidRDefault="002254F5" w:rsidP="002254F5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8E71CF">
        <w:rPr>
          <w:sz w:val="26"/>
          <w:szCs w:val="26"/>
        </w:rPr>
        <w:t xml:space="preserve">В целях урегулирования вопроса установления цен (тарифов) </w:t>
      </w:r>
      <w:r w:rsidR="000A31C9" w:rsidRPr="008E71CF">
        <w:rPr>
          <w:sz w:val="26"/>
          <w:szCs w:val="26"/>
        </w:rPr>
        <w:t>на услуги по поверке средств измерений метрологической лабораторией муниципального унитарного предприятия муниципального образования город Норильск «Коммунальные объединенные системы»</w:t>
      </w:r>
      <w:r w:rsidRPr="008E71CF">
        <w:rPr>
          <w:sz w:val="26"/>
          <w:szCs w:val="26"/>
        </w:rPr>
        <w:t>,</w:t>
      </w:r>
    </w:p>
    <w:p w:rsidR="002254F5" w:rsidRPr="008E71CF" w:rsidRDefault="002254F5" w:rsidP="002254F5">
      <w:pPr>
        <w:jc w:val="both"/>
        <w:rPr>
          <w:sz w:val="26"/>
          <w:szCs w:val="26"/>
        </w:rPr>
      </w:pPr>
      <w:r w:rsidRPr="008E71CF">
        <w:rPr>
          <w:sz w:val="26"/>
          <w:szCs w:val="26"/>
        </w:rPr>
        <w:t>ПОСТАНОВЛЯЮ:</w:t>
      </w:r>
    </w:p>
    <w:p w:rsidR="002254F5" w:rsidRPr="008E71CF" w:rsidRDefault="002254F5" w:rsidP="002254F5">
      <w:pPr>
        <w:ind w:firstLine="709"/>
        <w:jc w:val="both"/>
        <w:rPr>
          <w:sz w:val="26"/>
          <w:szCs w:val="26"/>
        </w:rPr>
      </w:pPr>
    </w:p>
    <w:p w:rsidR="002254F5" w:rsidRPr="008E71CF" w:rsidRDefault="002254F5" w:rsidP="002254F5">
      <w:pPr>
        <w:ind w:firstLine="708"/>
        <w:jc w:val="both"/>
        <w:rPr>
          <w:sz w:val="26"/>
          <w:szCs w:val="26"/>
        </w:rPr>
      </w:pPr>
      <w:r w:rsidRPr="008E71CF">
        <w:rPr>
          <w:sz w:val="26"/>
          <w:szCs w:val="26"/>
        </w:rPr>
        <w:t xml:space="preserve">1. Утвердить цены (тарифы) </w:t>
      </w:r>
      <w:r w:rsidR="000A31C9" w:rsidRPr="008E71CF">
        <w:rPr>
          <w:sz w:val="26"/>
          <w:szCs w:val="26"/>
        </w:rPr>
        <w:t>на услуги по поверке средств измерений метрологической лабораторией муниципального унитарного предприятия муниципального образования город Норильск «Коммунальные объединенные системы»</w:t>
      </w:r>
      <w:r w:rsidRPr="008E71CF">
        <w:rPr>
          <w:sz w:val="26"/>
          <w:szCs w:val="26"/>
        </w:rPr>
        <w:t xml:space="preserve"> (прилагается).</w:t>
      </w:r>
    </w:p>
    <w:p w:rsidR="002254F5" w:rsidRPr="008E71CF" w:rsidRDefault="000B00DC" w:rsidP="002254F5">
      <w:pPr>
        <w:ind w:firstLine="709"/>
        <w:jc w:val="both"/>
        <w:rPr>
          <w:sz w:val="26"/>
          <w:szCs w:val="26"/>
        </w:rPr>
      </w:pPr>
      <w:r w:rsidRPr="008E71CF">
        <w:rPr>
          <w:sz w:val="26"/>
          <w:szCs w:val="26"/>
        </w:rPr>
        <w:t>2</w:t>
      </w:r>
      <w:r w:rsidR="002254F5" w:rsidRPr="008E71CF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67BD0" w:rsidRPr="008E71CF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5"/>
          <w:szCs w:val="25"/>
        </w:rPr>
      </w:pPr>
    </w:p>
    <w:p w:rsidR="00C67BD0" w:rsidRPr="008E71CF" w:rsidRDefault="00C67BD0" w:rsidP="00C67BD0">
      <w:pPr>
        <w:jc w:val="both"/>
        <w:rPr>
          <w:sz w:val="26"/>
          <w:szCs w:val="26"/>
        </w:rPr>
      </w:pPr>
    </w:p>
    <w:p w:rsidR="002254F5" w:rsidRPr="008E71CF" w:rsidRDefault="002254F5" w:rsidP="002254F5">
      <w:pPr>
        <w:jc w:val="both"/>
        <w:rPr>
          <w:sz w:val="26"/>
          <w:szCs w:val="26"/>
        </w:rPr>
      </w:pPr>
      <w:r w:rsidRPr="008E71CF">
        <w:rPr>
          <w:sz w:val="26"/>
          <w:szCs w:val="26"/>
        </w:rPr>
        <w:t xml:space="preserve">Глава города Норильска </w:t>
      </w:r>
      <w:r w:rsidRPr="008E71CF">
        <w:rPr>
          <w:sz w:val="26"/>
          <w:szCs w:val="26"/>
        </w:rPr>
        <w:tab/>
      </w:r>
      <w:r w:rsidRPr="008E71CF">
        <w:rPr>
          <w:sz w:val="26"/>
          <w:szCs w:val="26"/>
        </w:rPr>
        <w:tab/>
      </w:r>
      <w:r w:rsidRPr="008E71CF">
        <w:rPr>
          <w:sz w:val="26"/>
          <w:szCs w:val="26"/>
        </w:rPr>
        <w:tab/>
      </w:r>
      <w:r w:rsidRPr="008E71CF">
        <w:rPr>
          <w:sz w:val="26"/>
          <w:szCs w:val="26"/>
        </w:rPr>
        <w:tab/>
      </w:r>
      <w:r w:rsidRPr="008E71CF">
        <w:rPr>
          <w:sz w:val="26"/>
          <w:szCs w:val="26"/>
        </w:rPr>
        <w:tab/>
      </w:r>
      <w:r w:rsidRPr="008E71CF">
        <w:rPr>
          <w:sz w:val="26"/>
          <w:szCs w:val="26"/>
        </w:rPr>
        <w:tab/>
      </w:r>
      <w:r w:rsidRPr="008E71CF">
        <w:rPr>
          <w:sz w:val="26"/>
          <w:szCs w:val="26"/>
        </w:rPr>
        <w:tab/>
      </w:r>
      <w:r w:rsidRPr="008E71CF">
        <w:rPr>
          <w:sz w:val="26"/>
          <w:szCs w:val="26"/>
        </w:rPr>
        <w:tab/>
        <w:t xml:space="preserve">      Д.В. Карасев</w:t>
      </w:r>
    </w:p>
    <w:p w:rsidR="006D0E00" w:rsidRPr="008E71CF" w:rsidRDefault="006D0E00" w:rsidP="00C67BD0">
      <w:pPr>
        <w:jc w:val="both"/>
        <w:rPr>
          <w:sz w:val="26"/>
          <w:szCs w:val="26"/>
        </w:rPr>
      </w:pPr>
    </w:p>
    <w:p w:rsidR="00E22BAA" w:rsidRDefault="00E22BAA" w:rsidP="00C67BD0">
      <w:pPr>
        <w:jc w:val="both"/>
        <w:rPr>
          <w:sz w:val="26"/>
          <w:szCs w:val="26"/>
        </w:rPr>
      </w:pPr>
    </w:p>
    <w:p w:rsidR="008E71CF" w:rsidRDefault="008E71CF" w:rsidP="00C67BD0">
      <w:pPr>
        <w:jc w:val="both"/>
        <w:rPr>
          <w:sz w:val="26"/>
          <w:szCs w:val="26"/>
        </w:rPr>
      </w:pPr>
    </w:p>
    <w:p w:rsidR="008E71CF" w:rsidRDefault="008E71CF" w:rsidP="00C67BD0">
      <w:pPr>
        <w:jc w:val="both"/>
        <w:rPr>
          <w:sz w:val="26"/>
          <w:szCs w:val="26"/>
        </w:rPr>
      </w:pPr>
    </w:p>
    <w:p w:rsidR="008E71CF" w:rsidRDefault="008E71CF" w:rsidP="00C67BD0">
      <w:pPr>
        <w:jc w:val="both"/>
        <w:rPr>
          <w:sz w:val="26"/>
          <w:szCs w:val="26"/>
        </w:rPr>
      </w:pPr>
    </w:p>
    <w:p w:rsidR="008E71CF" w:rsidRDefault="008E71CF" w:rsidP="00C67BD0">
      <w:pPr>
        <w:jc w:val="both"/>
        <w:rPr>
          <w:sz w:val="26"/>
          <w:szCs w:val="26"/>
        </w:rPr>
      </w:pPr>
    </w:p>
    <w:p w:rsidR="008E71CF" w:rsidRDefault="008E71CF" w:rsidP="00C67BD0">
      <w:pPr>
        <w:jc w:val="both"/>
        <w:rPr>
          <w:sz w:val="26"/>
          <w:szCs w:val="26"/>
        </w:rPr>
      </w:pPr>
    </w:p>
    <w:p w:rsidR="008E71CF" w:rsidRDefault="008E71CF" w:rsidP="00C67BD0">
      <w:pPr>
        <w:jc w:val="both"/>
        <w:rPr>
          <w:sz w:val="26"/>
          <w:szCs w:val="26"/>
        </w:rPr>
      </w:pPr>
    </w:p>
    <w:p w:rsidR="008E71CF" w:rsidRDefault="008E71CF" w:rsidP="00C67BD0">
      <w:pPr>
        <w:jc w:val="both"/>
        <w:rPr>
          <w:sz w:val="26"/>
          <w:szCs w:val="26"/>
        </w:rPr>
      </w:pPr>
    </w:p>
    <w:p w:rsidR="008E71CF" w:rsidRDefault="008E71CF" w:rsidP="00C67BD0">
      <w:pPr>
        <w:jc w:val="both"/>
        <w:rPr>
          <w:sz w:val="26"/>
          <w:szCs w:val="26"/>
        </w:rPr>
      </w:pPr>
    </w:p>
    <w:p w:rsidR="008E71CF" w:rsidRDefault="008E71CF" w:rsidP="00C67BD0">
      <w:pPr>
        <w:jc w:val="both"/>
        <w:rPr>
          <w:sz w:val="26"/>
          <w:szCs w:val="26"/>
        </w:rPr>
      </w:pPr>
    </w:p>
    <w:p w:rsidR="008E71CF" w:rsidRDefault="008E71CF" w:rsidP="00C67BD0">
      <w:pPr>
        <w:jc w:val="both"/>
        <w:rPr>
          <w:sz w:val="26"/>
          <w:szCs w:val="26"/>
        </w:rPr>
      </w:pPr>
    </w:p>
    <w:p w:rsidR="008E71CF" w:rsidRDefault="008E71CF" w:rsidP="00C67BD0">
      <w:pPr>
        <w:jc w:val="both"/>
        <w:rPr>
          <w:sz w:val="26"/>
          <w:szCs w:val="26"/>
        </w:rPr>
      </w:pPr>
    </w:p>
    <w:p w:rsidR="008E71CF" w:rsidRPr="008E71CF" w:rsidRDefault="008E71CF" w:rsidP="00C67BD0">
      <w:pPr>
        <w:jc w:val="both"/>
        <w:rPr>
          <w:sz w:val="26"/>
          <w:szCs w:val="26"/>
        </w:rPr>
      </w:pPr>
    </w:p>
    <w:p w:rsidR="001734C0" w:rsidRDefault="001734C0" w:rsidP="003E47B4">
      <w:pPr>
        <w:spacing w:after="160" w:line="259" w:lineRule="auto"/>
        <w:ind w:left="4537" w:firstLine="708"/>
        <w:rPr>
          <w:sz w:val="22"/>
          <w:szCs w:val="22"/>
        </w:rPr>
      </w:pPr>
    </w:p>
    <w:p w:rsidR="00882E36" w:rsidRPr="00125DEE" w:rsidRDefault="00882E36" w:rsidP="003E47B4">
      <w:pPr>
        <w:spacing w:after="160" w:line="259" w:lineRule="auto"/>
        <w:ind w:left="4537" w:firstLine="708"/>
        <w:rPr>
          <w:sz w:val="26"/>
          <w:szCs w:val="26"/>
        </w:rPr>
      </w:pPr>
      <w:r w:rsidRPr="00125DEE">
        <w:rPr>
          <w:sz w:val="26"/>
          <w:szCs w:val="26"/>
        </w:rPr>
        <w:lastRenderedPageBreak/>
        <w:t>УТВЕРЖДЕНЫ</w:t>
      </w:r>
    </w:p>
    <w:p w:rsidR="00882E36" w:rsidRDefault="00882E36" w:rsidP="00AC54CD">
      <w:pPr>
        <w:ind w:left="5245"/>
        <w:rPr>
          <w:sz w:val="26"/>
          <w:szCs w:val="26"/>
        </w:rPr>
      </w:pPr>
      <w:r>
        <w:rPr>
          <w:sz w:val="26"/>
          <w:szCs w:val="26"/>
        </w:rPr>
        <w:t>п</w:t>
      </w:r>
      <w:r w:rsidRPr="00882E36">
        <w:rPr>
          <w:sz w:val="26"/>
          <w:szCs w:val="26"/>
        </w:rPr>
        <w:t xml:space="preserve">остановлением </w:t>
      </w:r>
    </w:p>
    <w:p w:rsidR="00AC54CD" w:rsidRDefault="00882E36" w:rsidP="00AC54CD">
      <w:pPr>
        <w:ind w:left="5245"/>
        <w:rPr>
          <w:sz w:val="26"/>
          <w:szCs w:val="26"/>
        </w:rPr>
      </w:pPr>
      <w:r w:rsidRPr="00882E36">
        <w:rPr>
          <w:sz w:val="26"/>
          <w:szCs w:val="26"/>
        </w:rPr>
        <w:t xml:space="preserve">Администрации города </w:t>
      </w:r>
      <w:r w:rsidR="00AC54CD">
        <w:rPr>
          <w:sz w:val="26"/>
          <w:szCs w:val="26"/>
        </w:rPr>
        <w:t>Н</w:t>
      </w:r>
      <w:r w:rsidRPr="00882E36">
        <w:rPr>
          <w:sz w:val="26"/>
          <w:szCs w:val="26"/>
        </w:rPr>
        <w:t xml:space="preserve">орильска </w:t>
      </w:r>
    </w:p>
    <w:p w:rsidR="00882E36" w:rsidRDefault="00882E36" w:rsidP="00AC54CD">
      <w:pPr>
        <w:ind w:left="5245"/>
        <w:rPr>
          <w:sz w:val="26"/>
          <w:szCs w:val="26"/>
        </w:rPr>
      </w:pPr>
      <w:r w:rsidRPr="00882E36">
        <w:rPr>
          <w:sz w:val="26"/>
          <w:szCs w:val="26"/>
        </w:rPr>
        <w:t xml:space="preserve">от </w:t>
      </w:r>
      <w:r w:rsidR="001734C0">
        <w:rPr>
          <w:sz w:val="26"/>
          <w:szCs w:val="26"/>
        </w:rPr>
        <w:t xml:space="preserve">16.08.2023 </w:t>
      </w:r>
      <w:r w:rsidRPr="00882E36">
        <w:rPr>
          <w:sz w:val="26"/>
          <w:szCs w:val="26"/>
        </w:rPr>
        <w:t xml:space="preserve">№ </w:t>
      </w:r>
      <w:r w:rsidR="001734C0">
        <w:rPr>
          <w:sz w:val="26"/>
          <w:szCs w:val="26"/>
        </w:rPr>
        <w:t>398</w:t>
      </w:r>
      <w:bookmarkStart w:id="0" w:name="_GoBack"/>
      <w:bookmarkEnd w:id="0"/>
    </w:p>
    <w:p w:rsidR="00AC54CD" w:rsidRDefault="00AC54CD" w:rsidP="00AC54CD">
      <w:pPr>
        <w:ind w:left="5245"/>
        <w:rPr>
          <w:sz w:val="26"/>
          <w:szCs w:val="26"/>
        </w:rPr>
      </w:pPr>
    </w:p>
    <w:p w:rsidR="00AC54CD" w:rsidRDefault="00AC54CD" w:rsidP="00AC54CD">
      <w:pPr>
        <w:ind w:left="5245"/>
        <w:rPr>
          <w:sz w:val="26"/>
          <w:szCs w:val="26"/>
        </w:rPr>
      </w:pPr>
    </w:p>
    <w:p w:rsidR="00872579" w:rsidRPr="00872579" w:rsidRDefault="00872579" w:rsidP="000A31C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72579">
        <w:rPr>
          <w:rFonts w:ascii="Times New Roman" w:hAnsi="Times New Roman" w:cs="Times New Roman"/>
          <w:b w:val="0"/>
          <w:sz w:val="26"/>
          <w:szCs w:val="26"/>
        </w:rPr>
        <w:t>Цены (тарифы)</w:t>
      </w:r>
    </w:p>
    <w:p w:rsidR="00872579" w:rsidRDefault="000A31C9" w:rsidP="000A31C9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A31C9">
        <w:rPr>
          <w:rFonts w:ascii="Times New Roman" w:hAnsi="Times New Roman" w:cs="Times New Roman"/>
          <w:bCs/>
          <w:sz w:val="26"/>
          <w:szCs w:val="26"/>
        </w:rPr>
        <w:t>на услуги по поверке средств измерений метрологической лабораторией муниципального унитарного предприятия муниципального образования город Норильск «Коммунальные объединенные системы»</w:t>
      </w:r>
    </w:p>
    <w:p w:rsidR="000A31C9" w:rsidRPr="00872579" w:rsidRDefault="000A31C9" w:rsidP="000A31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47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9"/>
        <w:gridCol w:w="5627"/>
        <w:gridCol w:w="1737"/>
        <w:gridCol w:w="1444"/>
      </w:tblGrid>
      <w:tr w:rsidR="000A31C9" w:rsidRPr="000A31C9" w:rsidTr="003F1111">
        <w:trPr>
          <w:tblHeader/>
          <w:jc w:val="center"/>
        </w:trPr>
        <w:tc>
          <w:tcPr>
            <w:tcW w:w="421" w:type="dxa"/>
            <w:vAlign w:val="center"/>
          </w:tcPr>
          <w:p w:rsidR="000A31C9" w:rsidRPr="000A31C9" w:rsidRDefault="000A31C9" w:rsidP="003F1111">
            <w:pPr>
              <w:pStyle w:val="Default"/>
              <w:jc w:val="center"/>
            </w:pPr>
            <w:r w:rsidRPr="000A31C9">
              <w:rPr>
                <w:bCs/>
              </w:rPr>
              <w:t>№</w:t>
            </w:r>
          </w:p>
        </w:tc>
        <w:tc>
          <w:tcPr>
            <w:tcW w:w="5528" w:type="dxa"/>
            <w:vAlign w:val="center"/>
          </w:tcPr>
          <w:p w:rsidR="000A31C9" w:rsidRPr="000A31C9" w:rsidRDefault="000A31C9" w:rsidP="003F1111">
            <w:pPr>
              <w:pStyle w:val="Default"/>
              <w:jc w:val="center"/>
            </w:pPr>
            <w:r w:rsidRPr="000A31C9">
              <w:rPr>
                <w:bCs/>
              </w:rPr>
              <w:t>Наименование средства измерения</w:t>
            </w:r>
          </w:p>
        </w:tc>
        <w:tc>
          <w:tcPr>
            <w:tcW w:w="1706" w:type="dxa"/>
            <w:vAlign w:val="center"/>
          </w:tcPr>
          <w:p w:rsidR="000A31C9" w:rsidRPr="000A31C9" w:rsidRDefault="000A31C9" w:rsidP="003F1111">
            <w:pPr>
              <w:pStyle w:val="Default"/>
              <w:jc w:val="center"/>
            </w:pPr>
            <w:r w:rsidRPr="000A31C9">
              <w:rPr>
                <w:bCs/>
              </w:rPr>
              <w:t>Тип средства измерений</w:t>
            </w:r>
          </w:p>
        </w:tc>
        <w:tc>
          <w:tcPr>
            <w:tcW w:w="1419" w:type="dxa"/>
            <w:vAlign w:val="center"/>
          </w:tcPr>
          <w:p w:rsidR="000A31C9" w:rsidRPr="000A31C9" w:rsidRDefault="000A31C9" w:rsidP="003F1111">
            <w:pPr>
              <w:pStyle w:val="Default"/>
              <w:jc w:val="center"/>
            </w:pPr>
            <w:r w:rsidRPr="000A31C9">
              <w:rPr>
                <w:bCs/>
              </w:rPr>
              <w:t>Тариф, руб. без НДС</w:t>
            </w:r>
          </w:p>
        </w:tc>
      </w:tr>
      <w:tr w:rsidR="000A31C9" w:rsidRPr="000422EF" w:rsidTr="003F1111">
        <w:trPr>
          <w:trHeight w:val="90"/>
          <w:jc w:val="center"/>
        </w:trPr>
        <w:tc>
          <w:tcPr>
            <w:tcW w:w="421" w:type="dxa"/>
          </w:tcPr>
          <w:p w:rsidR="000A31C9" w:rsidRPr="000422EF" w:rsidRDefault="000A31C9" w:rsidP="003F1111">
            <w:pPr>
              <w:pStyle w:val="Default"/>
              <w:jc w:val="center"/>
            </w:pPr>
            <w:r w:rsidRPr="000422EF">
              <w:t>1</w:t>
            </w:r>
          </w:p>
        </w:tc>
        <w:tc>
          <w:tcPr>
            <w:tcW w:w="5528" w:type="dxa"/>
          </w:tcPr>
          <w:p w:rsidR="000A31C9" w:rsidRPr="000422EF" w:rsidRDefault="000A31C9" w:rsidP="003F1111">
            <w:pPr>
              <w:pStyle w:val="Default"/>
            </w:pPr>
            <w:r w:rsidRPr="000422EF">
              <w:t xml:space="preserve">Расходомеры электромагнитные </w:t>
            </w:r>
            <w:proofErr w:type="spellStart"/>
            <w:r w:rsidRPr="000422EF">
              <w:t>Ду</w:t>
            </w:r>
            <w:proofErr w:type="spellEnd"/>
            <w:r w:rsidRPr="000422EF">
              <w:t xml:space="preserve"> 25</w:t>
            </w:r>
          </w:p>
        </w:tc>
        <w:tc>
          <w:tcPr>
            <w:tcW w:w="1706" w:type="dxa"/>
          </w:tcPr>
          <w:p w:rsidR="000A31C9" w:rsidRPr="000422EF" w:rsidRDefault="000A31C9" w:rsidP="003F1111">
            <w:pPr>
              <w:pStyle w:val="Default"/>
            </w:pPr>
            <w:proofErr w:type="spellStart"/>
            <w:r w:rsidRPr="000422EF">
              <w:t>Питерфлоу</w:t>
            </w:r>
            <w:proofErr w:type="spellEnd"/>
            <w:r w:rsidRPr="000422EF">
              <w:t xml:space="preserve"> РС</w:t>
            </w:r>
          </w:p>
        </w:tc>
        <w:tc>
          <w:tcPr>
            <w:tcW w:w="1419" w:type="dxa"/>
          </w:tcPr>
          <w:p w:rsidR="000A31C9" w:rsidRPr="000422EF" w:rsidRDefault="000A31C9" w:rsidP="003F1111">
            <w:pPr>
              <w:pStyle w:val="Default"/>
              <w:jc w:val="right"/>
            </w:pPr>
            <w:r w:rsidRPr="000422EF">
              <w:t>11 500,00</w:t>
            </w:r>
          </w:p>
        </w:tc>
      </w:tr>
      <w:tr w:rsidR="000A31C9" w:rsidRPr="000422EF" w:rsidTr="003F1111">
        <w:trPr>
          <w:trHeight w:val="90"/>
          <w:jc w:val="center"/>
        </w:trPr>
        <w:tc>
          <w:tcPr>
            <w:tcW w:w="421" w:type="dxa"/>
          </w:tcPr>
          <w:p w:rsidR="000A31C9" w:rsidRPr="000422EF" w:rsidRDefault="000A31C9" w:rsidP="003F1111">
            <w:pPr>
              <w:pStyle w:val="Default"/>
              <w:jc w:val="center"/>
            </w:pPr>
            <w:r w:rsidRPr="000422EF">
              <w:t>2</w:t>
            </w:r>
          </w:p>
        </w:tc>
        <w:tc>
          <w:tcPr>
            <w:tcW w:w="5528" w:type="dxa"/>
          </w:tcPr>
          <w:p w:rsidR="000A31C9" w:rsidRPr="000422EF" w:rsidRDefault="000A31C9" w:rsidP="003F1111">
            <w:pPr>
              <w:pStyle w:val="Default"/>
            </w:pPr>
            <w:r w:rsidRPr="000422EF">
              <w:t xml:space="preserve">Расходомеры электромагнитные </w:t>
            </w:r>
            <w:proofErr w:type="spellStart"/>
            <w:r w:rsidRPr="000422EF">
              <w:t>Ду</w:t>
            </w:r>
            <w:proofErr w:type="spellEnd"/>
            <w:r w:rsidRPr="000422EF">
              <w:t xml:space="preserve"> 32-50</w:t>
            </w:r>
          </w:p>
        </w:tc>
        <w:tc>
          <w:tcPr>
            <w:tcW w:w="1706" w:type="dxa"/>
          </w:tcPr>
          <w:p w:rsidR="000A31C9" w:rsidRPr="000422EF" w:rsidRDefault="000A31C9" w:rsidP="003F1111">
            <w:pPr>
              <w:pStyle w:val="Default"/>
            </w:pPr>
            <w:proofErr w:type="spellStart"/>
            <w:r w:rsidRPr="000422EF">
              <w:t>Питерфлоу</w:t>
            </w:r>
            <w:proofErr w:type="spellEnd"/>
            <w:r w:rsidRPr="000422EF">
              <w:t xml:space="preserve"> РС</w:t>
            </w:r>
          </w:p>
        </w:tc>
        <w:tc>
          <w:tcPr>
            <w:tcW w:w="1419" w:type="dxa"/>
          </w:tcPr>
          <w:p w:rsidR="000A31C9" w:rsidRPr="000422EF" w:rsidRDefault="000A31C9" w:rsidP="003F1111">
            <w:pPr>
              <w:pStyle w:val="Default"/>
              <w:jc w:val="right"/>
            </w:pPr>
            <w:r w:rsidRPr="000422EF">
              <w:t>11 996,00</w:t>
            </w:r>
          </w:p>
        </w:tc>
      </w:tr>
      <w:tr w:rsidR="000A31C9" w:rsidRPr="000422EF" w:rsidTr="003F1111">
        <w:trPr>
          <w:trHeight w:val="90"/>
          <w:jc w:val="center"/>
        </w:trPr>
        <w:tc>
          <w:tcPr>
            <w:tcW w:w="421" w:type="dxa"/>
          </w:tcPr>
          <w:p w:rsidR="000A31C9" w:rsidRPr="000422EF" w:rsidRDefault="000A31C9" w:rsidP="003F1111">
            <w:pPr>
              <w:pStyle w:val="Default"/>
              <w:jc w:val="center"/>
            </w:pPr>
            <w:r w:rsidRPr="000422EF">
              <w:t>3</w:t>
            </w:r>
          </w:p>
        </w:tc>
        <w:tc>
          <w:tcPr>
            <w:tcW w:w="5528" w:type="dxa"/>
          </w:tcPr>
          <w:p w:rsidR="000A31C9" w:rsidRPr="000422EF" w:rsidRDefault="000A31C9" w:rsidP="003F1111">
            <w:pPr>
              <w:pStyle w:val="Default"/>
            </w:pPr>
            <w:r w:rsidRPr="000422EF">
              <w:t xml:space="preserve">Расходомеры электромагнитные </w:t>
            </w:r>
            <w:proofErr w:type="spellStart"/>
            <w:r w:rsidRPr="000422EF">
              <w:t>Ду</w:t>
            </w:r>
            <w:proofErr w:type="spellEnd"/>
            <w:r w:rsidRPr="000422EF">
              <w:t xml:space="preserve"> 65-100</w:t>
            </w:r>
          </w:p>
        </w:tc>
        <w:tc>
          <w:tcPr>
            <w:tcW w:w="1706" w:type="dxa"/>
          </w:tcPr>
          <w:p w:rsidR="000A31C9" w:rsidRPr="000422EF" w:rsidRDefault="000A31C9" w:rsidP="003F1111">
            <w:pPr>
              <w:pStyle w:val="Default"/>
            </w:pPr>
            <w:proofErr w:type="spellStart"/>
            <w:r w:rsidRPr="000422EF">
              <w:t>Питерфлоу</w:t>
            </w:r>
            <w:proofErr w:type="spellEnd"/>
            <w:r w:rsidRPr="000422EF">
              <w:t xml:space="preserve"> РС</w:t>
            </w:r>
          </w:p>
        </w:tc>
        <w:tc>
          <w:tcPr>
            <w:tcW w:w="1419" w:type="dxa"/>
          </w:tcPr>
          <w:p w:rsidR="000A31C9" w:rsidRPr="000422EF" w:rsidRDefault="000A31C9" w:rsidP="003F1111">
            <w:pPr>
              <w:pStyle w:val="Default"/>
              <w:jc w:val="right"/>
            </w:pPr>
            <w:r w:rsidRPr="000422EF">
              <w:t>13 164,00</w:t>
            </w:r>
          </w:p>
        </w:tc>
      </w:tr>
      <w:tr w:rsidR="000A31C9" w:rsidRPr="000422EF" w:rsidTr="003F1111">
        <w:trPr>
          <w:trHeight w:val="90"/>
          <w:jc w:val="center"/>
        </w:trPr>
        <w:tc>
          <w:tcPr>
            <w:tcW w:w="421" w:type="dxa"/>
          </w:tcPr>
          <w:p w:rsidR="000A31C9" w:rsidRPr="000422EF" w:rsidRDefault="000A31C9" w:rsidP="003F1111">
            <w:pPr>
              <w:pStyle w:val="Default"/>
              <w:jc w:val="center"/>
            </w:pPr>
            <w:r w:rsidRPr="000422EF">
              <w:t>4</w:t>
            </w:r>
          </w:p>
        </w:tc>
        <w:tc>
          <w:tcPr>
            <w:tcW w:w="5528" w:type="dxa"/>
          </w:tcPr>
          <w:p w:rsidR="000A31C9" w:rsidRPr="000422EF" w:rsidRDefault="000A31C9" w:rsidP="003F1111">
            <w:pPr>
              <w:pStyle w:val="Default"/>
            </w:pPr>
            <w:r w:rsidRPr="000422EF">
              <w:t>Расходомеры электромагнитные Ду25</w:t>
            </w:r>
          </w:p>
        </w:tc>
        <w:tc>
          <w:tcPr>
            <w:tcW w:w="1706" w:type="dxa"/>
          </w:tcPr>
          <w:p w:rsidR="000A31C9" w:rsidRPr="000422EF" w:rsidRDefault="000A31C9" w:rsidP="003F1111">
            <w:pPr>
              <w:pStyle w:val="Default"/>
            </w:pPr>
            <w:proofErr w:type="spellStart"/>
            <w:r w:rsidRPr="000422EF">
              <w:t>МастерФлоу</w:t>
            </w:r>
            <w:proofErr w:type="spellEnd"/>
          </w:p>
        </w:tc>
        <w:tc>
          <w:tcPr>
            <w:tcW w:w="1419" w:type="dxa"/>
          </w:tcPr>
          <w:p w:rsidR="000A31C9" w:rsidRPr="000422EF" w:rsidRDefault="000A31C9" w:rsidP="003F1111">
            <w:pPr>
              <w:pStyle w:val="Default"/>
              <w:jc w:val="right"/>
            </w:pPr>
            <w:r w:rsidRPr="000422EF">
              <w:t>10 239,00</w:t>
            </w:r>
          </w:p>
        </w:tc>
      </w:tr>
      <w:tr w:rsidR="000A31C9" w:rsidRPr="000422EF" w:rsidTr="003F1111">
        <w:trPr>
          <w:trHeight w:val="90"/>
          <w:jc w:val="center"/>
        </w:trPr>
        <w:tc>
          <w:tcPr>
            <w:tcW w:w="421" w:type="dxa"/>
          </w:tcPr>
          <w:p w:rsidR="000A31C9" w:rsidRPr="000422EF" w:rsidRDefault="000A31C9" w:rsidP="003F1111">
            <w:pPr>
              <w:pStyle w:val="Default"/>
              <w:jc w:val="center"/>
            </w:pPr>
            <w:r w:rsidRPr="000422EF">
              <w:t>5</w:t>
            </w:r>
          </w:p>
        </w:tc>
        <w:tc>
          <w:tcPr>
            <w:tcW w:w="5528" w:type="dxa"/>
          </w:tcPr>
          <w:p w:rsidR="000A31C9" w:rsidRPr="000422EF" w:rsidRDefault="000A31C9" w:rsidP="003F1111">
            <w:pPr>
              <w:pStyle w:val="Default"/>
            </w:pPr>
            <w:r w:rsidRPr="000422EF">
              <w:t xml:space="preserve">Расходомеры электромагнитные </w:t>
            </w:r>
            <w:proofErr w:type="spellStart"/>
            <w:r w:rsidRPr="000422EF">
              <w:t>Ду</w:t>
            </w:r>
            <w:proofErr w:type="spellEnd"/>
            <w:r w:rsidRPr="000422EF">
              <w:t xml:space="preserve"> 32-50</w:t>
            </w:r>
          </w:p>
        </w:tc>
        <w:tc>
          <w:tcPr>
            <w:tcW w:w="1706" w:type="dxa"/>
          </w:tcPr>
          <w:p w:rsidR="000A31C9" w:rsidRPr="000422EF" w:rsidRDefault="000A31C9" w:rsidP="003F1111">
            <w:pPr>
              <w:pStyle w:val="Default"/>
            </w:pPr>
            <w:proofErr w:type="spellStart"/>
            <w:r w:rsidRPr="000422EF">
              <w:t>МастерФлоу</w:t>
            </w:r>
            <w:proofErr w:type="spellEnd"/>
          </w:p>
        </w:tc>
        <w:tc>
          <w:tcPr>
            <w:tcW w:w="1419" w:type="dxa"/>
          </w:tcPr>
          <w:p w:rsidR="000A31C9" w:rsidRPr="000422EF" w:rsidRDefault="000A31C9" w:rsidP="003F1111">
            <w:pPr>
              <w:pStyle w:val="Default"/>
              <w:jc w:val="right"/>
            </w:pPr>
            <w:r w:rsidRPr="000422EF">
              <w:t>10 665,00</w:t>
            </w:r>
          </w:p>
        </w:tc>
      </w:tr>
      <w:tr w:rsidR="000A31C9" w:rsidRPr="000422EF" w:rsidTr="003F1111">
        <w:trPr>
          <w:trHeight w:val="90"/>
          <w:jc w:val="center"/>
        </w:trPr>
        <w:tc>
          <w:tcPr>
            <w:tcW w:w="421" w:type="dxa"/>
          </w:tcPr>
          <w:p w:rsidR="000A31C9" w:rsidRPr="000422EF" w:rsidRDefault="000A31C9" w:rsidP="003F1111">
            <w:pPr>
              <w:pStyle w:val="Default"/>
              <w:jc w:val="center"/>
            </w:pPr>
            <w:r w:rsidRPr="000422EF">
              <w:t>6</w:t>
            </w:r>
          </w:p>
        </w:tc>
        <w:tc>
          <w:tcPr>
            <w:tcW w:w="5528" w:type="dxa"/>
          </w:tcPr>
          <w:p w:rsidR="000A31C9" w:rsidRPr="000422EF" w:rsidRDefault="000A31C9" w:rsidP="003F1111">
            <w:pPr>
              <w:pStyle w:val="Default"/>
            </w:pPr>
            <w:r w:rsidRPr="000422EF">
              <w:t xml:space="preserve">Расходомеры электромагнитные </w:t>
            </w:r>
            <w:proofErr w:type="spellStart"/>
            <w:r w:rsidRPr="000422EF">
              <w:t>Ду</w:t>
            </w:r>
            <w:proofErr w:type="spellEnd"/>
            <w:r w:rsidRPr="000422EF">
              <w:t xml:space="preserve"> 65-80</w:t>
            </w:r>
          </w:p>
        </w:tc>
        <w:tc>
          <w:tcPr>
            <w:tcW w:w="1706" w:type="dxa"/>
          </w:tcPr>
          <w:p w:rsidR="000A31C9" w:rsidRPr="000422EF" w:rsidRDefault="000A31C9" w:rsidP="003F1111">
            <w:pPr>
              <w:pStyle w:val="Default"/>
            </w:pPr>
            <w:proofErr w:type="spellStart"/>
            <w:r w:rsidRPr="000422EF">
              <w:t>МастерФлоу</w:t>
            </w:r>
            <w:proofErr w:type="spellEnd"/>
          </w:p>
        </w:tc>
        <w:tc>
          <w:tcPr>
            <w:tcW w:w="1419" w:type="dxa"/>
          </w:tcPr>
          <w:p w:rsidR="000A31C9" w:rsidRPr="000422EF" w:rsidRDefault="000A31C9" w:rsidP="003F1111">
            <w:pPr>
              <w:pStyle w:val="Default"/>
              <w:jc w:val="right"/>
            </w:pPr>
            <w:r w:rsidRPr="000422EF">
              <w:t>12 081,00</w:t>
            </w:r>
          </w:p>
        </w:tc>
      </w:tr>
      <w:tr w:rsidR="000A31C9" w:rsidRPr="000422EF" w:rsidTr="003F1111">
        <w:trPr>
          <w:trHeight w:val="90"/>
          <w:jc w:val="center"/>
        </w:trPr>
        <w:tc>
          <w:tcPr>
            <w:tcW w:w="421" w:type="dxa"/>
          </w:tcPr>
          <w:p w:rsidR="000A31C9" w:rsidRPr="000422EF" w:rsidRDefault="000A31C9" w:rsidP="003F1111">
            <w:pPr>
              <w:pStyle w:val="Default"/>
              <w:jc w:val="center"/>
            </w:pPr>
            <w:r w:rsidRPr="000422EF">
              <w:t>7</w:t>
            </w:r>
          </w:p>
        </w:tc>
        <w:tc>
          <w:tcPr>
            <w:tcW w:w="5528" w:type="dxa"/>
          </w:tcPr>
          <w:p w:rsidR="000A31C9" w:rsidRPr="000422EF" w:rsidRDefault="000A31C9" w:rsidP="003F1111">
            <w:pPr>
              <w:pStyle w:val="Default"/>
            </w:pPr>
            <w:r w:rsidRPr="000422EF">
              <w:t xml:space="preserve">Расходомеры электромагнитные </w:t>
            </w:r>
            <w:proofErr w:type="spellStart"/>
            <w:r w:rsidRPr="000422EF">
              <w:t>Ду</w:t>
            </w:r>
            <w:proofErr w:type="spellEnd"/>
            <w:r w:rsidRPr="000422EF">
              <w:t xml:space="preserve"> 100</w:t>
            </w:r>
          </w:p>
        </w:tc>
        <w:tc>
          <w:tcPr>
            <w:tcW w:w="1706" w:type="dxa"/>
          </w:tcPr>
          <w:p w:rsidR="000A31C9" w:rsidRPr="000422EF" w:rsidRDefault="000A31C9" w:rsidP="003F1111">
            <w:pPr>
              <w:pStyle w:val="Default"/>
            </w:pPr>
            <w:proofErr w:type="spellStart"/>
            <w:r w:rsidRPr="000422EF">
              <w:t>МастерФлоу</w:t>
            </w:r>
            <w:proofErr w:type="spellEnd"/>
          </w:p>
        </w:tc>
        <w:tc>
          <w:tcPr>
            <w:tcW w:w="1419" w:type="dxa"/>
          </w:tcPr>
          <w:p w:rsidR="000A31C9" w:rsidRPr="000422EF" w:rsidRDefault="000A31C9" w:rsidP="003F1111">
            <w:pPr>
              <w:pStyle w:val="Default"/>
              <w:jc w:val="right"/>
            </w:pPr>
            <w:r w:rsidRPr="000422EF">
              <w:t>13 006,00</w:t>
            </w:r>
          </w:p>
        </w:tc>
      </w:tr>
      <w:tr w:rsidR="000A31C9" w:rsidRPr="000422EF" w:rsidTr="003F1111">
        <w:trPr>
          <w:trHeight w:val="90"/>
          <w:jc w:val="center"/>
        </w:trPr>
        <w:tc>
          <w:tcPr>
            <w:tcW w:w="421" w:type="dxa"/>
          </w:tcPr>
          <w:p w:rsidR="000A31C9" w:rsidRPr="000422EF" w:rsidRDefault="000A31C9" w:rsidP="003F1111">
            <w:pPr>
              <w:pStyle w:val="Default"/>
              <w:jc w:val="center"/>
            </w:pPr>
            <w:r w:rsidRPr="000422EF">
              <w:t>8</w:t>
            </w:r>
          </w:p>
        </w:tc>
        <w:tc>
          <w:tcPr>
            <w:tcW w:w="5528" w:type="dxa"/>
          </w:tcPr>
          <w:p w:rsidR="000A31C9" w:rsidRPr="000422EF" w:rsidRDefault="000A31C9" w:rsidP="003F1111">
            <w:pPr>
              <w:pStyle w:val="Default"/>
            </w:pPr>
            <w:r w:rsidRPr="000422EF">
              <w:t>Расходомеры электромагнитные Ду25</w:t>
            </w:r>
          </w:p>
        </w:tc>
        <w:tc>
          <w:tcPr>
            <w:tcW w:w="1706" w:type="dxa"/>
          </w:tcPr>
          <w:p w:rsidR="000A31C9" w:rsidRPr="000422EF" w:rsidRDefault="000A31C9" w:rsidP="003F1111">
            <w:pPr>
              <w:pStyle w:val="Default"/>
            </w:pPr>
            <w:r w:rsidRPr="000422EF">
              <w:t>ПРЭМ</w:t>
            </w:r>
          </w:p>
        </w:tc>
        <w:tc>
          <w:tcPr>
            <w:tcW w:w="1419" w:type="dxa"/>
          </w:tcPr>
          <w:p w:rsidR="000A31C9" w:rsidRPr="000422EF" w:rsidRDefault="000A31C9" w:rsidP="003F1111">
            <w:pPr>
              <w:pStyle w:val="Default"/>
              <w:jc w:val="right"/>
            </w:pPr>
            <w:r w:rsidRPr="000422EF">
              <w:t>9 781,00</w:t>
            </w:r>
          </w:p>
        </w:tc>
      </w:tr>
      <w:tr w:rsidR="000A31C9" w:rsidRPr="000422EF" w:rsidTr="003F1111">
        <w:trPr>
          <w:trHeight w:val="90"/>
          <w:jc w:val="center"/>
        </w:trPr>
        <w:tc>
          <w:tcPr>
            <w:tcW w:w="421" w:type="dxa"/>
          </w:tcPr>
          <w:p w:rsidR="000A31C9" w:rsidRPr="000422EF" w:rsidRDefault="000A31C9" w:rsidP="003F1111">
            <w:pPr>
              <w:pStyle w:val="Default"/>
              <w:jc w:val="center"/>
            </w:pPr>
            <w:r w:rsidRPr="000422EF">
              <w:t>9</w:t>
            </w:r>
          </w:p>
        </w:tc>
        <w:tc>
          <w:tcPr>
            <w:tcW w:w="5528" w:type="dxa"/>
          </w:tcPr>
          <w:p w:rsidR="000A31C9" w:rsidRPr="000422EF" w:rsidRDefault="000A31C9" w:rsidP="003F1111">
            <w:pPr>
              <w:pStyle w:val="Default"/>
            </w:pPr>
            <w:r w:rsidRPr="000422EF">
              <w:t xml:space="preserve">Расходомеры электромагнитные </w:t>
            </w:r>
            <w:proofErr w:type="spellStart"/>
            <w:r w:rsidRPr="000422EF">
              <w:t>Ду</w:t>
            </w:r>
            <w:proofErr w:type="spellEnd"/>
            <w:r w:rsidRPr="000422EF">
              <w:t xml:space="preserve"> 32-50</w:t>
            </w:r>
          </w:p>
        </w:tc>
        <w:tc>
          <w:tcPr>
            <w:tcW w:w="1706" w:type="dxa"/>
          </w:tcPr>
          <w:p w:rsidR="000A31C9" w:rsidRPr="000422EF" w:rsidRDefault="000A31C9" w:rsidP="003F1111">
            <w:pPr>
              <w:pStyle w:val="Default"/>
            </w:pPr>
            <w:r w:rsidRPr="000422EF">
              <w:t>ПРЭМ</w:t>
            </w:r>
          </w:p>
        </w:tc>
        <w:tc>
          <w:tcPr>
            <w:tcW w:w="1419" w:type="dxa"/>
          </w:tcPr>
          <w:p w:rsidR="000A31C9" w:rsidRPr="000422EF" w:rsidRDefault="000A31C9" w:rsidP="003F1111">
            <w:pPr>
              <w:pStyle w:val="Default"/>
              <w:jc w:val="right"/>
            </w:pPr>
            <w:r w:rsidRPr="000422EF">
              <w:t>10 354,00</w:t>
            </w:r>
          </w:p>
        </w:tc>
      </w:tr>
      <w:tr w:rsidR="000A31C9" w:rsidRPr="000422EF" w:rsidTr="003F1111">
        <w:trPr>
          <w:trHeight w:val="90"/>
          <w:jc w:val="center"/>
        </w:trPr>
        <w:tc>
          <w:tcPr>
            <w:tcW w:w="421" w:type="dxa"/>
          </w:tcPr>
          <w:p w:rsidR="000A31C9" w:rsidRPr="000422EF" w:rsidRDefault="000A31C9" w:rsidP="003F1111">
            <w:pPr>
              <w:pStyle w:val="Default"/>
              <w:jc w:val="center"/>
            </w:pPr>
            <w:r w:rsidRPr="000422EF">
              <w:t>10</w:t>
            </w:r>
          </w:p>
        </w:tc>
        <w:tc>
          <w:tcPr>
            <w:tcW w:w="5528" w:type="dxa"/>
          </w:tcPr>
          <w:p w:rsidR="000A31C9" w:rsidRPr="000422EF" w:rsidRDefault="000A31C9" w:rsidP="003F1111">
            <w:pPr>
              <w:pStyle w:val="Default"/>
            </w:pPr>
            <w:r w:rsidRPr="000422EF">
              <w:t xml:space="preserve">Расходомеры электромагнитные </w:t>
            </w:r>
            <w:proofErr w:type="spellStart"/>
            <w:r w:rsidRPr="000422EF">
              <w:t>Ду</w:t>
            </w:r>
            <w:proofErr w:type="spellEnd"/>
            <w:r w:rsidRPr="000422EF">
              <w:t xml:space="preserve"> 65-80</w:t>
            </w:r>
          </w:p>
        </w:tc>
        <w:tc>
          <w:tcPr>
            <w:tcW w:w="1706" w:type="dxa"/>
          </w:tcPr>
          <w:p w:rsidR="000A31C9" w:rsidRPr="000422EF" w:rsidRDefault="000A31C9" w:rsidP="003F1111">
            <w:pPr>
              <w:pStyle w:val="Default"/>
            </w:pPr>
            <w:r w:rsidRPr="000422EF">
              <w:t>ПРЭМ</w:t>
            </w:r>
          </w:p>
        </w:tc>
        <w:tc>
          <w:tcPr>
            <w:tcW w:w="1419" w:type="dxa"/>
          </w:tcPr>
          <w:p w:rsidR="000A31C9" w:rsidRPr="000422EF" w:rsidRDefault="000A31C9" w:rsidP="003F1111">
            <w:pPr>
              <w:pStyle w:val="Default"/>
              <w:jc w:val="right"/>
            </w:pPr>
            <w:r w:rsidRPr="000422EF">
              <w:t>11 356,00</w:t>
            </w:r>
          </w:p>
        </w:tc>
      </w:tr>
      <w:tr w:rsidR="000A31C9" w:rsidRPr="000422EF" w:rsidTr="003F1111">
        <w:trPr>
          <w:trHeight w:val="90"/>
          <w:jc w:val="center"/>
        </w:trPr>
        <w:tc>
          <w:tcPr>
            <w:tcW w:w="421" w:type="dxa"/>
          </w:tcPr>
          <w:p w:rsidR="000A31C9" w:rsidRPr="000422EF" w:rsidRDefault="000A31C9" w:rsidP="003F1111">
            <w:pPr>
              <w:pStyle w:val="Default"/>
              <w:jc w:val="center"/>
            </w:pPr>
            <w:r w:rsidRPr="000422EF">
              <w:t>11</w:t>
            </w:r>
          </w:p>
        </w:tc>
        <w:tc>
          <w:tcPr>
            <w:tcW w:w="5528" w:type="dxa"/>
          </w:tcPr>
          <w:p w:rsidR="000A31C9" w:rsidRPr="000422EF" w:rsidRDefault="000A31C9" w:rsidP="003F1111">
            <w:pPr>
              <w:pStyle w:val="Default"/>
            </w:pPr>
            <w:r w:rsidRPr="000422EF">
              <w:t xml:space="preserve">Расходомеры электромагнитные </w:t>
            </w:r>
            <w:proofErr w:type="spellStart"/>
            <w:r w:rsidRPr="000422EF">
              <w:t>Ду</w:t>
            </w:r>
            <w:proofErr w:type="spellEnd"/>
            <w:r w:rsidRPr="000422EF">
              <w:t xml:space="preserve"> 100</w:t>
            </w:r>
          </w:p>
        </w:tc>
        <w:tc>
          <w:tcPr>
            <w:tcW w:w="1706" w:type="dxa"/>
          </w:tcPr>
          <w:p w:rsidR="000A31C9" w:rsidRPr="000422EF" w:rsidRDefault="000A31C9" w:rsidP="003F1111">
            <w:pPr>
              <w:pStyle w:val="Default"/>
            </w:pPr>
            <w:r w:rsidRPr="000422EF">
              <w:t>ПРЭМ</w:t>
            </w:r>
          </w:p>
        </w:tc>
        <w:tc>
          <w:tcPr>
            <w:tcW w:w="1419" w:type="dxa"/>
          </w:tcPr>
          <w:p w:rsidR="000A31C9" w:rsidRPr="000422EF" w:rsidRDefault="000A31C9" w:rsidP="003F1111">
            <w:pPr>
              <w:pStyle w:val="Default"/>
              <w:jc w:val="right"/>
            </w:pPr>
            <w:r w:rsidRPr="000422EF">
              <w:t>12 270,00</w:t>
            </w:r>
          </w:p>
        </w:tc>
      </w:tr>
      <w:tr w:rsidR="000A31C9" w:rsidRPr="000422EF" w:rsidTr="003F1111">
        <w:trPr>
          <w:trHeight w:val="90"/>
          <w:jc w:val="center"/>
        </w:trPr>
        <w:tc>
          <w:tcPr>
            <w:tcW w:w="421" w:type="dxa"/>
          </w:tcPr>
          <w:p w:rsidR="000A31C9" w:rsidRPr="000422EF" w:rsidRDefault="000A31C9" w:rsidP="003F1111">
            <w:pPr>
              <w:pStyle w:val="Default"/>
              <w:jc w:val="center"/>
            </w:pPr>
            <w:r w:rsidRPr="000422EF">
              <w:t>12</w:t>
            </w:r>
          </w:p>
        </w:tc>
        <w:tc>
          <w:tcPr>
            <w:tcW w:w="5528" w:type="dxa"/>
          </w:tcPr>
          <w:p w:rsidR="000A31C9" w:rsidRPr="000422EF" w:rsidRDefault="000A31C9" w:rsidP="003F1111">
            <w:pPr>
              <w:pStyle w:val="Default"/>
            </w:pPr>
            <w:r w:rsidRPr="000422EF">
              <w:t xml:space="preserve">Расходомеры электромагнитные </w:t>
            </w:r>
            <w:proofErr w:type="spellStart"/>
            <w:r w:rsidRPr="000422EF">
              <w:t>Ду</w:t>
            </w:r>
            <w:proofErr w:type="spellEnd"/>
            <w:r w:rsidRPr="000422EF">
              <w:t xml:space="preserve"> 150</w:t>
            </w:r>
          </w:p>
        </w:tc>
        <w:tc>
          <w:tcPr>
            <w:tcW w:w="1706" w:type="dxa"/>
          </w:tcPr>
          <w:p w:rsidR="000A31C9" w:rsidRPr="000422EF" w:rsidRDefault="000A31C9" w:rsidP="003F1111">
            <w:pPr>
              <w:pStyle w:val="Default"/>
            </w:pPr>
            <w:r w:rsidRPr="000422EF">
              <w:t>ПРЭМ</w:t>
            </w:r>
          </w:p>
        </w:tc>
        <w:tc>
          <w:tcPr>
            <w:tcW w:w="1419" w:type="dxa"/>
          </w:tcPr>
          <w:p w:rsidR="000A31C9" w:rsidRPr="000422EF" w:rsidRDefault="000A31C9" w:rsidP="003F1111">
            <w:pPr>
              <w:pStyle w:val="Default"/>
              <w:jc w:val="right"/>
            </w:pPr>
            <w:r w:rsidRPr="000422EF">
              <w:t>21 540,00</w:t>
            </w:r>
          </w:p>
        </w:tc>
      </w:tr>
      <w:tr w:rsidR="000A31C9" w:rsidRPr="000422EF" w:rsidTr="003F1111">
        <w:trPr>
          <w:trHeight w:val="90"/>
          <w:jc w:val="center"/>
        </w:trPr>
        <w:tc>
          <w:tcPr>
            <w:tcW w:w="421" w:type="dxa"/>
          </w:tcPr>
          <w:p w:rsidR="000A31C9" w:rsidRPr="000422EF" w:rsidRDefault="000A31C9" w:rsidP="003F1111">
            <w:pPr>
              <w:pStyle w:val="Default"/>
              <w:jc w:val="center"/>
            </w:pPr>
            <w:r w:rsidRPr="000422EF">
              <w:t>13</w:t>
            </w:r>
          </w:p>
        </w:tc>
        <w:tc>
          <w:tcPr>
            <w:tcW w:w="5528" w:type="dxa"/>
          </w:tcPr>
          <w:p w:rsidR="000A31C9" w:rsidRPr="000422EF" w:rsidRDefault="000A31C9" w:rsidP="003F1111">
            <w:pPr>
              <w:pStyle w:val="Default"/>
            </w:pPr>
            <w:r w:rsidRPr="000422EF">
              <w:t xml:space="preserve">Счетчик-расходомер электромагнитный </w:t>
            </w:r>
            <w:proofErr w:type="spellStart"/>
            <w:r w:rsidRPr="000422EF">
              <w:t>Ду</w:t>
            </w:r>
            <w:proofErr w:type="spellEnd"/>
            <w:r w:rsidRPr="000422EF">
              <w:t xml:space="preserve"> 15-50</w:t>
            </w:r>
          </w:p>
        </w:tc>
        <w:tc>
          <w:tcPr>
            <w:tcW w:w="1706" w:type="dxa"/>
          </w:tcPr>
          <w:p w:rsidR="000A31C9" w:rsidRPr="000422EF" w:rsidRDefault="000A31C9" w:rsidP="003F1111">
            <w:pPr>
              <w:pStyle w:val="Default"/>
            </w:pPr>
            <w:r w:rsidRPr="000422EF">
              <w:t>РМ-5</w:t>
            </w:r>
          </w:p>
        </w:tc>
        <w:tc>
          <w:tcPr>
            <w:tcW w:w="1419" w:type="dxa"/>
          </w:tcPr>
          <w:p w:rsidR="000A31C9" w:rsidRPr="000422EF" w:rsidRDefault="000A31C9" w:rsidP="003F1111">
            <w:pPr>
              <w:pStyle w:val="Default"/>
              <w:jc w:val="right"/>
            </w:pPr>
            <w:r w:rsidRPr="000422EF">
              <w:t>12 960,00</w:t>
            </w:r>
          </w:p>
        </w:tc>
      </w:tr>
      <w:tr w:rsidR="000A31C9" w:rsidRPr="000422EF" w:rsidTr="003F1111">
        <w:trPr>
          <w:trHeight w:val="90"/>
          <w:jc w:val="center"/>
        </w:trPr>
        <w:tc>
          <w:tcPr>
            <w:tcW w:w="421" w:type="dxa"/>
          </w:tcPr>
          <w:p w:rsidR="000A31C9" w:rsidRPr="000422EF" w:rsidRDefault="000A31C9" w:rsidP="003F1111">
            <w:pPr>
              <w:pStyle w:val="Default"/>
              <w:jc w:val="center"/>
            </w:pPr>
            <w:r w:rsidRPr="000422EF">
              <w:t>14</w:t>
            </w:r>
          </w:p>
        </w:tc>
        <w:tc>
          <w:tcPr>
            <w:tcW w:w="5528" w:type="dxa"/>
          </w:tcPr>
          <w:p w:rsidR="000A31C9" w:rsidRPr="000422EF" w:rsidRDefault="000A31C9" w:rsidP="003F1111">
            <w:pPr>
              <w:pStyle w:val="Default"/>
            </w:pPr>
            <w:r w:rsidRPr="000422EF">
              <w:t xml:space="preserve">Счетчик-расходомер электромагнитный </w:t>
            </w:r>
            <w:proofErr w:type="spellStart"/>
            <w:r w:rsidRPr="000422EF">
              <w:t>Ду</w:t>
            </w:r>
            <w:proofErr w:type="spellEnd"/>
            <w:r w:rsidRPr="000422EF">
              <w:t xml:space="preserve"> 65-100</w:t>
            </w:r>
          </w:p>
        </w:tc>
        <w:tc>
          <w:tcPr>
            <w:tcW w:w="1706" w:type="dxa"/>
          </w:tcPr>
          <w:p w:rsidR="000A31C9" w:rsidRPr="000422EF" w:rsidRDefault="000A31C9" w:rsidP="003F1111">
            <w:pPr>
              <w:pStyle w:val="Default"/>
            </w:pPr>
            <w:r w:rsidRPr="000422EF">
              <w:t>РМ-5</w:t>
            </w:r>
          </w:p>
        </w:tc>
        <w:tc>
          <w:tcPr>
            <w:tcW w:w="1419" w:type="dxa"/>
          </w:tcPr>
          <w:p w:rsidR="000A31C9" w:rsidRPr="000422EF" w:rsidRDefault="000A31C9" w:rsidP="003F1111">
            <w:pPr>
              <w:pStyle w:val="Default"/>
              <w:jc w:val="right"/>
            </w:pPr>
            <w:r w:rsidRPr="000422EF">
              <w:t xml:space="preserve">13 219,00 </w:t>
            </w:r>
          </w:p>
        </w:tc>
      </w:tr>
      <w:tr w:rsidR="000A31C9" w:rsidRPr="000422EF" w:rsidTr="003F1111">
        <w:trPr>
          <w:trHeight w:val="90"/>
          <w:jc w:val="center"/>
        </w:trPr>
        <w:tc>
          <w:tcPr>
            <w:tcW w:w="421" w:type="dxa"/>
          </w:tcPr>
          <w:p w:rsidR="000A31C9" w:rsidRPr="000422EF" w:rsidRDefault="000A31C9" w:rsidP="003F1111">
            <w:pPr>
              <w:pStyle w:val="Default"/>
              <w:jc w:val="center"/>
            </w:pPr>
            <w:r w:rsidRPr="000422EF">
              <w:t>15</w:t>
            </w:r>
          </w:p>
        </w:tc>
        <w:tc>
          <w:tcPr>
            <w:tcW w:w="5528" w:type="dxa"/>
          </w:tcPr>
          <w:p w:rsidR="000A31C9" w:rsidRPr="000422EF" w:rsidRDefault="000A31C9" w:rsidP="003F1111">
            <w:pPr>
              <w:pStyle w:val="Default"/>
            </w:pPr>
            <w:r w:rsidRPr="000422EF">
              <w:t xml:space="preserve">Счетчик-расходомер электромагнитный </w:t>
            </w:r>
            <w:proofErr w:type="spellStart"/>
            <w:r w:rsidRPr="000422EF">
              <w:t>Ду</w:t>
            </w:r>
            <w:proofErr w:type="spellEnd"/>
            <w:r w:rsidRPr="000422EF">
              <w:t xml:space="preserve"> 150</w:t>
            </w:r>
          </w:p>
        </w:tc>
        <w:tc>
          <w:tcPr>
            <w:tcW w:w="1706" w:type="dxa"/>
          </w:tcPr>
          <w:p w:rsidR="000A31C9" w:rsidRPr="000422EF" w:rsidRDefault="000A31C9" w:rsidP="003F1111">
            <w:pPr>
              <w:pStyle w:val="Default"/>
            </w:pPr>
            <w:r w:rsidRPr="000422EF">
              <w:t>РМ-5</w:t>
            </w:r>
          </w:p>
        </w:tc>
        <w:tc>
          <w:tcPr>
            <w:tcW w:w="1419" w:type="dxa"/>
          </w:tcPr>
          <w:p w:rsidR="000A31C9" w:rsidRPr="000422EF" w:rsidRDefault="000A31C9" w:rsidP="003F1111">
            <w:pPr>
              <w:pStyle w:val="Default"/>
              <w:jc w:val="right"/>
            </w:pPr>
            <w:r w:rsidRPr="000422EF">
              <w:t>22 128,00</w:t>
            </w:r>
          </w:p>
        </w:tc>
      </w:tr>
    </w:tbl>
    <w:p w:rsidR="00E20313" w:rsidRPr="00E20313" w:rsidRDefault="00E20313" w:rsidP="000A31C9">
      <w:pPr>
        <w:ind w:left="5245"/>
        <w:rPr>
          <w:sz w:val="24"/>
          <w:szCs w:val="24"/>
        </w:rPr>
      </w:pPr>
    </w:p>
    <w:sectPr w:rsidR="00E20313" w:rsidRPr="00E20313" w:rsidSect="008E71CF"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757E5"/>
    <w:multiLevelType w:val="hybridMultilevel"/>
    <w:tmpl w:val="6256D426"/>
    <w:lvl w:ilvl="0" w:tplc="D91474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77719"/>
    <w:multiLevelType w:val="hybridMultilevel"/>
    <w:tmpl w:val="C594693C"/>
    <w:lvl w:ilvl="0" w:tplc="58A068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35CE8"/>
    <w:multiLevelType w:val="hybridMultilevel"/>
    <w:tmpl w:val="9C447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513A8"/>
    <w:multiLevelType w:val="hybridMultilevel"/>
    <w:tmpl w:val="88745F8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D0"/>
    <w:rsid w:val="0003348B"/>
    <w:rsid w:val="0003523A"/>
    <w:rsid w:val="00060CB4"/>
    <w:rsid w:val="000838C4"/>
    <w:rsid w:val="000A31C9"/>
    <w:rsid w:val="000B00DC"/>
    <w:rsid w:val="00116F62"/>
    <w:rsid w:val="00121C1D"/>
    <w:rsid w:val="0012512B"/>
    <w:rsid w:val="00125DEE"/>
    <w:rsid w:val="001734C0"/>
    <w:rsid w:val="00177543"/>
    <w:rsid w:val="00194DFE"/>
    <w:rsid w:val="001C12F1"/>
    <w:rsid w:val="00216D4E"/>
    <w:rsid w:val="002254F5"/>
    <w:rsid w:val="00252D55"/>
    <w:rsid w:val="002F5D21"/>
    <w:rsid w:val="00300AF5"/>
    <w:rsid w:val="00344482"/>
    <w:rsid w:val="0037145C"/>
    <w:rsid w:val="003E47B4"/>
    <w:rsid w:val="00433B0D"/>
    <w:rsid w:val="00436DE0"/>
    <w:rsid w:val="004D0E7B"/>
    <w:rsid w:val="004E0F2F"/>
    <w:rsid w:val="0051027B"/>
    <w:rsid w:val="00581639"/>
    <w:rsid w:val="00584E3A"/>
    <w:rsid w:val="005A7C5F"/>
    <w:rsid w:val="005C2574"/>
    <w:rsid w:val="005F10BA"/>
    <w:rsid w:val="00623840"/>
    <w:rsid w:val="00661B4F"/>
    <w:rsid w:val="00671199"/>
    <w:rsid w:val="00677F7B"/>
    <w:rsid w:val="006B622A"/>
    <w:rsid w:val="006D0E00"/>
    <w:rsid w:val="007519D3"/>
    <w:rsid w:val="00786626"/>
    <w:rsid w:val="007A5855"/>
    <w:rsid w:val="007C6F40"/>
    <w:rsid w:val="007E2932"/>
    <w:rsid w:val="007E5C46"/>
    <w:rsid w:val="008262C0"/>
    <w:rsid w:val="00837B5F"/>
    <w:rsid w:val="008712F1"/>
    <w:rsid w:val="00872579"/>
    <w:rsid w:val="008727AF"/>
    <w:rsid w:val="00882E36"/>
    <w:rsid w:val="008D3DCE"/>
    <w:rsid w:val="008E71CF"/>
    <w:rsid w:val="008F5DFF"/>
    <w:rsid w:val="00911C35"/>
    <w:rsid w:val="009B2103"/>
    <w:rsid w:val="00A513C2"/>
    <w:rsid w:val="00AC54CD"/>
    <w:rsid w:val="00AE15C1"/>
    <w:rsid w:val="00AE408A"/>
    <w:rsid w:val="00AF7802"/>
    <w:rsid w:val="00B7758F"/>
    <w:rsid w:val="00BA0E23"/>
    <w:rsid w:val="00BD2146"/>
    <w:rsid w:val="00C378B4"/>
    <w:rsid w:val="00C67BD0"/>
    <w:rsid w:val="00C84326"/>
    <w:rsid w:val="00C950B9"/>
    <w:rsid w:val="00CA02F8"/>
    <w:rsid w:val="00CE5EED"/>
    <w:rsid w:val="00D13F90"/>
    <w:rsid w:val="00D50F7A"/>
    <w:rsid w:val="00E20313"/>
    <w:rsid w:val="00E22BAA"/>
    <w:rsid w:val="00E52CB2"/>
    <w:rsid w:val="00E66534"/>
    <w:rsid w:val="00E71F8A"/>
    <w:rsid w:val="00EB1734"/>
    <w:rsid w:val="00F15EE9"/>
    <w:rsid w:val="00F26BCB"/>
    <w:rsid w:val="00F54689"/>
    <w:rsid w:val="00F67AF1"/>
    <w:rsid w:val="00F84C55"/>
    <w:rsid w:val="00FC4625"/>
    <w:rsid w:val="00FC4E6C"/>
    <w:rsid w:val="00FD75A9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FD5E1-61CE-480F-930F-B3A8DE80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7BD0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C67B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67B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7B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3F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02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02F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0A31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F66DB-7A14-40A9-B62A-DA9A0009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Капитолина Викторовна</dc:creator>
  <cp:keywords/>
  <dc:description/>
  <cp:lastModifiedBy>Ральцевич Лариса Юрьевна</cp:lastModifiedBy>
  <cp:revision>47</cp:revision>
  <cp:lastPrinted>2023-03-23T07:54:00Z</cp:lastPrinted>
  <dcterms:created xsi:type="dcterms:W3CDTF">2020-05-28T10:24:00Z</dcterms:created>
  <dcterms:modified xsi:type="dcterms:W3CDTF">2023-08-16T05:03:00Z</dcterms:modified>
</cp:coreProperties>
</file>