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EB769B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11.01.</w:t>
      </w:r>
      <w:r w:rsidR="00285A13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22</w:t>
      </w:r>
      <w:r w:rsidR="00285A13">
        <w:rPr>
          <w:rFonts w:ascii="Times New Roman" w:hAnsi="Times New Roman"/>
          <w:sz w:val="26"/>
        </w:rPr>
        <w:tab/>
        <w:t xml:space="preserve">               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                          </w:t>
      </w:r>
      <w:r w:rsidR="00673D10">
        <w:rPr>
          <w:rFonts w:ascii="Times New Roman" w:hAnsi="Times New Roman"/>
          <w:sz w:val="26"/>
        </w:rPr>
        <w:t xml:space="preserve">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18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7826F1">
        <w:rPr>
          <w:rFonts w:ascii="Times New Roman" w:hAnsi="Times New Roman"/>
          <w:sz w:val="26"/>
          <w:szCs w:val="26"/>
        </w:rPr>
        <w:t xml:space="preserve"> 24</w:t>
      </w:r>
      <w:r w:rsidR="00513838" w:rsidRPr="009B4D0B">
        <w:rPr>
          <w:rFonts w:ascii="Times New Roman" w:hAnsi="Times New Roman"/>
          <w:sz w:val="26"/>
          <w:szCs w:val="26"/>
        </w:rPr>
        <w:t>.0</w:t>
      </w:r>
      <w:r w:rsidR="007826F1">
        <w:rPr>
          <w:rFonts w:ascii="Times New Roman" w:hAnsi="Times New Roman"/>
          <w:sz w:val="26"/>
          <w:szCs w:val="26"/>
        </w:rPr>
        <w:t>7</w:t>
      </w:r>
      <w:r w:rsidR="0034417F" w:rsidRPr="009B4D0B">
        <w:rPr>
          <w:rFonts w:ascii="Times New Roman" w:hAnsi="Times New Roman"/>
          <w:sz w:val="26"/>
          <w:szCs w:val="26"/>
        </w:rPr>
        <w:t>.201</w:t>
      </w:r>
      <w:r w:rsidR="007826F1">
        <w:rPr>
          <w:rFonts w:ascii="Times New Roman" w:hAnsi="Times New Roman"/>
          <w:sz w:val="26"/>
          <w:szCs w:val="26"/>
        </w:rPr>
        <w:t>2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7826F1">
        <w:rPr>
          <w:rFonts w:ascii="Times New Roman" w:hAnsi="Times New Roman"/>
          <w:sz w:val="26"/>
          <w:szCs w:val="26"/>
        </w:rPr>
        <w:t>234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79481D" w:rsidRDefault="0079481D" w:rsidP="0079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AD256A" w:rsidRPr="00AD256A">
        <w:rPr>
          <w:rFonts w:ascii="Times New Roman" w:hAnsi="Times New Roman"/>
          <w:sz w:val="26"/>
          <w:szCs w:val="26"/>
        </w:rPr>
        <w:t>Административн</w:t>
      </w:r>
      <w:r w:rsidR="00AD256A">
        <w:rPr>
          <w:rFonts w:ascii="Times New Roman" w:hAnsi="Times New Roman"/>
          <w:sz w:val="26"/>
          <w:szCs w:val="26"/>
        </w:rPr>
        <w:t>ого</w:t>
      </w:r>
      <w:r w:rsidR="00AD256A" w:rsidRPr="00AD256A">
        <w:rPr>
          <w:rFonts w:ascii="Times New Roman" w:hAnsi="Times New Roman"/>
          <w:sz w:val="26"/>
          <w:szCs w:val="26"/>
        </w:rPr>
        <w:t xml:space="preserve"> регламент</w:t>
      </w:r>
      <w:r w:rsidR="00AD256A">
        <w:rPr>
          <w:rFonts w:ascii="Times New Roman" w:hAnsi="Times New Roman"/>
          <w:sz w:val="26"/>
          <w:szCs w:val="26"/>
        </w:rPr>
        <w:t>а</w:t>
      </w:r>
      <w:r w:rsidR="00AD256A" w:rsidRPr="00AD256A">
        <w:rPr>
          <w:rFonts w:ascii="Times New Roman" w:hAnsi="Times New Roman"/>
          <w:sz w:val="26"/>
          <w:szCs w:val="26"/>
        </w:rPr>
        <w:t xml:space="preserve"> предоставления муниципальной услуги по </w:t>
      </w:r>
      <w:r w:rsidR="007826F1">
        <w:rPr>
          <w:rFonts w:ascii="Times New Roman" w:hAnsi="Times New Roman"/>
          <w:sz w:val="26"/>
          <w:szCs w:val="26"/>
        </w:rPr>
        <w:t>п</w:t>
      </w:r>
      <w:r w:rsidR="007826F1" w:rsidRPr="007826F1">
        <w:rPr>
          <w:rFonts w:ascii="Times New Roman" w:hAnsi="Times New Roman"/>
          <w:sz w:val="26"/>
          <w:szCs w:val="26"/>
        </w:rPr>
        <w:t>редоставлени</w:t>
      </w:r>
      <w:r w:rsidR="007826F1">
        <w:rPr>
          <w:rFonts w:ascii="Times New Roman" w:hAnsi="Times New Roman"/>
          <w:sz w:val="26"/>
          <w:szCs w:val="26"/>
        </w:rPr>
        <w:t>ю</w:t>
      </w:r>
      <w:r w:rsidR="007826F1" w:rsidRPr="007826F1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  <w:r w:rsidRPr="0079481D">
        <w:rPr>
          <w:rFonts w:ascii="Times New Roman" w:hAnsi="Times New Roman"/>
          <w:sz w:val="26"/>
          <w:szCs w:val="26"/>
        </w:rPr>
        <w:t xml:space="preserve"> 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7826F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FC3EFB" w:rsidRPr="009B4D0B">
        <w:rPr>
          <w:rFonts w:ascii="Times New Roman" w:hAnsi="Times New Roman"/>
          <w:sz w:val="26"/>
          <w:szCs w:val="26"/>
        </w:rPr>
        <w:t xml:space="preserve">по </w:t>
      </w:r>
      <w:r w:rsidR="007826F1" w:rsidRPr="007826F1">
        <w:rPr>
          <w:rFonts w:ascii="Times New Roman" w:hAnsi="Times New Roman"/>
          <w:sz w:val="26"/>
          <w:szCs w:val="26"/>
        </w:rPr>
        <w:t>предоставлению разрешения на условно разрешенный вид использования земельного участка и объекта капитального строительства</w:t>
      </w:r>
      <w:r w:rsidR="00371FEF" w:rsidRPr="009B4D0B">
        <w:rPr>
          <w:rFonts w:ascii="Times New Roman" w:hAnsi="Times New Roman"/>
          <w:sz w:val="26"/>
          <w:szCs w:val="26"/>
        </w:rPr>
        <w:t xml:space="preserve">,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7826F1" w:rsidRPr="007826F1">
        <w:rPr>
          <w:rFonts w:ascii="Times New Roman" w:hAnsi="Times New Roman"/>
          <w:sz w:val="26"/>
          <w:szCs w:val="26"/>
        </w:rPr>
        <w:t xml:space="preserve">24.07.2012 № 234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42B95" w:rsidRPr="002C1E7B" w:rsidRDefault="00174E8D" w:rsidP="0004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1.1.</w:t>
      </w:r>
      <w:r w:rsidR="0059489E" w:rsidRPr="002C1E7B">
        <w:t xml:space="preserve"> </w:t>
      </w:r>
      <w:r w:rsidR="00042B95" w:rsidRPr="002C1E7B">
        <w:rPr>
          <w:rFonts w:ascii="Times New Roman" w:hAnsi="Times New Roman"/>
          <w:sz w:val="26"/>
          <w:szCs w:val="26"/>
        </w:rPr>
        <w:t>Пункт 2.13 Административного регламента изложить в следующей редакции:</w:t>
      </w:r>
    </w:p>
    <w:p w:rsidR="00042B95" w:rsidRPr="002C1E7B" w:rsidRDefault="00042B95" w:rsidP="0004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«2.13. Заявление и прилагаемые к нему документы, необходимые для предоставления муниципальной услуги, в том числе документы и информация,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предоставляются Заявителем в Управление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69292A" w:rsidRPr="002C1E7B" w:rsidRDefault="0059489E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12513B">
        <w:rPr>
          <w:rFonts w:ascii="Times New Roman" w:hAnsi="Times New Roman"/>
          <w:sz w:val="26"/>
          <w:szCs w:val="26"/>
        </w:rPr>
        <w:t>2</w:t>
      </w:r>
      <w:r w:rsidR="0069292A" w:rsidRPr="002C1E7B">
        <w:rPr>
          <w:rFonts w:ascii="Times New Roman" w:hAnsi="Times New Roman"/>
          <w:sz w:val="26"/>
          <w:szCs w:val="26"/>
        </w:rPr>
        <w:t>. Дополнить Административный регламент пунктом 2.21 следующего содержания:</w:t>
      </w:r>
    </w:p>
    <w:p w:rsidR="00AA7394" w:rsidRPr="002C1E7B" w:rsidRDefault="0069292A" w:rsidP="001251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«2.21.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8718F3" w:rsidRDefault="00527910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12513B"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 xml:space="preserve">. </w:t>
      </w:r>
      <w:r w:rsidR="008718F3" w:rsidRPr="008718F3">
        <w:rPr>
          <w:rFonts w:ascii="Times New Roman" w:hAnsi="Times New Roman"/>
          <w:sz w:val="26"/>
          <w:szCs w:val="26"/>
        </w:rPr>
        <w:t>В абзаце втором пункта 3.</w:t>
      </w:r>
      <w:r w:rsidR="008718F3">
        <w:rPr>
          <w:rFonts w:ascii="Times New Roman" w:hAnsi="Times New Roman"/>
          <w:sz w:val="26"/>
          <w:szCs w:val="26"/>
        </w:rPr>
        <w:t>7</w:t>
      </w:r>
      <w:r w:rsidR="008718F3" w:rsidRPr="008718F3">
        <w:rPr>
          <w:rFonts w:ascii="Times New Roman" w:hAnsi="Times New Roman"/>
          <w:sz w:val="26"/>
          <w:szCs w:val="26"/>
        </w:rPr>
        <w:t xml:space="preserve"> Административного регламента слова «кабинет </w:t>
      </w:r>
      <w:r w:rsidR="008718F3">
        <w:rPr>
          <w:rFonts w:ascii="Times New Roman" w:hAnsi="Times New Roman"/>
          <w:sz w:val="26"/>
          <w:szCs w:val="26"/>
        </w:rPr>
        <w:t>108</w:t>
      </w:r>
      <w:r w:rsidR="008718F3" w:rsidRPr="008718F3">
        <w:rPr>
          <w:rFonts w:ascii="Times New Roman" w:hAnsi="Times New Roman"/>
          <w:sz w:val="26"/>
          <w:szCs w:val="26"/>
        </w:rPr>
        <w:t>» заменить словами «за стойкой в холле 1 этажа».</w:t>
      </w:r>
    </w:p>
    <w:p w:rsidR="008718F3" w:rsidRDefault="008718F3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2513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718F3">
        <w:rPr>
          <w:rFonts w:ascii="Times New Roman" w:hAnsi="Times New Roman"/>
          <w:sz w:val="26"/>
          <w:szCs w:val="26"/>
        </w:rPr>
        <w:t>В пунктах 3.</w:t>
      </w:r>
      <w:r>
        <w:rPr>
          <w:rFonts w:ascii="Times New Roman" w:hAnsi="Times New Roman"/>
          <w:sz w:val="26"/>
          <w:szCs w:val="26"/>
        </w:rPr>
        <w:t>9</w:t>
      </w:r>
      <w:r w:rsidRPr="008718F3">
        <w:rPr>
          <w:rFonts w:ascii="Times New Roman" w:hAnsi="Times New Roman"/>
          <w:sz w:val="26"/>
          <w:szCs w:val="26"/>
        </w:rPr>
        <w:t xml:space="preserve"> и 3.</w:t>
      </w:r>
      <w:r>
        <w:rPr>
          <w:rFonts w:ascii="Times New Roman" w:hAnsi="Times New Roman"/>
          <w:sz w:val="26"/>
          <w:szCs w:val="26"/>
        </w:rPr>
        <w:t>10</w:t>
      </w:r>
      <w:r w:rsidR="0012513B" w:rsidRPr="0012513B">
        <w:rPr>
          <w:rFonts w:ascii="Times New Roman" w:hAnsi="Times New Roman"/>
          <w:sz w:val="26"/>
          <w:szCs w:val="26"/>
        </w:rPr>
        <w:t xml:space="preserve"> </w:t>
      </w:r>
      <w:r w:rsidR="0012513B" w:rsidRPr="002C1E7B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8718F3">
        <w:rPr>
          <w:rFonts w:ascii="Times New Roman" w:hAnsi="Times New Roman"/>
          <w:sz w:val="26"/>
          <w:szCs w:val="26"/>
        </w:rPr>
        <w:t xml:space="preserve"> цифры «1306» заменить цифрами «1304».</w:t>
      </w:r>
    </w:p>
    <w:p w:rsidR="00285A13" w:rsidRPr="002C1E7B" w:rsidRDefault="008718F3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2513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69292A" w:rsidRPr="002C1E7B">
        <w:rPr>
          <w:rFonts w:ascii="Times New Roman" w:hAnsi="Times New Roman"/>
          <w:sz w:val="26"/>
          <w:szCs w:val="26"/>
        </w:rPr>
        <w:t>Дополнить</w:t>
      </w:r>
      <w:r w:rsidR="007D6B50" w:rsidRPr="002C1E7B">
        <w:rPr>
          <w:rFonts w:ascii="Times New Roman" w:hAnsi="Times New Roman"/>
          <w:sz w:val="26"/>
          <w:szCs w:val="26"/>
        </w:rPr>
        <w:t xml:space="preserve"> Административн</w:t>
      </w:r>
      <w:r w:rsidR="0069292A" w:rsidRPr="002C1E7B">
        <w:rPr>
          <w:rFonts w:ascii="Times New Roman" w:hAnsi="Times New Roman"/>
          <w:sz w:val="26"/>
          <w:szCs w:val="26"/>
        </w:rPr>
        <w:t>ый</w:t>
      </w:r>
      <w:r w:rsidR="007D6B50" w:rsidRPr="002C1E7B">
        <w:rPr>
          <w:rFonts w:ascii="Times New Roman" w:hAnsi="Times New Roman"/>
          <w:sz w:val="26"/>
          <w:szCs w:val="26"/>
        </w:rPr>
        <w:t xml:space="preserve"> регламент пунктом 3.16 следующего содержания:</w:t>
      </w:r>
    </w:p>
    <w:p w:rsidR="00285A13" w:rsidRPr="002C1E7B" w:rsidRDefault="007D6B5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 xml:space="preserve">«3.16. Порядок предоставления </w:t>
      </w:r>
      <w:r w:rsidR="00CC492C">
        <w:rPr>
          <w:rFonts w:ascii="Times New Roman" w:hAnsi="Times New Roman"/>
          <w:sz w:val="26"/>
          <w:szCs w:val="26"/>
        </w:rPr>
        <w:t>муниципальной</w:t>
      </w:r>
      <w:r w:rsidRPr="002C1E7B">
        <w:rPr>
          <w:rFonts w:ascii="Times New Roman" w:hAnsi="Times New Roman"/>
          <w:sz w:val="26"/>
          <w:szCs w:val="26"/>
        </w:rPr>
        <w:t xml:space="preserve"> услуги не зависит от категории объединенных общими признаками заявителей, указанных в пункте 1.2 </w:t>
      </w:r>
      <w:r w:rsidRPr="002C1E7B">
        <w:rPr>
          <w:rFonts w:ascii="Times New Roman" w:hAnsi="Times New Roman"/>
          <w:sz w:val="26"/>
          <w:szCs w:val="26"/>
        </w:rPr>
        <w:lastRenderedPageBreak/>
        <w:t>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="00576F77" w:rsidRPr="002C1E7B">
        <w:rPr>
          <w:rFonts w:ascii="Times New Roman" w:hAnsi="Times New Roman"/>
          <w:sz w:val="26"/>
          <w:szCs w:val="26"/>
        </w:rPr>
        <w:t>».</w:t>
      </w:r>
    </w:p>
    <w:p w:rsidR="00073B23" w:rsidRPr="002C1E7B" w:rsidRDefault="00073B23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073B23" w:rsidP="004C534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 xml:space="preserve">3.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</w:t>
      </w:r>
      <w:r w:rsidR="008718F3">
        <w:rPr>
          <w:rFonts w:ascii="Times New Roman" w:eastAsia="Calibri" w:hAnsi="Times New Roman"/>
          <w:sz w:val="26"/>
          <w:szCs w:val="26"/>
          <w:lang w:eastAsia="en-US"/>
        </w:rPr>
        <w:t>ия в газете «Заполярная правда».</w:t>
      </w: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D3B" w:rsidRPr="002C1E7B" w:rsidRDefault="00DD2D3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7F7080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285A13" w:rsidRPr="002C1E7B">
        <w:rPr>
          <w:rFonts w:ascii="Times New Roman" w:hAnsi="Times New Roman"/>
          <w:sz w:val="26"/>
          <w:szCs w:val="26"/>
        </w:rPr>
        <w:t xml:space="preserve"> города Норильска</w:t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Р.И. Красовский</w:t>
      </w:r>
    </w:p>
    <w:p w:rsidR="00296837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7080" w:rsidRPr="009B7784" w:rsidRDefault="007F7080" w:rsidP="00CC1BD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F7080" w:rsidRPr="009B7784" w:rsidSect="00AD256A">
      <w:headerReference w:type="default" r:id="rId9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1C" w:rsidRDefault="00F7521C" w:rsidP="0034417F">
      <w:pPr>
        <w:spacing w:after="0" w:line="240" w:lineRule="auto"/>
      </w:pPr>
      <w:r>
        <w:separator/>
      </w:r>
    </w:p>
  </w:endnote>
  <w:endnote w:type="continuationSeparator" w:id="0">
    <w:p w:rsidR="00F7521C" w:rsidRDefault="00F7521C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1C" w:rsidRDefault="00F7521C" w:rsidP="0034417F">
      <w:pPr>
        <w:spacing w:after="0" w:line="240" w:lineRule="auto"/>
      </w:pPr>
      <w:r>
        <w:separator/>
      </w:r>
    </w:p>
  </w:footnote>
  <w:footnote w:type="continuationSeparator" w:id="0">
    <w:p w:rsidR="00F7521C" w:rsidRDefault="00F7521C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EB769B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513B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5748A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A0BAE"/>
    <w:rsid w:val="003A6F77"/>
    <w:rsid w:val="003A7BB0"/>
    <w:rsid w:val="003E3721"/>
    <w:rsid w:val="00401551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2FA4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9489E"/>
    <w:rsid w:val="005A2FDC"/>
    <w:rsid w:val="005B3868"/>
    <w:rsid w:val="005C239E"/>
    <w:rsid w:val="005C44C6"/>
    <w:rsid w:val="005C5517"/>
    <w:rsid w:val="005C6DC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6A96"/>
    <w:rsid w:val="007F6C2E"/>
    <w:rsid w:val="007F7080"/>
    <w:rsid w:val="0082111F"/>
    <w:rsid w:val="00822692"/>
    <w:rsid w:val="008424A6"/>
    <w:rsid w:val="00842962"/>
    <w:rsid w:val="00844098"/>
    <w:rsid w:val="00850CB6"/>
    <w:rsid w:val="008531EE"/>
    <w:rsid w:val="0086272E"/>
    <w:rsid w:val="00865FF3"/>
    <w:rsid w:val="008718F3"/>
    <w:rsid w:val="00876A86"/>
    <w:rsid w:val="00883563"/>
    <w:rsid w:val="008959BF"/>
    <w:rsid w:val="008A6E75"/>
    <w:rsid w:val="008C689B"/>
    <w:rsid w:val="008D50A4"/>
    <w:rsid w:val="00902608"/>
    <w:rsid w:val="00915207"/>
    <w:rsid w:val="00916FA3"/>
    <w:rsid w:val="009257D6"/>
    <w:rsid w:val="00930985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C7649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F4782"/>
    <w:rsid w:val="00AF7E9C"/>
    <w:rsid w:val="00B04643"/>
    <w:rsid w:val="00B275E5"/>
    <w:rsid w:val="00B312A6"/>
    <w:rsid w:val="00B33E1A"/>
    <w:rsid w:val="00B41046"/>
    <w:rsid w:val="00B43223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9086C"/>
    <w:rsid w:val="00D92DA2"/>
    <w:rsid w:val="00DA0DA8"/>
    <w:rsid w:val="00DA51A4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B769B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7521C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3943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618C-B753-4954-BA33-671A1FD4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2934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5</cp:revision>
  <cp:lastPrinted>2021-12-02T04:10:00Z</cp:lastPrinted>
  <dcterms:created xsi:type="dcterms:W3CDTF">2021-12-10T07:03:00Z</dcterms:created>
  <dcterms:modified xsi:type="dcterms:W3CDTF">2022-01-11T07:31:00Z</dcterms:modified>
</cp:coreProperties>
</file>