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922028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03.08.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243D63">
        <w:rPr>
          <w:rFonts w:ascii="Times New Roman" w:hAnsi="Times New Roman"/>
          <w:color w:val="000000"/>
          <w:sz w:val="26"/>
          <w:szCs w:val="26"/>
        </w:rPr>
        <w:t>6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087ED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3790</w:t>
      </w:r>
    </w:p>
    <w:p w:rsidR="00A95E92" w:rsidRDefault="00A95E92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4678D0" w:rsidRPr="00CF2126" w:rsidRDefault="004678D0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A95752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 xml:space="preserve">от </w:t>
      </w:r>
      <w:r w:rsidR="00A95752">
        <w:rPr>
          <w:color w:val="000000"/>
          <w:spacing w:val="-2"/>
          <w:sz w:val="26"/>
          <w:szCs w:val="26"/>
        </w:rPr>
        <w:t>23</w:t>
      </w:r>
      <w:r>
        <w:rPr>
          <w:color w:val="000000"/>
          <w:spacing w:val="-2"/>
          <w:sz w:val="26"/>
          <w:szCs w:val="26"/>
        </w:rPr>
        <w:t>.07.201</w:t>
      </w:r>
      <w:r w:rsidR="00A95752">
        <w:rPr>
          <w:color w:val="000000"/>
          <w:spacing w:val="-2"/>
          <w:sz w:val="26"/>
          <w:szCs w:val="26"/>
        </w:rPr>
        <w:t>5</w:t>
      </w:r>
      <w:r>
        <w:rPr>
          <w:color w:val="000000"/>
          <w:spacing w:val="-2"/>
          <w:sz w:val="26"/>
          <w:szCs w:val="26"/>
        </w:rPr>
        <w:t xml:space="preserve"> №</w:t>
      </w:r>
      <w:r w:rsidR="00A95752">
        <w:rPr>
          <w:color w:val="000000"/>
          <w:spacing w:val="-2"/>
          <w:sz w:val="26"/>
          <w:szCs w:val="26"/>
        </w:rPr>
        <w:t xml:space="preserve"> 4208 «О создании Координационного совета по стратегическому планированию в сфере социально-экономического развития муниципального образования город Норильск</w:t>
      </w:r>
      <w:r w:rsidR="00202731">
        <w:rPr>
          <w:color w:val="000000"/>
          <w:spacing w:val="-2"/>
          <w:sz w:val="26"/>
          <w:szCs w:val="26"/>
        </w:rPr>
        <w:t>»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678D0" w:rsidRPr="00560341" w:rsidRDefault="00560341" w:rsidP="007B0E7D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эффективности работы </w:t>
      </w:r>
      <w:r>
        <w:rPr>
          <w:color w:val="000000"/>
          <w:spacing w:val="-2"/>
          <w:sz w:val="26"/>
          <w:szCs w:val="26"/>
        </w:rPr>
        <w:t>Координационного совета по стратегическому планированию в сфере социально-экономического развития муниципального образования город Норильск,</w:t>
      </w:r>
      <w:r w:rsidR="00712BDB">
        <w:rPr>
          <w:color w:val="000000"/>
          <w:spacing w:val="-2"/>
          <w:sz w:val="26"/>
          <w:szCs w:val="26"/>
        </w:rPr>
        <w:t xml:space="preserve"> а также в связи с кадровыми изменениями</w:t>
      </w:r>
      <w:r w:rsidR="00220CB6">
        <w:rPr>
          <w:color w:val="000000"/>
          <w:spacing w:val="-2"/>
          <w:sz w:val="26"/>
          <w:szCs w:val="26"/>
        </w:rPr>
        <w:t>,</w:t>
      </w:r>
    </w:p>
    <w:p w:rsidR="00560341" w:rsidRPr="00CF2126" w:rsidRDefault="00560341" w:rsidP="007B0E7D">
      <w:pPr>
        <w:pStyle w:val="a3"/>
        <w:ind w:firstLine="709"/>
        <w:rPr>
          <w:sz w:val="14"/>
          <w:szCs w:val="14"/>
        </w:rPr>
      </w:pPr>
    </w:p>
    <w:p w:rsidR="00872E16" w:rsidRDefault="00D324A2" w:rsidP="007B0E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95752">
        <w:rPr>
          <w:rFonts w:ascii="Times New Roman" w:hAnsi="Times New Roman" w:cs="Times New Roman"/>
          <w:sz w:val="26"/>
          <w:szCs w:val="26"/>
        </w:rPr>
        <w:t>.</w:t>
      </w:r>
      <w:r w:rsidR="00872E16">
        <w:rPr>
          <w:rFonts w:ascii="Times New Roman" w:hAnsi="Times New Roman" w:cs="Times New Roman"/>
          <w:sz w:val="26"/>
          <w:szCs w:val="26"/>
        </w:rPr>
        <w:t xml:space="preserve"> </w:t>
      </w:r>
      <w:r w:rsidR="00872E16" w:rsidRPr="00872E1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E7D59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hyperlink r:id="rId9" w:history="1"/>
      <w:r w:rsidR="00AE7D59" w:rsidRPr="00AE7D5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872E16" w:rsidRPr="00872E16">
        <w:rPr>
          <w:rFonts w:ascii="Times New Roman" w:hAnsi="Times New Roman" w:cs="Times New Roman"/>
          <w:sz w:val="26"/>
          <w:szCs w:val="26"/>
        </w:rPr>
        <w:t xml:space="preserve"> от </w:t>
      </w:r>
      <w:r w:rsidR="00872E16">
        <w:rPr>
          <w:rFonts w:ascii="Times New Roman" w:hAnsi="Times New Roman" w:cs="Times New Roman"/>
          <w:sz w:val="26"/>
          <w:szCs w:val="26"/>
        </w:rPr>
        <w:t>23</w:t>
      </w:r>
      <w:r w:rsidR="00872E16" w:rsidRPr="00872E16">
        <w:rPr>
          <w:rFonts w:ascii="Times New Roman" w:hAnsi="Times New Roman" w:cs="Times New Roman"/>
          <w:sz w:val="26"/>
          <w:szCs w:val="26"/>
        </w:rPr>
        <w:t>.0</w:t>
      </w:r>
      <w:r w:rsidR="00872E16">
        <w:rPr>
          <w:rFonts w:ascii="Times New Roman" w:hAnsi="Times New Roman" w:cs="Times New Roman"/>
          <w:sz w:val="26"/>
          <w:szCs w:val="26"/>
        </w:rPr>
        <w:t>7</w:t>
      </w:r>
      <w:r w:rsidR="00872E16" w:rsidRPr="00872E16">
        <w:rPr>
          <w:rFonts w:ascii="Times New Roman" w:hAnsi="Times New Roman" w:cs="Times New Roman"/>
          <w:sz w:val="26"/>
          <w:szCs w:val="26"/>
        </w:rPr>
        <w:t xml:space="preserve">.2015 </w:t>
      </w:r>
      <w:r w:rsidR="00AE7D59">
        <w:rPr>
          <w:rFonts w:ascii="Times New Roman" w:hAnsi="Times New Roman" w:cs="Times New Roman"/>
          <w:sz w:val="26"/>
          <w:szCs w:val="26"/>
        </w:rPr>
        <w:t xml:space="preserve">      </w:t>
      </w:r>
      <w:r w:rsidR="00872E16" w:rsidRPr="00872E16">
        <w:rPr>
          <w:rFonts w:ascii="Times New Roman" w:hAnsi="Times New Roman" w:cs="Times New Roman"/>
          <w:sz w:val="26"/>
          <w:szCs w:val="26"/>
        </w:rPr>
        <w:t xml:space="preserve">№ </w:t>
      </w:r>
      <w:r w:rsidR="00872E16">
        <w:rPr>
          <w:rFonts w:ascii="Times New Roman" w:hAnsi="Times New Roman" w:cs="Times New Roman"/>
          <w:sz w:val="26"/>
          <w:szCs w:val="26"/>
        </w:rPr>
        <w:t>4208</w:t>
      </w:r>
      <w:r w:rsidR="00872E16" w:rsidRPr="00872E16">
        <w:rPr>
          <w:rFonts w:ascii="Times New Roman" w:hAnsi="Times New Roman" w:cs="Times New Roman"/>
          <w:sz w:val="26"/>
          <w:szCs w:val="26"/>
        </w:rPr>
        <w:t xml:space="preserve"> «О создании Координационного совета по стратегическому планированию в сфере социально-экономического развития муниципального образования город Норильск»</w:t>
      </w:r>
      <w:r w:rsidR="00BB1118">
        <w:rPr>
          <w:rFonts w:ascii="Times New Roman" w:hAnsi="Times New Roman" w:cs="Times New Roman"/>
          <w:sz w:val="26"/>
          <w:szCs w:val="26"/>
        </w:rPr>
        <w:t xml:space="preserve"> (далее - Распоряжение)</w:t>
      </w:r>
      <w:r w:rsidR="00872E16" w:rsidRPr="00872E16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872E1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72E16" w:rsidRPr="00087EDC" w:rsidRDefault="00D324A2" w:rsidP="007B0E7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72E16">
        <w:rPr>
          <w:rFonts w:ascii="Times New Roman" w:hAnsi="Times New Roman" w:cs="Times New Roman"/>
          <w:sz w:val="26"/>
          <w:szCs w:val="26"/>
        </w:rPr>
        <w:t xml:space="preserve">.1. </w:t>
      </w:r>
      <w:hyperlink r:id="rId10" w:history="1">
        <w:r w:rsidRPr="00D324A2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D32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AE7D59">
        <w:rPr>
          <w:rFonts w:ascii="Times New Roman" w:hAnsi="Times New Roman" w:cs="Times New Roman"/>
          <w:sz w:val="26"/>
          <w:szCs w:val="26"/>
        </w:rPr>
        <w:t xml:space="preserve"> </w:t>
      </w:r>
      <w:r w:rsidR="00087EDC" w:rsidRPr="00087EDC">
        <w:rPr>
          <w:rFonts w:ascii="Times New Roman" w:eastAsiaTheme="minorEastAsia" w:hAnsi="Times New Roman" w:cs="Times New Roman"/>
          <w:sz w:val="26"/>
          <w:szCs w:val="26"/>
        </w:rPr>
        <w:t>по стратегическому планированию в сфере социально-экономического развития муниципаль</w:t>
      </w:r>
      <w:r w:rsidR="00087EDC">
        <w:rPr>
          <w:rFonts w:ascii="Times New Roman" w:eastAsiaTheme="minorEastAsia" w:hAnsi="Times New Roman" w:cs="Times New Roman"/>
          <w:sz w:val="26"/>
          <w:szCs w:val="26"/>
        </w:rPr>
        <w:t>ного образования город Норильск</w:t>
      </w:r>
      <w:r w:rsidR="00BB1118">
        <w:rPr>
          <w:rFonts w:ascii="Times New Roman" w:eastAsiaTheme="minorEastAsia" w:hAnsi="Times New Roman" w:cs="Times New Roman"/>
          <w:sz w:val="26"/>
          <w:szCs w:val="26"/>
        </w:rPr>
        <w:t>, утвержденный Распоряжением,</w:t>
      </w:r>
      <w:r w:rsidR="00087EDC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D324A2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</w:t>
      </w:r>
      <w:hyperlink r:id="rId11" w:history="1">
        <w:r w:rsidRPr="00D324A2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324A2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распоряжению.</w:t>
      </w:r>
    </w:p>
    <w:p w:rsidR="00C30DCC" w:rsidRPr="00EC5ED0" w:rsidRDefault="00D324A2" w:rsidP="007B0E7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EC5ED0">
        <w:rPr>
          <w:rFonts w:ascii="Times New Roman" w:hAnsi="Times New Roman" w:cs="Times New Roman"/>
          <w:sz w:val="26"/>
          <w:szCs w:val="26"/>
        </w:rPr>
        <w:t xml:space="preserve">1.2. </w:t>
      </w:r>
      <w:r w:rsidR="00C30DCC" w:rsidRPr="00EC5ED0">
        <w:rPr>
          <w:rFonts w:ascii="Times New Roman" w:hAnsi="Times New Roman" w:cs="Times New Roman"/>
          <w:sz w:val="26"/>
          <w:szCs w:val="26"/>
        </w:rPr>
        <w:t xml:space="preserve">Внести в Положение о Координационном совете </w:t>
      </w:r>
      <w:r w:rsidR="00C30DCC" w:rsidRPr="00EC5ED0">
        <w:rPr>
          <w:rFonts w:ascii="Times New Roman" w:eastAsiaTheme="minorEastAsia" w:hAnsi="Times New Roman" w:cs="Times New Roman"/>
          <w:sz w:val="26"/>
          <w:szCs w:val="26"/>
        </w:rPr>
        <w:t>по стратегическому планированию в сфере социально-экономического развития муниципального образования город Норильск, утвержденное Распоряжение</w:t>
      </w:r>
      <w:r w:rsidR="00E97D2D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C30DCC" w:rsidRPr="00EC5ED0">
        <w:rPr>
          <w:rFonts w:ascii="Times New Roman" w:eastAsiaTheme="minorEastAsia" w:hAnsi="Times New Roman" w:cs="Times New Roman"/>
          <w:sz w:val="26"/>
          <w:szCs w:val="26"/>
        </w:rPr>
        <w:t xml:space="preserve"> (далее - Положение), следующее изменение:</w:t>
      </w:r>
    </w:p>
    <w:p w:rsidR="00087EDC" w:rsidRPr="00EC5ED0" w:rsidRDefault="00C30DCC" w:rsidP="007B0E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D0">
        <w:rPr>
          <w:rFonts w:ascii="Times New Roman" w:eastAsiaTheme="minorEastAsia" w:hAnsi="Times New Roman" w:cs="Times New Roman"/>
          <w:sz w:val="26"/>
          <w:szCs w:val="26"/>
        </w:rPr>
        <w:t>1.2.1. д</w:t>
      </w:r>
      <w:r w:rsidR="008B3C83" w:rsidRPr="00EC5ED0">
        <w:rPr>
          <w:rFonts w:ascii="Times New Roman" w:hAnsi="Times New Roman" w:cs="Times New Roman"/>
          <w:sz w:val="26"/>
          <w:szCs w:val="26"/>
        </w:rPr>
        <w:t>ополнить</w:t>
      </w:r>
      <w:r w:rsidRPr="00EC5ED0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087EDC" w:rsidRPr="00EC5ED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B3F18" w:rsidRPr="00EC5ED0">
        <w:rPr>
          <w:rFonts w:ascii="Times New Roman" w:hAnsi="Times New Roman" w:cs="Times New Roman"/>
          <w:sz w:val="26"/>
          <w:szCs w:val="26"/>
        </w:rPr>
        <w:t>пунктом 2.5</w:t>
      </w:r>
      <w:r w:rsidR="00C67781" w:rsidRPr="00EC5ED0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087EDC" w:rsidRPr="00EC5ED0">
        <w:rPr>
          <w:rFonts w:ascii="Times New Roman" w:hAnsi="Times New Roman" w:cs="Times New Roman"/>
          <w:sz w:val="26"/>
          <w:szCs w:val="26"/>
        </w:rPr>
        <w:t>го</w:t>
      </w:r>
      <w:r w:rsidR="00C67781" w:rsidRPr="00EC5ED0">
        <w:rPr>
          <w:rFonts w:ascii="Times New Roman" w:hAnsi="Times New Roman" w:cs="Times New Roman"/>
          <w:sz w:val="26"/>
          <w:szCs w:val="26"/>
        </w:rPr>
        <w:t xml:space="preserve"> </w:t>
      </w:r>
      <w:r w:rsidR="00087EDC" w:rsidRPr="00EC5ED0">
        <w:rPr>
          <w:rFonts w:ascii="Times New Roman" w:hAnsi="Times New Roman" w:cs="Times New Roman"/>
          <w:sz w:val="26"/>
          <w:szCs w:val="26"/>
        </w:rPr>
        <w:t>содержания</w:t>
      </w:r>
      <w:r w:rsidR="00C67781" w:rsidRPr="00EC5E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B0E7D" w:rsidRPr="007B0E7D" w:rsidRDefault="00257DD6" w:rsidP="007B0E7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ED0">
        <w:rPr>
          <w:rFonts w:ascii="Times New Roman" w:hAnsi="Times New Roman" w:cs="Times New Roman"/>
          <w:sz w:val="26"/>
          <w:szCs w:val="26"/>
        </w:rPr>
        <w:t>«</w:t>
      </w:r>
      <w:r w:rsidR="00087EDC" w:rsidRPr="00EC5ED0">
        <w:rPr>
          <w:rFonts w:ascii="Times New Roman" w:hAnsi="Times New Roman" w:cs="Times New Roman"/>
          <w:sz w:val="26"/>
          <w:szCs w:val="26"/>
        </w:rPr>
        <w:t xml:space="preserve">2.5. </w:t>
      </w:r>
      <w:r w:rsidR="00C67781" w:rsidRPr="00EC5ED0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B0E7D" w:rsidRPr="00EC5ED0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E97D2D">
        <w:rPr>
          <w:rFonts w:ascii="Times New Roman" w:hAnsi="Times New Roman" w:cs="Times New Roman"/>
          <w:sz w:val="26"/>
          <w:szCs w:val="26"/>
        </w:rPr>
        <w:t>общественного обсуждения (итоговых</w:t>
      </w:r>
      <w:r w:rsidR="007B0E7D" w:rsidRPr="00EC5ED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E97D2D">
        <w:rPr>
          <w:rFonts w:ascii="Times New Roman" w:hAnsi="Times New Roman" w:cs="Times New Roman"/>
          <w:sz w:val="26"/>
          <w:szCs w:val="26"/>
        </w:rPr>
        <w:t>ов</w:t>
      </w:r>
      <w:r w:rsidR="007B0E7D" w:rsidRPr="00EC5ED0">
        <w:rPr>
          <w:rFonts w:ascii="Times New Roman" w:hAnsi="Times New Roman" w:cs="Times New Roman"/>
          <w:sz w:val="26"/>
          <w:szCs w:val="26"/>
        </w:rPr>
        <w:t xml:space="preserve"> (протокол</w:t>
      </w:r>
      <w:r w:rsidR="00E97D2D">
        <w:rPr>
          <w:rFonts w:ascii="Times New Roman" w:hAnsi="Times New Roman" w:cs="Times New Roman"/>
          <w:sz w:val="26"/>
          <w:szCs w:val="26"/>
        </w:rPr>
        <w:t>ов)</w:t>
      </w:r>
      <w:r w:rsidR="007B0E7D" w:rsidRPr="00EC5ED0">
        <w:rPr>
          <w:rFonts w:ascii="Times New Roman" w:hAnsi="Times New Roman" w:cs="Times New Roman"/>
          <w:sz w:val="26"/>
          <w:szCs w:val="26"/>
        </w:rPr>
        <w:t>)</w:t>
      </w:r>
      <w:r w:rsidR="00E7114F">
        <w:rPr>
          <w:rFonts w:ascii="Times New Roman" w:hAnsi="Times New Roman" w:cs="Times New Roman"/>
          <w:sz w:val="26"/>
          <w:szCs w:val="26"/>
        </w:rPr>
        <w:t>,</w:t>
      </w:r>
      <w:r w:rsidR="007B0E7D" w:rsidRPr="00EC5ED0">
        <w:rPr>
          <w:rFonts w:ascii="Times New Roman" w:hAnsi="Times New Roman" w:cs="Times New Roman"/>
          <w:sz w:val="26"/>
          <w:szCs w:val="26"/>
        </w:rPr>
        <w:t xml:space="preserve"> поступивши</w:t>
      </w:r>
      <w:r w:rsidR="00E7114F">
        <w:rPr>
          <w:rFonts w:ascii="Times New Roman" w:hAnsi="Times New Roman" w:cs="Times New Roman"/>
          <w:sz w:val="26"/>
          <w:szCs w:val="26"/>
        </w:rPr>
        <w:t>х</w:t>
      </w:r>
      <w:r w:rsidR="007B0E7D" w:rsidRPr="00EC5ED0">
        <w:rPr>
          <w:rFonts w:ascii="Times New Roman" w:hAnsi="Times New Roman" w:cs="Times New Roman"/>
          <w:sz w:val="26"/>
          <w:szCs w:val="26"/>
        </w:rPr>
        <w:t xml:space="preserve"> в ходе общественного обсуждения проекта стратегии социально-экономического развития муниципального образования город Норильск.».</w:t>
      </w:r>
    </w:p>
    <w:p w:rsidR="00C121CD" w:rsidRPr="00C121CD" w:rsidRDefault="00D324A2" w:rsidP="00C121C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95752">
        <w:rPr>
          <w:rFonts w:ascii="Times New Roman" w:hAnsi="Times New Roman" w:cs="Times New Roman"/>
          <w:sz w:val="26"/>
          <w:szCs w:val="26"/>
        </w:rPr>
        <w:t xml:space="preserve"> </w:t>
      </w:r>
      <w:r w:rsidR="00C121CD" w:rsidRPr="00C121CD">
        <w:rPr>
          <w:rFonts w:ascii="Times New Roman" w:eastAsiaTheme="minorEastAsia" w:hAnsi="Times New Roman" w:cs="Times New Roman"/>
          <w:sz w:val="26"/>
          <w:szCs w:val="26"/>
        </w:rPr>
        <w:t xml:space="preserve">Опубликовать настоящее </w:t>
      </w:r>
      <w:r w:rsidR="00C121CD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C121CD" w:rsidRPr="00C121CD">
        <w:rPr>
          <w:rFonts w:ascii="Times New Roman" w:eastAsiaTheme="minorEastAsia" w:hAnsi="Times New Roman" w:cs="Times New Roman"/>
          <w:sz w:val="26"/>
          <w:szCs w:val="26"/>
        </w:rPr>
        <w:t xml:space="preserve">аспоряжение в газете </w:t>
      </w:r>
      <w:r w:rsidR="00C121CD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C121CD" w:rsidRPr="00C121CD">
        <w:rPr>
          <w:rFonts w:ascii="Times New Roman" w:eastAsiaTheme="minorEastAsia" w:hAnsi="Times New Roman" w:cs="Times New Roman"/>
          <w:sz w:val="26"/>
          <w:szCs w:val="26"/>
        </w:rPr>
        <w:t>Заполярная правда</w:t>
      </w:r>
      <w:r w:rsidR="00C121CD">
        <w:rPr>
          <w:rFonts w:ascii="Times New Roman" w:eastAsiaTheme="minorEastAsia" w:hAnsi="Times New Roman" w:cs="Times New Roman"/>
          <w:sz w:val="26"/>
          <w:szCs w:val="26"/>
        </w:rPr>
        <w:t>»</w:t>
      </w:r>
      <w:r w:rsidR="00C121CD" w:rsidRPr="00C121CD">
        <w:rPr>
          <w:rFonts w:ascii="Times New Roman" w:eastAsiaTheme="minorEastAsia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60341" w:rsidRDefault="00261DC7" w:rsidP="00C121C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</w:p>
    <w:p w:rsidR="00C121CD" w:rsidRDefault="00C121CD" w:rsidP="00C121C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C121CD" w:rsidRPr="00977030" w:rsidRDefault="00C121CD" w:rsidP="00C121C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922028" w:rsidP="00A95E92">
      <w:pPr>
        <w:pStyle w:val="afa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6F003A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892802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r w:rsidR="00641D3C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243D6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A60E35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А.П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Митленко</w:t>
      </w:r>
      <w:proofErr w:type="spellEnd"/>
    </w:p>
    <w:p w:rsidR="000C4CE9" w:rsidRDefault="000C4C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752" w:rsidRDefault="00A9575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Pr="000F084F" w:rsidRDefault="00A95E92" w:rsidP="00A95E92">
      <w:pPr>
        <w:pStyle w:val="afa"/>
        <w:jc w:val="both"/>
        <w:rPr>
          <w:rFonts w:ascii="Times New Roman" w:hAnsi="Times New Roman"/>
        </w:rPr>
      </w:pPr>
    </w:p>
    <w:p w:rsidR="00033125" w:rsidRDefault="00033125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p w:rsidR="0097485C" w:rsidRDefault="0097485C" w:rsidP="0097485C">
      <w:pPr>
        <w:pStyle w:val="afa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485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97485C" w:rsidRDefault="0097485C" w:rsidP="0097485C">
      <w:pPr>
        <w:pStyle w:val="afa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7485C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распоряжению Администрации города Норильска</w:t>
      </w:r>
    </w:p>
    <w:p w:rsidR="00234902" w:rsidRDefault="00922028" w:rsidP="0097485C">
      <w:pPr>
        <w:pStyle w:val="afa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03.08.2016 №3790</w:t>
      </w:r>
      <w:bookmarkStart w:id="0" w:name="_GoBack"/>
      <w:bookmarkEnd w:id="0"/>
    </w:p>
    <w:p w:rsidR="0097485C" w:rsidRDefault="0097485C" w:rsidP="0097485C">
      <w:pPr>
        <w:pStyle w:val="afa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7485C" w:rsidRPr="0097485C" w:rsidRDefault="0097485C" w:rsidP="0097485C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97485C" w:rsidRPr="0097485C" w:rsidRDefault="0097485C" w:rsidP="0097485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97485C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85C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97485C" w:rsidRPr="0097485C" w:rsidRDefault="0097485C" w:rsidP="0097485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97485C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97485C" w:rsidRPr="0097485C" w:rsidRDefault="0097485C" w:rsidP="0097485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97485C">
        <w:rPr>
          <w:rFonts w:ascii="Times New Roman" w:hAnsi="Times New Roman" w:cs="Times New Roman"/>
          <w:sz w:val="26"/>
          <w:szCs w:val="26"/>
        </w:rPr>
        <w:t>от 23</w:t>
      </w:r>
      <w:r>
        <w:rPr>
          <w:rFonts w:ascii="Times New Roman" w:hAnsi="Times New Roman" w:cs="Times New Roman"/>
          <w:sz w:val="26"/>
          <w:szCs w:val="26"/>
        </w:rPr>
        <w:t>.07.2015</w:t>
      </w:r>
      <w:r w:rsidRPr="009748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7485C">
        <w:rPr>
          <w:rFonts w:ascii="Times New Roman" w:hAnsi="Times New Roman" w:cs="Times New Roman"/>
          <w:sz w:val="26"/>
          <w:szCs w:val="26"/>
        </w:rPr>
        <w:t xml:space="preserve"> 4208</w:t>
      </w:r>
    </w:p>
    <w:p w:rsidR="0097485C" w:rsidRPr="0097485C" w:rsidRDefault="0097485C" w:rsidP="0097485C">
      <w:pPr>
        <w:pStyle w:val="afa"/>
        <w:ind w:left="581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7485C" w:rsidRDefault="0097485C" w:rsidP="0097485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7485C" w:rsidRPr="0097485C" w:rsidRDefault="0097485C" w:rsidP="0097485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7485C">
        <w:rPr>
          <w:rFonts w:ascii="Times New Roman" w:hAnsi="Times New Roman" w:cs="Times New Roman"/>
          <w:sz w:val="26"/>
          <w:szCs w:val="26"/>
        </w:rPr>
        <w:t>СОСТАВ</w:t>
      </w:r>
    </w:p>
    <w:p w:rsidR="0097485C" w:rsidRPr="0097485C" w:rsidRDefault="0097485C" w:rsidP="0097485C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7485C">
        <w:rPr>
          <w:rFonts w:ascii="Times New Roman" w:hAnsi="Times New Roman" w:cs="Times New Roman"/>
          <w:sz w:val="26"/>
          <w:szCs w:val="26"/>
        </w:rPr>
        <w:t>Координационного совета</w:t>
      </w:r>
    </w:p>
    <w:p w:rsidR="0097485C" w:rsidRPr="0097485C" w:rsidRDefault="0097485C" w:rsidP="0097485C">
      <w:pPr>
        <w:shd w:val="clear" w:color="auto" w:fill="FFFFFF"/>
        <w:suppressAutoHyphens/>
        <w:ind w:left="5"/>
        <w:jc w:val="center"/>
        <w:rPr>
          <w:rFonts w:ascii="Times New Roman" w:hAnsi="Times New Roman" w:cs="Times New Roman"/>
          <w:sz w:val="26"/>
          <w:szCs w:val="26"/>
        </w:rPr>
      </w:pPr>
      <w:r w:rsidRPr="0097485C">
        <w:rPr>
          <w:rFonts w:ascii="Times New Roman" w:hAnsi="Times New Roman" w:cs="Times New Roman"/>
          <w:sz w:val="26"/>
          <w:szCs w:val="26"/>
        </w:rPr>
        <w:t xml:space="preserve">по стратегическому планированию в сфере социально-экономического развития муниципального образования город Норильск </w:t>
      </w:r>
    </w:p>
    <w:tbl>
      <w:tblPr>
        <w:tblW w:w="10065" w:type="dxa"/>
        <w:tblInd w:w="-258" w:type="dxa"/>
        <w:tblLook w:val="04A0" w:firstRow="1" w:lastRow="0" w:firstColumn="1" w:lastColumn="0" w:noHBand="0" w:noVBand="1"/>
      </w:tblPr>
      <w:tblGrid>
        <w:gridCol w:w="4429"/>
        <w:gridCol w:w="5636"/>
      </w:tblGrid>
      <w:tr w:rsidR="0097485C" w:rsidRPr="0097485C" w:rsidTr="006E1033">
        <w:trPr>
          <w:trHeight w:val="1963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</w:t>
            </w: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Координационного совета:</w:t>
            </w: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Поздняков Евгений Юрьевич</w:t>
            </w: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36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Администрации города Норильска</w:t>
            </w:r>
          </w:p>
        </w:tc>
      </w:tr>
      <w:tr w:rsidR="0097485C" w:rsidRPr="0097485C" w:rsidTr="00D27E4D">
        <w:trPr>
          <w:trHeight w:val="1204"/>
        </w:trPr>
        <w:tc>
          <w:tcPr>
            <w:tcW w:w="4429" w:type="dxa"/>
            <w:shd w:val="clear" w:color="auto" w:fill="auto"/>
            <w:hideMark/>
          </w:tcPr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sz w:val="26"/>
                <w:szCs w:val="26"/>
              </w:rPr>
              <w:t>Сопредседатель</w:t>
            </w: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Координационного Совета</w:t>
            </w:r>
            <w:r w:rsidRPr="0097485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636" w:type="dxa"/>
            <w:shd w:val="clear" w:color="auto" w:fill="auto"/>
            <w:hideMark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485C" w:rsidRPr="0097485C" w:rsidTr="00D27E4D">
        <w:trPr>
          <w:trHeight w:val="684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Перетятко</w:t>
            </w:r>
            <w:proofErr w:type="spellEnd"/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Ирина Васильевна</w:t>
            </w:r>
          </w:p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97485C" w:rsidRPr="0097485C" w:rsidRDefault="00C30DC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Администрации города Норильска по экономике и финансам</w:t>
            </w:r>
            <w:r w:rsidR="0097485C"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97485C" w:rsidRPr="0097485C" w:rsidTr="006E1033">
        <w:trPr>
          <w:trHeight w:val="997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Секретарь </w:t>
            </w:r>
          </w:p>
          <w:p w:rsidR="0097485C" w:rsidRPr="0097485C" w:rsidRDefault="0097485C" w:rsidP="006E1033">
            <w:pPr>
              <w:suppressAutoHyphens/>
              <w:spacing w:before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Координационного Совета: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7485C" w:rsidRPr="0097485C" w:rsidTr="0097485C">
        <w:trPr>
          <w:trHeight w:val="135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Зарубин Андрей Игоревич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начальника отдела текущего территориального планирования Управления экономики, планирования и экономического развития Администрации города Норильска</w:t>
            </w:r>
          </w:p>
        </w:tc>
      </w:tr>
      <w:tr w:rsidR="0097485C" w:rsidRPr="0097485C" w:rsidTr="006E1033">
        <w:trPr>
          <w:trHeight w:val="341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7485C" w:rsidRPr="0097485C" w:rsidRDefault="0097485C" w:rsidP="006E1033">
            <w:pPr>
              <w:suppressAutoHyphens/>
              <w:spacing w:before="240" w:after="2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Члены Координационного Совета:</w:t>
            </w:r>
          </w:p>
        </w:tc>
      </w:tr>
      <w:tr w:rsidR="0097485C" w:rsidRPr="0097485C" w:rsidTr="006E1033">
        <w:trPr>
          <w:trHeight w:val="1287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Бондарь Владимир Витальевич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D27E4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постоянной комиссии </w:t>
            </w:r>
            <w:r w:rsidR="0097485C" w:rsidRPr="009748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Норильского городского Совета депутатов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D27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социальной политике</w:t>
            </w:r>
            <w:r w:rsidR="00D27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7485C" w:rsidRPr="0097485C" w:rsidTr="006E1033">
        <w:trPr>
          <w:trHeight w:val="1420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Горовая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Руководителя Администрации города Норильска по поселку 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Снежногорск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Снежногорского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97485C" w:rsidRPr="0097485C" w:rsidTr="006E1033">
        <w:trPr>
          <w:trHeight w:val="1277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Енчик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Геннадий Геннадьевич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Руководителя Администрации города Норильска по району 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Кайерканского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97485C" w:rsidRPr="0097485C" w:rsidTr="006E1033">
        <w:trPr>
          <w:trHeight w:val="70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Зайцев Владимир Игнатьевич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C30DC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иректор филиала ООО «Русская </w:t>
            </w:r>
            <w:proofErr w:type="gram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платина»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в г. Норильске (по согласованию)</w:t>
            </w:r>
          </w:p>
        </w:tc>
      </w:tr>
      <w:tr w:rsidR="0097485C" w:rsidRPr="0097485C" w:rsidTr="006E1033">
        <w:trPr>
          <w:trHeight w:val="70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Иванов Виктор Александрович</w:t>
            </w:r>
          </w:p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ЗФ ПАО «Горно-металлургическая компания «Норильский Никель» по реконструкции и промышленной экологии (по согласованию)</w:t>
            </w:r>
          </w:p>
        </w:tc>
      </w:tr>
      <w:tr w:rsidR="0097485C" w:rsidRPr="0097485C" w:rsidTr="006E1033">
        <w:trPr>
          <w:trHeight w:val="70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Калинин Виктор Александрович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Администрации города Норильска по городскому хозяйству</w:t>
            </w:r>
          </w:p>
        </w:tc>
      </w:tr>
      <w:tr w:rsidR="0097485C" w:rsidRPr="0097485C" w:rsidTr="006E1033">
        <w:trPr>
          <w:trHeight w:val="70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Канавин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Викторович  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Правления Территориального объединения работодателей «Промышленники и предприниматели города Норильска» (по согласованию)</w:t>
            </w:r>
          </w:p>
        </w:tc>
      </w:tr>
      <w:tr w:rsidR="0097485C" w:rsidRPr="0097485C" w:rsidTr="006E1033">
        <w:trPr>
          <w:trHeight w:val="70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Коростелева Наталья Михайловна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E7114F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Администрации города Норильска по социальной политике</w:t>
            </w:r>
          </w:p>
        </w:tc>
      </w:tr>
      <w:tr w:rsidR="0097485C" w:rsidRPr="0097485C" w:rsidTr="006E1033">
        <w:trPr>
          <w:trHeight w:val="84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Латыпова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Ирина Вениаминовна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E7114F" w:rsidP="00C30DC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иректор КГКУ «ЦЗН г. </w:t>
            </w:r>
            <w:proofErr w:type="gram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Норильска» </w:t>
            </w:r>
            <w:r w:rsidR="00C30DC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C30DC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7485C" w:rsidRPr="0097485C" w:rsidTr="006E1033">
        <w:trPr>
          <w:trHeight w:val="112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Липин Сергей Валерьевич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E7114F" w:rsidP="00C30DCC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АО «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Норильско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-Таймырская энергетическая </w:t>
            </w:r>
            <w:proofErr w:type="gram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компания»</w:t>
            </w:r>
            <w:r w:rsidR="00C30DC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C30DCC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97485C" w:rsidRPr="0097485C" w:rsidTr="006E1033">
        <w:trPr>
          <w:trHeight w:val="112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Митленко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Петрович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Администрации города Норильска по собственности и развитию предпринимательства</w:t>
            </w:r>
          </w:p>
        </w:tc>
      </w:tr>
      <w:tr w:rsidR="0097485C" w:rsidRPr="0097485C" w:rsidTr="006E1033">
        <w:trPr>
          <w:trHeight w:val="112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Пестряков Александр Александрович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C30DCC">
            <w:pPr>
              <w:suppressAutoHyphens/>
              <w:ind w:right="-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постоянной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ородского Совета по городскому хозяйству</w:t>
            </w:r>
            <w:r w:rsidR="00D27E4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proofErr w:type="gramStart"/>
            <w:r w:rsidR="00D27E4D">
              <w:rPr>
                <w:rFonts w:ascii="Times New Roman" w:hAnsi="Times New Roman" w:cs="Times New Roman"/>
                <w:sz w:val="26"/>
                <w:szCs w:val="26"/>
              </w:rPr>
              <w:t xml:space="preserve">   (</w:t>
            </w:r>
            <w:proofErr w:type="gramEnd"/>
            <w:r w:rsidR="00D27E4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97485C" w:rsidRPr="0097485C" w:rsidTr="006E1033">
        <w:trPr>
          <w:trHeight w:val="112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Попсуевич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 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</w:t>
            </w:r>
            <w:r w:rsidR="0097485C" w:rsidRPr="0097485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ачальник Управления экономики, планирования и экономического развития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97485C" w:rsidRPr="0097485C" w:rsidTr="006E1033">
        <w:trPr>
          <w:trHeight w:val="112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Свиридов Дмитрий Викторович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ЗФ ПАО «Горно-металлургическая компания «Норильский Никель» по региональной политике и корпоративным проектам (по согласованию)</w:t>
            </w:r>
          </w:p>
        </w:tc>
      </w:tr>
      <w:tr w:rsidR="0097485C" w:rsidRPr="0097485C" w:rsidTr="006E1033">
        <w:trPr>
          <w:trHeight w:val="112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Соломаха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Леонид Антонович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иректор некоммерческой организации «Норильский городской Фонд поддержки предпринимательства»</w:t>
            </w:r>
          </w:p>
        </w:tc>
      </w:tr>
      <w:tr w:rsidR="0097485C" w:rsidRPr="0097485C" w:rsidTr="006E1033">
        <w:trPr>
          <w:trHeight w:val="69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Тимофеев Николай Анатольевич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Руководителя Администрации города Норильска по общим вопросам</w:t>
            </w:r>
          </w:p>
        </w:tc>
      </w:tr>
      <w:tr w:rsidR="0097485C" w:rsidRPr="0097485C" w:rsidTr="006E1033">
        <w:trPr>
          <w:trHeight w:val="69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Фомин Алексей Валентинович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ачальник Межрайонной инспекции Федеральной налоговой службы №25 по Красноярскому краю (по согласованию)</w:t>
            </w:r>
          </w:p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85C" w:rsidRPr="0097485C" w:rsidTr="006E1033">
        <w:trPr>
          <w:trHeight w:val="69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Цюпко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Виктор Владимирович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pStyle w:val="afa"/>
              <w:suppressAutoHyphens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/>
                <w:iCs/>
                <w:sz w:val="26"/>
                <w:szCs w:val="26"/>
              </w:rPr>
              <w:t>аместитель Главы города Норильска,</w:t>
            </w:r>
          </w:p>
          <w:p w:rsidR="0097485C" w:rsidRPr="0097485C" w:rsidRDefault="00CA2E89" w:rsidP="006E1033">
            <w:pPr>
              <w:pStyle w:val="afa"/>
              <w:suppressAutoHyphens/>
              <w:spacing w:after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r w:rsidR="0097485C" w:rsidRPr="0097485C">
              <w:rPr>
                <w:rFonts w:ascii="Times New Roman" w:hAnsi="Times New Roman"/>
                <w:iCs/>
                <w:sz w:val="26"/>
                <w:szCs w:val="26"/>
              </w:rPr>
              <w:t>редседатель постоянной комиссии Норильского городского Совета депутатов по бюджету и собственности (по согласованию)</w:t>
            </w:r>
          </w:p>
        </w:tc>
      </w:tr>
      <w:tr w:rsidR="0097485C" w:rsidRPr="0097485C" w:rsidTr="006E1033">
        <w:trPr>
          <w:trHeight w:val="69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spacing w:after="2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Шевченко Михаил Федорович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Руководителя Администрации города Норильска по району 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</w:t>
            </w:r>
            <w:proofErr w:type="spellStart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Талнахского</w:t>
            </w:r>
            <w:proofErr w:type="spellEnd"/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</w:t>
            </w:r>
          </w:p>
        </w:tc>
      </w:tr>
      <w:tr w:rsidR="0097485C" w:rsidRPr="0097485C" w:rsidTr="006E1033">
        <w:trPr>
          <w:trHeight w:val="698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>Шилин</w:t>
            </w:r>
            <w:proofErr w:type="spellEnd"/>
            <w:r w:rsidRPr="0097485C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6E1033">
            <w:pPr>
              <w:suppressAutoHyphens/>
              <w:spacing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Генерального директора по экономике и финансам - начальник планово-экономического управления ОАО «Норильскгазпром» (по согласованию)</w:t>
            </w:r>
          </w:p>
        </w:tc>
      </w:tr>
      <w:tr w:rsidR="0097485C" w:rsidRPr="0097485C" w:rsidTr="006E1033">
        <w:trPr>
          <w:trHeight w:val="1034"/>
        </w:trPr>
        <w:tc>
          <w:tcPr>
            <w:tcW w:w="4429" w:type="dxa"/>
            <w:shd w:val="clear" w:color="auto" w:fill="auto"/>
          </w:tcPr>
          <w:p w:rsidR="0097485C" w:rsidRPr="0097485C" w:rsidRDefault="0097485C" w:rsidP="006E1033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>Щепилова</w:t>
            </w:r>
            <w:proofErr w:type="spellEnd"/>
            <w:r w:rsidRPr="009748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5636" w:type="dxa"/>
            <w:shd w:val="clear" w:color="auto" w:fill="auto"/>
          </w:tcPr>
          <w:p w:rsidR="0097485C" w:rsidRPr="0097485C" w:rsidRDefault="00C30DCC" w:rsidP="00D27E4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ЗФ ПАО «Горно-металл</w:t>
            </w:r>
            <w:r w:rsidR="00D27E4D">
              <w:rPr>
                <w:rFonts w:ascii="Times New Roman" w:hAnsi="Times New Roman" w:cs="Times New Roman"/>
                <w:sz w:val="26"/>
                <w:szCs w:val="26"/>
              </w:rPr>
              <w:t xml:space="preserve">ургическая компания «Норильский </w:t>
            </w:r>
            <w:r w:rsidR="0097485C" w:rsidRPr="0097485C">
              <w:rPr>
                <w:rFonts w:ascii="Times New Roman" w:hAnsi="Times New Roman" w:cs="Times New Roman"/>
                <w:sz w:val="26"/>
                <w:szCs w:val="26"/>
              </w:rPr>
              <w:t>Никель» по экономике (по согласованию)</w:t>
            </w:r>
          </w:p>
        </w:tc>
      </w:tr>
    </w:tbl>
    <w:p w:rsidR="0097485C" w:rsidRDefault="0097485C" w:rsidP="0097485C"/>
    <w:p w:rsidR="0097485C" w:rsidRDefault="0097485C" w:rsidP="001C7C30">
      <w:pPr>
        <w:pStyle w:val="afa"/>
        <w:jc w:val="both"/>
        <w:rPr>
          <w:rFonts w:ascii="Times New Roman" w:eastAsiaTheme="minorHAnsi" w:hAnsi="Times New Roman"/>
          <w:lang w:eastAsia="en-US"/>
        </w:rPr>
      </w:pPr>
    </w:p>
    <w:sectPr w:rsidR="0097485C" w:rsidSect="0082780D">
      <w:headerReference w:type="even" r:id="rId12"/>
      <w:headerReference w:type="default" r:id="rId13"/>
      <w:pgSz w:w="11906" w:h="16838"/>
      <w:pgMar w:top="1134" w:right="70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99" w:rsidRDefault="005D1099" w:rsidP="0029696B">
      <w:pPr>
        <w:spacing w:after="0" w:line="240" w:lineRule="auto"/>
      </w:pPr>
      <w:r>
        <w:separator/>
      </w:r>
    </w:p>
  </w:endnote>
  <w:endnote w:type="continuationSeparator" w:id="0">
    <w:p w:rsidR="005D1099" w:rsidRDefault="005D109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99" w:rsidRDefault="005D1099" w:rsidP="0029696B">
      <w:pPr>
        <w:spacing w:after="0" w:line="240" w:lineRule="auto"/>
      </w:pPr>
      <w:r>
        <w:separator/>
      </w:r>
    </w:p>
  </w:footnote>
  <w:footnote w:type="continuationSeparator" w:id="0">
    <w:p w:rsidR="005D1099" w:rsidRDefault="005D109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F51C7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1467"/>
    <w:rsid w:val="000442D8"/>
    <w:rsid w:val="00044773"/>
    <w:rsid w:val="00056E9B"/>
    <w:rsid w:val="00062A5F"/>
    <w:rsid w:val="00087EDC"/>
    <w:rsid w:val="000929E3"/>
    <w:rsid w:val="00095CD2"/>
    <w:rsid w:val="000A46BF"/>
    <w:rsid w:val="000A516E"/>
    <w:rsid w:val="000B157F"/>
    <w:rsid w:val="000B531A"/>
    <w:rsid w:val="000B6283"/>
    <w:rsid w:val="000B75AD"/>
    <w:rsid w:val="000C4B66"/>
    <w:rsid w:val="000C4CE9"/>
    <w:rsid w:val="000C5D4B"/>
    <w:rsid w:val="000D0EF4"/>
    <w:rsid w:val="000E1CCD"/>
    <w:rsid w:val="000E7426"/>
    <w:rsid w:val="000F084F"/>
    <w:rsid w:val="0011088D"/>
    <w:rsid w:val="00120D51"/>
    <w:rsid w:val="001261E4"/>
    <w:rsid w:val="00135986"/>
    <w:rsid w:val="00136DEA"/>
    <w:rsid w:val="001417A8"/>
    <w:rsid w:val="00143920"/>
    <w:rsid w:val="001538A0"/>
    <w:rsid w:val="00172E52"/>
    <w:rsid w:val="0017741F"/>
    <w:rsid w:val="001805C8"/>
    <w:rsid w:val="00187FE1"/>
    <w:rsid w:val="0019080B"/>
    <w:rsid w:val="00195FAC"/>
    <w:rsid w:val="001A5A8E"/>
    <w:rsid w:val="001B40C2"/>
    <w:rsid w:val="001C0D0F"/>
    <w:rsid w:val="001C7C30"/>
    <w:rsid w:val="001C7E42"/>
    <w:rsid w:val="001D1595"/>
    <w:rsid w:val="001D6EDA"/>
    <w:rsid w:val="001E06E0"/>
    <w:rsid w:val="001E36EB"/>
    <w:rsid w:val="00202731"/>
    <w:rsid w:val="00216D3E"/>
    <w:rsid w:val="00217750"/>
    <w:rsid w:val="002205F0"/>
    <w:rsid w:val="00220CB6"/>
    <w:rsid w:val="00222A66"/>
    <w:rsid w:val="0022543A"/>
    <w:rsid w:val="002310E6"/>
    <w:rsid w:val="00232693"/>
    <w:rsid w:val="00234902"/>
    <w:rsid w:val="00243D63"/>
    <w:rsid w:val="00255C67"/>
    <w:rsid w:val="00257DD6"/>
    <w:rsid w:val="00261DC7"/>
    <w:rsid w:val="0026200F"/>
    <w:rsid w:val="00283E2A"/>
    <w:rsid w:val="002906FF"/>
    <w:rsid w:val="0029696B"/>
    <w:rsid w:val="00297F9D"/>
    <w:rsid w:val="002A225B"/>
    <w:rsid w:val="002A57E9"/>
    <w:rsid w:val="002B5F4D"/>
    <w:rsid w:val="002C0EF8"/>
    <w:rsid w:val="002C73A4"/>
    <w:rsid w:val="002D24C6"/>
    <w:rsid w:val="002E5B5B"/>
    <w:rsid w:val="002F25E5"/>
    <w:rsid w:val="002F64F8"/>
    <w:rsid w:val="00306C22"/>
    <w:rsid w:val="003117B1"/>
    <w:rsid w:val="00332A84"/>
    <w:rsid w:val="0033788C"/>
    <w:rsid w:val="00344C7A"/>
    <w:rsid w:val="00354EDD"/>
    <w:rsid w:val="0035608D"/>
    <w:rsid w:val="00362231"/>
    <w:rsid w:val="00363D87"/>
    <w:rsid w:val="00363FDC"/>
    <w:rsid w:val="00365E7D"/>
    <w:rsid w:val="00380A8D"/>
    <w:rsid w:val="00383EEA"/>
    <w:rsid w:val="00396807"/>
    <w:rsid w:val="003A049B"/>
    <w:rsid w:val="003B7685"/>
    <w:rsid w:val="003C1CE6"/>
    <w:rsid w:val="003C501E"/>
    <w:rsid w:val="003C5D9E"/>
    <w:rsid w:val="003D7BDF"/>
    <w:rsid w:val="003E0A16"/>
    <w:rsid w:val="003E11F7"/>
    <w:rsid w:val="003F1D09"/>
    <w:rsid w:val="003F33D9"/>
    <w:rsid w:val="003F7BE3"/>
    <w:rsid w:val="00400CDA"/>
    <w:rsid w:val="00402D13"/>
    <w:rsid w:val="00413B6B"/>
    <w:rsid w:val="00423AE1"/>
    <w:rsid w:val="00431E9A"/>
    <w:rsid w:val="00447954"/>
    <w:rsid w:val="004545B3"/>
    <w:rsid w:val="00456F58"/>
    <w:rsid w:val="004579F4"/>
    <w:rsid w:val="004678D0"/>
    <w:rsid w:val="00473929"/>
    <w:rsid w:val="00473AB4"/>
    <w:rsid w:val="00494298"/>
    <w:rsid w:val="004A275F"/>
    <w:rsid w:val="004B15F6"/>
    <w:rsid w:val="004B2FE3"/>
    <w:rsid w:val="004B47DF"/>
    <w:rsid w:val="004B60B6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12D7E"/>
    <w:rsid w:val="00513AA3"/>
    <w:rsid w:val="00513FC0"/>
    <w:rsid w:val="0052435E"/>
    <w:rsid w:val="005301AD"/>
    <w:rsid w:val="00540819"/>
    <w:rsid w:val="00542030"/>
    <w:rsid w:val="00543A94"/>
    <w:rsid w:val="00552BD3"/>
    <w:rsid w:val="00554DA8"/>
    <w:rsid w:val="00560341"/>
    <w:rsid w:val="00563781"/>
    <w:rsid w:val="00567B7A"/>
    <w:rsid w:val="00571DC7"/>
    <w:rsid w:val="00580C30"/>
    <w:rsid w:val="00594332"/>
    <w:rsid w:val="005A7E8C"/>
    <w:rsid w:val="005B57EF"/>
    <w:rsid w:val="005B5ADD"/>
    <w:rsid w:val="005D1099"/>
    <w:rsid w:val="005D17EC"/>
    <w:rsid w:val="005D25C7"/>
    <w:rsid w:val="005D3DA0"/>
    <w:rsid w:val="005E2491"/>
    <w:rsid w:val="005E6A99"/>
    <w:rsid w:val="005E70E5"/>
    <w:rsid w:val="005F047E"/>
    <w:rsid w:val="005F3691"/>
    <w:rsid w:val="005F39ED"/>
    <w:rsid w:val="00604F1E"/>
    <w:rsid w:val="00605156"/>
    <w:rsid w:val="006055BC"/>
    <w:rsid w:val="00637CC4"/>
    <w:rsid w:val="0064048C"/>
    <w:rsid w:val="00640670"/>
    <w:rsid w:val="006411E9"/>
    <w:rsid w:val="00641D3C"/>
    <w:rsid w:val="00642F6C"/>
    <w:rsid w:val="006455F5"/>
    <w:rsid w:val="00645DF9"/>
    <w:rsid w:val="0066114F"/>
    <w:rsid w:val="00661C9F"/>
    <w:rsid w:val="00662A69"/>
    <w:rsid w:val="00663EF3"/>
    <w:rsid w:val="006646C9"/>
    <w:rsid w:val="00666BDF"/>
    <w:rsid w:val="006835ED"/>
    <w:rsid w:val="006923A5"/>
    <w:rsid w:val="00694C17"/>
    <w:rsid w:val="006A59E4"/>
    <w:rsid w:val="006A614D"/>
    <w:rsid w:val="006A69CC"/>
    <w:rsid w:val="006B2E27"/>
    <w:rsid w:val="006C577F"/>
    <w:rsid w:val="006C63E2"/>
    <w:rsid w:val="006D02B0"/>
    <w:rsid w:val="006D0D62"/>
    <w:rsid w:val="006D7094"/>
    <w:rsid w:val="006E6BB7"/>
    <w:rsid w:val="006F003A"/>
    <w:rsid w:val="006F5FC0"/>
    <w:rsid w:val="00706EB1"/>
    <w:rsid w:val="007129B7"/>
    <w:rsid w:val="00712BDB"/>
    <w:rsid w:val="00723E0D"/>
    <w:rsid w:val="007255CC"/>
    <w:rsid w:val="00726436"/>
    <w:rsid w:val="00742DFD"/>
    <w:rsid w:val="0074331A"/>
    <w:rsid w:val="00757160"/>
    <w:rsid w:val="00761D97"/>
    <w:rsid w:val="00762F72"/>
    <w:rsid w:val="0076424A"/>
    <w:rsid w:val="007647A8"/>
    <w:rsid w:val="00780741"/>
    <w:rsid w:val="00780AE5"/>
    <w:rsid w:val="007830F0"/>
    <w:rsid w:val="0078480E"/>
    <w:rsid w:val="00784894"/>
    <w:rsid w:val="00791C44"/>
    <w:rsid w:val="007A041E"/>
    <w:rsid w:val="007A2792"/>
    <w:rsid w:val="007A429E"/>
    <w:rsid w:val="007A4FB5"/>
    <w:rsid w:val="007B0CD7"/>
    <w:rsid w:val="007B0E7D"/>
    <w:rsid w:val="007D5A52"/>
    <w:rsid w:val="007E1E41"/>
    <w:rsid w:val="007E5A2F"/>
    <w:rsid w:val="007F52AF"/>
    <w:rsid w:val="00814105"/>
    <w:rsid w:val="008209E7"/>
    <w:rsid w:val="0082780D"/>
    <w:rsid w:val="00830DC3"/>
    <w:rsid w:val="00834095"/>
    <w:rsid w:val="008355EB"/>
    <w:rsid w:val="00836785"/>
    <w:rsid w:val="00846568"/>
    <w:rsid w:val="008478AB"/>
    <w:rsid w:val="008573FF"/>
    <w:rsid w:val="00872E16"/>
    <w:rsid w:val="008736B6"/>
    <w:rsid w:val="008778C2"/>
    <w:rsid w:val="00892802"/>
    <w:rsid w:val="00892907"/>
    <w:rsid w:val="00894E98"/>
    <w:rsid w:val="008956F0"/>
    <w:rsid w:val="008A23A3"/>
    <w:rsid w:val="008B3C83"/>
    <w:rsid w:val="008B781A"/>
    <w:rsid w:val="008B78FA"/>
    <w:rsid w:val="008D64F0"/>
    <w:rsid w:val="008D70A8"/>
    <w:rsid w:val="008E5B76"/>
    <w:rsid w:val="008E6AA7"/>
    <w:rsid w:val="008E75C8"/>
    <w:rsid w:val="008F11CE"/>
    <w:rsid w:val="008F37C8"/>
    <w:rsid w:val="009037B6"/>
    <w:rsid w:val="00907281"/>
    <w:rsid w:val="009127D6"/>
    <w:rsid w:val="009200C7"/>
    <w:rsid w:val="00921B99"/>
    <w:rsid w:val="00922028"/>
    <w:rsid w:val="00934142"/>
    <w:rsid w:val="00934C73"/>
    <w:rsid w:val="00936CA4"/>
    <w:rsid w:val="00937E4F"/>
    <w:rsid w:val="009521DA"/>
    <w:rsid w:val="00953B43"/>
    <w:rsid w:val="00967D12"/>
    <w:rsid w:val="00970B09"/>
    <w:rsid w:val="0097485C"/>
    <w:rsid w:val="00981B0D"/>
    <w:rsid w:val="0098596A"/>
    <w:rsid w:val="00987895"/>
    <w:rsid w:val="009A0821"/>
    <w:rsid w:val="009B036D"/>
    <w:rsid w:val="009B08CA"/>
    <w:rsid w:val="009B3F18"/>
    <w:rsid w:val="009B7831"/>
    <w:rsid w:val="009C782B"/>
    <w:rsid w:val="009D3ECF"/>
    <w:rsid w:val="009D63BD"/>
    <w:rsid w:val="009E6799"/>
    <w:rsid w:val="009F2ABC"/>
    <w:rsid w:val="009F4A82"/>
    <w:rsid w:val="00A00500"/>
    <w:rsid w:val="00A00F37"/>
    <w:rsid w:val="00A0322E"/>
    <w:rsid w:val="00A2072C"/>
    <w:rsid w:val="00A21C3A"/>
    <w:rsid w:val="00A268C8"/>
    <w:rsid w:val="00A318D2"/>
    <w:rsid w:val="00A33AD4"/>
    <w:rsid w:val="00A37841"/>
    <w:rsid w:val="00A42E94"/>
    <w:rsid w:val="00A6004C"/>
    <w:rsid w:val="00A60E35"/>
    <w:rsid w:val="00A62C63"/>
    <w:rsid w:val="00A71D0A"/>
    <w:rsid w:val="00A74236"/>
    <w:rsid w:val="00A752EC"/>
    <w:rsid w:val="00A76F2C"/>
    <w:rsid w:val="00A832E4"/>
    <w:rsid w:val="00A85B2E"/>
    <w:rsid w:val="00A95752"/>
    <w:rsid w:val="00A95856"/>
    <w:rsid w:val="00A95E92"/>
    <w:rsid w:val="00AA1612"/>
    <w:rsid w:val="00AA1F65"/>
    <w:rsid w:val="00AA3C5A"/>
    <w:rsid w:val="00AA3CED"/>
    <w:rsid w:val="00AC7632"/>
    <w:rsid w:val="00AD78B4"/>
    <w:rsid w:val="00AE250D"/>
    <w:rsid w:val="00AE7D59"/>
    <w:rsid w:val="00AF7E21"/>
    <w:rsid w:val="00B03EA2"/>
    <w:rsid w:val="00B048AA"/>
    <w:rsid w:val="00B3147E"/>
    <w:rsid w:val="00B34324"/>
    <w:rsid w:val="00B4780A"/>
    <w:rsid w:val="00B51F8E"/>
    <w:rsid w:val="00B56EF4"/>
    <w:rsid w:val="00B603AD"/>
    <w:rsid w:val="00B622BF"/>
    <w:rsid w:val="00B629D5"/>
    <w:rsid w:val="00B64EB9"/>
    <w:rsid w:val="00BA3D6F"/>
    <w:rsid w:val="00BA409E"/>
    <w:rsid w:val="00BA51E0"/>
    <w:rsid w:val="00BB1118"/>
    <w:rsid w:val="00BB213C"/>
    <w:rsid w:val="00BB640E"/>
    <w:rsid w:val="00BB78CE"/>
    <w:rsid w:val="00BC2C77"/>
    <w:rsid w:val="00BD02F0"/>
    <w:rsid w:val="00BD26DC"/>
    <w:rsid w:val="00BD61D0"/>
    <w:rsid w:val="00BD6306"/>
    <w:rsid w:val="00BE0204"/>
    <w:rsid w:val="00BF21EC"/>
    <w:rsid w:val="00C01466"/>
    <w:rsid w:val="00C0603B"/>
    <w:rsid w:val="00C121CD"/>
    <w:rsid w:val="00C1264D"/>
    <w:rsid w:val="00C1335F"/>
    <w:rsid w:val="00C241E0"/>
    <w:rsid w:val="00C24FF3"/>
    <w:rsid w:val="00C273EB"/>
    <w:rsid w:val="00C30DCC"/>
    <w:rsid w:val="00C31231"/>
    <w:rsid w:val="00C31E63"/>
    <w:rsid w:val="00C335D6"/>
    <w:rsid w:val="00C3755D"/>
    <w:rsid w:val="00C41750"/>
    <w:rsid w:val="00C47D68"/>
    <w:rsid w:val="00C518DC"/>
    <w:rsid w:val="00C523E3"/>
    <w:rsid w:val="00C60740"/>
    <w:rsid w:val="00C63D50"/>
    <w:rsid w:val="00C63D61"/>
    <w:rsid w:val="00C652D1"/>
    <w:rsid w:val="00C67781"/>
    <w:rsid w:val="00C72EDC"/>
    <w:rsid w:val="00C7644E"/>
    <w:rsid w:val="00C87372"/>
    <w:rsid w:val="00C91670"/>
    <w:rsid w:val="00C955D2"/>
    <w:rsid w:val="00CA2E89"/>
    <w:rsid w:val="00CA6FFE"/>
    <w:rsid w:val="00CD17DC"/>
    <w:rsid w:val="00CD1F3C"/>
    <w:rsid w:val="00CD4426"/>
    <w:rsid w:val="00CE5322"/>
    <w:rsid w:val="00CE705A"/>
    <w:rsid w:val="00CF6F1D"/>
    <w:rsid w:val="00D05491"/>
    <w:rsid w:val="00D22064"/>
    <w:rsid w:val="00D2558B"/>
    <w:rsid w:val="00D27E4D"/>
    <w:rsid w:val="00D30524"/>
    <w:rsid w:val="00D324A2"/>
    <w:rsid w:val="00D40A53"/>
    <w:rsid w:val="00D4114B"/>
    <w:rsid w:val="00D5099D"/>
    <w:rsid w:val="00D73A06"/>
    <w:rsid w:val="00D74CE2"/>
    <w:rsid w:val="00D81E2A"/>
    <w:rsid w:val="00D85045"/>
    <w:rsid w:val="00D87E99"/>
    <w:rsid w:val="00DA59B2"/>
    <w:rsid w:val="00DA7934"/>
    <w:rsid w:val="00DB3CCB"/>
    <w:rsid w:val="00DC21DA"/>
    <w:rsid w:val="00DC5EBC"/>
    <w:rsid w:val="00DD0B79"/>
    <w:rsid w:val="00DD1A18"/>
    <w:rsid w:val="00DE3E06"/>
    <w:rsid w:val="00DE3FA6"/>
    <w:rsid w:val="00DE5A82"/>
    <w:rsid w:val="00DF3601"/>
    <w:rsid w:val="00E061E6"/>
    <w:rsid w:val="00E065CA"/>
    <w:rsid w:val="00E1043B"/>
    <w:rsid w:val="00E10980"/>
    <w:rsid w:val="00E111D8"/>
    <w:rsid w:val="00E121A9"/>
    <w:rsid w:val="00E14877"/>
    <w:rsid w:val="00E16983"/>
    <w:rsid w:val="00E209E2"/>
    <w:rsid w:val="00E24668"/>
    <w:rsid w:val="00E27CF0"/>
    <w:rsid w:val="00E35842"/>
    <w:rsid w:val="00E5419D"/>
    <w:rsid w:val="00E551FD"/>
    <w:rsid w:val="00E61FDC"/>
    <w:rsid w:val="00E7114F"/>
    <w:rsid w:val="00E71E57"/>
    <w:rsid w:val="00E75A54"/>
    <w:rsid w:val="00E769DC"/>
    <w:rsid w:val="00E80330"/>
    <w:rsid w:val="00E82941"/>
    <w:rsid w:val="00E87040"/>
    <w:rsid w:val="00E94D23"/>
    <w:rsid w:val="00E97D2D"/>
    <w:rsid w:val="00EA2EA0"/>
    <w:rsid w:val="00EA3B97"/>
    <w:rsid w:val="00EB1C49"/>
    <w:rsid w:val="00EB6637"/>
    <w:rsid w:val="00EC019F"/>
    <w:rsid w:val="00EC5ED0"/>
    <w:rsid w:val="00ED3252"/>
    <w:rsid w:val="00ED4CE5"/>
    <w:rsid w:val="00ED5C9C"/>
    <w:rsid w:val="00EE003B"/>
    <w:rsid w:val="00EE10E2"/>
    <w:rsid w:val="00EE61D1"/>
    <w:rsid w:val="00EF60B6"/>
    <w:rsid w:val="00F145ED"/>
    <w:rsid w:val="00F26C77"/>
    <w:rsid w:val="00F41AE8"/>
    <w:rsid w:val="00F43168"/>
    <w:rsid w:val="00F51C7C"/>
    <w:rsid w:val="00F53A43"/>
    <w:rsid w:val="00F54B3F"/>
    <w:rsid w:val="00F6063C"/>
    <w:rsid w:val="00F809E6"/>
    <w:rsid w:val="00F815F8"/>
    <w:rsid w:val="00F87F61"/>
    <w:rsid w:val="00F9330A"/>
    <w:rsid w:val="00FA264E"/>
    <w:rsid w:val="00FA4E92"/>
    <w:rsid w:val="00FB0F27"/>
    <w:rsid w:val="00FC27F3"/>
    <w:rsid w:val="00FD12C6"/>
    <w:rsid w:val="00FD296D"/>
    <w:rsid w:val="00FF06E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19AC-3CF8-40EA-BAFD-42DD881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2F1914A3EF6A65C718A397372E15A19EEBF559B8708067BC2F55EEC6ACAAA54F5EDE4F866BD1B7CD8B9EH3V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D2F1914A3EF6A65C718A397372E15A19EEBF559B0758360B2725FE69FA0A8A24001C948CF67D0B7CD8AH9V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2F1914A3EF6A65C718A397372E15A19EEBF559B0758360B2725FE69FA0A8HAV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8C4B-370D-41A4-BE54-C953F337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2016-07-12T05:33:00Z</cp:lastPrinted>
  <dcterms:created xsi:type="dcterms:W3CDTF">2016-07-11T08:07:00Z</dcterms:created>
  <dcterms:modified xsi:type="dcterms:W3CDTF">2016-08-03T03:37:00Z</dcterms:modified>
</cp:coreProperties>
</file>