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186AA" w14:textId="77777777" w:rsidR="00750D1D" w:rsidRPr="007723DB" w:rsidRDefault="00750D1D" w:rsidP="00750D1D">
      <w:pPr>
        <w:pStyle w:val="a7"/>
        <w:tabs>
          <w:tab w:val="left" w:pos="5529"/>
        </w:tabs>
        <w:spacing w:line="228" w:lineRule="auto"/>
        <w:jc w:val="center"/>
        <w:rPr>
          <w:sz w:val="26"/>
          <w:szCs w:val="26"/>
        </w:rPr>
      </w:pPr>
      <w:r w:rsidRPr="007723DB">
        <w:rPr>
          <w:noProof/>
        </w:rPr>
        <w:drawing>
          <wp:inline distT="0" distB="0" distL="0" distR="0" wp14:anchorId="3CE72B3B" wp14:editId="0B72566C">
            <wp:extent cx="466725" cy="561975"/>
            <wp:effectExtent l="1905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908068A" w14:textId="77777777" w:rsidR="00750D1D" w:rsidRPr="007723DB" w:rsidRDefault="00750D1D" w:rsidP="00750D1D">
      <w:pPr>
        <w:pStyle w:val="a7"/>
        <w:jc w:val="center"/>
        <w:rPr>
          <w:sz w:val="26"/>
          <w:szCs w:val="26"/>
        </w:rPr>
      </w:pPr>
      <w:r w:rsidRPr="007723DB">
        <w:rPr>
          <w:sz w:val="26"/>
          <w:szCs w:val="26"/>
        </w:rPr>
        <w:t>КРАСНОЯРСКИЙ КРАЙ</w:t>
      </w:r>
    </w:p>
    <w:p w14:paraId="73EFD3B7" w14:textId="77777777" w:rsidR="00750D1D" w:rsidRPr="007723DB" w:rsidRDefault="00750D1D" w:rsidP="00750D1D">
      <w:pPr>
        <w:pStyle w:val="a7"/>
        <w:tabs>
          <w:tab w:val="left" w:pos="5529"/>
        </w:tabs>
        <w:jc w:val="center"/>
        <w:rPr>
          <w:sz w:val="26"/>
          <w:szCs w:val="26"/>
        </w:rPr>
      </w:pPr>
      <w:r w:rsidRPr="007723DB">
        <w:rPr>
          <w:sz w:val="26"/>
          <w:szCs w:val="26"/>
        </w:rPr>
        <w:t>АДМИНИСТРАЦИЯ ГОРОДА НОРИЛЬСКА</w:t>
      </w:r>
    </w:p>
    <w:p w14:paraId="529A0FC9" w14:textId="77777777" w:rsidR="00750D1D" w:rsidRPr="00015D92" w:rsidRDefault="00750D1D" w:rsidP="00750D1D">
      <w:pPr>
        <w:pStyle w:val="a7"/>
        <w:jc w:val="center"/>
        <w:outlineLvl w:val="0"/>
        <w:rPr>
          <w:b/>
          <w:bCs/>
          <w:sz w:val="28"/>
          <w:szCs w:val="28"/>
        </w:rPr>
      </w:pPr>
    </w:p>
    <w:p w14:paraId="7B5C790B" w14:textId="77777777" w:rsidR="00750D1D" w:rsidRPr="007723DB" w:rsidRDefault="00750D1D" w:rsidP="00750D1D">
      <w:pPr>
        <w:pStyle w:val="a7"/>
        <w:jc w:val="center"/>
        <w:outlineLvl w:val="0"/>
        <w:rPr>
          <w:b/>
          <w:bCs/>
          <w:sz w:val="28"/>
          <w:szCs w:val="28"/>
        </w:rPr>
      </w:pPr>
      <w:r w:rsidRPr="007723DB">
        <w:rPr>
          <w:b/>
          <w:bCs/>
          <w:sz w:val="28"/>
          <w:szCs w:val="28"/>
        </w:rPr>
        <w:t>ПОСТАНОВЛЕНИЕ</w:t>
      </w:r>
    </w:p>
    <w:p w14:paraId="259C91D6" w14:textId="77777777" w:rsidR="00750D1D" w:rsidRPr="00015D92" w:rsidRDefault="00750D1D" w:rsidP="00750D1D">
      <w:pPr>
        <w:spacing w:after="0" w:line="240" w:lineRule="auto"/>
        <w:jc w:val="center"/>
        <w:rPr>
          <w:rFonts w:ascii="Times New Roman" w:hAnsi="Times New Roman"/>
          <w:sz w:val="28"/>
          <w:szCs w:val="28"/>
        </w:rPr>
      </w:pPr>
    </w:p>
    <w:p w14:paraId="02937585" w14:textId="3A0FC83B" w:rsidR="00750D1D" w:rsidRPr="007723DB" w:rsidRDefault="004C2CF5" w:rsidP="00750D1D">
      <w:pPr>
        <w:spacing w:after="0" w:line="240" w:lineRule="auto"/>
        <w:rPr>
          <w:rFonts w:ascii="Times New Roman" w:hAnsi="Times New Roman"/>
          <w:sz w:val="26"/>
          <w:szCs w:val="26"/>
        </w:rPr>
      </w:pPr>
      <w:r>
        <w:rPr>
          <w:rFonts w:ascii="Times New Roman" w:hAnsi="Times New Roman"/>
          <w:sz w:val="26"/>
          <w:szCs w:val="26"/>
        </w:rPr>
        <w:t>09.02.2026</w:t>
      </w:r>
      <w:r w:rsidR="00750D1D" w:rsidRPr="007723DB">
        <w:rPr>
          <w:rFonts w:ascii="Times New Roman" w:hAnsi="Times New Roman"/>
          <w:sz w:val="26"/>
          <w:szCs w:val="26"/>
        </w:rPr>
        <w:tab/>
      </w:r>
      <w:r w:rsidR="00750D1D" w:rsidRPr="007723DB">
        <w:rPr>
          <w:rFonts w:ascii="Times New Roman" w:hAnsi="Times New Roman"/>
          <w:sz w:val="26"/>
          <w:szCs w:val="26"/>
        </w:rPr>
        <w:tab/>
      </w:r>
      <w:r w:rsidR="00750D1D" w:rsidRPr="007723DB">
        <w:rPr>
          <w:rFonts w:ascii="Times New Roman" w:hAnsi="Times New Roman"/>
          <w:sz w:val="26"/>
          <w:szCs w:val="26"/>
        </w:rPr>
        <w:tab/>
        <w:t xml:space="preserve">       </w:t>
      </w:r>
      <w:r>
        <w:rPr>
          <w:rFonts w:ascii="Times New Roman" w:hAnsi="Times New Roman"/>
          <w:sz w:val="26"/>
          <w:szCs w:val="26"/>
        </w:rPr>
        <w:t xml:space="preserve">            </w:t>
      </w:r>
      <w:r w:rsidR="00750D1D" w:rsidRPr="007723DB">
        <w:rPr>
          <w:rFonts w:ascii="Times New Roman" w:hAnsi="Times New Roman"/>
          <w:sz w:val="26"/>
          <w:szCs w:val="26"/>
        </w:rPr>
        <w:t xml:space="preserve"> г. </w:t>
      </w:r>
      <w:r>
        <w:rPr>
          <w:rFonts w:ascii="Times New Roman" w:hAnsi="Times New Roman"/>
          <w:sz w:val="26"/>
          <w:szCs w:val="26"/>
        </w:rPr>
        <w:t>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37</w:t>
      </w:r>
    </w:p>
    <w:p w14:paraId="6E101A53" w14:textId="77777777" w:rsidR="00750D1D" w:rsidRDefault="00750D1D" w:rsidP="00750D1D">
      <w:pPr>
        <w:pStyle w:val="ConsPlusTitle"/>
        <w:widowControl/>
        <w:jc w:val="both"/>
        <w:rPr>
          <w:rFonts w:ascii="Times New Roman" w:hAnsi="Times New Roman" w:cs="Times New Roman"/>
          <w:b w:val="0"/>
          <w:sz w:val="26"/>
          <w:szCs w:val="26"/>
        </w:rPr>
      </w:pPr>
    </w:p>
    <w:p w14:paraId="097DA4FC" w14:textId="77777777" w:rsidR="0099565B" w:rsidRPr="007723DB" w:rsidRDefault="0099565B" w:rsidP="00750D1D">
      <w:pPr>
        <w:pStyle w:val="ConsPlusTitle"/>
        <w:widowControl/>
        <w:jc w:val="both"/>
        <w:rPr>
          <w:rFonts w:ascii="Times New Roman" w:hAnsi="Times New Roman" w:cs="Times New Roman"/>
          <w:b w:val="0"/>
          <w:sz w:val="26"/>
          <w:szCs w:val="26"/>
        </w:rPr>
      </w:pPr>
    </w:p>
    <w:p w14:paraId="7ACEC608" w14:textId="23DEF22C" w:rsidR="00750D1D" w:rsidRPr="001B3003" w:rsidRDefault="00750D1D" w:rsidP="00750D1D">
      <w:pPr>
        <w:pStyle w:val="ConsPlusTitle"/>
        <w:widowControl/>
        <w:jc w:val="both"/>
        <w:rPr>
          <w:rFonts w:ascii="Times New Roman" w:hAnsi="Times New Roman"/>
          <w:sz w:val="26"/>
          <w:szCs w:val="26"/>
        </w:rPr>
      </w:pPr>
      <w:r w:rsidRPr="001B3003">
        <w:rPr>
          <w:rFonts w:ascii="Times New Roman" w:hAnsi="Times New Roman" w:cs="Times New Roman"/>
          <w:b w:val="0"/>
          <w:sz w:val="26"/>
          <w:szCs w:val="26"/>
        </w:rPr>
        <w:t xml:space="preserve">О </w:t>
      </w:r>
      <w:r w:rsidR="0099565B">
        <w:rPr>
          <w:rFonts w:ascii="Times New Roman" w:hAnsi="Times New Roman" w:cs="Times New Roman"/>
          <w:b w:val="0"/>
          <w:sz w:val="26"/>
          <w:szCs w:val="26"/>
        </w:rPr>
        <w:t>внесении изменения</w:t>
      </w:r>
      <w:r w:rsidRPr="006F4A81">
        <w:rPr>
          <w:rFonts w:ascii="Times New Roman" w:hAnsi="Times New Roman" w:cs="Times New Roman"/>
          <w:b w:val="0"/>
          <w:sz w:val="26"/>
          <w:szCs w:val="26"/>
        </w:rPr>
        <w:t xml:space="preserve"> </w:t>
      </w:r>
      <w:r w:rsidRPr="001B3003">
        <w:rPr>
          <w:rFonts w:ascii="Times New Roman" w:hAnsi="Times New Roman" w:cs="Times New Roman"/>
          <w:b w:val="0"/>
          <w:sz w:val="26"/>
          <w:szCs w:val="26"/>
        </w:rPr>
        <w:t>в постановление Администрации города Норильска от</w:t>
      </w:r>
      <w:r w:rsidR="0099565B">
        <w:rPr>
          <w:rFonts w:ascii="Times New Roman" w:hAnsi="Times New Roman" w:cs="Times New Roman"/>
          <w:b w:val="0"/>
          <w:sz w:val="26"/>
          <w:szCs w:val="26"/>
        </w:rPr>
        <w:t> </w:t>
      </w:r>
      <w:r w:rsidR="00FE3D57">
        <w:rPr>
          <w:rFonts w:ascii="Times New Roman" w:hAnsi="Times New Roman" w:cs="Times New Roman"/>
          <w:b w:val="0"/>
          <w:sz w:val="26"/>
          <w:szCs w:val="26"/>
        </w:rPr>
        <w:t>27</w:t>
      </w:r>
      <w:r>
        <w:rPr>
          <w:rFonts w:ascii="Times New Roman" w:hAnsi="Times New Roman" w:cs="Times New Roman"/>
          <w:b w:val="0"/>
          <w:sz w:val="26"/>
          <w:szCs w:val="26"/>
        </w:rPr>
        <w:t>.03.2024</w:t>
      </w:r>
      <w:r w:rsidRPr="001B3003">
        <w:rPr>
          <w:rFonts w:ascii="Times New Roman" w:hAnsi="Times New Roman" w:cs="Times New Roman"/>
          <w:b w:val="0"/>
          <w:sz w:val="26"/>
          <w:szCs w:val="26"/>
        </w:rPr>
        <w:t xml:space="preserve"> № </w:t>
      </w:r>
      <w:r w:rsidR="00FE3D57">
        <w:rPr>
          <w:rFonts w:ascii="Times New Roman" w:hAnsi="Times New Roman" w:cs="Times New Roman"/>
          <w:b w:val="0"/>
          <w:sz w:val="26"/>
          <w:szCs w:val="26"/>
        </w:rPr>
        <w:t>142</w:t>
      </w:r>
    </w:p>
    <w:p w14:paraId="6990169E" w14:textId="77777777" w:rsidR="00750D1D" w:rsidRPr="007723DB" w:rsidRDefault="00750D1D" w:rsidP="00750D1D">
      <w:pPr>
        <w:autoSpaceDE w:val="0"/>
        <w:autoSpaceDN w:val="0"/>
        <w:adjustRightInd w:val="0"/>
        <w:spacing w:after="0" w:line="240" w:lineRule="auto"/>
        <w:jc w:val="both"/>
        <w:rPr>
          <w:rFonts w:ascii="Times New Roman" w:hAnsi="Times New Roman" w:cs="Times New Roman"/>
          <w:bCs/>
          <w:spacing w:val="-1"/>
          <w:sz w:val="26"/>
          <w:szCs w:val="26"/>
        </w:rPr>
      </w:pPr>
    </w:p>
    <w:p w14:paraId="57C09306" w14:textId="77777777" w:rsidR="00750D1D" w:rsidRPr="007723DB" w:rsidRDefault="00750D1D" w:rsidP="00750D1D">
      <w:pPr>
        <w:autoSpaceDE w:val="0"/>
        <w:autoSpaceDN w:val="0"/>
        <w:adjustRightInd w:val="0"/>
        <w:spacing w:after="0" w:line="240" w:lineRule="auto"/>
        <w:jc w:val="both"/>
        <w:outlineLvl w:val="0"/>
        <w:rPr>
          <w:rFonts w:ascii="Times New Roman" w:hAnsi="Times New Roman" w:cs="Times New Roman"/>
          <w:sz w:val="26"/>
          <w:szCs w:val="26"/>
        </w:rPr>
      </w:pPr>
    </w:p>
    <w:p w14:paraId="11D52F0A" w14:textId="43840573" w:rsidR="00750D1D" w:rsidRPr="00945FFD" w:rsidRDefault="00750D1D" w:rsidP="00750D1D">
      <w:pPr>
        <w:autoSpaceDE w:val="0"/>
        <w:autoSpaceDN w:val="0"/>
        <w:adjustRightInd w:val="0"/>
        <w:spacing w:after="0" w:line="240" w:lineRule="auto"/>
        <w:ind w:firstLine="709"/>
        <w:jc w:val="both"/>
        <w:rPr>
          <w:rFonts w:ascii="Times New Roman" w:hAnsi="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w:t>
      </w:r>
      <w:r w:rsidR="000451E2">
        <w:rPr>
          <w:rFonts w:ascii="Times New Roman" w:hAnsi="Times New Roman"/>
          <w:sz w:val="26"/>
          <w:szCs w:val="26"/>
        </w:rPr>
        <w:t xml:space="preserve"> </w:t>
      </w:r>
      <w:r>
        <w:rPr>
          <w:rFonts w:ascii="Times New Roman" w:hAnsi="Times New Roman"/>
          <w:sz w:val="26"/>
          <w:szCs w:val="26"/>
        </w:rPr>
        <w:t>№ </w:t>
      </w:r>
      <w:r w:rsidRPr="00945FFD">
        <w:rPr>
          <w:rFonts w:ascii="Times New Roman" w:hAnsi="Times New Roman"/>
          <w:sz w:val="26"/>
          <w:szCs w:val="26"/>
        </w:rPr>
        <w:t xml:space="preserve">540, руководствуясь </w:t>
      </w:r>
      <w:hyperlink r:id="rId9" w:history="1">
        <w:r w:rsidRPr="00945FFD">
          <w:rPr>
            <w:rFonts w:ascii="Times New Roman" w:hAnsi="Times New Roman"/>
            <w:sz w:val="26"/>
            <w:szCs w:val="26"/>
          </w:rPr>
          <w:t>ст. 61</w:t>
        </w:r>
      </w:hyperlink>
      <w:r w:rsidRPr="00945FFD">
        <w:rPr>
          <w:rFonts w:ascii="Times New Roman" w:hAnsi="Times New Roman"/>
          <w:sz w:val="26"/>
          <w:szCs w:val="26"/>
        </w:rPr>
        <w:t xml:space="preserve">, </w:t>
      </w:r>
      <w:hyperlink r:id="rId10" w:history="1">
        <w:r w:rsidRPr="00945FFD">
          <w:rPr>
            <w:rFonts w:ascii="Times New Roman" w:hAnsi="Times New Roman"/>
            <w:sz w:val="26"/>
            <w:szCs w:val="26"/>
          </w:rPr>
          <w:t>63</w:t>
        </w:r>
      </w:hyperlink>
      <w:r w:rsidRPr="00945FFD">
        <w:rPr>
          <w:rFonts w:ascii="Times New Roman" w:hAnsi="Times New Roman"/>
          <w:sz w:val="26"/>
          <w:szCs w:val="26"/>
        </w:rPr>
        <w:t xml:space="preserve"> Устава городского округа город Норильск Красноярского края,</w:t>
      </w:r>
      <w:r>
        <w:rPr>
          <w:rFonts w:ascii="Times New Roman" w:hAnsi="Times New Roman"/>
          <w:sz w:val="26"/>
          <w:szCs w:val="26"/>
        </w:rPr>
        <w:t xml:space="preserve"> </w:t>
      </w:r>
    </w:p>
    <w:p w14:paraId="3A7A4EA7" w14:textId="77777777" w:rsidR="00750D1D" w:rsidRDefault="00750D1D" w:rsidP="00750D1D">
      <w:pPr>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ПОСТАНОВЛЯЮ:</w:t>
      </w:r>
    </w:p>
    <w:p w14:paraId="0128231B" w14:textId="77777777" w:rsidR="00750D1D" w:rsidRPr="007723DB" w:rsidRDefault="00750D1D" w:rsidP="00750D1D">
      <w:pPr>
        <w:spacing w:after="0" w:line="240" w:lineRule="auto"/>
        <w:jc w:val="both"/>
        <w:rPr>
          <w:rFonts w:ascii="Times New Roman" w:hAnsi="Times New Roman" w:cs="Times New Roman"/>
          <w:sz w:val="26"/>
          <w:szCs w:val="26"/>
        </w:rPr>
      </w:pPr>
    </w:p>
    <w:p w14:paraId="7BD76C64" w14:textId="601C2F4A" w:rsidR="00750D1D" w:rsidRDefault="00750D1D" w:rsidP="00750D1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B76FC1">
        <w:rPr>
          <w:rFonts w:ascii="Times New Roman" w:hAnsi="Times New Roman"/>
          <w:sz w:val="26"/>
          <w:szCs w:val="26"/>
        </w:rPr>
        <w:t>Внести в</w:t>
      </w:r>
      <w:r w:rsidRPr="007723DB">
        <w:rPr>
          <w:rFonts w:ascii="Times New Roman" w:hAnsi="Times New Roman" w:cs="Times New Roman"/>
          <w:sz w:val="26"/>
          <w:szCs w:val="26"/>
        </w:rPr>
        <w:t xml:space="preserve"> Административный </w:t>
      </w:r>
      <w:hyperlink r:id="rId11" w:history="1">
        <w:r w:rsidRPr="0000317A">
          <w:rPr>
            <w:rFonts w:ascii="Times New Roman" w:hAnsi="Times New Roman" w:cs="Times New Roman"/>
            <w:sz w:val="26"/>
            <w:szCs w:val="26"/>
          </w:rPr>
          <w:t>регламент</w:t>
        </w:r>
      </w:hyperlink>
      <w:r w:rsidRPr="0000317A">
        <w:rPr>
          <w:rFonts w:ascii="Times New Roman" w:hAnsi="Times New Roman" w:cs="Times New Roman"/>
          <w:sz w:val="26"/>
          <w:szCs w:val="26"/>
        </w:rPr>
        <w:t xml:space="preserve"> </w:t>
      </w:r>
      <w:r w:rsidR="00FE3D57" w:rsidRPr="00FB0F32">
        <w:rPr>
          <w:rFonts w:ascii="Times New Roman" w:hAnsi="Times New Roman" w:cs="Times New Roman"/>
          <w:sz w:val="26"/>
          <w:szCs w:val="26"/>
        </w:rPr>
        <w:t>предоставления услуги</w:t>
      </w:r>
      <w:r w:rsidR="00FE3D57">
        <w:rPr>
          <w:rFonts w:ascii="Times New Roman" w:hAnsi="Times New Roman" w:cs="Times New Roman"/>
          <w:sz w:val="26"/>
          <w:szCs w:val="26"/>
        </w:rPr>
        <w:t xml:space="preserve"> по</w:t>
      </w:r>
      <w:r w:rsidR="00FE3D57" w:rsidRPr="00FB0F32">
        <w:rPr>
          <w:rFonts w:ascii="Times New Roman" w:hAnsi="Times New Roman" w:cs="Times New Roman"/>
          <w:sz w:val="26"/>
          <w:szCs w:val="26"/>
        </w:rPr>
        <w:t xml:space="preserve"> записи на обзорные, тематические и интерактивные экскурсии</w:t>
      </w:r>
      <w:r>
        <w:rPr>
          <w:rFonts w:ascii="Times New Roman" w:hAnsi="Times New Roman" w:cs="Times New Roman"/>
          <w:sz w:val="26"/>
          <w:szCs w:val="26"/>
        </w:rPr>
        <w:t>,</w:t>
      </w:r>
      <w:r w:rsidRPr="002A0B16">
        <w:rPr>
          <w:rFonts w:ascii="Times New Roman" w:hAnsi="Times New Roman"/>
          <w:sz w:val="26"/>
          <w:szCs w:val="26"/>
        </w:rPr>
        <w:t xml:space="preserve"> </w:t>
      </w:r>
      <w:r w:rsidRPr="00C07CE2">
        <w:rPr>
          <w:rFonts w:ascii="Times New Roman" w:hAnsi="Times New Roman"/>
          <w:sz w:val="26"/>
          <w:szCs w:val="26"/>
        </w:rPr>
        <w:t xml:space="preserve">утвержденный постановлением Администрации города Норильска от </w:t>
      </w:r>
      <w:r w:rsidR="00FE3D57">
        <w:rPr>
          <w:rFonts w:ascii="Times New Roman" w:hAnsi="Times New Roman"/>
          <w:sz w:val="26"/>
          <w:szCs w:val="26"/>
        </w:rPr>
        <w:t>27.03</w:t>
      </w:r>
      <w:r>
        <w:rPr>
          <w:rFonts w:ascii="Times New Roman" w:hAnsi="Times New Roman"/>
          <w:sz w:val="26"/>
          <w:szCs w:val="26"/>
        </w:rPr>
        <w:t>.2024</w:t>
      </w:r>
      <w:r w:rsidRPr="00C07CE2">
        <w:rPr>
          <w:rFonts w:ascii="Times New Roman" w:hAnsi="Times New Roman"/>
          <w:sz w:val="26"/>
          <w:szCs w:val="26"/>
        </w:rPr>
        <w:t xml:space="preserve"> № </w:t>
      </w:r>
      <w:r w:rsidR="00FE3D57">
        <w:rPr>
          <w:rFonts w:ascii="Times New Roman" w:hAnsi="Times New Roman"/>
          <w:sz w:val="26"/>
          <w:szCs w:val="26"/>
        </w:rPr>
        <w:t>142</w:t>
      </w:r>
      <w:r>
        <w:rPr>
          <w:rFonts w:ascii="Times New Roman" w:hAnsi="Times New Roman"/>
          <w:sz w:val="26"/>
          <w:szCs w:val="26"/>
        </w:rPr>
        <w:t xml:space="preserve"> </w:t>
      </w:r>
      <w:r w:rsidRPr="00C07CE2">
        <w:rPr>
          <w:rFonts w:ascii="Times New Roman" w:hAnsi="Times New Roman"/>
          <w:sz w:val="26"/>
          <w:szCs w:val="26"/>
        </w:rPr>
        <w:t xml:space="preserve">(далее – Административный регламент), </w:t>
      </w:r>
      <w:r w:rsidRPr="006F4A81">
        <w:rPr>
          <w:rFonts w:ascii="Times New Roman" w:hAnsi="Times New Roman"/>
          <w:sz w:val="26"/>
          <w:szCs w:val="26"/>
        </w:rPr>
        <w:t xml:space="preserve">следующее изменение: </w:t>
      </w:r>
    </w:p>
    <w:p w14:paraId="12663144" w14:textId="77777777" w:rsidR="00750D1D" w:rsidRDefault="00750D1D" w:rsidP="00750D1D">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57CC329"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7723DB">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E57E458"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7723DB">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Pr="007723DB">
        <w:rPr>
          <w:rFonts w:ascii="Times New Roman" w:hAnsi="Times New Roman"/>
          <w:sz w:val="26"/>
          <w:szCs w:val="26"/>
        </w:rPr>
        <w:t xml:space="preserve"> «Заполярная правда».</w:t>
      </w:r>
    </w:p>
    <w:p w14:paraId="1CDFE5E7" w14:textId="77777777" w:rsidR="00750D1D" w:rsidRPr="0000317A" w:rsidRDefault="00750D1D" w:rsidP="00750D1D">
      <w:pPr>
        <w:autoSpaceDE w:val="0"/>
        <w:autoSpaceDN w:val="0"/>
        <w:adjustRightInd w:val="0"/>
        <w:spacing w:after="0" w:line="240" w:lineRule="auto"/>
        <w:ind w:firstLine="708"/>
        <w:jc w:val="both"/>
        <w:rPr>
          <w:rFonts w:ascii="Times New Roman" w:hAnsi="Times New Roman" w:cs="Times New Roman"/>
          <w:color w:val="FF0000"/>
          <w:sz w:val="26"/>
          <w:szCs w:val="26"/>
        </w:rPr>
      </w:pPr>
    </w:p>
    <w:p w14:paraId="548391E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5681339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35A51E8B" w14:textId="77777777" w:rsidR="00750D1D" w:rsidRPr="0000317A" w:rsidRDefault="00750D1D" w:rsidP="00750D1D">
      <w:pPr>
        <w:autoSpaceDE w:val="0"/>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Глава города Норильска</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Д.В. Карасев</w:t>
      </w:r>
    </w:p>
    <w:p w14:paraId="1A91898C"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5C568B89"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7F33F223"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06DD3416"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F23DDC5"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4DFFCE18"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2CDC5D47" w14:textId="77777777" w:rsidR="00750D1D" w:rsidRDefault="00750D1D" w:rsidP="00750D1D">
      <w:pPr>
        <w:tabs>
          <w:tab w:val="left" w:pos="720"/>
        </w:tabs>
        <w:spacing w:after="0" w:line="240" w:lineRule="auto"/>
        <w:jc w:val="both"/>
        <w:rPr>
          <w:rFonts w:ascii="Times New Roman" w:hAnsi="Times New Roman" w:cs="Times New Roman"/>
        </w:rPr>
      </w:pPr>
    </w:p>
    <w:p w14:paraId="344F043F" w14:textId="77777777" w:rsidR="00FE3D57" w:rsidRDefault="00FE3D57" w:rsidP="00750D1D">
      <w:pPr>
        <w:tabs>
          <w:tab w:val="left" w:pos="720"/>
        </w:tabs>
        <w:spacing w:after="0" w:line="240" w:lineRule="auto"/>
        <w:jc w:val="both"/>
        <w:rPr>
          <w:rFonts w:ascii="Times New Roman" w:hAnsi="Times New Roman" w:cs="Times New Roman"/>
        </w:rPr>
      </w:pPr>
    </w:p>
    <w:p w14:paraId="5662C0F9" w14:textId="77777777" w:rsidR="00FE3D57" w:rsidRPr="0000317A" w:rsidRDefault="00FE3D57" w:rsidP="00750D1D">
      <w:pPr>
        <w:tabs>
          <w:tab w:val="left" w:pos="720"/>
        </w:tabs>
        <w:spacing w:after="0" w:line="240" w:lineRule="auto"/>
        <w:jc w:val="both"/>
        <w:rPr>
          <w:rFonts w:ascii="Times New Roman" w:hAnsi="Times New Roman" w:cs="Times New Roman"/>
        </w:rPr>
      </w:pPr>
    </w:p>
    <w:p w14:paraId="1CF32F68" w14:textId="0A814652" w:rsidR="00750D1D" w:rsidRPr="0000317A" w:rsidRDefault="00750D1D" w:rsidP="00750D1D">
      <w:pPr>
        <w:tabs>
          <w:tab w:val="left" w:pos="720"/>
        </w:tabs>
        <w:spacing w:after="0" w:line="240" w:lineRule="auto"/>
        <w:jc w:val="both"/>
        <w:rPr>
          <w:rFonts w:ascii="Times New Roman" w:hAnsi="Times New Roman" w:cs="Times New Roman"/>
        </w:rPr>
      </w:pPr>
    </w:p>
    <w:p w14:paraId="386E6E9D" w14:textId="1C7364D3" w:rsidR="00750D1D" w:rsidRDefault="00750D1D" w:rsidP="00750D1D">
      <w:pPr>
        <w:spacing w:after="0" w:line="240" w:lineRule="auto"/>
        <w:jc w:val="both"/>
        <w:rPr>
          <w:rFonts w:ascii="Times New Roman" w:hAnsi="Times New Roman" w:cs="Times New Roman"/>
        </w:rPr>
      </w:pPr>
    </w:p>
    <w:p w14:paraId="3AFD4E30" w14:textId="77777777" w:rsidR="0099565B" w:rsidRPr="0000317A" w:rsidRDefault="0099565B" w:rsidP="00750D1D">
      <w:pPr>
        <w:spacing w:after="0" w:line="240" w:lineRule="auto"/>
        <w:jc w:val="both"/>
        <w:rPr>
          <w:rFonts w:ascii="Times New Roman" w:hAnsi="Times New Roman" w:cs="Times New Roman"/>
        </w:rPr>
      </w:pPr>
    </w:p>
    <w:p w14:paraId="49E5FD3C" w14:textId="77777777" w:rsidR="00750D1D" w:rsidRPr="00117880" w:rsidRDefault="00750D1D" w:rsidP="00750D1D">
      <w:pPr>
        <w:pStyle w:val="ConsPlusNormal"/>
        <w:ind w:firstLine="5245"/>
        <w:outlineLvl w:val="0"/>
        <w:rPr>
          <w:rFonts w:ascii="Times New Roman" w:hAnsi="Times New Roman" w:cs="Times New Roman"/>
          <w:sz w:val="26"/>
          <w:szCs w:val="26"/>
        </w:rPr>
      </w:pPr>
      <w:bookmarkStart w:id="0" w:name="P37"/>
      <w:bookmarkEnd w:id="0"/>
      <w:r w:rsidRPr="00117880">
        <w:rPr>
          <w:rFonts w:ascii="Times New Roman" w:hAnsi="Times New Roman" w:cs="Times New Roman"/>
          <w:sz w:val="26"/>
          <w:szCs w:val="26"/>
        </w:rPr>
        <w:lastRenderedPageBreak/>
        <w:t xml:space="preserve">Приложение </w:t>
      </w:r>
    </w:p>
    <w:p w14:paraId="1730B0E7"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к постановлению Администрации </w:t>
      </w:r>
    </w:p>
    <w:p w14:paraId="41FF5A0C"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города Норильска</w:t>
      </w:r>
    </w:p>
    <w:p w14:paraId="7C2E46D0" w14:textId="4B9B349A"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004C2CF5">
        <w:rPr>
          <w:rFonts w:ascii="Times New Roman" w:hAnsi="Times New Roman" w:cs="Times New Roman"/>
          <w:sz w:val="26"/>
          <w:szCs w:val="26"/>
        </w:rPr>
        <w:t>от 09.02.2026 № 37</w:t>
      </w:r>
    </w:p>
    <w:p w14:paraId="165F8C35" w14:textId="77777777" w:rsidR="00750D1D" w:rsidRPr="002E5468" w:rsidRDefault="00750D1D" w:rsidP="00750D1D">
      <w:pPr>
        <w:pStyle w:val="ConsPlusNormal"/>
        <w:jc w:val="both"/>
        <w:rPr>
          <w:rFonts w:ascii="Arial" w:hAnsi="Arial" w:cs="Arial"/>
          <w:sz w:val="26"/>
          <w:szCs w:val="26"/>
        </w:rPr>
      </w:pPr>
    </w:p>
    <w:p w14:paraId="6A927D6E" w14:textId="77777777" w:rsidR="00750D1D" w:rsidRPr="00115ED5" w:rsidRDefault="00750D1D" w:rsidP="00750D1D">
      <w:pPr>
        <w:pStyle w:val="ConsPlusNormal"/>
        <w:ind w:firstLine="5245"/>
        <w:outlineLvl w:val="0"/>
        <w:rPr>
          <w:rFonts w:ascii="Times New Roman" w:hAnsi="Times New Roman" w:cs="Times New Roman"/>
          <w:sz w:val="26"/>
          <w:szCs w:val="26"/>
        </w:rPr>
      </w:pPr>
      <w:r w:rsidRPr="00115ED5">
        <w:rPr>
          <w:rFonts w:ascii="Times New Roman" w:hAnsi="Times New Roman" w:cs="Times New Roman"/>
          <w:sz w:val="26"/>
          <w:szCs w:val="26"/>
        </w:rPr>
        <w:t>У</w:t>
      </w:r>
      <w:r>
        <w:rPr>
          <w:rFonts w:ascii="Times New Roman" w:hAnsi="Times New Roman" w:cs="Times New Roman"/>
          <w:sz w:val="26"/>
          <w:szCs w:val="26"/>
        </w:rPr>
        <w:t>ТВЕРЖДЕН</w:t>
      </w:r>
    </w:p>
    <w:p w14:paraId="10E2DD4D"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постановлением</w:t>
      </w:r>
    </w:p>
    <w:p w14:paraId="6A507B82"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Администрации города Норильска</w:t>
      </w:r>
    </w:p>
    <w:p w14:paraId="2C9F0E55" w14:textId="0D151A1E"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 xml:space="preserve">от </w:t>
      </w:r>
      <w:r w:rsidR="0099565B">
        <w:rPr>
          <w:rFonts w:ascii="Times New Roman" w:hAnsi="Times New Roman" w:cs="Times New Roman"/>
          <w:sz w:val="26"/>
          <w:szCs w:val="26"/>
        </w:rPr>
        <w:t>27</w:t>
      </w:r>
      <w:r>
        <w:rPr>
          <w:rFonts w:ascii="Times New Roman" w:hAnsi="Times New Roman" w:cs="Times New Roman"/>
          <w:sz w:val="26"/>
          <w:szCs w:val="26"/>
        </w:rPr>
        <w:t>.03.2024</w:t>
      </w:r>
      <w:r w:rsidRPr="00115ED5">
        <w:rPr>
          <w:rFonts w:ascii="Times New Roman" w:hAnsi="Times New Roman" w:cs="Times New Roman"/>
          <w:sz w:val="26"/>
          <w:szCs w:val="26"/>
        </w:rPr>
        <w:t xml:space="preserve"> № </w:t>
      </w:r>
      <w:r w:rsidR="0099565B">
        <w:rPr>
          <w:rFonts w:ascii="Times New Roman" w:hAnsi="Times New Roman" w:cs="Times New Roman"/>
          <w:sz w:val="26"/>
          <w:szCs w:val="26"/>
        </w:rPr>
        <w:t>142</w:t>
      </w:r>
    </w:p>
    <w:p w14:paraId="260CF63F" w14:textId="77777777" w:rsidR="00750D1D"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636C2260" w14:textId="77777777" w:rsidR="0099565B" w:rsidRPr="0000317A" w:rsidRDefault="0099565B"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5A4F83DC"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Административный регламент</w:t>
      </w:r>
    </w:p>
    <w:p w14:paraId="0F61FB02" w14:textId="7EA77691" w:rsidR="00750D1D" w:rsidRPr="0000317A" w:rsidRDefault="00750D1D" w:rsidP="00FE3D57">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 xml:space="preserve">предоставления услуги по </w:t>
      </w:r>
      <w:r w:rsidR="00FE3D57" w:rsidRPr="00FE3D57">
        <w:rPr>
          <w:rFonts w:ascii="Times New Roman" w:eastAsiaTheme="minorEastAsia" w:hAnsi="Times New Roman" w:cs="Times New Roman"/>
          <w:b/>
          <w:bCs/>
          <w:sz w:val="26"/>
          <w:szCs w:val="26"/>
          <w:lang w:eastAsia="ru-RU"/>
        </w:rPr>
        <w:t>записи на обзорные, тематические и интерактивные экскурсии</w:t>
      </w:r>
    </w:p>
    <w:p w14:paraId="713B978A" w14:textId="77777777" w:rsidR="00CC7C09" w:rsidRPr="00382749" w:rsidRDefault="00CC7C09" w:rsidP="009030EF">
      <w:pPr>
        <w:widowControl w:val="0"/>
        <w:autoSpaceDE w:val="0"/>
        <w:autoSpaceDN w:val="0"/>
        <w:spacing w:after="0" w:line="240" w:lineRule="auto"/>
        <w:rPr>
          <w:rFonts w:ascii="Arial" w:eastAsia="Times New Roman" w:hAnsi="Arial" w:cs="Arial"/>
          <w:sz w:val="24"/>
          <w:szCs w:val="24"/>
          <w:highlight w:val="yellow"/>
          <w:lang w:eastAsia="ru-RU"/>
        </w:rPr>
      </w:pPr>
    </w:p>
    <w:p w14:paraId="27498198" w14:textId="55CA2A87" w:rsidR="00397FBB" w:rsidRPr="000451E2"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451E2">
        <w:rPr>
          <w:rFonts w:ascii="Times New Roman" w:eastAsia="Times New Roman" w:hAnsi="Times New Roman" w:cs="Times New Roman"/>
          <w:b/>
          <w:sz w:val="26"/>
          <w:szCs w:val="26"/>
          <w:lang w:eastAsia="ru-RU"/>
        </w:rPr>
        <w:t>Общие положения</w:t>
      </w:r>
    </w:p>
    <w:p w14:paraId="1F13CDC8" w14:textId="77777777" w:rsidR="006A1F53" w:rsidRPr="000451E2"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0451E2"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451E2">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0451E2"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A6B87BE" w14:textId="5F51A9EA" w:rsidR="0099104B" w:rsidRPr="000451E2" w:rsidRDefault="0099104B" w:rsidP="0099104B">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0451E2">
        <w:rPr>
          <w:rFonts w:ascii="Times New Roman" w:eastAsia="Times New Roman" w:hAnsi="Times New Roman" w:cs="Times New Roman"/>
          <w:sz w:val="26"/>
          <w:szCs w:val="26"/>
          <w:lang w:eastAsia="ru-RU"/>
        </w:rPr>
        <w:t xml:space="preserve">Административный регламент </w:t>
      </w:r>
      <w:r w:rsidR="00FE3D57" w:rsidRPr="000451E2">
        <w:rPr>
          <w:rFonts w:ascii="Times New Roman" w:hAnsi="Times New Roman" w:cs="Times New Roman"/>
          <w:sz w:val="26"/>
          <w:szCs w:val="26"/>
        </w:rPr>
        <w:t>предоставления услуги по записи на обзорные, тематические и интерактивные экскурсии</w:t>
      </w:r>
      <w:r w:rsidR="00750D1D" w:rsidRPr="000451E2">
        <w:rPr>
          <w:rFonts w:ascii="Times New Roman" w:eastAsiaTheme="minorEastAsia" w:hAnsi="Times New Roman" w:cs="Times New Roman"/>
          <w:sz w:val="26"/>
          <w:szCs w:val="26"/>
          <w:lang w:eastAsia="ru-RU"/>
        </w:rPr>
        <w:t xml:space="preserve"> </w:t>
      </w:r>
      <w:r w:rsidRPr="000451E2">
        <w:rPr>
          <w:rFonts w:ascii="Times New Roman" w:hAnsi="Times New Roman" w:cs="Times New Roman"/>
          <w:sz w:val="26"/>
          <w:szCs w:val="26"/>
        </w:rPr>
        <w:t xml:space="preserve">определяет порядок и стандарт </w:t>
      </w:r>
      <w:r w:rsidR="00FE3D57" w:rsidRPr="000451E2">
        <w:rPr>
          <w:rFonts w:ascii="Times New Roman" w:hAnsi="Times New Roman" w:cs="Times New Roman"/>
          <w:sz w:val="26"/>
          <w:szCs w:val="26"/>
        </w:rPr>
        <w:t>предоставления услуги по записи на обзорные, тематические и интерактивные экскурсии</w:t>
      </w:r>
      <w:r w:rsidR="00FE3D57" w:rsidRPr="000451E2">
        <w:rPr>
          <w:rFonts w:ascii="Times New Roman" w:eastAsia="Times New Roman" w:hAnsi="Times New Roman" w:cs="Times New Roman"/>
          <w:sz w:val="26"/>
          <w:szCs w:val="26"/>
          <w:lang w:eastAsia="ru-RU"/>
        </w:rPr>
        <w:t xml:space="preserve"> </w:t>
      </w:r>
      <w:r w:rsidRPr="000451E2">
        <w:rPr>
          <w:rFonts w:ascii="Times New Roman" w:eastAsia="Times New Roman" w:hAnsi="Times New Roman" w:cs="Times New Roman"/>
          <w:sz w:val="26"/>
          <w:szCs w:val="26"/>
          <w:lang w:eastAsia="ru-RU"/>
        </w:rPr>
        <w:t xml:space="preserve">(далее </w:t>
      </w:r>
      <w:r w:rsidR="00BB324E" w:rsidRPr="000451E2">
        <w:rPr>
          <w:rFonts w:ascii="Times New Roman" w:eastAsia="Times New Roman" w:hAnsi="Times New Roman" w:cs="Times New Roman"/>
          <w:sz w:val="26"/>
          <w:szCs w:val="26"/>
          <w:lang w:eastAsia="ru-RU"/>
        </w:rPr>
        <w:t>–</w:t>
      </w:r>
      <w:r w:rsidRPr="000451E2">
        <w:rPr>
          <w:rFonts w:ascii="Times New Roman" w:eastAsia="Times New Roman" w:hAnsi="Times New Roman" w:cs="Times New Roman"/>
          <w:sz w:val="26"/>
          <w:szCs w:val="26"/>
          <w:lang w:eastAsia="ru-RU"/>
        </w:rPr>
        <w:t>услуга).</w:t>
      </w:r>
    </w:p>
    <w:p w14:paraId="25A26C31" w14:textId="77777777" w:rsidR="00652380" w:rsidRPr="000451E2"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0451E2"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0451E2">
        <w:rPr>
          <w:rFonts w:ascii="Times New Roman" w:eastAsia="Times New Roman" w:hAnsi="Times New Roman" w:cs="Times New Roman"/>
          <w:b/>
          <w:sz w:val="26"/>
          <w:szCs w:val="26"/>
          <w:lang w:eastAsia="ru-RU"/>
        </w:rPr>
        <w:t>Круг заявителей</w:t>
      </w:r>
    </w:p>
    <w:p w14:paraId="11A8889E" w14:textId="77777777" w:rsidR="00124FF2" w:rsidRPr="000451E2"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32BEF93B" w:rsidR="00397FBB" w:rsidRPr="000451E2" w:rsidRDefault="00397FBB" w:rsidP="00BB324E">
      <w:pPr>
        <w:pStyle w:val="ab"/>
        <w:spacing w:after="0" w:line="288" w:lineRule="atLeast"/>
        <w:ind w:firstLine="708"/>
        <w:jc w:val="both"/>
        <w:rPr>
          <w:sz w:val="26"/>
          <w:szCs w:val="26"/>
        </w:rPr>
      </w:pPr>
      <w:r w:rsidRPr="000451E2">
        <w:rPr>
          <w:sz w:val="26"/>
          <w:szCs w:val="26"/>
        </w:rPr>
        <w:t xml:space="preserve">1.2. </w:t>
      </w:r>
      <w:r w:rsidR="00435C39" w:rsidRPr="000451E2">
        <w:rPr>
          <w:rFonts w:eastAsiaTheme="minorEastAsia"/>
          <w:sz w:val="26"/>
          <w:szCs w:val="26"/>
        </w:rPr>
        <w:t>Услуга предоставляется физическим и юридическим лицам, обратившимся за предоставлением данной услуги</w:t>
      </w:r>
      <w:r w:rsidR="00FE3D57" w:rsidRPr="000451E2">
        <w:rPr>
          <w:sz w:val="26"/>
          <w:szCs w:val="26"/>
        </w:rPr>
        <w:t xml:space="preserve"> </w:t>
      </w:r>
      <w:r w:rsidR="00435C39" w:rsidRPr="000451E2">
        <w:rPr>
          <w:sz w:val="26"/>
          <w:szCs w:val="26"/>
        </w:rPr>
        <w:t>(далее - Заявитель).</w:t>
      </w:r>
    </w:p>
    <w:p w14:paraId="5364B93E" w14:textId="0096FAEC" w:rsidR="00035D26" w:rsidRPr="000451E2"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451E2">
        <w:rPr>
          <w:rFonts w:ascii="Times New Roman" w:eastAsia="Times New Roman" w:hAnsi="Times New Roman" w:cs="Times New Roman"/>
          <w:sz w:val="26"/>
          <w:szCs w:val="26"/>
          <w:lang w:eastAsia="ru-RU"/>
        </w:rPr>
        <w:t xml:space="preserve">1.3. Порядок предоставления услуги не зависит от категории </w:t>
      </w:r>
      <w:r w:rsidR="006F7BE6" w:rsidRPr="000451E2">
        <w:rPr>
          <w:rFonts w:ascii="Times New Roman" w:eastAsia="Times New Roman" w:hAnsi="Times New Roman" w:cs="Times New Roman"/>
          <w:sz w:val="26"/>
          <w:szCs w:val="26"/>
          <w:lang w:eastAsia="ru-RU"/>
        </w:rPr>
        <w:t>(признаков)</w:t>
      </w:r>
      <w:r w:rsidR="00345E43" w:rsidRPr="000451E2">
        <w:rPr>
          <w:rFonts w:ascii="Times New Roman" w:eastAsia="Times New Roman" w:hAnsi="Times New Roman" w:cs="Times New Roman"/>
          <w:sz w:val="26"/>
          <w:szCs w:val="26"/>
          <w:lang w:eastAsia="ru-RU"/>
        </w:rPr>
        <w:t xml:space="preserve"> З</w:t>
      </w:r>
      <w:r w:rsidRPr="000451E2">
        <w:rPr>
          <w:rFonts w:ascii="Times New Roman" w:eastAsia="Times New Roman" w:hAnsi="Times New Roman" w:cs="Times New Roman"/>
          <w:sz w:val="26"/>
          <w:szCs w:val="26"/>
          <w:lang w:eastAsia="ru-RU"/>
        </w:rPr>
        <w:t xml:space="preserve">аявителей, указанных в пункте 1.2 </w:t>
      </w:r>
      <w:r w:rsidR="00566B32" w:rsidRPr="000451E2">
        <w:rPr>
          <w:rFonts w:ascii="Times New Roman" w:eastAsia="Times New Roman" w:hAnsi="Times New Roman" w:cs="Times New Roman"/>
          <w:sz w:val="26"/>
          <w:szCs w:val="26"/>
          <w:lang w:eastAsia="ru-RU"/>
        </w:rPr>
        <w:t>настоящего Административного р</w:t>
      </w:r>
      <w:r w:rsidR="006F7BE6" w:rsidRPr="000451E2">
        <w:rPr>
          <w:rFonts w:ascii="Times New Roman" w:eastAsia="Times New Roman" w:hAnsi="Times New Roman" w:cs="Times New Roman"/>
          <w:sz w:val="26"/>
          <w:szCs w:val="26"/>
          <w:lang w:eastAsia="ru-RU"/>
        </w:rPr>
        <w:t xml:space="preserve">егламента, </w:t>
      </w:r>
      <w:r w:rsidR="006F7BE6" w:rsidRPr="000451E2">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0451E2">
        <w:rPr>
          <w:rFonts w:ascii="Times New Roman" w:hAnsi="Times New Roman" w:cs="Times New Roman"/>
          <w:sz w:val="26"/>
          <w:szCs w:val="26"/>
        </w:rPr>
        <w:t xml:space="preserve"> (далее – ЕПГУ)</w:t>
      </w:r>
      <w:r w:rsidR="006F7BE6" w:rsidRPr="000451E2">
        <w:rPr>
          <w:rFonts w:ascii="Times New Roman" w:hAnsi="Times New Roman" w:cs="Times New Roman"/>
          <w:sz w:val="26"/>
          <w:szCs w:val="26"/>
        </w:rPr>
        <w:t xml:space="preserve">. </w:t>
      </w:r>
    </w:p>
    <w:p w14:paraId="221E45B2" w14:textId="77777777" w:rsidR="004B4464" w:rsidRPr="000451E2"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0975F075" w:rsidR="00397FBB" w:rsidRPr="000451E2"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451E2">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0451E2"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4364B4B9" w:rsidR="00545923" w:rsidRPr="000451E2"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451E2">
        <w:rPr>
          <w:rFonts w:ascii="Times New Roman" w:hAnsi="Times New Roman" w:cs="Times New Roman"/>
          <w:b/>
          <w:sz w:val="26"/>
          <w:szCs w:val="26"/>
        </w:rPr>
        <w:t xml:space="preserve">Наименование </w:t>
      </w:r>
      <w:r w:rsidR="00E75A5A" w:rsidRPr="000451E2">
        <w:rPr>
          <w:rFonts w:ascii="Times New Roman" w:eastAsia="Times New Roman" w:hAnsi="Times New Roman" w:cs="Times New Roman"/>
          <w:b/>
          <w:sz w:val="26"/>
          <w:szCs w:val="26"/>
          <w:lang w:eastAsia="ru-RU"/>
        </w:rPr>
        <w:t>у</w:t>
      </w:r>
      <w:r w:rsidRPr="000451E2">
        <w:rPr>
          <w:rFonts w:ascii="Times New Roman" w:hAnsi="Times New Roman" w:cs="Times New Roman"/>
          <w:b/>
          <w:sz w:val="26"/>
          <w:szCs w:val="26"/>
        </w:rPr>
        <w:t>слуги</w:t>
      </w:r>
    </w:p>
    <w:p w14:paraId="07736AE8" w14:textId="77777777" w:rsidR="00397FBB" w:rsidRPr="000451E2"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59050511" w:rsidR="00397FBB" w:rsidRPr="000451E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451E2">
        <w:rPr>
          <w:rFonts w:ascii="Times New Roman" w:eastAsia="Times New Roman" w:hAnsi="Times New Roman" w:cs="Times New Roman"/>
          <w:sz w:val="26"/>
          <w:szCs w:val="26"/>
          <w:lang w:eastAsia="ru-RU"/>
        </w:rPr>
        <w:t xml:space="preserve">2.1. </w:t>
      </w:r>
      <w:r w:rsidR="00435C39" w:rsidRPr="000451E2">
        <w:rPr>
          <w:rFonts w:ascii="Times New Roman" w:eastAsiaTheme="minorEastAsia" w:hAnsi="Times New Roman" w:cs="Times New Roman"/>
          <w:sz w:val="26"/>
          <w:szCs w:val="26"/>
          <w:lang w:eastAsia="ru-RU"/>
        </w:rPr>
        <w:t xml:space="preserve">Наименование услуги: </w:t>
      </w:r>
      <w:r w:rsidR="00FE3D57" w:rsidRPr="000451E2">
        <w:rPr>
          <w:rFonts w:ascii="Times New Roman" w:hAnsi="Times New Roman" w:cs="Times New Roman"/>
          <w:sz w:val="26"/>
          <w:szCs w:val="26"/>
        </w:rPr>
        <w:t>предоставления услуги по записи на обзорные, тематические и интерактивные экскурсии</w:t>
      </w:r>
      <w:r w:rsidR="00431A61" w:rsidRPr="000451E2">
        <w:rPr>
          <w:rFonts w:ascii="Times New Roman" w:eastAsia="Times New Roman" w:hAnsi="Times New Roman" w:cs="Times New Roman"/>
          <w:sz w:val="26"/>
          <w:szCs w:val="26"/>
          <w:lang w:eastAsia="ru-RU"/>
        </w:rPr>
        <w:t>.</w:t>
      </w:r>
    </w:p>
    <w:p w14:paraId="402A8A6A" w14:textId="77777777" w:rsidR="00545923" w:rsidRPr="000451E2"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1DA7A4A9" w:rsidR="00545923" w:rsidRPr="000451E2"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0451E2">
        <w:rPr>
          <w:rFonts w:ascii="Times New Roman" w:hAnsi="Times New Roman" w:cs="Times New Roman"/>
          <w:b/>
          <w:sz w:val="26"/>
          <w:szCs w:val="26"/>
        </w:rPr>
        <w:t xml:space="preserve">Наименование органа, предоставляющего </w:t>
      </w:r>
      <w:r w:rsidR="00E75A5A" w:rsidRPr="000451E2">
        <w:rPr>
          <w:rFonts w:ascii="Times New Roman" w:eastAsia="Times New Roman" w:hAnsi="Times New Roman" w:cs="Times New Roman"/>
          <w:b/>
          <w:sz w:val="26"/>
          <w:szCs w:val="26"/>
          <w:lang w:eastAsia="ru-RU"/>
        </w:rPr>
        <w:t>у</w:t>
      </w:r>
      <w:r w:rsidRPr="000451E2">
        <w:rPr>
          <w:rFonts w:ascii="Times New Roman" w:hAnsi="Times New Roman" w:cs="Times New Roman"/>
          <w:b/>
          <w:sz w:val="26"/>
          <w:szCs w:val="26"/>
        </w:rPr>
        <w:t>слугу</w:t>
      </w:r>
    </w:p>
    <w:p w14:paraId="037ED9C3" w14:textId="77777777" w:rsidR="00DF47DF" w:rsidRPr="000451E2"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38B0586D" w14:textId="38439EF4" w:rsidR="0044701F" w:rsidRDefault="00397FBB" w:rsidP="00431A61">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451E2">
        <w:rPr>
          <w:rFonts w:ascii="Times New Roman" w:eastAsia="Times New Roman" w:hAnsi="Times New Roman" w:cs="Times New Roman"/>
          <w:sz w:val="26"/>
          <w:szCs w:val="26"/>
          <w:lang w:eastAsia="ru-RU"/>
        </w:rPr>
        <w:t xml:space="preserve">2.2. </w:t>
      </w:r>
      <w:r w:rsidR="00431A61" w:rsidRPr="000451E2">
        <w:rPr>
          <w:rFonts w:ascii="Times New Roman" w:eastAsia="Times New Roman" w:hAnsi="Times New Roman" w:cs="Times New Roman"/>
          <w:sz w:val="26"/>
          <w:szCs w:val="26"/>
          <w:lang w:eastAsia="ru-RU"/>
        </w:rPr>
        <w:t xml:space="preserve">Предоставление услуги осуществляется </w:t>
      </w:r>
      <w:r w:rsidR="00431A61" w:rsidRPr="000451E2">
        <w:rPr>
          <w:rFonts w:ascii="Times New Roman" w:eastAsiaTheme="minorEastAsia" w:hAnsi="Times New Roman" w:cs="Times New Roman"/>
          <w:sz w:val="26"/>
          <w:szCs w:val="26"/>
          <w:lang w:eastAsia="ru-RU"/>
        </w:rPr>
        <w:t xml:space="preserve">муниципальным бюджетным учреждением </w:t>
      </w:r>
      <w:r w:rsidR="00FE3D57" w:rsidRPr="000451E2">
        <w:rPr>
          <w:rFonts w:ascii="Times New Roman" w:hAnsi="Times New Roman"/>
          <w:sz w:val="26"/>
          <w:szCs w:val="26"/>
        </w:rPr>
        <w:t>«Музейно-выставочный комплекс «Музей Норильска»</w:t>
      </w:r>
      <w:r w:rsidR="00FE3D57" w:rsidRPr="000451E2">
        <w:rPr>
          <w:sz w:val="26"/>
          <w:szCs w:val="26"/>
        </w:rPr>
        <w:t xml:space="preserve"> </w:t>
      </w:r>
      <w:r w:rsidR="00431A61" w:rsidRPr="000451E2">
        <w:rPr>
          <w:rFonts w:ascii="Times New Roman" w:eastAsiaTheme="minorEastAsia" w:hAnsi="Times New Roman" w:cs="Times New Roman"/>
          <w:sz w:val="26"/>
          <w:szCs w:val="26"/>
          <w:lang w:eastAsia="ru-RU"/>
        </w:rPr>
        <w:t>(далее - Учреждение).</w:t>
      </w:r>
    </w:p>
    <w:p w14:paraId="3FD958FC" w14:textId="77777777" w:rsidR="00431A61" w:rsidRDefault="00431A61" w:rsidP="00431A6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66FA3D4" w14:textId="77777777" w:rsidR="0099565B" w:rsidRPr="007723DB" w:rsidRDefault="0099565B" w:rsidP="00431A6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8A96344" w14:textId="004CCED6" w:rsidR="00545923" w:rsidRPr="000451E2"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0451E2">
        <w:rPr>
          <w:rFonts w:ascii="Times New Roman" w:hAnsi="Times New Roman" w:cs="Times New Roman"/>
          <w:b/>
          <w:sz w:val="26"/>
          <w:szCs w:val="26"/>
        </w:rPr>
        <w:lastRenderedPageBreak/>
        <w:t xml:space="preserve">Результат предоставления </w:t>
      </w:r>
      <w:r w:rsidR="00E75A5A" w:rsidRPr="000451E2">
        <w:rPr>
          <w:rFonts w:ascii="Times New Roman" w:eastAsia="Times New Roman" w:hAnsi="Times New Roman" w:cs="Times New Roman"/>
          <w:b/>
          <w:sz w:val="26"/>
          <w:szCs w:val="26"/>
          <w:lang w:eastAsia="ru-RU"/>
        </w:rPr>
        <w:t>у</w:t>
      </w:r>
      <w:r w:rsidRPr="000451E2">
        <w:rPr>
          <w:rFonts w:ascii="Times New Roman" w:hAnsi="Times New Roman" w:cs="Times New Roman"/>
          <w:b/>
          <w:sz w:val="26"/>
          <w:szCs w:val="26"/>
        </w:rPr>
        <w:t>слуги</w:t>
      </w:r>
    </w:p>
    <w:p w14:paraId="6E33D231" w14:textId="77777777" w:rsidR="00545923" w:rsidRPr="000451E2"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A6C3CB9" w14:textId="09B4AC09" w:rsidR="003E532E" w:rsidRPr="000451E2" w:rsidRDefault="00397FBB" w:rsidP="00AF45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451E2">
        <w:rPr>
          <w:rFonts w:ascii="Times New Roman" w:eastAsia="Times New Roman" w:hAnsi="Times New Roman" w:cs="Times New Roman"/>
          <w:sz w:val="26"/>
          <w:szCs w:val="26"/>
          <w:lang w:eastAsia="ru-RU"/>
        </w:rPr>
        <w:t>2.</w:t>
      </w:r>
      <w:r w:rsidR="0036370D" w:rsidRPr="000451E2">
        <w:rPr>
          <w:rFonts w:ascii="Times New Roman" w:eastAsia="Times New Roman" w:hAnsi="Times New Roman" w:cs="Times New Roman"/>
          <w:sz w:val="26"/>
          <w:szCs w:val="26"/>
          <w:lang w:eastAsia="ru-RU"/>
        </w:rPr>
        <w:t>3</w:t>
      </w:r>
      <w:r w:rsidRPr="000451E2">
        <w:rPr>
          <w:rFonts w:ascii="Times New Roman" w:eastAsia="Times New Roman" w:hAnsi="Times New Roman" w:cs="Times New Roman"/>
          <w:sz w:val="26"/>
          <w:szCs w:val="26"/>
          <w:lang w:eastAsia="ru-RU"/>
        </w:rPr>
        <w:t xml:space="preserve">. </w:t>
      </w:r>
      <w:r w:rsidR="00750D1D" w:rsidRPr="000451E2">
        <w:rPr>
          <w:rFonts w:ascii="Times New Roman" w:eastAsia="Times New Roman" w:hAnsi="Times New Roman" w:cs="Times New Roman"/>
          <w:sz w:val="26"/>
          <w:szCs w:val="26"/>
          <w:lang w:eastAsia="ru-RU"/>
        </w:rPr>
        <w:t xml:space="preserve">Результатом предоставления услуги является </w:t>
      </w:r>
      <w:r w:rsidR="00FE3D57" w:rsidRPr="000451E2">
        <w:rPr>
          <w:rFonts w:ascii="Times New Roman" w:hAnsi="Times New Roman" w:cs="Times New Roman"/>
          <w:sz w:val="26"/>
          <w:szCs w:val="26"/>
        </w:rPr>
        <w:t>запись на обзорные, тематические и интерактивные экскурсии</w:t>
      </w:r>
      <w:r w:rsidR="00FE3D57" w:rsidRPr="000451E2">
        <w:rPr>
          <w:rFonts w:ascii="Times New Roman" w:eastAsia="Times New Roman" w:hAnsi="Times New Roman" w:cs="Times New Roman"/>
          <w:sz w:val="26"/>
          <w:szCs w:val="26"/>
          <w:lang w:eastAsia="ru-RU"/>
        </w:rPr>
        <w:t xml:space="preserve"> (далее - запись)</w:t>
      </w:r>
      <w:r w:rsidR="0099565B">
        <w:rPr>
          <w:rFonts w:ascii="Times New Roman" w:eastAsia="Times New Roman" w:hAnsi="Times New Roman" w:cs="Times New Roman"/>
          <w:sz w:val="26"/>
          <w:szCs w:val="26"/>
          <w:lang w:eastAsia="ru-RU"/>
        </w:rPr>
        <w:t xml:space="preserve"> и направление уведомления о записи</w:t>
      </w:r>
      <w:r w:rsidR="00750D1D" w:rsidRPr="000451E2">
        <w:rPr>
          <w:rFonts w:ascii="Times New Roman" w:eastAsia="Times New Roman" w:hAnsi="Times New Roman" w:cs="Times New Roman"/>
          <w:sz w:val="26"/>
          <w:szCs w:val="26"/>
          <w:lang w:eastAsia="ru-RU"/>
        </w:rPr>
        <w:t xml:space="preserve"> по форме согласно приложению № 1 к настоящему Административному регламенту или уведомление об отказе в предоставлении </w:t>
      </w:r>
      <w:r w:rsidR="00FE3D57" w:rsidRPr="000451E2">
        <w:rPr>
          <w:rFonts w:ascii="Times New Roman" w:eastAsiaTheme="minorEastAsia" w:hAnsi="Times New Roman" w:cs="Times New Roman"/>
          <w:sz w:val="26"/>
          <w:szCs w:val="26"/>
          <w:lang w:eastAsia="ru-RU"/>
        </w:rPr>
        <w:t>записи</w:t>
      </w:r>
      <w:r w:rsidR="00750D1D" w:rsidRPr="000451E2">
        <w:rPr>
          <w:rFonts w:ascii="Times New Roman" w:eastAsia="Times New Roman" w:hAnsi="Times New Roman" w:cs="Times New Roman"/>
          <w:sz w:val="26"/>
          <w:szCs w:val="26"/>
          <w:lang w:eastAsia="ru-RU"/>
        </w:rPr>
        <w:t xml:space="preserve"> </w:t>
      </w:r>
      <w:r w:rsidR="0099565B" w:rsidRPr="00115ED5">
        <w:rPr>
          <w:rFonts w:ascii="Times New Roman" w:eastAsia="Times New Roman" w:hAnsi="Times New Roman" w:cs="Times New Roman"/>
          <w:spacing w:val="-2"/>
          <w:sz w:val="26"/>
          <w:szCs w:val="26"/>
          <w:lang w:eastAsia="ru-RU"/>
        </w:rPr>
        <w:t>с указанием причины отказа</w:t>
      </w:r>
      <w:r w:rsidR="00750D1D" w:rsidRPr="000451E2">
        <w:rPr>
          <w:rFonts w:ascii="Times New Roman" w:hAnsi="Times New Roman" w:cs="Times New Roman"/>
          <w:sz w:val="26"/>
          <w:szCs w:val="26"/>
        </w:rPr>
        <w:t xml:space="preserve"> по </w:t>
      </w:r>
      <w:r w:rsidR="00750D1D" w:rsidRPr="000451E2">
        <w:rPr>
          <w:rFonts w:ascii="Times New Roman" w:eastAsia="Times New Roman" w:hAnsi="Times New Roman" w:cs="Arial"/>
          <w:sz w:val="26"/>
          <w:szCs w:val="26"/>
          <w:lang w:eastAsia="ru-RU"/>
        </w:rPr>
        <w:t>форме согласно приложению № 2 к настоящему Административному регламенту</w:t>
      </w:r>
      <w:r w:rsidR="00750D1D" w:rsidRPr="000451E2">
        <w:rPr>
          <w:rFonts w:ascii="Times New Roman" w:hAnsi="Times New Roman" w:cs="Times New Roman"/>
          <w:sz w:val="26"/>
          <w:szCs w:val="26"/>
        </w:rPr>
        <w:t>.</w:t>
      </w:r>
    </w:p>
    <w:p w14:paraId="16C5A942" w14:textId="77777777" w:rsidR="0099565B" w:rsidRPr="00FB4615" w:rsidRDefault="00545923" w:rsidP="0099565B">
      <w:pPr>
        <w:pStyle w:val="ConsPlusNormal"/>
        <w:ind w:firstLine="709"/>
        <w:jc w:val="both"/>
        <w:rPr>
          <w:rFonts w:ascii="Times New Roman" w:hAnsi="Times New Roman" w:cs="Times New Roman"/>
          <w:sz w:val="26"/>
          <w:szCs w:val="26"/>
        </w:rPr>
      </w:pPr>
      <w:r w:rsidRPr="000451E2">
        <w:rPr>
          <w:rFonts w:ascii="Times New Roman" w:hAnsi="Times New Roman" w:cs="Times New Roman"/>
          <w:sz w:val="26"/>
          <w:szCs w:val="26"/>
        </w:rPr>
        <w:t>2.</w:t>
      </w:r>
      <w:r w:rsidR="0036370D" w:rsidRPr="000451E2">
        <w:rPr>
          <w:rFonts w:ascii="Times New Roman" w:hAnsi="Times New Roman" w:cs="Times New Roman"/>
          <w:sz w:val="26"/>
          <w:szCs w:val="26"/>
        </w:rPr>
        <w:t>4</w:t>
      </w:r>
      <w:r w:rsidRPr="000451E2">
        <w:rPr>
          <w:rFonts w:ascii="Times New Roman" w:hAnsi="Times New Roman" w:cs="Times New Roman"/>
          <w:sz w:val="26"/>
          <w:szCs w:val="26"/>
        </w:rPr>
        <w:t>.</w:t>
      </w:r>
      <w:r w:rsidR="00ED3A52" w:rsidRPr="000451E2">
        <w:rPr>
          <w:rFonts w:ascii="Times New Roman" w:hAnsi="Times New Roman" w:cs="Times New Roman"/>
          <w:sz w:val="26"/>
          <w:szCs w:val="26"/>
        </w:rPr>
        <w:t xml:space="preserve"> </w:t>
      </w:r>
      <w:r w:rsidR="0099565B" w:rsidRPr="00FB4615">
        <w:rPr>
          <w:rFonts w:ascii="Times New Roman" w:hAnsi="Times New Roman" w:cs="Times New Roman"/>
          <w:sz w:val="26"/>
          <w:szCs w:val="26"/>
        </w:rPr>
        <w:t xml:space="preserve">Результат предоставления услуги направляется Заявителю способом, указанным в </w:t>
      </w:r>
      <w:r w:rsidR="0099565B" w:rsidRPr="00115ED5">
        <w:rPr>
          <w:rFonts w:ascii="Times New Roman" w:hAnsi="Times New Roman" w:cs="Times New Roman"/>
          <w:sz w:val="26"/>
          <w:szCs w:val="26"/>
        </w:rPr>
        <w:t>запросе (заявлении)</w:t>
      </w:r>
      <w:r w:rsidR="0099565B">
        <w:rPr>
          <w:rFonts w:ascii="Times New Roman" w:hAnsi="Times New Roman" w:cs="Times New Roman"/>
          <w:sz w:val="26"/>
          <w:szCs w:val="26"/>
        </w:rPr>
        <w:t xml:space="preserve"> </w:t>
      </w:r>
      <w:r w:rsidR="0099565B" w:rsidRPr="00FB4615">
        <w:rPr>
          <w:rFonts w:ascii="Times New Roman" w:hAnsi="Times New Roman" w:cs="Times New Roman"/>
          <w:sz w:val="26"/>
          <w:szCs w:val="26"/>
        </w:rPr>
        <w:t>о предоставлении услуги:</w:t>
      </w:r>
    </w:p>
    <w:p w14:paraId="37FB09F1" w14:textId="77777777" w:rsidR="0099565B" w:rsidRPr="00117880" w:rsidRDefault="0099565B" w:rsidP="0099565B">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Учрежд</w:t>
      </w:r>
      <w:r w:rsidRPr="00117880">
        <w:rPr>
          <w:rFonts w:ascii="Times New Roman" w:hAnsi="Times New Roman" w:cs="Times New Roman"/>
          <w:sz w:val="26"/>
          <w:szCs w:val="26"/>
        </w:rPr>
        <w:t>ени</w:t>
      </w:r>
      <w:r>
        <w:rPr>
          <w:rFonts w:ascii="Times New Roman" w:hAnsi="Times New Roman" w:cs="Times New Roman"/>
          <w:sz w:val="26"/>
          <w:szCs w:val="26"/>
        </w:rPr>
        <w:t>е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Учреждении</w:t>
      </w:r>
      <w:r w:rsidRPr="00117880">
        <w:rPr>
          <w:rFonts w:ascii="Times New Roman" w:hAnsi="Times New Roman" w:cs="Times New Roman"/>
          <w:sz w:val="26"/>
          <w:szCs w:val="26"/>
        </w:rPr>
        <w:t>;</w:t>
      </w:r>
    </w:p>
    <w:p w14:paraId="62EB41E2" w14:textId="34B92889" w:rsidR="008A2DBF" w:rsidRPr="000451E2" w:rsidRDefault="0099565B" w:rsidP="0099565B">
      <w:pPr>
        <w:spacing w:after="0" w:line="240" w:lineRule="auto"/>
        <w:ind w:right="4"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23B123B7" w14:textId="77777777" w:rsidR="00AF456E" w:rsidRPr="000451E2" w:rsidRDefault="00AF456E" w:rsidP="00AF456E">
      <w:pPr>
        <w:widowControl w:val="0"/>
        <w:autoSpaceDE w:val="0"/>
        <w:autoSpaceDN w:val="0"/>
        <w:spacing w:after="0" w:line="240" w:lineRule="auto"/>
        <w:ind w:firstLine="709"/>
        <w:jc w:val="both"/>
        <w:rPr>
          <w:rFonts w:ascii="Times New Roman" w:hAnsi="Times New Roman" w:cs="Times New Roman"/>
          <w:sz w:val="26"/>
          <w:szCs w:val="26"/>
        </w:rPr>
      </w:pPr>
      <w:r w:rsidRPr="000451E2">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1D055FBE" w14:textId="2CD327B6" w:rsidR="009161D6" w:rsidRPr="000451E2" w:rsidRDefault="004F70AC" w:rsidP="00AF456E">
      <w:pPr>
        <w:pStyle w:val="ConsPlusNormal"/>
        <w:ind w:firstLine="709"/>
        <w:jc w:val="both"/>
        <w:rPr>
          <w:rFonts w:ascii="Times New Roman" w:hAnsi="Times New Roman" w:cs="Times New Roman"/>
          <w:sz w:val="26"/>
          <w:szCs w:val="26"/>
        </w:rPr>
      </w:pPr>
      <w:r w:rsidRPr="000451E2">
        <w:rPr>
          <w:rFonts w:ascii="Times New Roman" w:hAnsi="Times New Roman" w:cs="Times New Roman"/>
          <w:sz w:val="26"/>
          <w:szCs w:val="26"/>
        </w:rPr>
        <w:t>2.</w:t>
      </w:r>
      <w:r w:rsidR="0036370D" w:rsidRPr="000451E2">
        <w:rPr>
          <w:rFonts w:ascii="Times New Roman" w:hAnsi="Times New Roman" w:cs="Times New Roman"/>
          <w:sz w:val="26"/>
          <w:szCs w:val="26"/>
        </w:rPr>
        <w:t>5</w:t>
      </w:r>
      <w:r w:rsidRPr="000451E2">
        <w:rPr>
          <w:rFonts w:ascii="Times New Roman" w:hAnsi="Times New Roman" w:cs="Times New Roman"/>
          <w:sz w:val="26"/>
          <w:szCs w:val="26"/>
        </w:rPr>
        <w:t xml:space="preserve"> </w:t>
      </w:r>
      <w:r w:rsidR="00AF456E" w:rsidRPr="000451E2">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1B8CC91D" w14:textId="77777777" w:rsidR="00AF456E" w:rsidRPr="000451E2" w:rsidRDefault="00AF456E" w:rsidP="00AF456E">
      <w:pPr>
        <w:pStyle w:val="ConsPlusNormal"/>
        <w:ind w:firstLine="709"/>
        <w:jc w:val="both"/>
        <w:rPr>
          <w:rFonts w:ascii="Times New Roman" w:eastAsiaTheme="minorEastAsia" w:hAnsi="Times New Roman" w:cs="Times New Roman"/>
          <w:b/>
          <w:sz w:val="26"/>
          <w:szCs w:val="26"/>
        </w:rPr>
      </w:pPr>
    </w:p>
    <w:p w14:paraId="34B669E8" w14:textId="48A86C3A" w:rsidR="00545923" w:rsidRPr="000451E2"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451E2">
        <w:rPr>
          <w:rFonts w:ascii="Times New Roman" w:eastAsiaTheme="minorEastAsia" w:hAnsi="Times New Roman" w:cs="Times New Roman"/>
          <w:b/>
          <w:sz w:val="26"/>
          <w:szCs w:val="26"/>
          <w:lang w:eastAsia="ru-RU"/>
        </w:rPr>
        <w:t>Срок предоставл</w:t>
      </w:r>
      <w:r w:rsidR="00AF456E" w:rsidRPr="000451E2">
        <w:rPr>
          <w:rFonts w:ascii="Times New Roman" w:eastAsiaTheme="minorEastAsia" w:hAnsi="Times New Roman" w:cs="Times New Roman"/>
          <w:b/>
          <w:sz w:val="26"/>
          <w:szCs w:val="26"/>
          <w:lang w:eastAsia="ru-RU"/>
        </w:rPr>
        <w:t>ения</w:t>
      </w:r>
      <w:r w:rsidR="00E75A5A" w:rsidRPr="000451E2">
        <w:rPr>
          <w:rFonts w:ascii="Times New Roman" w:eastAsia="Times New Roman" w:hAnsi="Times New Roman" w:cs="Times New Roman"/>
          <w:b/>
          <w:sz w:val="26"/>
          <w:szCs w:val="26"/>
          <w:lang w:eastAsia="ru-RU"/>
        </w:rPr>
        <w:t xml:space="preserve"> у</w:t>
      </w:r>
      <w:r w:rsidRPr="000451E2">
        <w:rPr>
          <w:rFonts w:ascii="Times New Roman" w:eastAsiaTheme="minorEastAsia" w:hAnsi="Times New Roman" w:cs="Times New Roman"/>
          <w:b/>
          <w:sz w:val="26"/>
          <w:szCs w:val="26"/>
          <w:lang w:eastAsia="ru-RU"/>
        </w:rPr>
        <w:t>слуги</w:t>
      </w:r>
    </w:p>
    <w:p w14:paraId="5465A8B2" w14:textId="77777777" w:rsidR="00545923" w:rsidRPr="000451E2"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25EA8C8" w14:textId="77777777" w:rsidR="0099565B" w:rsidRDefault="00ED3A52" w:rsidP="0099565B">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451E2">
        <w:rPr>
          <w:rFonts w:ascii="Times New Roman" w:eastAsia="Times New Roman" w:hAnsi="Times New Roman" w:cs="Times New Roman"/>
          <w:sz w:val="26"/>
          <w:szCs w:val="26"/>
          <w:lang w:eastAsia="ru-RU"/>
        </w:rPr>
        <w:t>2.</w:t>
      </w:r>
      <w:r w:rsidR="0036370D" w:rsidRPr="000451E2">
        <w:rPr>
          <w:rFonts w:ascii="Times New Roman" w:eastAsia="Times New Roman" w:hAnsi="Times New Roman" w:cs="Times New Roman"/>
          <w:sz w:val="26"/>
          <w:szCs w:val="26"/>
          <w:lang w:eastAsia="ru-RU"/>
        </w:rPr>
        <w:t>6</w:t>
      </w:r>
      <w:r w:rsidR="00397FBB" w:rsidRPr="000451E2">
        <w:rPr>
          <w:rFonts w:ascii="Times New Roman" w:eastAsia="Times New Roman" w:hAnsi="Times New Roman" w:cs="Times New Roman"/>
          <w:sz w:val="26"/>
          <w:szCs w:val="26"/>
          <w:lang w:eastAsia="ru-RU"/>
        </w:rPr>
        <w:t xml:space="preserve">. </w:t>
      </w:r>
      <w:r w:rsidR="0099565B" w:rsidRPr="007723DB">
        <w:rPr>
          <w:rFonts w:ascii="Times New Roman" w:eastAsiaTheme="minorEastAsia" w:hAnsi="Times New Roman" w:cs="Times New Roman"/>
          <w:sz w:val="26"/>
          <w:szCs w:val="26"/>
          <w:lang w:eastAsia="ru-RU"/>
        </w:rPr>
        <w:t>Сроки предоставления услуги:</w:t>
      </w:r>
    </w:p>
    <w:p w14:paraId="747DD7B8" w14:textId="77777777" w:rsidR="0099565B" w:rsidRPr="007723DB" w:rsidRDefault="0099565B" w:rsidP="0099565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по запросам (заявлениям) о предоставлении услуги</w:t>
      </w: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 xml:space="preserve">(далее – Заявление) при личном приеме Заявителя, </w:t>
      </w:r>
      <w:r w:rsidRPr="00115ED5">
        <w:rPr>
          <w:rFonts w:ascii="Times New Roman" w:eastAsia="Calibri" w:hAnsi="Times New Roman" w:cs="Times New Roman"/>
          <w:sz w:val="26"/>
          <w:szCs w:val="26"/>
        </w:rPr>
        <w:t xml:space="preserve">поступившим почтовой связью, через </w:t>
      </w:r>
      <w:r>
        <w:rPr>
          <w:rFonts w:ascii="Times New Roman" w:eastAsia="Calibri" w:hAnsi="Times New Roman" w:cs="Times New Roman"/>
          <w:sz w:val="26"/>
          <w:szCs w:val="26"/>
        </w:rPr>
        <w:t>ЕПГУ</w:t>
      </w:r>
      <w:r w:rsidRPr="00115ED5">
        <w:rPr>
          <w:rFonts w:ascii="Times New Roman" w:eastAsia="Calibri" w:hAnsi="Times New Roman" w:cs="Times New Roman"/>
          <w:sz w:val="26"/>
          <w:szCs w:val="26"/>
        </w:rPr>
        <w:t xml:space="preserve"> либо РПГУ -</w:t>
      </w:r>
      <w:r w:rsidRPr="00115ED5">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должен превышать 30 календарных дней со дня регистрации Заявления в Учреждении;</w:t>
      </w:r>
    </w:p>
    <w:p w14:paraId="4E7E30B1" w14:textId="4E64129E" w:rsidR="008A2DBF" w:rsidRPr="00115ED5" w:rsidRDefault="0099565B" w:rsidP="0099565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21817">
        <w:rPr>
          <w:rFonts w:ascii="Times New Roman" w:eastAsia="Times New Roman" w:hAnsi="Times New Roman" w:cs="Times New Roman"/>
          <w:sz w:val="26"/>
          <w:szCs w:val="26"/>
          <w:lang w:eastAsia="ru-RU"/>
        </w:rPr>
        <w:t>- по письменным Заявлениям</w:t>
      </w:r>
      <w:r>
        <w:rPr>
          <w:rFonts w:ascii="Times New Roman" w:eastAsia="Times New Roman" w:hAnsi="Times New Roman" w:cs="Times New Roman"/>
          <w:sz w:val="26"/>
          <w:szCs w:val="26"/>
          <w:lang w:eastAsia="ru-RU"/>
        </w:rPr>
        <w:t xml:space="preserve">, поступившим при личном приеме, </w:t>
      </w:r>
      <w:r w:rsidRPr="00421817">
        <w:rPr>
          <w:rFonts w:ascii="Times New Roman" w:eastAsiaTheme="minorEastAsia" w:hAnsi="Times New Roman" w:cs="Times New Roman"/>
          <w:sz w:val="26"/>
          <w:szCs w:val="26"/>
          <w:lang w:eastAsia="ru-RU"/>
        </w:rPr>
        <w:t>предоставление</w:t>
      </w:r>
      <w:r w:rsidRPr="007723DB">
        <w:rPr>
          <w:rFonts w:ascii="Times New Roman" w:eastAsiaTheme="minorEastAsia" w:hAnsi="Times New Roman" w:cs="Times New Roman"/>
          <w:sz w:val="26"/>
          <w:szCs w:val="26"/>
          <w:lang w:eastAsia="ru-RU"/>
        </w:rPr>
        <w:t xml:space="preserve"> услуги, осуществляется в течение 30 минут с момента обращения Заявителя</w:t>
      </w:r>
      <w:r w:rsidR="008A2DBF" w:rsidRPr="000451E2">
        <w:rPr>
          <w:rFonts w:ascii="Times New Roman" w:eastAsia="Times New Roman" w:hAnsi="Times New Roman" w:cs="Times New Roman"/>
          <w:sz w:val="26"/>
          <w:szCs w:val="26"/>
          <w:lang w:eastAsia="ru-RU"/>
        </w:rPr>
        <w:t>.</w:t>
      </w:r>
    </w:p>
    <w:p w14:paraId="34AF28D1" w14:textId="4CBC4EDD" w:rsidR="006844A6" w:rsidRPr="008A2DBF" w:rsidRDefault="006844A6" w:rsidP="008A2DB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203C444" w14:textId="77777777" w:rsidR="006C61B8" w:rsidRPr="007723DB"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Размер платы, взимаемой с Заявителя</w:t>
      </w:r>
    </w:p>
    <w:p w14:paraId="758D3CE4" w14:textId="3B24DCFE" w:rsidR="006C61B8" w:rsidRPr="007723DB"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при предоставлении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7723DB" w:rsidRDefault="006C61B8" w:rsidP="006C61B8">
      <w:pPr>
        <w:widowControl w:val="0"/>
        <w:autoSpaceDE w:val="0"/>
        <w:autoSpaceDN w:val="0"/>
        <w:spacing w:after="0" w:line="240" w:lineRule="auto"/>
        <w:jc w:val="both"/>
        <w:rPr>
          <w:rFonts w:ascii="Calibri" w:eastAsiaTheme="minorEastAsia" w:hAnsi="Calibri" w:cs="Calibri"/>
          <w:lang w:eastAsia="ru-RU"/>
        </w:rPr>
      </w:pPr>
    </w:p>
    <w:p w14:paraId="69AAE812" w14:textId="0034D317" w:rsidR="009952EE" w:rsidRPr="007723DB" w:rsidRDefault="006C61B8" w:rsidP="00342FF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xml:space="preserve">. </w:t>
      </w:r>
      <w:r w:rsidR="00342FF2" w:rsidRPr="007723DB">
        <w:rPr>
          <w:rFonts w:ascii="Times New Roman" w:eastAsia="Times New Roman" w:hAnsi="Times New Roman" w:cs="Times New Roman"/>
          <w:sz w:val="26"/>
          <w:szCs w:val="26"/>
          <w:lang w:eastAsia="ru-RU"/>
        </w:rPr>
        <w:t>Услуга предоставляется Заявителю на бесплатной основе.</w:t>
      </w:r>
    </w:p>
    <w:p w14:paraId="0592CA70" w14:textId="77777777" w:rsidR="0036370D" w:rsidRPr="007723DB" w:rsidRDefault="0036370D" w:rsidP="00342FF2">
      <w:pPr>
        <w:widowControl w:val="0"/>
        <w:autoSpaceDE w:val="0"/>
        <w:autoSpaceDN w:val="0"/>
        <w:spacing w:after="0" w:line="240" w:lineRule="auto"/>
        <w:ind w:firstLine="709"/>
        <w:jc w:val="both"/>
        <w:rPr>
          <w:rFonts w:ascii="Times New Roman" w:hAnsi="Times New Roman" w:cs="Times New Roman"/>
          <w:b/>
          <w:sz w:val="26"/>
          <w:szCs w:val="26"/>
        </w:rPr>
      </w:pPr>
    </w:p>
    <w:p w14:paraId="673B3843" w14:textId="0B79D7E1" w:rsidR="00DD29FA" w:rsidRPr="007723DB" w:rsidRDefault="00DD29FA" w:rsidP="00342FF2">
      <w:pPr>
        <w:autoSpaceDE w:val="0"/>
        <w:autoSpaceDN w:val="0"/>
        <w:adjustRightInd w:val="0"/>
        <w:spacing w:after="0" w:line="240" w:lineRule="auto"/>
        <w:ind w:firstLine="540"/>
        <w:jc w:val="center"/>
        <w:rPr>
          <w:rFonts w:ascii="Times New Roman" w:hAnsi="Times New Roman" w:cs="Times New Roman"/>
          <w:b/>
          <w:sz w:val="26"/>
          <w:szCs w:val="26"/>
        </w:rPr>
      </w:pPr>
      <w:r w:rsidRPr="007723DB">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услуги</w:t>
      </w:r>
    </w:p>
    <w:p w14:paraId="65EA62C4" w14:textId="77777777"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A6E72FC" w:rsidR="00DD29FA" w:rsidRPr="007723DB" w:rsidRDefault="00DD29FA" w:rsidP="008A2DBF">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8</w:t>
      </w:r>
      <w:r w:rsidRPr="007723DB">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услуги, в случае обращения Заявителя непосредственно в </w:t>
      </w:r>
      <w:r w:rsidR="00342FF2" w:rsidRPr="007723DB">
        <w:rPr>
          <w:rFonts w:ascii="Times New Roman" w:hAnsi="Times New Roman" w:cs="Times New Roman"/>
          <w:sz w:val="26"/>
          <w:szCs w:val="26"/>
        </w:rPr>
        <w:t>Учреждение</w:t>
      </w:r>
      <w:r w:rsidRPr="007723DB">
        <w:rPr>
          <w:rFonts w:ascii="Times New Roman" w:hAnsi="Times New Roman" w:cs="Times New Roman"/>
          <w:sz w:val="26"/>
          <w:szCs w:val="26"/>
        </w:rPr>
        <w:t>, составляет не более 15 минут.</w:t>
      </w:r>
    </w:p>
    <w:p w14:paraId="365FDEBB" w14:textId="6CA6E5F2" w:rsidR="00BB1B12" w:rsidRPr="007723DB"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Срок регистрации Заявления</w:t>
      </w:r>
    </w:p>
    <w:p w14:paraId="2BF9C30C"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527B372C"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посредством почтовой связи, через </w:t>
      </w:r>
      <w:r w:rsidR="00423298">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регистрируются в день его поступления в У</w:t>
      </w:r>
      <w:r w:rsidR="00342FF2" w:rsidRPr="007723DB">
        <w:rPr>
          <w:rFonts w:ascii="Times New Roman" w:eastAsia="Times New Roman" w:hAnsi="Times New Roman" w:cs="Times New Roman"/>
          <w:sz w:val="26"/>
          <w:szCs w:val="26"/>
          <w:lang w:eastAsia="ru-RU"/>
        </w:rPr>
        <w:t xml:space="preserve">чреждение, </w:t>
      </w:r>
      <w:r w:rsidRPr="007723DB">
        <w:rPr>
          <w:rFonts w:ascii="Times New Roman" w:eastAsia="Times New Roman" w:hAnsi="Times New Roman" w:cs="Times New Roman"/>
          <w:sz w:val="26"/>
          <w:szCs w:val="26"/>
          <w:lang w:eastAsia="ru-RU"/>
        </w:rPr>
        <w:t xml:space="preserve">а в случае поступления Заявления, Запроса об исправлении </w:t>
      </w:r>
      <w:r w:rsidRPr="007723DB">
        <w:rPr>
          <w:rFonts w:ascii="Times New Roman" w:eastAsia="Times New Roman" w:hAnsi="Times New Roman" w:cs="Times New Roman"/>
          <w:sz w:val="26"/>
          <w:szCs w:val="26"/>
          <w:lang w:eastAsia="ru-RU"/>
        </w:rPr>
        <w:lastRenderedPageBreak/>
        <w:t>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5510C66B"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Требования к помещениям, в которых предоставляется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слуга</w:t>
      </w:r>
    </w:p>
    <w:p w14:paraId="676FD88D"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FC3D028" w14:textId="77777777" w:rsidR="00423298" w:rsidRPr="007723DB" w:rsidRDefault="00423298" w:rsidP="0042329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 Требования к удобству и комфорту мест предоставления услуги.</w:t>
      </w:r>
    </w:p>
    <w:p w14:paraId="26155C75" w14:textId="77777777" w:rsidR="00423298" w:rsidRPr="007723DB" w:rsidRDefault="00423298" w:rsidP="0042329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2.10.1. Центральный вход в здание, в котором располагается Учреждение, должен быть оборудован:</w:t>
      </w:r>
    </w:p>
    <w:p w14:paraId="1C88CAC0" w14:textId="77777777" w:rsidR="00423298" w:rsidRPr="007723DB" w:rsidRDefault="00423298" w:rsidP="0042329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кнопкой вызова специалиста Учреждения, установленной в доступном месте, для получения услуги инвалидами;</w:t>
      </w:r>
    </w:p>
    <w:p w14:paraId="46D6DDD9" w14:textId="77777777" w:rsidR="00423298" w:rsidRPr="007723DB" w:rsidRDefault="00423298" w:rsidP="0042329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информационной табличкой (вывеской), содержащей информацию:</w:t>
      </w:r>
    </w:p>
    <w:p w14:paraId="3C09AD37" w14:textId="77777777" w:rsidR="00423298" w:rsidRPr="007723DB" w:rsidRDefault="00423298" w:rsidP="00423298">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5A46F996" w14:textId="77777777" w:rsidR="00423298" w:rsidRPr="007723DB" w:rsidRDefault="00423298" w:rsidP="00423298">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6FE1CAD4" w14:textId="77777777" w:rsidR="00423298" w:rsidRPr="007723DB" w:rsidRDefault="00423298" w:rsidP="00423298">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442F10F7" w14:textId="77777777" w:rsidR="00423298" w:rsidRPr="007723DB" w:rsidRDefault="00423298" w:rsidP="00423298">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5CAAA793" w14:textId="77777777" w:rsidR="00423298" w:rsidRPr="007723DB" w:rsidRDefault="00423298" w:rsidP="00423298">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19EB960F" w14:textId="77777777" w:rsidR="00423298" w:rsidRPr="007723DB" w:rsidRDefault="00423298" w:rsidP="00423298">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7DE88740"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5C999F3B"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0C7E7360"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6A1CF4A7"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73E28F25"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559A6E88"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208F4D6C"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499DEEF"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E0A413B"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A753612"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DA82EE0"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781B1526"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2074179"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графика приема Заявителей.</w:t>
      </w:r>
    </w:p>
    <w:p w14:paraId="2B67A3BD"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20148E6" w14:textId="77777777" w:rsidR="00423298" w:rsidRPr="007723DB" w:rsidRDefault="00423298" w:rsidP="0042329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46568515"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03C5531"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2.11. Показателями, характеризующими доступность и качество услуги, являются:</w:t>
      </w:r>
    </w:p>
    <w:p w14:paraId="259CF51F"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наличие полной и понятной информации для Заявителей о порядке и сроках </w:t>
      </w:r>
      <w:r w:rsidRPr="007723DB">
        <w:rPr>
          <w:rFonts w:ascii="Times New Roman" w:eastAsia="Times New Roman" w:hAnsi="Times New Roman" w:cs="Times New Roman"/>
          <w:sz w:val="26"/>
          <w:szCs w:val="26"/>
          <w:lang w:eastAsia="ru-RU"/>
        </w:rPr>
        <w:lastRenderedPageBreak/>
        <w:t>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1746236"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7723DB">
        <w:rPr>
          <w:rFonts w:ascii="Times New Roman" w:eastAsia="Times New Roman" w:hAnsi="Times New Roman" w:cs="Times New Roman"/>
          <w:sz w:val="26"/>
          <w:szCs w:val="26"/>
          <w:lang w:eastAsia="ru-RU"/>
        </w:rPr>
        <w:t>информационно-телекоммуникационных технологий;</w:t>
      </w:r>
    </w:p>
    <w:p w14:paraId="38E8591B" w14:textId="77777777" w:rsidR="00423298" w:rsidRPr="007723DB"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3) </w:t>
      </w:r>
      <w:r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44AF3015"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своевременность предоставления услуги в соответствии со стандартом ее предоставления;</w:t>
      </w:r>
    </w:p>
    <w:p w14:paraId="0FD47637"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5) </w:t>
      </w:r>
      <w:r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Pr="007723DB">
        <w:rPr>
          <w:rFonts w:ascii="Times New Roman" w:eastAsia="Times New Roman" w:hAnsi="Times New Roman" w:cs="Times New Roman"/>
          <w:sz w:val="26"/>
          <w:szCs w:val="26"/>
          <w:lang w:eastAsia="ru-RU"/>
        </w:rPr>
        <w:t>информационно-телекоммуникационных технологий;</w:t>
      </w:r>
    </w:p>
    <w:p w14:paraId="64C7D4A0"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доля обоснованных жалоб Заявителей, поступивших в Учреждение и (или) Управление по делам культуры и искусства Администрации города Норильска на действия (или бездействие) и решения Учреждения, должностных лиц и специалистов Учреждения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6134E440"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5255B31" w14:textId="77777777" w:rsidR="00423298" w:rsidRPr="007723DB" w:rsidRDefault="00423298" w:rsidP="0042329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45284EE0"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666CCAE" w14:textId="77777777" w:rsidR="00423298" w:rsidRPr="007723DB" w:rsidRDefault="00423298" w:rsidP="00423298">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2.12.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20C6F8DE" w14:textId="77777777" w:rsidR="00423298" w:rsidRPr="00421817" w:rsidRDefault="00423298" w:rsidP="00423298">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421817">
        <w:rPr>
          <w:rFonts w:ascii="Times New Roman" w:eastAsia="Times New Roman" w:hAnsi="Times New Roman" w:cs="Times New Roman"/>
          <w:spacing w:val="-4"/>
          <w:sz w:val="26"/>
          <w:szCs w:val="26"/>
          <w:lang w:eastAsia="ru-RU"/>
        </w:rPr>
        <w:t>2.13.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расположенный по следующим адресам:</w:t>
      </w:r>
    </w:p>
    <w:p w14:paraId="0C462555"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7A12E8B2" w14:textId="77777777" w:rsidR="00423298" w:rsidRPr="007723DB" w:rsidRDefault="00423298" w:rsidP="00423298">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4275E50F" w14:textId="77777777" w:rsidR="00423298" w:rsidRPr="007723DB" w:rsidRDefault="00423298" w:rsidP="00423298">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3FE1359C" w14:textId="77777777" w:rsidR="00423298" w:rsidRPr="007723DB" w:rsidRDefault="00423298" w:rsidP="00423298">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3DD26E40"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t xml:space="preserve">- </w:t>
      </w:r>
      <w:r w:rsidRPr="007723DB">
        <w:rPr>
          <w:rFonts w:ascii="Times New Roman" w:hAnsi="Times New Roman"/>
          <w:color w:val="000000"/>
          <w:sz w:val="26"/>
        </w:rPr>
        <w:t>Красноярский край, г. Норильск, район п. Снежногорск, ул. Хантайская Набережная, д. 10, каб. 66.</w:t>
      </w:r>
    </w:p>
    <w:p w14:paraId="4CDC5927"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14</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3C550715" w14:textId="77777777" w:rsidR="00423298" w:rsidRPr="007723DB"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15</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24FD8945" w14:textId="77777777" w:rsidR="00423298" w:rsidRPr="007723DB" w:rsidRDefault="00423298" w:rsidP="00423298">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16</w:t>
      </w:r>
      <w:r w:rsidRPr="007723DB">
        <w:rPr>
          <w:rFonts w:ascii="Times New Roman" w:hAnsi="Times New Roman" w:cs="Times New Roman"/>
          <w:sz w:val="26"/>
          <w:szCs w:val="26"/>
        </w:rPr>
        <w:t xml:space="preserve">. Предоставление услуги в многофункциональном центре, в том числе принятие многофункциональным центром решения об отказе в приеме </w:t>
      </w:r>
      <w:r>
        <w:rPr>
          <w:rFonts w:ascii="Times New Roman" w:hAnsi="Times New Roman" w:cs="Times New Roman"/>
          <w:sz w:val="26"/>
          <w:szCs w:val="26"/>
        </w:rPr>
        <w:t>Заявления</w:t>
      </w:r>
      <w:r w:rsidRPr="007723DB">
        <w:rPr>
          <w:rFonts w:ascii="Times New Roman" w:hAnsi="Times New Roman" w:cs="Times New Roman"/>
          <w:sz w:val="26"/>
          <w:szCs w:val="26"/>
        </w:rPr>
        <w:t xml:space="preserve"> и документов и (или) информации, необходимых для предоставления услуги (в случае если </w:t>
      </w:r>
      <w:r>
        <w:rPr>
          <w:rFonts w:ascii="Times New Roman" w:hAnsi="Times New Roman" w:cs="Times New Roman"/>
          <w:sz w:val="26"/>
          <w:szCs w:val="26"/>
        </w:rPr>
        <w:t>Заявление</w:t>
      </w:r>
      <w:r w:rsidRPr="007723DB">
        <w:rPr>
          <w:rFonts w:ascii="Times New Roman" w:hAnsi="Times New Roman" w:cs="Times New Roman"/>
          <w:sz w:val="26"/>
          <w:szCs w:val="26"/>
        </w:rPr>
        <w:t xml:space="preserve"> может быть подан</w:t>
      </w:r>
      <w:r>
        <w:rPr>
          <w:rFonts w:ascii="Times New Roman" w:hAnsi="Times New Roman" w:cs="Times New Roman"/>
          <w:sz w:val="26"/>
          <w:szCs w:val="26"/>
        </w:rPr>
        <w:t>о</w:t>
      </w:r>
      <w:r w:rsidRPr="007723DB">
        <w:rPr>
          <w:rFonts w:ascii="Times New Roman" w:hAnsi="Times New Roman" w:cs="Times New Roman"/>
          <w:sz w:val="26"/>
          <w:szCs w:val="26"/>
        </w:rPr>
        <w:t xml:space="preserve"> в многофункциональный центр) </w:t>
      </w:r>
      <w:r w:rsidRPr="00CC6D8F">
        <w:rPr>
          <w:rFonts w:ascii="Times New Roman" w:hAnsi="Times New Roman" w:cs="Times New Roman"/>
          <w:sz w:val="26"/>
          <w:szCs w:val="26"/>
        </w:rPr>
        <w:t>невозможно.</w:t>
      </w:r>
    </w:p>
    <w:p w14:paraId="2D87F156" w14:textId="77777777" w:rsidR="00423298" w:rsidRPr="007723DB" w:rsidRDefault="00423298" w:rsidP="00423298">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w:t>
      </w:r>
      <w:r w:rsidRPr="007723DB">
        <w:rPr>
          <w:rFonts w:ascii="Times New Roman" w:hAnsi="Times New Roman" w:cs="Times New Roman"/>
          <w:sz w:val="26"/>
          <w:szCs w:val="26"/>
        </w:rPr>
        <w:lastRenderedPageBreak/>
        <w:t xml:space="preserve">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невозможно.</w:t>
      </w:r>
    </w:p>
    <w:p w14:paraId="53423ED7"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71ACB3" w14:textId="77777777" w:rsidR="00423298" w:rsidRPr="007723DB" w:rsidRDefault="00423298" w:rsidP="0042329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документов, необходимых</w:t>
      </w:r>
    </w:p>
    <w:p w14:paraId="36FB2CC3" w14:textId="77777777" w:rsidR="00423298" w:rsidRPr="007723DB" w:rsidRDefault="00423298" w:rsidP="0042329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для предоставления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CF11798" w14:textId="77777777" w:rsidR="00423298" w:rsidRPr="007723DB" w:rsidRDefault="00423298" w:rsidP="00423298">
      <w:pPr>
        <w:autoSpaceDE w:val="0"/>
        <w:autoSpaceDN w:val="0"/>
        <w:adjustRightInd w:val="0"/>
        <w:spacing w:after="0" w:line="240" w:lineRule="auto"/>
        <w:jc w:val="both"/>
        <w:rPr>
          <w:rFonts w:ascii="Times New Roman" w:hAnsi="Times New Roman" w:cs="Times New Roman"/>
          <w:b/>
          <w:bCs/>
          <w:sz w:val="26"/>
          <w:szCs w:val="26"/>
        </w:rPr>
      </w:pPr>
    </w:p>
    <w:p w14:paraId="4745AD5E" w14:textId="28230B7F" w:rsidR="00545923" w:rsidRDefault="00423298" w:rsidP="00423298">
      <w:pPr>
        <w:widowControl w:val="0"/>
        <w:autoSpaceDE w:val="0"/>
        <w:autoSpaceDN w:val="0"/>
        <w:spacing w:after="0" w:line="240" w:lineRule="auto"/>
        <w:jc w:val="center"/>
        <w:rPr>
          <w:rFonts w:ascii="Times New Roman" w:hAnsi="Times New Roman" w:cs="Times New Roman"/>
          <w:b/>
          <w:bCs/>
          <w:sz w:val="26"/>
          <w:szCs w:val="26"/>
        </w:rPr>
      </w:pPr>
      <w:r w:rsidRPr="007723DB">
        <w:rPr>
          <w:rFonts w:ascii="Times New Roman" w:hAnsi="Times New Roman" w:cs="Times New Roman"/>
          <w:b/>
          <w:bCs/>
          <w:sz w:val="26"/>
          <w:szCs w:val="26"/>
        </w:rPr>
        <w:t>Документы и информация, которые заявитель должен представить самостоятельно</w:t>
      </w:r>
    </w:p>
    <w:p w14:paraId="637CC27A" w14:textId="77777777" w:rsidR="00423298" w:rsidRPr="007723DB" w:rsidRDefault="00423298" w:rsidP="00423298">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7DC67B08" w14:textId="6A9A9D47" w:rsidR="00584404" w:rsidRPr="007723DB"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8</w:t>
      </w:r>
      <w:r w:rsidR="00397FBB" w:rsidRPr="007723DB">
        <w:rPr>
          <w:rFonts w:ascii="Times New Roman" w:eastAsia="Times New Roman" w:hAnsi="Times New Roman" w:cs="Times New Roman"/>
          <w:sz w:val="26"/>
          <w:szCs w:val="26"/>
          <w:lang w:eastAsia="ru-RU"/>
        </w:rPr>
        <w:t xml:space="preserve">. </w:t>
      </w:r>
      <w:r w:rsidR="001112AC" w:rsidRPr="007723DB">
        <w:rPr>
          <w:rFonts w:ascii="Times New Roman" w:eastAsia="Times New Roman" w:hAnsi="Times New Roman" w:cs="Times New Roman"/>
          <w:sz w:val="26"/>
          <w:szCs w:val="26"/>
          <w:lang w:eastAsia="ru-RU"/>
        </w:rPr>
        <w:t>Для получения услуги п</w:t>
      </w:r>
      <w:r w:rsidR="00C414E9" w:rsidRPr="007723DB">
        <w:rPr>
          <w:rFonts w:ascii="Times New Roman" w:eastAsia="Times New Roman" w:hAnsi="Times New Roman" w:cs="Times New Roman"/>
          <w:sz w:val="26"/>
          <w:szCs w:val="26"/>
          <w:lang w:eastAsia="ru-RU"/>
        </w:rPr>
        <w:t xml:space="preserve">ри </w:t>
      </w:r>
      <w:r w:rsidR="00873D63" w:rsidRPr="007723DB">
        <w:rPr>
          <w:rFonts w:ascii="Times New Roman" w:eastAsia="Times New Roman" w:hAnsi="Times New Roman" w:cs="Times New Roman"/>
          <w:sz w:val="26"/>
          <w:szCs w:val="26"/>
          <w:lang w:eastAsia="ru-RU"/>
        </w:rPr>
        <w:t>обращении в</w:t>
      </w:r>
      <w:r w:rsidR="00C414E9" w:rsidRPr="007723DB">
        <w:rPr>
          <w:rFonts w:ascii="Times New Roman" w:eastAsia="Times New Roman" w:hAnsi="Times New Roman" w:cs="Times New Roman"/>
          <w:sz w:val="26"/>
          <w:szCs w:val="26"/>
          <w:lang w:eastAsia="ru-RU"/>
        </w:rPr>
        <w:t xml:space="preserve"> У</w:t>
      </w:r>
      <w:r w:rsidR="00873D63" w:rsidRPr="007723DB">
        <w:rPr>
          <w:rFonts w:ascii="Times New Roman" w:eastAsia="Times New Roman" w:hAnsi="Times New Roman" w:cs="Times New Roman"/>
          <w:sz w:val="26"/>
          <w:szCs w:val="26"/>
          <w:lang w:eastAsia="ru-RU"/>
        </w:rPr>
        <w:t>чреждение</w:t>
      </w:r>
      <w:r w:rsidR="00C414E9" w:rsidRPr="007723DB">
        <w:rPr>
          <w:rFonts w:ascii="Times New Roman" w:eastAsia="Times New Roman" w:hAnsi="Times New Roman" w:cs="Times New Roman"/>
          <w:sz w:val="26"/>
          <w:szCs w:val="26"/>
          <w:lang w:eastAsia="ru-RU"/>
        </w:rPr>
        <w:t xml:space="preserve"> лично, посредством почтового отправления либо</w:t>
      </w:r>
      <w:r w:rsidR="00FF7B58" w:rsidRPr="007723DB">
        <w:rPr>
          <w:rFonts w:ascii="Times New Roman" w:eastAsia="Times New Roman" w:hAnsi="Times New Roman" w:cs="Times New Roman"/>
          <w:sz w:val="26"/>
          <w:szCs w:val="26"/>
          <w:lang w:eastAsia="ru-RU"/>
        </w:rPr>
        <w:t>, посредством</w:t>
      </w:r>
      <w:r w:rsidR="00873D63" w:rsidRPr="007723DB">
        <w:rPr>
          <w:rFonts w:ascii="Times New Roman" w:eastAsia="Times New Roman" w:hAnsi="Times New Roman" w:cs="Times New Roman"/>
          <w:sz w:val="26"/>
          <w:szCs w:val="26"/>
          <w:lang w:eastAsia="ru-RU"/>
        </w:rPr>
        <w:t xml:space="preserve"> ЕПГУ либо РГПУ </w:t>
      </w:r>
      <w:r w:rsidR="00584404" w:rsidRPr="007723DB">
        <w:rPr>
          <w:rFonts w:ascii="Times New Roman" w:eastAsia="Times New Roman" w:hAnsi="Times New Roman" w:cs="Times New Roman"/>
          <w:sz w:val="26"/>
          <w:szCs w:val="26"/>
          <w:lang w:eastAsia="ru-RU"/>
        </w:rPr>
        <w:t>Заявитель предоставляет:</w:t>
      </w:r>
    </w:p>
    <w:p w14:paraId="165142BF" w14:textId="73B1B194" w:rsidR="00F76FFA" w:rsidRPr="007723DB"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w:t>
      </w:r>
      <w:r w:rsidR="008C16F5" w:rsidRPr="007723DB">
        <w:rPr>
          <w:rFonts w:ascii="Times New Roman" w:hAnsi="Times New Roman" w:cs="Times New Roman"/>
          <w:sz w:val="26"/>
          <w:szCs w:val="26"/>
        </w:rPr>
        <w:t xml:space="preserve">Заявление </w:t>
      </w:r>
      <w:r w:rsidRPr="007723DB">
        <w:rPr>
          <w:rFonts w:ascii="Times New Roman" w:hAnsi="Times New Roman" w:cs="Times New Roman"/>
          <w:sz w:val="26"/>
          <w:szCs w:val="26"/>
        </w:rPr>
        <w:t xml:space="preserve">по форме согласно приложению № </w:t>
      </w:r>
      <w:r w:rsidR="00CC6D8F">
        <w:rPr>
          <w:rFonts w:ascii="Times New Roman" w:hAnsi="Times New Roman" w:cs="Times New Roman"/>
          <w:sz w:val="26"/>
          <w:szCs w:val="26"/>
        </w:rPr>
        <w:t>3</w:t>
      </w:r>
      <w:r w:rsidRPr="007723DB">
        <w:rPr>
          <w:rFonts w:ascii="Times New Roman" w:hAnsi="Times New Roman" w:cs="Times New Roman"/>
          <w:sz w:val="26"/>
          <w:szCs w:val="26"/>
        </w:rPr>
        <w:t xml:space="preserve"> к настоящему Административному регламенту</w:t>
      </w:r>
      <w:r w:rsidR="00F76FFA" w:rsidRPr="007723DB">
        <w:rPr>
          <w:rFonts w:ascii="Times New Roman" w:eastAsiaTheme="minorEastAsia" w:hAnsi="Times New Roman" w:cs="Times New Roman"/>
          <w:i/>
          <w:sz w:val="26"/>
          <w:szCs w:val="26"/>
          <w:lang w:eastAsia="ru-RU"/>
        </w:rPr>
        <w:t>.</w:t>
      </w:r>
    </w:p>
    <w:p w14:paraId="7782BE39"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723DB">
        <w:rPr>
          <w:rFonts w:ascii="Times New Roman" w:eastAsia="Times New Roman" w:hAnsi="Times New Roman" w:cs="Times New Roman"/>
          <w:sz w:val="26"/>
          <w:szCs w:val="26"/>
          <w:lang w:eastAsia="ru-RU"/>
        </w:rPr>
        <w:t>Заявителя);</w:t>
      </w:r>
    </w:p>
    <w:p w14:paraId="6DC87D93"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7723DB">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723DB">
        <w:rPr>
          <w:rFonts w:ascii="Times New Roman" w:eastAsia="Times New Roman" w:hAnsi="Times New Roman" w:cs="Times New Roman"/>
          <w:sz w:val="26"/>
          <w:szCs w:val="26"/>
          <w:lang w:eastAsia="ru-RU"/>
        </w:rPr>
        <w:t xml:space="preserve">Заявителя). </w:t>
      </w:r>
    </w:p>
    <w:p w14:paraId="1158E501" w14:textId="77777777" w:rsidR="0013635D" w:rsidRPr="007723DB" w:rsidRDefault="0013635D" w:rsidP="0013635D">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1A562418" w14:textId="77777777" w:rsidR="0013635D" w:rsidRPr="00115ED5" w:rsidRDefault="0013635D" w:rsidP="00136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4BEF5972" w14:textId="75B36031" w:rsidR="00423298" w:rsidRPr="007723DB" w:rsidRDefault="0013635D" w:rsidP="0013635D">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384742AE"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20D5E601"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48E57134" w14:textId="77777777" w:rsidR="00423298"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534C49D"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2.</w:t>
      </w:r>
      <w:r>
        <w:rPr>
          <w:rFonts w:ascii="Times New Roman" w:hAnsi="Times New Roman" w:cs="Times New Roman"/>
          <w:sz w:val="26"/>
          <w:szCs w:val="26"/>
        </w:rPr>
        <w:t>18</w:t>
      </w:r>
      <w:r w:rsidRPr="00FB4615">
        <w:rPr>
          <w:rFonts w:ascii="Times New Roman" w:hAnsi="Times New Roman" w:cs="Times New Roman"/>
          <w:sz w:val="26"/>
          <w:szCs w:val="26"/>
        </w:rPr>
        <w:t>.1. Общие требования к документам, представляемым для предоставления услуги:</w:t>
      </w:r>
    </w:p>
    <w:p w14:paraId="74678403"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14:paraId="42406425"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 Заявлении в обязательном порядке должны быть указаны:</w:t>
      </w:r>
    </w:p>
    <w:p w14:paraId="3B4EBF6D"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наименование У</w:t>
      </w:r>
      <w:r>
        <w:rPr>
          <w:rFonts w:ascii="Times New Roman" w:hAnsi="Times New Roman" w:cs="Times New Roman"/>
          <w:sz w:val="26"/>
          <w:szCs w:val="26"/>
        </w:rPr>
        <w:t>чрежд</w:t>
      </w:r>
      <w:r w:rsidRPr="00FB4615">
        <w:rPr>
          <w:rFonts w:ascii="Times New Roman" w:hAnsi="Times New Roman" w:cs="Times New Roman"/>
          <w:sz w:val="26"/>
          <w:szCs w:val="26"/>
        </w:rPr>
        <w:t>ения;</w:t>
      </w:r>
    </w:p>
    <w:p w14:paraId="57128639"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7CB41970"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изложение сути Заявления;</w:t>
      </w:r>
    </w:p>
    <w:p w14:paraId="2440CAA3"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способ получения результата предоставления услуги;</w:t>
      </w:r>
    </w:p>
    <w:p w14:paraId="64AA86E2"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способы информирования Заявителя об изменении статуса рассмотрения </w:t>
      </w:r>
      <w:r>
        <w:rPr>
          <w:rFonts w:ascii="Times New Roman" w:hAnsi="Times New Roman" w:cs="Times New Roman"/>
          <w:sz w:val="26"/>
          <w:szCs w:val="26"/>
        </w:rPr>
        <w:t>З</w:t>
      </w:r>
      <w:r w:rsidRPr="00FB4615">
        <w:rPr>
          <w:rFonts w:ascii="Times New Roman" w:hAnsi="Times New Roman" w:cs="Times New Roman"/>
          <w:sz w:val="26"/>
          <w:szCs w:val="26"/>
        </w:rPr>
        <w:t xml:space="preserve">аявления; </w:t>
      </w:r>
    </w:p>
    <w:p w14:paraId="7D058ABA" w14:textId="77777777" w:rsidR="00423298" w:rsidRPr="00FA3FD8"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A3FD8">
        <w:rPr>
          <w:rFonts w:ascii="Times New Roman" w:hAnsi="Times New Roman" w:cs="Times New Roman"/>
          <w:sz w:val="26"/>
          <w:szCs w:val="26"/>
        </w:rPr>
        <w:t>- личная подпись Заявителя (уполномоченного представителя); печать (при наличии);</w:t>
      </w:r>
    </w:p>
    <w:p w14:paraId="58A800B9"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lastRenderedPageBreak/>
        <w:t>- дата Заявления.</w:t>
      </w:r>
    </w:p>
    <w:p w14:paraId="40309C7D"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Документы, представляемые в электронной форме, направляются в следующих форматах:</w:t>
      </w:r>
    </w:p>
    <w:p w14:paraId="23F034BD"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 - для формализованных документов;</w:t>
      </w:r>
    </w:p>
    <w:p w14:paraId="5123FB85"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doc, docx, odt - для документов с текстовым содержанием;</w:t>
      </w:r>
    </w:p>
    <w:p w14:paraId="6C74F461"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pdf, jpg, jpeg - для документов с графическим содержанием.</w:t>
      </w:r>
    </w:p>
    <w:p w14:paraId="5DD02FFD"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6CDD567"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718097BF"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6D4A7797"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CDAC9C6"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507B9CC0"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31395A34"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Электронные документы должны обеспечивать:</w:t>
      </w:r>
    </w:p>
    <w:p w14:paraId="00463850"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возможность идентифицировать документ и количество листов в документе;</w:t>
      </w:r>
    </w:p>
    <w:p w14:paraId="23B98D9A" w14:textId="20EB0A1D" w:rsidR="00873D63" w:rsidRPr="007723DB"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158B804" w14:textId="77777777" w:rsidR="00FB376C" w:rsidRPr="007723DB"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7723DB"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42B066AC" w:rsidR="00545923" w:rsidRPr="007723DB"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документов, необходимых 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81AD55C" w14:textId="77777777" w:rsidR="00545923" w:rsidRPr="007723DB"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696B3F3"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9</w:t>
      </w:r>
      <w:r w:rsidR="00397FBB" w:rsidRPr="007723D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23804A5D"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0BB18F01"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35C7DC33"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текст Заявления не поддается прочтению;</w:t>
      </w:r>
    </w:p>
    <w:p w14:paraId="5488D5CA" w14:textId="2A710E14"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w:t>
      </w:r>
      <w:r w:rsidR="000B48F9" w:rsidRPr="007723DB">
        <w:rPr>
          <w:rFonts w:ascii="Times New Roman" w:eastAsia="Times New Roman" w:hAnsi="Times New Roman" w:cs="Times New Roman"/>
          <w:sz w:val="26"/>
          <w:szCs w:val="26"/>
          <w:lang w:eastAsia="ru-RU"/>
        </w:rPr>
        <w:t xml:space="preserve"> (случаи), указанные в пункте 2.2</w:t>
      </w:r>
      <w:r w:rsidR="0070506D">
        <w:rPr>
          <w:rFonts w:ascii="Times New Roman" w:eastAsia="Times New Roman" w:hAnsi="Times New Roman" w:cs="Times New Roman"/>
          <w:sz w:val="26"/>
          <w:szCs w:val="26"/>
          <w:lang w:eastAsia="ru-RU"/>
        </w:rPr>
        <w:t>2</w:t>
      </w:r>
      <w:r w:rsidR="003414B7"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w:t>
      </w:r>
      <w:r w:rsidRPr="007723DB">
        <w:rPr>
          <w:rFonts w:ascii="Times New Roman" w:eastAsia="Times New Roman" w:hAnsi="Times New Roman" w:cs="Times New Roman"/>
          <w:sz w:val="26"/>
          <w:szCs w:val="26"/>
          <w:lang w:eastAsia="ru-RU"/>
        </w:rPr>
        <w:t>егламента.</w:t>
      </w:r>
    </w:p>
    <w:p w14:paraId="2CEDCADD"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7E5020F2" w:rsidR="00291A47" w:rsidRPr="007723DB"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или отказа в предоставлении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9E504A6" w14:textId="77777777" w:rsidR="00291A47" w:rsidRPr="007723DB"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15747B5" w:rsidR="00397FBB" w:rsidRPr="007723D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20</w:t>
      </w:r>
      <w:r w:rsidR="00397FBB"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086D6D5F"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690981DE"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209BD45C" w14:textId="199F93B6" w:rsidR="00922127" w:rsidRPr="007723DB" w:rsidRDefault="00397FBB"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 (случаи), указанные в пункте 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регламента</w:t>
      </w:r>
      <w:r w:rsidR="00922127" w:rsidRPr="007723DB">
        <w:rPr>
          <w:rFonts w:ascii="Times New Roman" w:eastAsia="Times New Roman" w:hAnsi="Times New Roman" w:cs="Times New Roman"/>
          <w:sz w:val="26"/>
          <w:szCs w:val="26"/>
          <w:lang w:eastAsia="ru-RU"/>
        </w:rPr>
        <w:t>.</w:t>
      </w:r>
    </w:p>
    <w:p w14:paraId="371C74BE" w14:textId="56FF388C" w:rsidR="00C75BF9" w:rsidRPr="007723DB" w:rsidRDefault="001609BF" w:rsidP="00C75BF9">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sidR="000B48F9" w:rsidRPr="007723DB">
        <w:rPr>
          <w:rFonts w:ascii="Times New Roman" w:hAnsi="Times New Roman" w:cs="Times New Roman"/>
          <w:sz w:val="26"/>
          <w:szCs w:val="26"/>
        </w:rPr>
        <w:t>2</w:t>
      </w:r>
      <w:r w:rsidR="0070506D">
        <w:rPr>
          <w:rFonts w:ascii="Times New Roman" w:hAnsi="Times New Roman" w:cs="Times New Roman"/>
          <w:sz w:val="26"/>
          <w:szCs w:val="26"/>
        </w:rPr>
        <w:t>1</w:t>
      </w:r>
      <w:r w:rsidRPr="007723DB">
        <w:rPr>
          <w:rFonts w:ascii="Times New Roman" w:hAnsi="Times New Roman" w:cs="Times New Roman"/>
          <w:sz w:val="26"/>
          <w:szCs w:val="26"/>
        </w:rPr>
        <w:t xml:space="preserve">. </w:t>
      </w:r>
      <w:r w:rsidR="00C75BF9" w:rsidRPr="007723DB">
        <w:rPr>
          <w:rFonts w:ascii="Times New Roman" w:eastAsiaTheme="minorEastAsia" w:hAnsi="Times New Roman" w:cs="Times New Roman"/>
          <w:sz w:val="26"/>
          <w:szCs w:val="26"/>
        </w:rPr>
        <w:t>Основани</w:t>
      </w:r>
      <w:r w:rsidR="000B27E8" w:rsidRPr="007723DB">
        <w:rPr>
          <w:rFonts w:ascii="Times New Roman" w:eastAsiaTheme="minorEastAsia" w:hAnsi="Times New Roman" w:cs="Times New Roman"/>
          <w:sz w:val="26"/>
          <w:szCs w:val="26"/>
        </w:rPr>
        <w:t>я</w:t>
      </w:r>
      <w:r w:rsidR="00C75BF9" w:rsidRPr="007723DB">
        <w:rPr>
          <w:rFonts w:ascii="Times New Roman" w:eastAsiaTheme="minorEastAsia" w:hAnsi="Times New Roman" w:cs="Times New Roman"/>
          <w:sz w:val="26"/>
          <w:szCs w:val="26"/>
        </w:rPr>
        <w:t xml:space="preserve"> для приостановления предоставления услуги законодательством Российской Федерации не предусмотрен</w:t>
      </w:r>
      <w:r w:rsidR="000B27E8" w:rsidRPr="007723DB">
        <w:rPr>
          <w:rFonts w:ascii="Times New Roman" w:eastAsiaTheme="minorEastAsia" w:hAnsi="Times New Roman" w:cs="Times New Roman"/>
          <w:sz w:val="26"/>
          <w:szCs w:val="26"/>
        </w:rPr>
        <w:t>ы</w:t>
      </w:r>
      <w:r w:rsidR="00C75BF9" w:rsidRPr="007723DB">
        <w:rPr>
          <w:rFonts w:ascii="Times New Roman" w:eastAsiaTheme="minorEastAsia" w:hAnsi="Times New Roman" w:cs="Times New Roman"/>
          <w:sz w:val="26"/>
          <w:szCs w:val="26"/>
        </w:rPr>
        <w:t>.</w:t>
      </w:r>
    </w:p>
    <w:p w14:paraId="7FF4B71F" w14:textId="7F63C80F"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00A23E35"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Помимо оснований для отказа в приеме документов, </w:t>
      </w:r>
      <w:r w:rsidR="00397FBB" w:rsidRPr="0070506D">
        <w:rPr>
          <w:rFonts w:ascii="Times New Roman" w:eastAsia="Times New Roman" w:hAnsi="Times New Roman" w:cs="Times New Roman"/>
          <w:sz w:val="26"/>
          <w:szCs w:val="26"/>
          <w:lang w:eastAsia="ru-RU"/>
        </w:rPr>
        <w:t>необходимых для предоставления услуги, либо в предоставлении услуги, указанных в пунктах 2.</w:t>
      </w:r>
      <w:r w:rsidR="0036370D" w:rsidRPr="0070506D">
        <w:rPr>
          <w:rFonts w:ascii="Times New Roman" w:eastAsia="Times New Roman" w:hAnsi="Times New Roman" w:cs="Times New Roman"/>
          <w:sz w:val="26"/>
          <w:szCs w:val="26"/>
          <w:lang w:eastAsia="ru-RU"/>
        </w:rPr>
        <w:t>1</w:t>
      </w:r>
      <w:r w:rsidR="0070506D" w:rsidRPr="0070506D">
        <w:rPr>
          <w:rFonts w:ascii="Times New Roman" w:eastAsia="Times New Roman" w:hAnsi="Times New Roman" w:cs="Times New Roman"/>
          <w:sz w:val="26"/>
          <w:szCs w:val="26"/>
          <w:lang w:eastAsia="ru-RU"/>
        </w:rPr>
        <w:t>9</w:t>
      </w:r>
      <w:r w:rsidR="00397FBB" w:rsidRPr="0070506D">
        <w:rPr>
          <w:rFonts w:ascii="Times New Roman" w:eastAsia="Times New Roman" w:hAnsi="Times New Roman" w:cs="Times New Roman"/>
          <w:sz w:val="26"/>
          <w:szCs w:val="26"/>
          <w:lang w:eastAsia="ru-RU"/>
        </w:rPr>
        <w:t xml:space="preserve">, </w:t>
      </w:r>
      <w:hyperlink r:id="rId13" w:history="1">
        <w:r w:rsidR="00397FBB" w:rsidRPr="0070506D">
          <w:rPr>
            <w:rFonts w:ascii="Times New Roman" w:eastAsia="Times New Roman" w:hAnsi="Times New Roman" w:cs="Times New Roman"/>
            <w:sz w:val="26"/>
            <w:szCs w:val="26"/>
            <w:lang w:eastAsia="ru-RU"/>
          </w:rPr>
          <w:t>2.</w:t>
        </w:r>
      </w:hyperlink>
      <w:r w:rsidR="0070506D" w:rsidRPr="0070506D">
        <w:rPr>
          <w:rFonts w:ascii="Times New Roman" w:eastAsia="Times New Roman" w:hAnsi="Times New Roman" w:cs="Times New Roman"/>
          <w:sz w:val="26"/>
          <w:szCs w:val="26"/>
          <w:lang w:eastAsia="ru-RU"/>
        </w:rPr>
        <w:t>20</w:t>
      </w:r>
      <w:r w:rsidR="00397FBB" w:rsidRPr="0070506D">
        <w:rPr>
          <w:rFonts w:ascii="Times New Roman" w:eastAsia="Times New Roman" w:hAnsi="Times New Roman" w:cs="Times New Roman"/>
          <w:sz w:val="26"/>
          <w:szCs w:val="26"/>
          <w:lang w:eastAsia="ru-RU"/>
        </w:rPr>
        <w:t xml:space="preserve"> </w:t>
      </w:r>
      <w:r w:rsidR="00566B32" w:rsidRPr="0070506D">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70506D">
        <w:rPr>
          <w:rFonts w:ascii="Times New Roman" w:eastAsia="Times New Roman" w:hAnsi="Times New Roman" w:cs="Times New Roman"/>
          <w:sz w:val="26"/>
          <w:szCs w:val="26"/>
          <w:lang w:eastAsia="ru-RU"/>
        </w:rPr>
        <w:t>такими основаниями (в том</w:t>
      </w:r>
      <w:r w:rsidR="00397FBB" w:rsidRPr="007723DB">
        <w:rPr>
          <w:rFonts w:ascii="Times New Roman" w:eastAsia="Times New Roman" w:hAnsi="Times New Roman" w:cs="Times New Roman"/>
          <w:sz w:val="26"/>
          <w:szCs w:val="26"/>
          <w:lang w:eastAsia="ru-RU"/>
        </w:rPr>
        <w:t xml:space="preserve"> числе для последующего отказа) являются:</w:t>
      </w:r>
    </w:p>
    <w:p w14:paraId="6A2223D5" w14:textId="4075A3E4"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услуги, после первоначальной подачи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аявления</w:t>
      </w:r>
      <w:r w:rsidR="00397FBB" w:rsidRPr="007723DB">
        <w:rPr>
          <w:rFonts w:ascii="Times New Roman" w:eastAsia="Times New Roman" w:hAnsi="Times New Roman" w:cs="Times New Roman"/>
          <w:sz w:val="26"/>
          <w:szCs w:val="26"/>
          <w:lang w:eastAsia="ru-RU"/>
        </w:rPr>
        <w:t>;</w:t>
      </w:r>
    </w:p>
    <w:p w14:paraId="3AC5A115" w14:textId="79B0B7E9"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наличие ошибок в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аявлении</w:t>
      </w:r>
      <w:r w:rsidR="00397FBB" w:rsidRPr="007723DB">
        <w:rPr>
          <w:rFonts w:ascii="Times New Roman" w:eastAsia="Times New Roman" w:hAnsi="Times New Roman" w:cs="Times New Roman"/>
          <w:sz w:val="26"/>
          <w:szCs w:val="26"/>
          <w:lang w:eastAsia="ru-RU"/>
        </w:rPr>
        <w:t xml:space="preserve"> </w:t>
      </w:r>
      <w:r w:rsidR="006313D8" w:rsidRPr="007723DB">
        <w:rPr>
          <w:rFonts w:ascii="Times New Roman" w:eastAsia="Times New Roman" w:hAnsi="Times New Roman" w:cs="Times New Roman"/>
          <w:sz w:val="26"/>
          <w:szCs w:val="26"/>
          <w:lang w:eastAsia="ru-RU"/>
        </w:rPr>
        <w:t>и документах, поданных З</w:t>
      </w:r>
      <w:r w:rsidR="00397FBB" w:rsidRPr="007723DB">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81E5267" w14:textId="25C9F4F5" w:rsidR="00C97938" w:rsidRPr="007723DB"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r w:rsidR="00C97938" w:rsidRPr="007723DB">
        <w:rPr>
          <w:rFonts w:ascii="Times New Roman" w:eastAsia="Times New Roman" w:hAnsi="Times New Roman" w:cs="Times New Roman"/>
          <w:sz w:val="26"/>
          <w:szCs w:val="26"/>
          <w:lang w:eastAsia="ru-RU"/>
        </w:rPr>
        <w:t>;</w:t>
      </w:r>
    </w:p>
    <w:p w14:paraId="4AC18263" w14:textId="26497CBC"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C97938" w:rsidRPr="007723DB">
        <w:rPr>
          <w:rFonts w:ascii="Times New Roman" w:eastAsia="Times New Roman" w:hAnsi="Times New Roman" w:cs="Times New Roman"/>
          <w:sz w:val="26"/>
          <w:szCs w:val="26"/>
          <w:lang w:eastAsia="ru-RU"/>
        </w:rPr>
        <w:t xml:space="preserve"> </w:t>
      </w:r>
      <w:r w:rsidR="001269E5"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001269E5" w:rsidRPr="007723DB">
        <w:rPr>
          <w:rFonts w:ascii="Times New Roman" w:eastAsia="Times New Roman" w:hAnsi="Times New Roman" w:cs="Times New Roman"/>
          <w:sz w:val="26"/>
          <w:szCs w:val="26"/>
          <w:lang w:eastAsia="ru-RU"/>
        </w:rPr>
        <w:t>должностных лиц и специалистов</w:t>
      </w:r>
      <w:r w:rsidR="001269E5"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BF7CD36" w14:textId="77777777" w:rsidR="006C61B8" w:rsidRPr="007723DB" w:rsidRDefault="006C61B8"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7723DB"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00A01F76"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87B39CF" w:rsidR="00A01F76" w:rsidRPr="007723DB"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в многофункциональных центрах</w:t>
      </w:r>
    </w:p>
    <w:p w14:paraId="337FE003" w14:textId="77777777" w:rsidR="000F6904" w:rsidRPr="007723DB"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3E8EF201" w:rsidR="00AC4BA9" w:rsidRPr="007723DB"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291F3F0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2EC1710B"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E1A7EC0"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697D57B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7723DB">
          <w:rPr>
            <w:rFonts w:ascii="Times New Roman" w:eastAsia="Times New Roman" w:hAnsi="Times New Roman" w:cs="Times New Roman"/>
            <w:sz w:val="26"/>
            <w:szCs w:val="26"/>
            <w:lang w:eastAsia="ru-RU"/>
          </w:rPr>
          <w:t>блок-схеме</w:t>
        </w:r>
      </w:hyperlink>
      <w:r w:rsidRPr="007723DB">
        <w:rPr>
          <w:rFonts w:ascii="Times New Roman" w:eastAsia="Times New Roman" w:hAnsi="Times New Roman" w:cs="Times New Roman"/>
          <w:sz w:val="26"/>
          <w:szCs w:val="26"/>
          <w:lang w:eastAsia="ru-RU"/>
        </w:rPr>
        <w:t xml:space="preserve"> (приложение № 4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559F0084" w14:textId="1ACBE0D9"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1120F0">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0F30AC83" w14:textId="77777777" w:rsidR="00423298" w:rsidRDefault="004D1309"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1269E5" w:rsidRPr="007723DB">
        <w:rPr>
          <w:rFonts w:ascii="Times New Roman" w:eastAsia="Times New Roman" w:hAnsi="Times New Roman" w:cs="Times New Roman"/>
          <w:sz w:val="26"/>
          <w:szCs w:val="26"/>
          <w:lang w:eastAsia="ru-RU"/>
        </w:rPr>
        <w:t>Учреждения</w:t>
      </w:r>
      <w:r w:rsidR="006A7E1A"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Заявления </w:t>
      </w:r>
      <w:r w:rsidR="009D3B72" w:rsidRPr="007723DB">
        <w:rPr>
          <w:rFonts w:ascii="Times New Roman" w:eastAsia="Times New Roman" w:hAnsi="Times New Roman" w:cs="Times New Roman"/>
          <w:sz w:val="26"/>
          <w:szCs w:val="26"/>
          <w:lang w:eastAsia="ru-RU"/>
        </w:rPr>
        <w:t xml:space="preserve">(приложение № </w:t>
      </w:r>
      <w:r w:rsidR="0070506D">
        <w:rPr>
          <w:rFonts w:ascii="Times New Roman" w:eastAsia="Times New Roman" w:hAnsi="Times New Roman" w:cs="Times New Roman"/>
          <w:sz w:val="26"/>
          <w:szCs w:val="26"/>
          <w:lang w:eastAsia="ru-RU"/>
        </w:rPr>
        <w:t>3</w:t>
      </w:r>
      <w:r w:rsidR="009D3B72" w:rsidRPr="007723DB">
        <w:rPr>
          <w:rFonts w:ascii="Times New Roman" w:eastAsia="Times New Roman" w:hAnsi="Times New Roman" w:cs="Times New Roman"/>
          <w:sz w:val="26"/>
          <w:szCs w:val="26"/>
          <w:lang w:eastAsia="ru-RU"/>
        </w:rPr>
        <w:t xml:space="preserve"> к настоящему Административному регламенту)</w:t>
      </w:r>
      <w:r w:rsidR="001269E5"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и документов, предусмотренных </w:t>
      </w:r>
      <w:hyperlink w:anchor="P83" w:history="1">
        <w:r w:rsidRPr="007723DB">
          <w:rPr>
            <w:rFonts w:ascii="Times New Roman" w:eastAsia="Times New Roman" w:hAnsi="Times New Roman" w:cs="Times New Roman"/>
            <w:sz w:val="26"/>
            <w:szCs w:val="26"/>
            <w:lang w:eastAsia="ru-RU"/>
          </w:rPr>
          <w:t>пункт</w:t>
        </w:r>
        <w:r w:rsidR="0070506D">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r w:rsidR="00CD4419" w:rsidRPr="007723DB">
          <w:rPr>
            <w:rFonts w:ascii="Times New Roman" w:eastAsia="Times New Roman" w:hAnsi="Times New Roman" w:cs="Times New Roman"/>
            <w:sz w:val="26"/>
            <w:szCs w:val="26"/>
            <w:lang w:eastAsia="ru-RU"/>
          </w:rPr>
          <w:t>.</w:t>
        </w:r>
      </w:hyperlink>
      <w:r w:rsidR="0036370D" w:rsidRPr="007723DB">
        <w:rPr>
          <w:rFonts w:ascii="Times New Roman" w:eastAsia="Times New Roman" w:hAnsi="Times New Roman" w:cs="Times New Roman"/>
          <w:sz w:val="26"/>
          <w:szCs w:val="26"/>
          <w:lang w:eastAsia="ru-RU"/>
        </w:rPr>
        <w:t>1</w:t>
      </w:r>
      <w:r w:rsidR="008858B4">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009D3B72" w:rsidRPr="007723DB">
        <w:rPr>
          <w:rFonts w:ascii="Times New Roman" w:eastAsia="Times New Roman" w:hAnsi="Times New Roman" w:cs="Times New Roman"/>
          <w:sz w:val="26"/>
          <w:szCs w:val="26"/>
          <w:lang w:eastAsia="ru-RU"/>
        </w:rPr>
        <w:t>настояще</w:t>
      </w:r>
      <w:r w:rsidR="008858B4">
        <w:rPr>
          <w:rFonts w:ascii="Times New Roman" w:eastAsia="Times New Roman" w:hAnsi="Times New Roman" w:cs="Times New Roman"/>
          <w:sz w:val="26"/>
          <w:szCs w:val="26"/>
          <w:lang w:eastAsia="ru-RU"/>
        </w:rPr>
        <w:t>го Административного регламента.</w:t>
      </w:r>
    </w:p>
    <w:p w14:paraId="6CEAA196" w14:textId="761782E2" w:rsidR="004D1309" w:rsidRPr="00423298" w:rsidRDefault="004D1309"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Предоставление услуги по экстерриториальному принципу</w:t>
      </w:r>
      <w:r w:rsidR="00BB4EE2" w:rsidRPr="007723DB">
        <w:rPr>
          <w:rFonts w:ascii="Times New Roman" w:eastAsia="Times New Roman" w:hAnsi="Times New Roman" w:cs="Times New Roman"/>
          <w:sz w:val="26"/>
          <w:szCs w:val="26"/>
          <w:lang w:eastAsia="ru-RU"/>
        </w:rPr>
        <w:t xml:space="preserve">, а </w:t>
      </w:r>
      <w:r w:rsidR="001120F0" w:rsidRPr="007723DB">
        <w:rPr>
          <w:rFonts w:ascii="Times New Roman" w:eastAsia="Times New Roman" w:hAnsi="Times New Roman" w:cs="Times New Roman"/>
          <w:sz w:val="26"/>
          <w:szCs w:val="26"/>
          <w:lang w:eastAsia="ru-RU"/>
        </w:rPr>
        <w:t>также по</w:t>
      </w:r>
      <w:r w:rsidR="00423298">
        <w:rPr>
          <w:rFonts w:ascii="Times New Roman" w:hAnsi="Times New Roman" w:cs="Times New Roman"/>
          <w:sz w:val="26"/>
          <w:szCs w:val="26"/>
        </w:rPr>
        <w:t xml:space="preserve"> выбору З</w:t>
      </w:r>
      <w:r w:rsidR="00BB4EE2" w:rsidRPr="007723DB">
        <w:rPr>
          <w:rFonts w:ascii="Times New Roman" w:hAnsi="Times New Roman" w:cs="Times New Roman"/>
          <w:sz w:val="26"/>
          <w:szCs w:val="26"/>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423298">
        <w:rPr>
          <w:rFonts w:ascii="Times New Roman" w:hAnsi="Times New Roman" w:cs="Times New Roman"/>
          <w:sz w:val="26"/>
          <w:szCs w:val="26"/>
        </w:rPr>
        <w:t>,</w:t>
      </w:r>
      <w:r w:rsidR="00BB4EE2"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7723DB">
        <w:rPr>
          <w:rFonts w:ascii="Times New Roman" w:eastAsia="Times New Roman" w:hAnsi="Times New Roman" w:cs="Times New Roman"/>
          <w:sz w:val="26"/>
          <w:szCs w:val="26"/>
          <w:lang w:eastAsia="ru-RU"/>
        </w:rPr>
        <w:t>Заявления</w:t>
      </w:r>
      <w:r w:rsidRPr="007723DB">
        <w:rPr>
          <w:rFonts w:ascii="Times New Roman" w:eastAsia="Times New Roman" w:hAnsi="Times New Roman" w:cs="Times New Roman"/>
          <w:sz w:val="26"/>
          <w:szCs w:val="26"/>
          <w:lang w:eastAsia="ru-RU"/>
        </w:rPr>
        <w:t xml:space="preserve"> и получения результата предоставления усл</w:t>
      </w:r>
      <w:r w:rsidR="00C540A8" w:rsidRPr="007723DB">
        <w:rPr>
          <w:rFonts w:ascii="Times New Roman" w:eastAsia="Times New Roman" w:hAnsi="Times New Roman" w:cs="Times New Roman"/>
          <w:sz w:val="26"/>
          <w:szCs w:val="26"/>
          <w:lang w:eastAsia="ru-RU"/>
        </w:rPr>
        <w:t>уги посредством почтовой связи</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w:t>
      </w:r>
    </w:p>
    <w:p w14:paraId="0045DF46" w14:textId="04E69AC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lastRenderedPageBreak/>
        <w:t>Интересы Заявителя могут представлять лица, обладающие соответствующими полномочиями.</w:t>
      </w:r>
    </w:p>
    <w:p w14:paraId="13932393" w14:textId="77777777"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EC87927" w14:textId="4438174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непосредственно при личном приеме</w:t>
      </w:r>
      <w:r w:rsidR="00CC2062"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3BDC783C" w14:textId="1846AA7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сведения из докум</w:t>
      </w:r>
      <w:r w:rsidR="0028567F" w:rsidRPr="007723DB">
        <w:rPr>
          <w:rFonts w:ascii="Times New Roman" w:hAnsi="Times New Roman" w:cs="Times New Roman"/>
          <w:sz w:val="26"/>
          <w:szCs w:val="26"/>
        </w:rPr>
        <w:t>ента, удостоверяющего личность З</w:t>
      </w:r>
      <w:r w:rsidR="00CB52D2" w:rsidRPr="007723DB">
        <w:rPr>
          <w:rFonts w:ascii="Times New Roman" w:hAnsi="Times New Roman" w:cs="Times New Roman"/>
          <w:sz w:val="26"/>
          <w:szCs w:val="26"/>
        </w:rPr>
        <w:t xml:space="preserve">аявителя (уполномоченного </w:t>
      </w:r>
      <w:r w:rsidRPr="007723DB">
        <w:rPr>
          <w:rFonts w:ascii="Times New Roman" w:hAnsi="Times New Roman" w:cs="Times New Roman"/>
          <w:sz w:val="26"/>
          <w:szCs w:val="26"/>
        </w:rPr>
        <w:t>представителя</w:t>
      </w:r>
      <w:r w:rsidR="00CB52D2" w:rsidRPr="007723DB">
        <w:rPr>
          <w:rFonts w:ascii="Times New Roman" w:hAnsi="Times New Roman" w:cs="Times New Roman"/>
          <w:sz w:val="26"/>
          <w:szCs w:val="26"/>
        </w:rPr>
        <w:t>)</w:t>
      </w:r>
      <w:r w:rsidRPr="007723DB">
        <w:rPr>
          <w:rFonts w:ascii="Times New Roman" w:hAnsi="Times New Roman" w:cs="Times New Roman"/>
          <w:sz w:val="26"/>
          <w:szCs w:val="26"/>
        </w:rPr>
        <w:t xml:space="preserve">, проверяются при подтверждении учетной записи в </w:t>
      </w:r>
      <w:r w:rsidR="00A669E9" w:rsidRPr="007723DB">
        <w:rPr>
          <w:rFonts w:ascii="Times New Roman" w:hAnsi="Times New Roman" w:cs="Times New Roman"/>
          <w:sz w:val="26"/>
          <w:szCs w:val="26"/>
        </w:rPr>
        <w:t>Единой системе идентификации и аутентификации (далее – ЕСИА)</w:t>
      </w:r>
      <w:r w:rsidRPr="007723DB">
        <w:rPr>
          <w:rFonts w:ascii="Times New Roman" w:hAnsi="Times New Roman" w:cs="Times New Roman"/>
          <w:sz w:val="26"/>
          <w:szCs w:val="26"/>
        </w:rPr>
        <w:t>;</w:t>
      </w:r>
    </w:p>
    <w:p w14:paraId="13FD6222" w14:textId="6F7AC392"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366F47"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00C540A8" w:rsidRPr="007723DB">
        <w:rPr>
          <w:rFonts w:ascii="Times New Roman" w:eastAsia="Times New Roman" w:hAnsi="Times New Roman" w:cs="Times New Roman"/>
          <w:sz w:val="26"/>
          <w:szCs w:val="26"/>
          <w:lang w:eastAsia="ru-RU"/>
        </w:rPr>
        <w:t>почтовой связью</w:t>
      </w:r>
      <w:r w:rsidR="008858B4">
        <w:rPr>
          <w:rFonts w:ascii="Times New Roman" w:eastAsia="Times New Roman" w:hAnsi="Times New Roman" w:cs="Times New Roman"/>
          <w:sz w:val="26"/>
          <w:szCs w:val="26"/>
          <w:lang w:eastAsia="ru-RU"/>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007A5D1A" w14:textId="2C5FB9F0" w:rsidR="00CD3076" w:rsidRPr="007723DB"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 прием Заявления</w:t>
      </w:r>
      <w:r w:rsidR="00CD3076" w:rsidRPr="007723DB">
        <w:rPr>
          <w:rFonts w:ascii="Times New Roman" w:eastAsia="Times New Roman" w:hAnsi="Times New Roman" w:cs="Times New Roman"/>
          <w:sz w:val="26"/>
          <w:szCs w:val="26"/>
          <w:lang w:eastAsia="ru-RU"/>
        </w:rPr>
        <w:t xml:space="preserve"> и документов, предусмотренных </w:t>
      </w:r>
      <w:hyperlink r:id="rId14" w:history="1">
        <w:r w:rsidR="00CD3076" w:rsidRPr="007723DB">
          <w:rPr>
            <w:rFonts w:ascii="Times New Roman" w:hAnsi="Times New Roman" w:cs="Times New Roman"/>
            <w:sz w:val="26"/>
            <w:szCs w:val="26"/>
          </w:rPr>
          <w:t>пункт</w:t>
        </w:r>
        <w:r w:rsidR="008858B4">
          <w:rPr>
            <w:rFonts w:ascii="Times New Roman" w:hAnsi="Times New Roman" w:cs="Times New Roman"/>
            <w:sz w:val="26"/>
            <w:szCs w:val="26"/>
          </w:rPr>
          <w:t>ом</w:t>
        </w:r>
        <w:r w:rsidR="00CD3076" w:rsidRPr="007723DB">
          <w:rPr>
            <w:rFonts w:ascii="Times New Roman" w:hAnsi="Times New Roman" w:cs="Times New Roman"/>
            <w:sz w:val="26"/>
            <w:szCs w:val="26"/>
          </w:rPr>
          <w:t xml:space="preserve"> 2.</w:t>
        </w:r>
      </w:hyperlink>
      <w:r w:rsidR="0036370D" w:rsidRPr="007723DB">
        <w:rPr>
          <w:rFonts w:ascii="Times New Roman" w:hAnsi="Times New Roman" w:cs="Times New Roman"/>
          <w:sz w:val="26"/>
          <w:szCs w:val="26"/>
        </w:rPr>
        <w:t>1</w:t>
      </w:r>
      <w:r w:rsidR="008858B4">
        <w:rPr>
          <w:rFonts w:ascii="Times New Roman" w:hAnsi="Times New Roman" w:cs="Times New Roman"/>
          <w:sz w:val="26"/>
          <w:szCs w:val="26"/>
        </w:rPr>
        <w:t>8</w:t>
      </w:r>
      <w:r w:rsidR="005E0D94" w:rsidRPr="007723DB">
        <w:rPr>
          <w:rFonts w:ascii="Times New Roman" w:hAnsi="Times New Roman" w:cs="Times New Roman"/>
          <w:sz w:val="26"/>
          <w:szCs w:val="26"/>
        </w:rPr>
        <w:t xml:space="preserve"> </w:t>
      </w:r>
      <w:r w:rsidR="009D3B72" w:rsidRPr="007723DB">
        <w:rPr>
          <w:rFonts w:ascii="Times New Roman" w:hAnsi="Times New Roman" w:cs="Times New Roman"/>
          <w:sz w:val="26"/>
          <w:szCs w:val="26"/>
        </w:rPr>
        <w:t>настоящего Административного регламента</w:t>
      </w:r>
      <w:r w:rsidRPr="007723DB">
        <w:rPr>
          <w:rFonts w:ascii="Times New Roman" w:eastAsia="Times New Roman" w:hAnsi="Times New Roman" w:cs="Times New Roman"/>
          <w:sz w:val="26"/>
          <w:szCs w:val="26"/>
          <w:lang w:eastAsia="ru-RU"/>
        </w:rPr>
        <w:t>, поступивш</w:t>
      </w:r>
      <w:r w:rsidR="00E46102" w:rsidRPr="007723DB">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в адрес </w:t>
      </w:r>
      <w:r w:rsidR="00D40756">
        <w:rPr>
          <w:rFonts w:ascii="Times New Roman" w:eastAsia="Times New Roman" w:hAnsi="Times New Roman" w:cs="Times New Roman"/>
          <w:sz w:val="26"/>
          <w:szCs w:val="26"/>
          <w:lang w:eastAsia="ru-RU"/>
        </w:rPr>
        <w:t>Учреждения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w:t>
      </w:r>
      <w:r w:rsidR="009D1886" w:rsidRPr="007723DB">
        <w:rPr>
          <w:rFonts w:ascii="Times New Roman" w:eastAsia="Times New Roman" w:hAnsi="Times New Roman" w:cs="Times New Roman"/>
          <w:sz w:val="26"/>
          <w:szCs w:val="26"/>
          <w:lang w:eastAsia="ru-RU"/>
        </w:rPr>
        <w:t>ью</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1269E5"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7C63407" w14:textId="6E22211B"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7723DB">
        <w:rPr>
          <w:rFonts w:ascii="Times New Roman" w:eastAsia="Times New Roman" w:hAnsi="Times New Roman" w:cs="Times New Roman"/>
          <w:sz w:val="26"/>
          <w:szCs w:val="26"/>
          <w:lang w:eastAsia="ru-RU"/>
        </w:rPr>
        <w:t>документов</w:t>
      </w:r>
      <w:r w:rsidRPr="007723DB">
        <w:rPr>
          <w:rFonts w:ascii="Times New Roman" w:eastAsia="Times New Roman" w:hAnsi="Times New Roman" w:cs="Times New Roman"/>
          <w:sz w:val="26"/>
          <w:szCs w:val="26"/>
          <w:lang w:eastAsia="ru-RU"/>
        </w:rPr>
        <w:t>, указа</w:t>
      </w:r>
      <w:r w:rsidR="00366F47" w:rsidRPr="007723DB">
        <w:rPr>
          <w:rFonts w:ascii="Times New Roman" w:eastAsia="Times New Roman" w:hAnsi="Times New Roman" w:cs="Times New Roman"/>
          <w:sz w:val="26"/>
          <w:szCs w:val="26"/>
          <w:lang w:eastAsia="ru-RU"/>
        </w:rPr>
        <w:t>нных в пункте 2.</w:t>
      </w:r>
      <w:r w:rsidR="0036370D" w:rsidRPr="007723DB">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и 2.</w:t>
      </w:r>
      <w:r w:rsidR="00CD4419" w:rsidRPr="007723DB">
        <w:rPr>
          <w:rFonts w:ascii="Times New Roman" w:eastAsia="Times New Roman" w:hAnsi="Times New Roman" w:cs="Times New Roman"/>
          <w:sz w:val="26"/>
          <w:szCs w:val="26"/>
          <w:lang w:eastAsia="ru-RU"/>
        </w:rPr>
        <w:t>2</w:t>
      </w:r>
      <w:r w:rsidR="008858B4">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7723DB">
        <w:rPr>
          <w:rFonts w:ascii="Times New Roman" w:eastAsia="Times New Roman" w:hAnsi="Times New Roman" w:cs="Times New Roman"/>
          <w:sz w:val="26"/>
          <w:szCs w:val="26"/>
          <w:lang w:eastAsia="ru-RU"/>
        </w:rPr>
        <w:t xml:space="preserve"> с документами</w:t>
      </w:r>
      <w:r w:rsidRPr="007723DB">
        <w:rPr>
          <w:rFonts w:ascii="Times New Roman" w:eastAsia="Times New Roman" w:hAnsi="Times New Roman" w:cs="Times New Roman"/>
          <w:sz w:val="26"/>
          <w:szCs w:val="26"/>
          <w:lang w:eastAsia="ru-RU"/>
        </w:rPr>
        <w:t xml:space="preserve"> возвращается Заявителю: </w:t>
      </w:r>
    </w:p>
    <w:p w14:paraId="5BF0D169" w14:textId="19441A40"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 xml:space="preserve">при личном </w:t>
      </w:r>
      <w:r w:rsidR="00423298">
        <w:rPr>
          <w:rFonts w:ascii="Times New Roman" w:hAnsi="Times New Roman" w:cs="Times New Roman"/>
          <w:sz w:val="26"/>
          <w:szCs w:val="26"/>
        </w:rPr>
        <w:t>обращении</w:t>
      </w:r>
      <w:r w:rsidRPr="007723DB">
        <w:rPr>
          <w:rFonts w:ascii="Times New Roman" w:eastAsia="Times New Roman" w:hAnsi="Times New Roman" w:cs="Times New Roman"/>
          <w:sz w:val="26"/>
          <w:szCs w:val="26"/>
          <w:lang w:eastAsia="ru-RU"/>
        </w:rPr>
        <w:t xml:space="preserve"> Заявител</w:t>
      </w:r>
      <w:r w:rsidR="008858B4">
        <w:rPr>
          <w:rFonts w:ascii="Times New Roman" w:eastAsia="Times New Roman" w:hAnsi="Times New Roman" w:cs="Times New Roman"/>
          <w:sz w:val="26"/>
          <w:szCs w:val="26"/>
          <w:lang w:eastAsia="ru-RU"/>
        </w:rPr>
        <w:t xml:space="preserve">я, поступило по почтовой связи </w:t>
      </w:r>
      <w:r w:rsidRPr="007723DB">
        <w:rPr>
          <w:rFonts w:ascii="Times New Roman" w:eastAsia="Times New Roman" w:hAnsi="Times New Roman" w:cs="Times New Roman"/>
          <w:sz w:val="26"/>
          <w:szCs w:val="26"/>
          <w:lang w:eastAsia="ru-RU"/>
        </w:rPr>
        <w:t>он</w:t>
      </w:r>
      <w:r w:rsidR="00423298">
        <w:rPr>
          <w:rFonts w:ascii="Times New Roman" w:eastAsia="Times New Roman" w:hAnsi="Times New Roman" w:cs="Times New Roman"/>
          <w:sz w:val="26"/>
          <w:szCs w:val="26"/>
          <w:lang w:eastAsia="ru-RU"/>
        </w:rPr>
        <w:t>и</w:t>
      </w:r>
      <w:r w:rsidRPr="007723DB">
        <w:rPr>
          <w:rFonts w:ascii="Times New Roman" w:eastAsia="Times New Roman" w:hAnsi="Times New Roman" w:cs="Times New Roman"/>
          <w:sz w:val="26"/>
          <w:szCs w:val="26"/>
          <w:lang w:eastAsia="ru-RU"/>
        </w:rPr>
        <w:t xml:space="preserve"> возвраща</w:t>
      </w:r>
      <w:r w:rsidR="00423298">
        <w:rPr>
          <w:rFonts w:ascii="Times New Roman" w:eastAsia="Times New Roman" w:hAnsi="Times New Roman" w:cs="Times New Roman"/>
          <w:sz w:val="26"/>
          <w:szCs w:val="26"/>
          <w:lang w:eastAsia="ru-RU"/>
        </w:rPr>
        <w:t>ю</w:t>
      </w:r>
      <w:r w:rsidRPr="007723DB">
        <w:rPr>
          <w:rFonts w:ascii="Times New Roman" w:eastAsia="Times New Roman" w:hAnsi="Times New Roman" w:cs="Times New Roman"/>
          <w:sz w:val="26"/>
          <w:szCs w:val="26"/>
          <w:lang w:eastAsia="ru-RU"/>
        </w:rPr>
        <w:t>тся Заявителю в срок не позднее 5-ти рабочих дней с</w:t>
      </w:r>
      <w:r w:rsidR="00423298">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д</w:t>
      </w:r>
      <w:r w:rsidR="00423298">
        <w:rPr>
          <w:rFonts w:ascii="Times New Roman" w:eastAsia="Times New Roman" w:hAnsi="Times New Roman" w:cs="Times New Roman"/>
          <w:sz w:val="26"/>
          <w:szCs w:val="26"/>
          <w:lang w:eastAsia="ru-RU"/>
        </w:rPr>
        <w:t>ня</w:t>
      </w:r>
      <w:r w:rsidRPr="007723DB">
        <w:rPr>
          <w:rFonts w:ascii="Times New Roman" w:eastAsia="Times New Roman" w:hAnsi="Times New Roman" w:cs="Times New Roman"/>
          <w:sz w:val="26"/>
          <w:szCs w:val="26"/>
          <w:lang w:eastAsia="ru-RU"/>
        </w:rPr>
        <w:t xml:space="preserve"> </w:t>
      </w:r>
      <w:r w:rsidR="00423298">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409E9D6F" w14:textId="07A0FCF8"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если Заявление с документами поступил</w:t>
      </w:r>
      <w:r w:rsidR="00423298">
        <w:rPr>
          <w:rFonts w:ascii="Times New Roman" w:eastAsia="Times New Roman" w:hAnsi="Times New Roman" w:cs="Times New Roman"/>
          <w:sz w:val="26"/>
          <w:szCs w:val="26"/>
          <w:lang w:eastAsia="ru-RU"/>
        </w:rPr>
        <w:t>и</w:t>
      </w:r>
      <w:r w:rsidRPr="007723DB">
        <w:rPr>
          <w:rFonts w:ascii="Times New Roman" w:eastAsia="Times New Roman" w:hAnsi="Times New Roman" w:cs="Times New Roman"/>
          <w:sz w:val="26"/>
          <w:szCs w:val="26"/>
          <w:lang w:eastAsia="ru-RU"/>
        </w:rPr>
        <w:t xml:space="preserve"> в электронном виде</w:t>
      </w:r>
      <w:r w:rsidR="00423298" w:rsidRPr="00423298">
        <w:rPr>
          <w:rFonts w:ascii="Times New Roman" w:eastAsia="Times New Roman" w:hAnsi="Times New Roman" w:cs="Times New Roman"/>
          <w:sz w:val="26"/>
          <w:szCs w:val="26"/>
          <w:lang w:eastAsia="ru-RU"/>
        </w:rPr>
        <w:t xml:space="preserve"> </w:t>
      </w:r>
      <w:r w:rsidR="00423298">
        <w:rPr>
          <w:rFonts w:ascii="Times New Roman" w:eastAsia="Times New Roman" w:hAnsi="Times New Roman" w:cs="Times New Roman"/>
          <w:sz w:val="26"/>
          <w:szCs w:val="26"/>
          <w:lang w:eastAsia="ru-RU"/>
        </w:rPr>
        <w:t>Заявителю направляется</w:t>
      </w:r>
      <w:r w:rsidR="008858B4">
        <w:rPr>
          <w:rFonts w:ascii="Times New Roman" w:eastAsia="Times New Roman" w:hAnsi="Times New Roman" w:cs="Times New Roman"/>
          <w:sz w:val="26"/>
          <w:szCs w:val="26"/>
          <w:lang w:eastAsia="ru-RU"/>
        </w:rPr>
        <w:t xml:space="preserve"> в</w:t>
      </w:r>
      <w:r w:rsidRPr="007723DB">
        <w:rPr>
          <w:rFonts w:ascii="Times New Roman" w:eastAsia="Times New Roman" w:hAnsi="Times New Roman" w:cs="Times New Roman"/>
          <w:sz w:val="26"/>
          <w:szCs w:val="26"/>
          <w:lang w:eastAsia="ru-RU"/>
        </w:rPr>
        <w:t xml:space="preserve"> </w:t>
      </w:r>
      <w:r w:rsidR="008858B4" w:rsidRPr="007723DB">
        <w:rPr>
          <w:rFonts w:ascii="Times New Roman" w:eastAsia="Times New Roman" w:hAnsi="Times New Roman" w:cs="Times New Roman"/>
          <w:sz w:val="26"/>
          <w:szCs w:val="26"/>
          <w:lang w:eastAsia="ru-RU"/>
        </w:rPr>
        <w:t>срок не позднее 5-ти рабочих дней с</w:t>
      </w:r>
      <w:r w:rsidR="00423298">
        <w:rPr>
          <w:rFonts w:ascii="Times New Roman" w:eastAsia="Times New Roman" w:hAnsi="Times New Roman" w:cs="Times New Roman"/>
          <w:sz w:val="26"/>
          <w:szCs w:val="26"/>
          <w:lang w:eastAsia="ru-RU"/>
        </w:rPr>
        <w:t>о дня</w:t>
      </w:r>
      <w:r w:rsidR="008858B4" w:rsidRPr="007723DB">
        <w:rPr>
          <w:rFonts w:ascii="Times New Roman" w:eastAsia="Times New Roman" w:hAnsi="Times New Roman" w:cs="Times New Roman"/>
          <w:sz w:val="26"/>
          <w:szCs w:val="26"/>
          <w:lang w:eastAsia="ru-RU"/>
        </w:rPr>
        <w:t xml:space="preserve"> </w:t>
      </w:r>
      <w:r w:rsidR="00423298">
        <w:rPr>
          <w:rFonts w:ascii="Times New Roman" w:eastAsia="Times New Roman" w:hAnsi="Times New Roman" w:cs="Times New Roman"/>
          <w:sz w:val="26"/>
          <w:szCs w:val="26"/>
          <w:lang w:eastAsia="ru-RU"/>
        </w:rPr>
        <w:t>их</w:t>
      </w:r>
      <w:r w:rsidR="008858B4" w:rsidRPr="007723DB">
        <w:rPr>
          <w:rFonts w:ascii="Times New Roman" w:eastAsia="Times New Roman" w:hAnsi="Times New Roman" w:cs="Times New Roman"/>
          <w:sz w:val="26"/>
          <w:szCs w:val="26"/>
          <w:lang w:eastAsia="ru-RU"/>
        </w:rPr>
        <w:t xml:space="preserve"> регистрации в Учреждении </w:t>
      </w:r>
      <w:r w:rsidRPr="007723DB">
        <w:rPr>
          <w:rFonts w:ascii="Times New Roman" w:eastAsia="Times New Roman" w:hAnsi="Times New Roman" w:cs="Times New Roman"/>
          <w:sz w:val="26"/>
          <w:szCs w:val="26"/>
          <w:lang w:eastAsia="ru-RU"/>
        </w:rPr>
        <w:t xml:space="preserve">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723D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200A8192"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Учреждения (далее – специалист), директор Учреждения;</w:t>
      </w:r>
    </w:p>
    <w:p w14:paraId="4E197423"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6BFA221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75FA6348" w14:textId="407F048E"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21BFB17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2085396"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6A563447"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3E2894" w:rsidRPr="007723DB">
        <w:rPr>
          <w:rFonts w:ascii="Times New Roman" w:hAnsi="Times New Roman" w:cs="Times New Roman"/>
          <w:sz w:val="26"/>
          <w:szCs w:val="26"/>
        </w:rPr>
        <w:t xml:space="preserve">Рассмотрение Заявления и документов, необходимых для предоставления </w:t>
      </w:r>
      <w:r w:rsidR="003E2894" w:rsidRPr="007723DB">
        <w:rPr>
          <w:rFonts w:ascii="Times New Roman" w:hAnsi="Times New Roman" w:cs="Times New Roman"/>
          <w:sz w:val="26"/>
          <w:szCs w:val="26"/>
        </w:rPr>
        <w:lastRenderedPageBreak/>
        <w:t>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4F57FFBB" w14:textId="2C4CC410"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7723DB">
        <w:rPr>
          <w:rFonts w:ascii="Times New Roman" w:eastAsia="Times New Roman" w:hAnsi="Times New Roman" w:cs="Times New Roman"/>
          <w:sz w:val="26"/>
          <w:szCs w:val="26"/>
          <w:lang w:eastAsia="ru-RU"/>
        </w:rPr>
        <w:t xml:space="preserve"> и документов</w:t>
      </w:r>
      <w:r w:rsidRPr="007723DB">
        <w:rPr>
          <w:rFonts w:ascii="Times New Roman" w:eastAsia="Times New Roman" w:hAnsi="Times New Roman" w:cs="Times New Roman"/>
          <w:sz w:val="26"/>
          <w:szCs w:val="26"/>
          <w:lang w:eastAsia="ru-RU"/>
        </w:rPr>
        <w:t>, предусмотренн</w:t>
      </w:r>
      <w:r w:rsidR="00816332" w:rsidRPr="007723DB">
        <w:rPr>
          <w:rFonts w:ascii="Times New Roman" w:eastAsia="Times New Roman" w:hAnsi="Times New Roman" w:cs="Times New Roman"/>
          <w:sz w:val="26"/>
          <w:szCs w:val="26"/>
          <w:lang w:eastAsia="ru-RU"/>
        </w:rPr>
        <w:t>ых</w:t>
      </w:r>
      <w:r w:rsidRPr="007723DB">
        <w:rPr>
          <w:rFonts w:ascii="Times New Roman" w:eastAsia="Times New Roman" w:hAnsi="Times New Roman" w:cs="Times New Roman"/>
          <w:sz w:val="26"/>
          <w:szCs w:val="26"/>
          <w:lang w:eastAsia="ru-RU"/>
        </w:rPr>
        <w:t xml:space="preserve"> </w:t>
      </w:r>
      <w:hyperlink w:anchor="P83" w:history="1">
        <w:r w:rsidRPr="007723DB">
          <w:rPr>
            <w:rFonts w:ascii="Times New Roman" w:eastAsia="Times New Roman" w:hAnsi="Times New Roman" w:cs="Times New Roman"/>
            <w:sz w:val="26"/>
            <w:szCs w:val="26"/>
            <w:lang w:eastAsia="ru-RU"/>
          </w:rPr>
          <w:t>пункт</w:t>
        </w:r>
        <w:r w:rsidR="000B6359">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hyperlink>
      <w:r w:rsidR="0036370D" w:rsidRPr="007723DB">
        <w:rPr>
          <w:rFonts w:ascii="Times New Roman" w:eastAsia="Times New Roman" w:hAnsi="Times New Roman" w:cs="Times New Roman"/>
          <w:sz w:val="26"/>
          <w:szCs w:val="26"/>
          <w:lang w:eastAsia="ru-RU"/>
        </w:rPr>
        <w:t>1</w:t>
      </w:r>
      <w:r w:rsidR="000B6359">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настоящего Административного регламента;</w:t>
      </w:r>
    </w:p>
    <w:p w14:paraId="7DFA876A" w14:textId="472504F1"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2) если при рассмотрении </w:t>
      </w:r>
      <w:r w:rsidRPr="007723DB">
        <w:rPr>
          <w:rFonts w:ascii="Times New Roman" w:eastAsia="Times New Roman" w:hAnsi="Times New Roman" w:cs="Times New Roman"/>
          <w:sz w:val="26"/>
          <w:szCs w:val="26"/>
          <w:lang w:eastAsia="ru-RU"/>
        </w:rPr>
        <w:t>Заявления</w:t>
      </w:r>
      <w:r w:rsidRPr="007723D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sidR="00DD69E3">
        <w:rPr>
          <w:rFonts w:ascii="Times New Roman" w:hAnsi="Times New Roman" w:cs="Times New Roman"/>
          <w:sz w:val="26"/>
          <w:szCs w:val="26"/>
        </w:rPr>
        <w:t>20</w:t>
      </w:r>
      <w:r w:rsidRPr="007723DB">
        <w:rPr>
          <w:rFonts w:ascii="Times New Roman" w:hAnsi="Times New Roman" w:cs="Times New Roman"/>
          <w:sz w:val="26"/>
          <w:szCs w:val="26"/>
        </w:rPr>
        <w:t xml:space="preserve"> и 2.</w:t>
      </w:r>
      <w:r w:rsidR="00EC77B4" w:rsidRPr="007723DB">
        <w:rPr>
          <w:rFonts w:ascii="Times New Roman" w:hAnsi="Times New Roman" w:cs="Times New Roman"/>
          <w:sz w:val="26"/>
          <w:szCs w:val="26"/>
        </w:rPr>
        <w:t>2</w:t>
      </w:r>
      <w:r w:rsidR="000B6359">
        <w:rPr>
          <w:rFonts w:ascii="Times New Roman" w:hAnsi="Times New Roman" w:cs="Times New Roman"/>
          <w:sz w:val="26"/>
          <w:szCs w:val="26"/>
        </w:rPr>
        <w:t>2</w:t>
      </w:r>
      <w:r w:rsidRPr="007723DB">
        <w:rPr>
          <w:rFonts w:ascii="Times New Roman" w:hAnsi="Times New Roman" w:cs="Times New Roman"/>
          <w:sz w:val="26"/>
          <w:szCs w:val="26"/>
        </w:rPr>
        <w:t xml:space="preserve"> настоящего Административного регламента, </w:t>
      </w:r>
      <w:r w:rsidR="001269E5" w:rsidRPr="001120F0">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подготовку </w:t>
      </w:r>
      <w:r w:rsidR="001269E5" w:rsidRPr="007723DB">
        <w:rPr>
          <w:rFonts w:ascii="Times New Roman" w:hAnsi="Times New Roman" w:cs="Times New Roman"/>
          <w:sz w:val="26"/>
          <w:szCs w:val="26"/>
        </w:rPr>
        <w:t>уведомления</w:t>
      </w:r>
      <w:r w:rsidRPr="007723DB">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269E5" w:rsidRPr="007723DB">
        <w:rPr>
          <w:rFonts w:ascii="Times New Roman" w:hAnsi="Times New Roman" w:cs="Times New Roman"/>
          <w:sz w:val="26"/>
          <w:szCs w:val="26"/>
        </w:rPr>
        <w:t>директору Учреждения</w:t>
      </w:r>
      <w:r w:rsidR="00797933" w:rsidRPr="007723DB">
        <w:rPr>
          <w:rFonts w:ascii="Times New Roman" w:hAnsi="Times New Roman" w:cs="Times New Roman"/>
          <w:i/>
          <w:sz w:val="26"/>
          <w:szCs w:val="26"/>
        </w:rPr>
        <w:t xml:space="preserve">. </w:t>
      </w:r>
    </w:p>
    <w:p w14:paraId="0F29EF96" w14:textId="2E87AC9C"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7723DB">
        <w:rPr>
          <w:rFonts w:ascii="Times New Roman" w:hAnsi="Times New Roman" w:cs="Times New Roman"/>
          <w:sz w:val="26"/>
          <w:szCs w:val="26"/>
        </w:rPr>
        <w:t>2.</w:t>
      </w:r>
      <w:r w:rsidR="00DD69E3">
        <w:rPr>
          <w:rFonts w:ascii="Times New Roman" w:hAnsi="Times New Roman" w:cs="Times New Roman"/>
          <w:sz w:val="26"/>
          <w:szCs w:val="26"/>
        </w:rPr>
        <w:t>20</w:t>
      </w:r>
      <w:r w:rsidR="00EC77B4" w:rsidRPr="007723DB">
        <w:rPr>
          <w:rFonts w:ascii="Times New Roman" w:hAnsi="Times New Roman" w:cs="Times New Roman"/>
          <w:sz w:val="26"/>
          <w:szCs w:val="26"/>
        </w:rPr>
        <w:t xml:space="preserve"> и 2.2</w:t>
      </w:r>
      <w:r w:rsidR="000B6359">
        <w:rPr>
          <w:rFonts w:ascii="Times New Roman" w:hAnsi="Times New Roman" w:cs="Times New Roman"/>
          <w:sz w:val="26"/>
          <w:szCs w:val="26"/>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w:t>
      </w:r>
      <w:r w:rsidR="001120F0">
        <w:rPr>
          <w:rFonts w:ascii="Times New Roman" w:eastAsia="Times New Roman" w:hAnsi="Times New Roman" w:cs="Times New Roman"/>
          <w:sz w:val="26"/>
          <w:szCs w:val="26"/>
          <w:lang w:eastAsia="ru-RU"/>
        </w:rPr>
        <w:t xml:space="preserve">специалист </w:t>
      </w:r>
      <w:r w:rsidRPr="007723DB">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Заявлении, после чего готовит проект</w:t>
      </w:r>
      <w:r w:rsidR="00DD69E3">
        <w:rPr>
          <w:rFonts w:ascii="Times New Roman" w:eastAsia="Times New Roman" w:hAnsi="Times New Roman" w:cs="Times New Roman"/>
          <w:sz w:val="26"/>
          <w:szCs w:val="26"/>
          <w:lang w:eastAsia="ru-RU"/>
        </w:rPr>
        <w:t xml:space="preserve"> уведомления, содержащий</w:t>
      </w:r>
      <w:r w:rsidRPr="007723DB">
        <w:rPr>
          <w:rFonts w:ascii="Times New Roman" w:eastAsia="Times New Roman" w:hAnsi="Times New Roman" w:cs="Times New Roman"/>
          <w:sz w:val="26"/>
          <w:szCs w:val="26"/>
          <w:lang w:eastAsia="ru-RU"/>
        </w:rPr>
        <w:t xml:space="preserve"> </w:t>
      </w:r>
      <w:r w:rsidR="00DD69E3">
        <w:rPr>
          <w:rFonts w:ascii="Times New Roman" w:eastAsia="Times New Roman" w:hAnsi="Times New Roman" w:cs="Times New Roman"/>
          <w:sz w:val="26"/>
          <w:szCs w:val="26"/>
          <w:lang w:eastAsia="ru-RU"/>
        </w:rPr>
        <w:t>информацию о записи</w:t>
      </w:r>
      <w:r w:rsidR="008449B9" w:rsidRPr="007723DB">
        <w:rPr>
          <w:rFonts w:ascii="Times New Roman" w:eastAsia="Times New Roman" w:hAnsi="Times New Roman" w:cs="Times New Roman"/>
          <w:sz w:val="26"/>
          <w:szCs w:val="26"/>
          <w:lang w:eastAsia="ru-RU"/>
        </w:rPr>
        <w:t xml:space="preserve"> по форме согласно приложению № </w:t>
      </w:r>
      <w:r w:rsidR="0036370D" w:rsidRPr="007723DB">
        <w:rPr>
          <w:rFonts w:ascii="Times New Roman" w:eastAsia="Times New Roman" w:hAnsi="Times New Roman" w:cs="Times New Roman"/>
          <w:sz w:val="26"/>
          <w:szCs w:val="26"/>
          <w:lang w:eastAsia="ru-RU"/>
        </w:rPr>
        <w:t>1</w:t>
      </w:r>
      <w:r w:rsidR="008449B9" w:rsidRPr="007723DB">
        <w:rPr>
          <w:rFonts w:ascii="Times New Roman" w:eastAsia="Times New Roman" w:hAnsi="Times New Roman" w:cs="Times New Roman"/>
          <w:sz w:val="26"/>
          <w:szCs w:val="26"/>
          <w:lang w:eastAsia="ru-RU"/>
        </w:rPr>
        <w:t xml:space="preserve"> к настоящему Административному регламенту и передает его на подпись директору Учреждения</w:t>
      </w:r>
      <w:r w:rsidRPr="007723DB">
        <w:rPr>
          <w:rFonts w:ascii="Times New Roman" w:eastAsia="Times New Roman" w:hAnsi="Times New Roman" w:cs="Times New Roman"/>
          <w:sz w:val="26"/>
          <w:szCs w:val="26"/>
          <w:lang w:eastAsia="ru-RU"/>
        </w:rPr>
        <w:t>;</w:t>
      </w:r>
    </w:p>
    <w:p w14:paraId="00CD7774" w14:textId="33C58FB0" w:rsidR="00DD1DF3" w:rsidRPr="007723DB"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8449B9" w:rsidRPr="007723DB">
        <w:rPr>
          <w:rFonts w:ascii="Times New Roman" w:eastAsia="Times New Roman" w:hAnsi="Times New Roman" w:cs="Times New Roman"/>
          <w:sz w:val="26"/>
          <w:szCs w:val="26"/>
          <w:lang w:eastAsia="ru-RU"/>
        </w:rPr>
        <w:t>специалист</w:t>
      </w:r>
      <w:r w:rsidRPr="007723DB">
        <w:rPr>
          <w:rFonts w:ascii="Times New Roman" w:eastAsia="Times New Roman" w:hAnsi="Times New Roman" w:cs="Times New Roman"/>
          <w:sz w:val="26"/>
          <w:szCs w:val="26"/>
          <w:lang w:eastAsia="ru-RU"/>
        </w:rPr>
        <w:t>;</w:t>
      </w:r>
    </w:p>
    <w:p w14:paraId="043F78B3" w14:textId="77777777" w:rsidR="008449B9" w:rsidRPr="007723DB" w:rsidRDefault="004E6A90"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4D1309" w:rsidRPr="007723DB">
        <w:rPr>
          <w:rFonts w:ascii="Times New Roman" w:eastAsia="Times New Roman" w:hAnsi="Times New Roman" w:cs="Times New Roman"/>
          <w:sz w:val="26"/>
          <w:szCs w:val="26"/>
          <w:lang w:eastAsia="ru-RU"/>
        </w:rPr>
        <w:t xml:space="preserve">) </w:t>
      </w:r>
      <w:r w:rsidR="008449B9" w:rsidRPr="007723DB">
        <w:rPr>
          <w:rFonts w:ascii="Times New Roman" w:eastAsia="Times New Roman" w:hAnsi="Times New Roman" w:cs="Times New Roman"/>
          <w:sz w:val="26"/>
          <w:szCs w:val="26"/>
          <w:lang w:eastAsia="ru-RU"/>
        </w:rPr>
        <w:t>срок выполнения административной процедуры составляет:</w:t>
      </w:r>
    </w:p>
    <w:p w14:paraId="12061B6F" w14:textId="222A1F25"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w:t>
      </w:r>
      <w:r w:rsidR="000B6359">
        <w:rPr>
          <w:rFonts w:ascii="Times New Roman" w:eastAsiaTheme="minorEastAsia" w:hAnsi="Times New Roman" w:cs="Times New Roman"/>
          <w:sz w:val="26"/>
          <w:szCs w:val="26"/>
          <w:lang w:eastAsia="ru-RU"/>
        </w:rPr>
        <w:t xml:space="preserve">- </w:t>
      </w:r>
      <w:r w:rsidRPr="007723DB">
        <w:rPr>
          <w:rFonts w:ascii="Times New Roman" w:eastAsiaTheme="minorEastAsia" w:hAnsi="Times New Roman" w:cs="Times New Roman"/>
          <w:sz w:val="26"/>
          <w:szCs w:val="26"/>
          <w:lang w:eastAsia="ru-RU"/>
        </w:rPr>
        <w:t>в течение 30 минут с момента обращения Заявителя;</w:t>
      </w:r>
    </w:p>
    <w:p w14:paraId="0F5731D7" w14:textId="3D26127A"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w:t>
      </w:r>
      <w:r w:rsidR="000B6359">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более 30</w:t>
      </w:r>
      <w:r w:rsidR="00DD69E3">
        <w:rPr>
          <w:rFonts w:ascii="Times New Roman" w:eastAsia="Times New Roman" w:hAnsi="Times New Roman" w:cs="Times New Roman"/>
          <w:sz w:val="26"/>
          <w:szCs w:val="26"/>
          <w:lang w:eastAsia="ru-RU"/>
        </w:rPr>
        <w:t xml:space="preserve"> календарных</w:t>
      </w:r>
      <w:r w:rsidRPr="007723DB">
        <w:rPr>
          <w:rFonts w:ascii="Times New Roman" w:eastAsia="Times New Roman" w:hAnsi="Times New Roman" w:cs="Times New Roman"/>
          <w:i/>
          <w:sz w:val="26"/>
          <w:szCs w:val="26"/>
          <w:lang w:eastAsia="ru-RU"/>
        </w:rPr>
        <w:t xml:space="preserve"> </w:t>
      </w:r>
      <w:r w:rsidRPr="007723DB">
        <w:rPr>
          <w:rFonts w:ascii="Times New Roman" w:eastAsia="Times New Roman" w:hAnsi="Times New Roman" w:cs="Times New Roman"/>
          <w:sz w:val="26"/>
          <w:szCs w:val="26"/>
          <w:lang w:eastAsia="ru-RU"/>
        </w:rPr>
        <w:t>дней со дня регистрации Заявления;</w:t>
      </w:r>
    </w:p>
    <w:p w14:paraId="2B2AE53A" w14:textId="58070E49" w:rsidR="004D1309" w:rsidRDefault="004E6A90" w:rsidP="008449B9">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4D1309" w:rsidRPr="007723DB">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услуги либо об отказе в ее предоставлении. </w:t>
      </w:r>
    </w:p>
    <w:p w14:paraId="21A60132" w14:textId="3E5CFD61"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0B6359">
        <w:rPr>
          <w:rFonts w:ascii="Times New Roman" w:eastAsia="Times New Roman" w:hAnsi="Times New Roman" w:cs="Times New Roman"/>
          <w:sz w:val="26"/>
          <w:szCs w:val="26"/>
          <w:lang w:eastAsia="ru-RU"/>
        </w:rPr>
        <w:t xml:space="preserve"> </w:t>
      </w:r>
      <w:r w:rsidRPr="00942A1C">
        <w:rPr>
          <w:rFonts w:ascii="Times New Roman" w:eastAsia="Times New Roman" w:hAnsi="Times New Roman" w:cs="Times New Roman"/>
          <w:sz w:val="26"/>
          <w:szCs w:val="26"/>
          <w:lang w:eastAsia="ru-RU"/>
        </w:rPr>
        <w:t>Предоставление результата услуги:</w:t>
      </w:r>
    </w:p>
    <w:p w14:paraId="78889A53" w14:textId="7DCE7BE0"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2A1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00DD69E3" w:rsidRPr="00942A1C">
        <w:rPr>
          <w:rFonts w:ascii="Times New Roman" w:eastAsia="Times New Roman" w:hAnsi="Times New Roman" w:cs="Times New Roman"/>
          <w:sz w:val="26"/>
          <w:szCs w:val="26"/>
          <w:lang w:eastAsia="ru-RU"/>
        </w:rPr>
        <w:t>услуги</w:t>
      </w:r>
      <w:r w:rsidR="00DD69E3">
        <w:rPr>
          <w:rFonts w:ascii="Times New Roman" w:eastAsia="Times New Roman" w:hAnsi="Times New Roman" w:cs="Times New Roman"/>
          <w:sz w:val="26"/>
          <w:szCs w:val="26"/>
          <w:lang w:eastAsia="ru-RU"/>
        </w:rPr>
        <w:t xml:space="preserve"> или </w:t>
      </w:r>
      <w:r w:rsidRPr="00942A1C">
        <w:rPr>
          <w:rFonts w:ascii="Times New Roman" w:eastAsia="Times New Roman" w:hAnsi="Times New Roman" w:cs="Times New Roman"/>
          <w:sz w:val="26"/>
          <w:szCs w:val="26"/>
          <w:lang w:eastAsia="ru-RU"/>
        </w:rPr>
        <w:t>об отказе в</w:t>
      </w:r>
      <w:r w:rsidR="00DD69E3">
        <w:rPr>
          <w:rFonts w:ascii="Times New Roman" w:eastAsia="Times New Roman" w:hAnsi="Times New Roman" w:cs="Times New Roman"/>
          <w:sz w:val="26"/>
          <w:szCs w:val="26"/>
          <w:lang w:eastAsia="ru-RU"/>
        </w:rPr>
        <w:t xml:space="preserve"> ее</w:t>
      </w:r>
      <w:r w:rsidRPr="00942A1C">
        <w:rPr>
          <w:rFonts w:ascii="Times New Roman" w:eastAsia="Times New Roman" w:hAnsi="Times New Roman" w:cs="Times New Roman"/>
          <w:sz w:val="26"/>
          <w:szCs w:val="26"/>
          <w:lang w:eastAsia="ru-RU"/>
        </w:rPr>
        <w:t xml:space="preserve"> предоставлении;</w:t>
      </w:r>
    </w:p>
    <w:p w14:paraId="2B956714" w14:textId="721316AE" w:rsidR="000B6359" w:rsidRPr="002E10B0" w:rsidRDefault="000B6359" w:rsidP="002E10B0">
      <w:pPr>
        <w:autoSpaceDE w:val="0"/>
        <w:autoSpaceDN w:val="0"/>
        <w:adjustRightInd w:val="0"/>
        <w:spacing w:after="0" w:line="240" w:lineRule="auto"/>
        <w:ind w:firstLine="709"/>
        <w:jc w:val="both"/>
        <w:rPr>
          <w:rFonts w:ascii="Times New Roman" w:hAnsi="Times New Roman" w:cs="Times New Roman"/>
          <w:sz w:val="26"/>
          <w:szCs w:val="26"/>
        </w:rPr>
      </w:pPr>
      <w:r w:rsidRPr="00DC5062">
        <w:rPr>
          <w:rFonts w:ascii="Times New Roman" w:eastAsia="Times New Roman" w:hAnsi="Times New Roman" w:cs="Times New Roman"/>
          <w:spacing w:val="-4"/>
          <w:sz w:val="26"/>
          <w:szCs w:val="26"/>
          <w:lang w:eastAsia="ru-RU"/>
        </w:rPr>
        <w:t xml:space="preserve">2) </w:t>
      </w:r>
      <w:r w:rsidR="002E10B0">
        <w:rPr>
          <w:rFonts w:ascii="Times New Roman" w:hAnsi="Times New Roman" w:cs="Times New Roman"/>
          <w:sz w:val="26"/>
          <w:szCs w:val="26"/>
        </w:rPr>
        <w:t xml:space="preserve">Заявителю </w:t>
      </w:r>
      <w:r w:rsidR="002E10B0" w:rsidRPr="00DC5062">
        <w:rPr>
          <w:rFonts w:ascii="Times New Roman" w:eastAsia="Times New Roman" w:hAnsi="Times New Roman" w:cs="Times New Roman"/>
          <w:spacing w:val="-4"/>
          <w:sz w:val="26"/>
          <w:szCs w:val="26"/>
          <w:lang w:eastAsia="ru-RU"/>
        </w:rPr>
        <w:t>направляется (выдается)</w:t>
      </w:r>
      <w:r w:rsidR="002E10B0">
        <w:rPr>
          <w:rFonts w:ascii="Times New Roman" w:hAnsi="Times New Roman" w:cs="Times New Roman"/>
          <w:sz w:val="26"/>
          <w:szCs w:val="26"/>
        </w:rPr>
        <w:t>уведомление о записи или уведомление об отказе в предоставлении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подписанное директором Учреждения</w:t>
      </w:r>
      <w:r w:rsidRPr="00DC5062">
        <w:rPr>
          <w:rFonts w:ascii="Times New Roman" w:eastAsia="Calibri" w:hAnsi="Times New Roman" w:cs="Times New Roman"/>
          <w:spacing w:val="-4"/>
          <w:sz w:val="26"/>
          <w:szCs w:val="26"/>
        </w:rPr>
        <w:t xml:space="preserve">. В случае направления результата </w:t>
      </w:r>
      <w:r w:rsidRPr="00DC5062">
        <w:rPr>
          <w:rFonts w:ascii="Times New Roman" w:eastAsia="Times New Roman" w:hAnsi="Times New Roman" w:cs="Times New Roman"/>
          <w:spacing w:val="-4"/>
          <w:sz w:val="26"/>
          <w:szCs w:val="26"/>
          <w:lang w:eastAsia="ru-RU"/>
        </w:rPr>
        <w:t>предоставления муниципальной услуги</w:t>
      </w:r>
      <w:r w:rsidRPr="00DC5062">
        <w:rPr>
          <w:rFonts w:ascii="Times New Roman" w:eastAsia="Calibri" w:hAnsi="Times New Roman" w:cs="Times New Roman"/>
          <w:spacing w:val="-4"/>
          <w:sz w:val="26"/>
          <w:szCs w:val="26"/>
        </w:rPr>
        <w:t xml:space="preserve"> Заявителю на электронный адрес по электронной почте</w:t>
      </w:r>
      <w:r w:rsidRPr="00370710">
        <w:rPr>
          <w:rFonts w:ascii="Times New Roman" w:eastAsia="Calibri" w:hAnsi="Times New Roman" w:cs="Times New Roman"/>
          <w:spacing w:val="-4"/>
          <w:sz w:val="26"/>
          <w:szCs w:val="26"/>
        </w:rPr>
        <w:t>,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370710">
        <w:rPr>
          <w:rFonts w:ascii="Times New Roman" w:eastAsia="Times New Roman" w:hAnsi="Times New Roman" w:cs="Times New Roman"/>
          <w:spacing w:val="-4"/>
          <w:sz w:val="26"/>
          <w:szCs w:val="26"/>
          <w:lang w:eastAsia="ru-RU"/>
        </w:rPr>
        <w:t>;</w:t>
      </w:r>
    </w:p>
    <w:p w14:paraId="1DA026BC" w14:textId="2B3C4553" w:rsidR="000B6359"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xml:space="preserve">3) ответственными за выполнение </w:t>
      </w:r>
      <w:r w:rsidR="002E10B0">
        <w:rPr>
          <w:rFonts w:ascii="Times New Roman" w:eastAsia="Times New Roman" w:hAnsi="Times New Roman" w:cs="Times New Roman"/>
          <w:sz w:val="26"/>
          <w:szCs w:val="26"/>
          <w:lang w:eastAsia="ru-RU"/>
        </w:rPr>
        <w:t>административной процедуры являе</w:t>
      </w:r>
      <w:r w:rsidRPr="00370710">
        <w:rPr>
          <w:rFonts w:ascii="Times New Roman" w:eastAsia="Times New Roman" w:hAnsi="Times New Roman" w:cs="Times New Roman"/>
          <w:sz w:val="26"/>
          <w:szCs w:val="26"/>
          <w:lang w:eastAsia="ru-RU"/>
        </w:rPr>
        <w:t>тся специалист;</w:t>
      </w:r>
    </w:p>
    <w:p w14:paraId="5774E3B6" w14:textId="77777777" w:rsidR="002E10B0" w:rsidRDefault="000B6359"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4) срок выполнения административной процедуры</w:t>
      </w:r>
      <w:r w:rsidR="002E10B0">
        <w:rPr>
          <w:rFonts w:ascii="Times New Roman" w:eastAsia="Times New Roman" w:hAnsi="Times New Roman" w:cs="Times New Roman"/>
          <w:sz w:val="26"/>
          <w:szCs w:val="26"/>
          <w:lang w:eastAsia="ru-RU"/>
        </w:rPr>
        <w:t>:</w:t>
      </w:r>
    </w:p>
    <w:p w14:paraId="3979B439" w14:textId="77777777" w:rsidR="002E10B0" w:rsidRDefault="0037071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в случае обращения за предоставлением услуги лично в течение 30 минут с момента обращения Заявителя;</w:t>
      </w:r>
    </w:p>
    <w:p w14:paraId="5481D3E7" w14:textId="665201AC" w:rsidR="00370710" w:rsidRPr="00370710" w:rsidRDefault="0037071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в случае обращения за предоставлением услуги посредством почтовой связи, через ЕПГУ, РПГУ не более 30</w:t>
      </w:r>
      <w:r w:rsidR="002E10B0">
        <w:rPr>
          <w:rFonts w:ascii="Times New Roman" w:eastAsia="Times New Roman" w:hAnsi="Times New Roman" w:cs="Times New Roman"/>
          <w:sz w:val="26"/>
          <w:szCs w:val="26"/>
          <w:lang w:eastAsia="ru-RU"/>
        </w:rPr>
        <w:t xml:space="preserve"> календарных</w:t>
      </w:r>
      <w:r w:rsidRPr="00370710">
        <w:rPr>
          <w:rFonts w:ascii="Times New Roman" w:eastAsia="Times New Roman" w:hAnsi="Times New Roman" w:cs="Times New Roman"/>
          <w:sz w:val="26"/>
          <w:szCs w:val="26"/>
          <w:lang w:eastAsia="ru-RU"/>
        </w:rPr>
        <w:t xml:space="preserve"> дней со дня регистрации Заявления; </w:t>
      </w:r>
    </w:p>
    <w:p w14:paraId="6A2BCC3A" w14:textId="77777777" w:rsidR="002E10B0" w:rsidRDefault="000B6359" w:rsidP="002E10B0">
      <w:pPr>
        <w:widowControl w:val="0"/>
        <w:autoSpaceDE w:val="0"/>
        <w:autoSpaceDN w:val="0"/>
        <w:spacing w:after="0" w:line="240" w:lineRule="auto"/>
        <w:ind w:firstLine="709"/>
        <w:jc w:val="both"/>
        <w:rPr>
          <w:rFonts w:ascii="Times New Roman" w:eastAsia="Calibri" w:hAnsi="Times New Roman" w:cs="Times New Roman"/>
          <w:sz w:val="26"/>
          <w:szCs w:val="26"/>
        </w:rPr>
      </w:pPr>
      <w:r w:rsidRPr="00370710">
        <w:rPr>
          <w:rFonts w:ascii="Times New Roman" w:eastAsia="Times New Roman" w:hAnsi="Times New Roman" w:cs="Times New Roman"/>
          <w:sz w:val="26"/>
          <w:szCs w:val="26"/>
          <w:lang w:eastAsia="ru-RU"/>
        </w:rPr>
        <w:t>5) результатом выполнения административной процедуры является</w:t>
      </w:r>
      <w:r w:rsidR="00AB64CB" w:rsidRPr="00370710">
        <w:rPr>
          <w:rFonts w:ascii="Times New Roman" w:eastAsia="Times New Roman" w:hAnsi="Times New Roman" w:cs="Times New Roman"/>
          <w:sz w:val="26"/>
          <w:szCs w:val="26"/>
          <w:lang w:eastAsia="ru-RU"/>
        </w:rPr>
        <w:t xml:space="preserve"> предоставление </w:t>
      </w:r>
      <w:r w:rsidR="002E10B0">
        <w:rPr>
          <w:rFonts w:ascii="Times New Roman" w:eastAsia="Times New Roman" w:hAnsi="Times New Roman" w:cs="Times New Roman"/>
          <w:sz w:val="26"/>
          <w:szCs w:val="26"/>
          <w:lang w:eastAsia="ru-RU"/>
        </w:rPr>
        <w:t>Заявителю уведомления о записи</w:t>
      </w:r>
      <w:r w:rsidR="00AB64CB" w:rsidRPr="00370710">
        <w:rPr>
          <w:rFonts w:ascii="Times New Roman" w:eastAsia="Times New Roman" w:hAnsi="Times New Roman" w:cs="Times New Roman"/>
          <w:spacing w:val="-4"/>
          <w:sz w:val="26"/>
          <w:szCs w:val="26"/>
          <w:lang w:eastAsia="ru-RU"/>
        </w:rPr>
        <w:t xml:space="preserve"> либо у</w:t>
      </w:r>
      <w:r w:rsidR="00AB64CB" w:rsidRPr="00370710">
        <w:rPr>
          <w:rFonts w:ascii="Times New Roman" w:hAnsi="Times New Roman" w:cs="Times New Roman"/>
          <w:sz w:val="26"/>
          <w:szCs w:val="26"/>
        </w:rPr>
        <w:t>ведомление об отказе в предоставлении услуги</w:t>
      </w:r>
      <w:r w:rsidR="00AB64CB" w:rsidRPr="00370710">
        <w:rPr>
          <w:rFonts w:ascii="Times New Roman" w:eastAsia="Times New Roman" w:hAnsi="Times New Roman" w:cs="Times New Roman"/>
          <w:sz w:val="26"/>
          <w:szCs w:val="26"/>
          <w:lang w:eastAsia="ru-RU"/>
        </w:rPr>
        <w:t>.</w:t>
      </w:r>
    </w:p>
    <w:p w14:paraId="6EE6672B" w14:textId="77777777" w:rsidR="002E10B0" w:rsidRPr="007723DB" w:rsidRDefault="004D1309" w:rsidP="002E10B0">
      <w:pPr>
        <w:widowControl w:val="0"/>
        <w:tabs>
          <w:tab w:val="left" w:pos="3930"/>
        </w:tabs>
        <w:autoSpaceDE w:val="0"/>
        <w:autoSpaceDN w:val="0"/>
        <w:spacing w:after="0" w:line="240" w:lineRule="auto"/>
        <w:ind w:firstLine="709"/>
        <w:jc w:val="both"/>
        <w:rPr>
          <w:rFonts w:ascii="Times New Roman" w:hAnsi="Times New Roman" w:cs="Times New Roman"/>
          <w:bCs/>
          <w:sz w:val="26"/>
          <w:szCs w:val="26"/>
        </w:rPr>
      </w:pPr>
      <w:r w:rsidRPr="00370710">
        <w:rPr>
          <w:rFonts w:ascii="Times New Roman" w:eastAsia="Times New Roman" w:hAnsi="Times New Roman" w:cs="Times New Roman"/>
          <w:sz w:val="26"/>
          <w:szCs w:val="26"/>
          <w:lang w:eastAsia="ru-RU"/>
        </w:rPr>
        <w:t>3.</w:t>
      </w:r>
      <w:r w:rsidR="000B6359" w:rsidRPr="00370710">
        <w:rPr>
          <w:rFonts w:ascii="Times New Roman" w:eastAsia="Times New Roman" w:hAnsi="Times New Roman" w:cs="Times New Roman"/>
          <w:sz w:val="26"/>
          <w:szCs w:val="26"/>
          <w:lang w:eastAsia="ru-RU"/>
        </w:rPr>
        <w:t>5</w:t>
      </w:r>
      <w:r w:rsidRPr="00370710">
        <w:rPr>
          <w:rFonts w:ascii="Times New Roman" w:eastAsia="Times New Roman" w:hAnsi="Times New Roman" w:cs="Times New Roman"/>
          <w:sz w:val="26"/>
          <w:szCs w:val="26"/>
          <w:lang w:eastAsia="ru-RU"/>
        </w:rPr>
        <w:t xml:space="preserve">. </w:t>
      </w:r>
      <w:r w:rsidR="002E10B0" w:rsidRPr="007723DB">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1810CA78"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lastRenderedPageBreak/>
        <w:t>1) основанием для исправления допущенных опечаток и ошибок в документах, выданных в результате предоставления услуги, является получение Учреждением Запроса об исправлении ошибок, представленного Заявителем;</w:t>
      </w:r>
    </w:p>
    <w:p w14:paraId="57341C28" w14:textId="77777777" w:rsidR="002E10B0" w:rsidRPr="00553856" w:rsidRDefault="002E10B0" w:rsidP="002E10B0">
      <w:pPr>
        <w:autoSpaceDE w:val="0"/>
        <w:autoSpaceDN w:val="0"/>
        <w:adjustRightInd w:val="0"/>
        <w:spacing w:after="0" w:line="240" w:lineRule="auto"/>
        <w:ind w:firstLine="709"/>
        <w:jc w:val="both"/>
        <w:rPr>
          <w:rFonts w:ascii="Times New Roman" w:hAnsi="Times New Roman" w:cs="Times New Roman"/>
          <w:spacing w:val="-2"/>
          <w:sz w:val="26"/>
          <w:szCs w:val="26"/>
        </w:rPr>
      </w:pPr>
      <w:r w:rsidRPr="00553856">
        <w:rPr>
          <w:rFonts w:ascii="Times New Roman" w:hAnsi="Times New Roman" w:cs="Times New Roman"/>
          <w:spacing w:val="-2"/>
          <w:sz w:val="26"/>
          <w:szCs w:val="26"/>
        </w:rPr>
        <w:t>2) Запрос об исправлении ошибок рассматривается специалистом в течение 10-ти рабочих дней с даты его регистрации, в порядке, указанном в пункте 2.9 настоящего Административного регламента;</w:t>
      </w:r>
    </w:p>
    <w:p w14:paraId="05291E13"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замену указанных документов и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157375D4"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Pr>
          <w:rFonts w:ascii="Times New Roman" w:hAnsi="Times New Roman" w:cs="Times New Roman"/>
          <w:sz w:val="26"/>
          <w:szCs w:val="26"/>
        </w:rPr>
        <w:t xml:space="preserve"> через </w:t>
      </w:r>
      <w:r w:rsidRPr="009C2E36">
        <w:rPr>
          <w:rFonts w:ascii="Times New Roman" w:hAnsi="Times New Roman" w:cs="Times New Roman"/>
          <w:sz w:val="26"/>
          <w:szCs w:val="26"/>
        </w:rPr>
        <w:t>ЕПГУ, РПГУ</w:t>
      </w:r>
      <w:r w:rsidRPr="007723DB">
        <w:rPr>
          <w:rFonts w:ascii="Times New Roman" w:hAnsi="Times New Roman" w:cs="Times New Roman"/>
          <w:sz w:val="26"/>
          <w:szCs w:val="26"/>
        </w:rPr>
        <w:t xml:space="preserve"> в срок, не превышающий 10-ти рабочих дней с даты регистрации Запроса об исправлении ошибок.</w:t>
      </w:r>
    </w:p>
    <w:p w14:paraId="097BFEF7"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4F0FF00"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Pr>
          <w:rFonts w:ascii="Times New Roman" w:hAnsi="Times New Roman" w:cs="Times New Roman"/>
          <w:sz w:val="26"/>
          <w:szCs w:val="26"/>
        </w:rPr>
        <w:t>6</w:t>
      </w:r>
      <w:r w:rsidRPr="007723DB">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5C73A8D2"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5C206A03"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непосредственно при личном приеме Заявителя в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628FDA3E"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по номерам телефонов в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43B45E9B"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99E313A"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44D384DE"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019D09CD"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008DA617"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15" w:history="1">
        <w:r w:rsidRPr="007723DB">
          <w:rPr>
            <w:rStyle w:val="a9"/>
            <w:rFonts w:ascii="Times New Roman" w:eastAsia="Times New Roman" w:hAnsi="Times New Roman" w:cs="Times New Roman"/>
            <w:color w:val="auto"/>
            <w:sz w:val="26"/>
            <w:szCs w:val="26"/>
            <w:u w:val="none"/>
            <w:lang w:eastAsia="ru-RU"/>
          </w:rPr>
          <w:t>https://норильск.рф</w:t>
        </w:r>
      </w:hyperlink>
      <w:r w:rsidRPr="007723DB">
        <w:rPr>
          <w:rFonts w:ascii="Times New Roman" w:eastAsia="Times New Roman" w:hAnsi="Times New Roman" w:cs="Times New Roman"/>
          <w:sz w:val="26"/>
          <w:szCs w:val="26"/>
          <w:lang w:eastAsia="ru-RU"/>
        </w:rPr>
        <w:t>);</w:t>
      </w:r>
    </w:p>
    <w:p w14:paraId="376B4251" w14:textId="1BAEBC9D" w:rsidR="002662AE" w:rsidRPr="007723DB" w:rsidRDefault="002662AE"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00431A61" w:rsidRPr="003702E6">
        <w:rPr>
          <w:rFonts w:ascii="Times New Roman" w:eastAsia="Times New Roman" w:hAnsi="Times New Roman" w:cs="Times New Roman"/>
          <w:sz w:val="26"/>
          <w:szCs w:val="26"/>
          <w:lang w:eastAsia="ru-RU"/>
        </w:rPr>
        <w:t>на официальном сайте Учреждения (</w:t>
      </w:r>
      <w:r w:rsidR="00D40756" w:rsidRPr="00FB0F32">
        <w:rPr>
          <w:rFonts w:ascii="Times New Roman" w:hAnsi="Times New Roman" w:cs="Times New Roman"/>
          <w:sz w:val="26"/>
          <w:szCs w:val="26"/>
          <w:shd w:val="clear" w:color="auto" w:fill="FFFFFF"/>
        </w:rPr>
        <w:t>https://norilskmuseum.ru/</w:t>
      </w:r>
      <w:r w:rsidR="00431A61" w:rsidRPr="003702E6">
        <w:rPr>
          <w:rFonts w:ascii="Times New Roman" w:eastAsia="Times New Roman" w:hAnsi="Times New Roman" w:cs="Times New Roman"/>
          <w:sz w:val="26"/>
          <w:szCs w:val="26"/>
          <w:lang w:eastAsia="ru-RU"/>
        </w:rPr>
        <w:t>).</w:t>
      </w:r>
    </w:p>
    <w:p w14:paraId="224C02F6" w14:textId="77777777" w:rsidR="002E10B0" w:rsidRPr="007723DB" w:rsidRDefault="009524A9"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5) </w:t>
      </w:r>
      <w:r w:rsidR="002E10B0" w:rsidRPr="007723DB">
        <w:rPr>
          <w:rFonts w:ascii="Times New Roman" w:eastAsia="Times New Roman" w:hAnsi="Times New Roman" w:cs="Times New Roman"/>
          <w:sz w:val="26"/>
          <w:szCs w:val="26"/>
          <w:lang w:eastAsia="ru-RU"/>
        </w:rPr>
        <w:t>посредством размещения информации на информационных стендах У</w:t>
      </w:r>
      <w:r w:rsidR="002E10B0">
        <w:rPr>
          <w:rFonts w:ascii="Times New Roman" w:eastAsia="Times New Roman" w:hAnsi="Times New Roman" w:cs="Times New Roman"/>
          <w:sz w:val="26"/>
          <w:szCs w:val="26"/>
          <w:lang w:eastAsia="ru-RU"/>
        </w:rPr>
        <w:t>чрежд</w:t>
      </w:r>
      <w:r w:rsidR="002E10B0" w:rsidRPr="007723DB">
        <w:rPr>
          <w:rFonts w:ascii="Times New Roman" w:eastAsia="Times New Roman" w:hAnsi="Times New Roman" w:cs="Times New Roman"/>
          <w:sz w:val="26"/>
          <w:szCs w:val="26"/>
          <w:lang w:eastAsia="ru-RU"/>
        </w:rPr>
        <w:t>ения</w:t>
      </w:r>
      <w:r w:rsidR="002E10B0" w:rsidRPr="007723DB">
        <w:rPr>
          <w:rFonts w:ascii="Times New Roman" w:hAnsi="Times New Roman" w:cs="Times New Roman"/>
          <w:sz w:val="26"/>
          <w:szCs w:val="26"/>
        </w:rPr>
        <w:t>.</w:t>
      </w:r>
    </w:p>
    <w:p w14:paraId="591A5555"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62488008"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способов подачи Заявления; </w:t>
      </w:r>
    </w:p>
    <w:p w14:paraId="1264B12A"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адресов Учреждений; </w:t>
      </w:r>
    </w:p>
    <w:p w14:paraId="3BED4E35"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справочной информации о работе Учреждения; </w:t>
      </w:r>
    </w:p>
    <w:p w14:paraId="19DE18B4"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786675DF"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0DC4ECF7"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56C38A6F"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порядка досудебного (внесудебного) обжалования действий (бездействия) должностных лиц, и принимаемых ими решений при предоставлении услуги.</w:t>
      </w:r>
    </w:p>
    <w:p w14:paraId="26A2A1D6"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48275C98"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2918027F"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19247C5C"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7C38E12"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42E084E"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450161EA"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723DB">
        <w:rPr>
          <w:rFonts w:ascii="Times New Roman" w:eastAsia="Times New Roman" w:hAnsi="Times New Roman" w:cs="Times New Roman"/>
          <w:sz w:val="26"/>
          <w:szCs w:val="26"/>
          <w:lang w:eastAsia="ru-RU"/>
        </w:rPr>
        <w:br/>
        <w:t>10 минут.</w:t>
      </w:r>
    </w:p>
    <w:p w14:paraId="61163615"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7723DB">
        <w:rPr>
          <w:rFonts w:ascii="Times New Roman" w:eastAsia="Times New Roman" w:hAnsi="Times New Roman" w:cs="Times New Roman"/>
          <w:sz w:val="26"/>
          <w:szCs w:val="26"/>
          <w:lang w:eastAsia="ru-RU"/>
        </w:rPr>
        <w:br/>
        <w:t xml:space="preserve">в соответствии с графиком приема граждан. </w:t>
      </w:r>
    </w:p>
    <w:p w14:paraId="2C25A8EF"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10</w:t>
      </w:r>
      <w:r w:rsidRPr="007723DB">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3BCEA27B"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13C115E"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11</w:t>
      </w:r>
      <w:r w:rsidRPr="007723DB">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7872FDF7"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7723DB">
        <w:rPr>
          <w:rFonts w:ascii="Times New Roman" w:hAnsi="Times New Roman" w:cs="Times New Roman"/>
          <w:sz w:val="26"/>
          <w:szCs w:val="26"/>
        </w:rPr>
        <w:t>;</w:t>
      </w:r>
    </w:p>
    <w:p w14:paraId="5B7F8EF3" w14:textId="6E85DD1F" w:rsidR="009C6141"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телефона-автоинформатора (при наличии);</w:t>
      </w:r>
    </w:p>
    <w:p w14:paraId="479BF47E" w14:textId="5CD133FF"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Интернет, содержащего информацию о предоставлении услуги: </w:t>
      </w:r>
      <w:r w:rsidR="00D40756" w:rsidRPr="00FB0F32">
        <w:rPr>
          <w:rFonts w:ascii="Times New Roman" w:hAnsi="Times New Roman" w:cs="Times New Roman"/>
          <w:sz w:val="26"/>
          <w:szCs w:val="26"/>
          <w:shd w:val="clear" w:color="auto" w:fill="FFFFFF"/>
        </w:rPr>
        <w:t>https://norilskmuseum.ru/</w:t>
      </w:r>
      <w:r>
        <w:rPr>
          <w:rFonts w:ascii="Times New Roman" w:eastAsia="Times New Roman" w:hAnsi="Times New Roman" w:cs="Times New Roman"/>
          <w:sz w:val="26"/>
          <w:szCs w:val="26"/>
          <w:lang w:eastAsia="ru-RU"/>
        </w:rPr>
        <w:t>;</w:t>
      </w:r>
    </w:p>
    <w:p w14:paraId="1A3831D9" w14:textId="6B5BA92D"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r w:rsidR="00D40756" w:rsidRPr="00D40756">
        <w:rPr>
          <w:rFonts w:ascii="Times New Roman" w:eastAsia="Times New Roman" w:hAnsi="Times New Roman" w:cs="Times New Roman"/>
          <w:sz w:val="26"/>
          <w:szCs w:val="26"/>
          <w:lang w:eastAsia="ru-RU"/>
        </w:rPr>
        <w:t>priem@norilskmuseum.ru</w:t>
      </w:r>
      <w:r w:rsidRPr="003702E6">
        <w:rPr>
          <w:rFonts w:ascii="Times New Roman" w:eastAsia="Times New Roman" w:hAnsi="Times New Roman" w:cs="Times New Roman"/>
          <w:sz w:val="26"/>
          <w:szCs w:val="26"/>
          <w:lang w:eastAsia="ru-RU"/>
        </w:rPr>
        <w:t>;</w:t>
      </w:r>
    </w:p>
    <w:p w14:paraId="277E4EEE"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порядок получения информации Заявителями по вопросам предоставления </w:t>
      </w:r>
      <w:r w:rsidRPr="007723DB">
        <w:rPr>
          <w:rFonts w:ascii="Times New Roman" w:eastAsia="Times New Roman" w:hAnsi="Times New Roman" w:cs="Times New Roman"/>
          <w:sz w:val="26"/>
          <w:szCs w:val="26"/>
          <w:lang w:eastAsia="ru-RU"/>
        </w:rPr>
        <w:lastRenderedPageBreak/>
        <w:t>услуги;</w:t>
      </w:r>
    </w:p>
    <w:p w14:paraId="33A6C073"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описание процедур предоставления услуги в текстовом виде (приложение № 4 к настоящему Административному регламенту);</w:t>
      </w:r>
    </w:p>
    <w:p w14:paraId="1F31DA44"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образцы документов, в том числе форма Заявления (приложение № 3 к</w:t>
      </w:r>
      <w:r>
        <w:rPr>
          <w:rFonts w:ascii="Times New Roman" w:eastAsia="Times New Roman" w:hAnsi="Times New Roman" w:cs="Times New Roman"/>
          <w:sz w:val="26"/>
          <w:szCs w:val="26"/>
          <w:lang w:eastAsia="ru-RU"/>
        </w:rPr>
        <w:t> </w:t>
      </w:r>
      <w:r w:rsidRPr="007723DB">
        <w:rPr>
          <w:rFonts w:ascii="Times New Roman" w:eastAsia="Times New Roman" w:hAnsi="Times New Roman" w:cs="Times New Roman"/>
          <w:sz w:val="26"/>
          <w:szCs w:val="26"/>
          <w:lang w:eastAsia="ru-RU"/>
        </w:rPr>
        <w:t xml:space="preserve">настоящему Административному регламенту), </w:t>
      </w:r>
      <w:r w:rsidRPr="00FB4615">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услуги, и требования к ним</w:t>
      </w:r>
      <w:r w:rsidRPr="007723DB">
        <w:rPr>
          <w:rFonts w:ascii="Times New Roman" w:eastAsia="Times New Roman" w:hAnsi="Times New Roman" w:cs="Times New Roman"/>
          <w:sz w:val="26"/>
          <w:szCs w:val="26"/>
          <w:lang w:eastAsia="ru-RU"/>
        </w:rPr>
        <w:t>.</w:t>
      </w:r>
    </w:p>
    <w:p w14:paraId="568F180D"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12</w:t>
      </w:r>
      <w:r w:rsidRPr="007723DB">
        <w:rPr>
          <w:rFonts w:ascii="Times New Roman" w:eastAsia="Times New Roman" w:hAnsi="Times New Roman" w:cs="Times New Roman"/>
          <w:sz w:val="26"/>
          <w:szCs w:val="26"/>
          <w:lang w:eastAsia="ru-RU"/>
        </w:rPr>
        <w:t>. В зал</w:t>
      </w:r>
      <w:r>
        <w:rPr>
          <w:rFonts w:ascii="Times New Roman" w:eastAsia="Times New Roman" w:hAnsi="Times New Roman" w:cs="Times New Roman"/>
          <w:sz w:val="26"/>
          <w:szCs w:val="26"/>
          <w:lang w:eastAsia="ru-RU"/>
        </w:rPr>
        <w:t>е</w:t>
      </w:r>
      <w:r w:rsidRPr="007723DB">
        <w:rPr>
          <w:rFonts w:ascii="Times New Roman" w:eastAsia="Times New Roman" w:hAnsi="Times New Roman" w:cs="Times New Roman"/>
          <w:sz w:val="26"/>
          <w:szCs w:val="26"/>
          <w:lang w:eastAsia="ru-RU"/>
        </w:rPr>
        <w:t xml:space="preserve"> ожидания Учреждения размещаются нормативные правовые акты, регулирующие порядок предоставления услуги, в том числе настоящий Административный регламент, которые по требованию Заявителя предоставляются ему для ознакомления.</w:t>
      </w:r>
    </w:p>
    <w:p w14:paraId="4A9A9126"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13</w:t>
      </w:r>
      <w:r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7723DB">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https://норильск.рф в сети «Интернет».</w:t>
      </w:r>
    </w:p>
    <w:p w14:paraId="6B3B3BC7" w14:textId="26BF4442" w:rsidR="009524A9"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14</w:t>
      </w:r>
      <w:r w:rsidRPr="007723DB">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5A713CC6" w14:textId="2F86F47B"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E10B0">
        <w:rPr>
          <w:rFonts w:ascii="Times New Roman" w:eastAsia="Times New Roman" w:hAnsi="Times New Roman" w:cs="Times New Roman"/>
          <w:sz w:val="26"/>
          <w:szCs w:val="26"/>
          <w:lang w:eastAsia="ru-RU"/>
        </w:rPr>
        <w:t>15</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 xml:space="preserve">Адрес, по которому осуществляется прием Заявлений, а также выдача результата предоставления услуги: Красноярский край, г. Норильск, Ленинский пр-т, д. </w:t>
      </w:r>
      <w:r w:rsidR="00D40756">
        <w:rPr>
          <w:rFonts w:ascii="Times New Roman" w:eastAsia="Times New Roman" w:hAnsi="Times New Roman" w:cs="Times New Roman"/>
          <w:sz w:val="26"/>
          <w:szCs w:val="26"/>
          <w:lang w:eastAsia="ru-RU"/>
        </w:rPr>
        <w:t>14.</w:t>
      </w:r>
    </w:p>
    <w:p w14:paraId="0D283E7D" w14:textId="14BE569A" w:rsidR="002662AE"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E10B0">
        <w:rPr>
          <w:rFonts w:ascii="Times New Roman" w:eastAsia="Times New Roman" w:hAnsi="Times New Roman" w:cs="Times New Roman"/>
          <w:sz w:val="26"/>
          <w:szCs w:val="26"/>
          <w:lang w:eastAsia="ru-RU"/>
        </w:rPr>
        <w:t>16</w:t>
      </w:r>
      <w:r w:rsidR="00D73E6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Дни и время приема Заявлений: понедельник- пятница с 9.00-13.00, 14.00-17.00, суббота и воскресенье - выходные дни.</w:t>
      </w:r>
    </w:p>
    <w:p w14:paraId="2B88AD7A" w14:textId="41CEF84D"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E10B0">
        <w:rPr>
          <w:rFonts w:ascii="Times New Roman" w:eastAsia="Times New Roman" w:hAnsi="Times New Roman" w:cs="Times New Roman"/>
          <w:sz w:val="26"/>
          <w:szCs w:val="26"/>
          <w:lang w:eastAsia="ru-RU"/>
        </w:rPr>
        <w:t>17</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Телефон Учреждения: 8 (3919) 4</w:t>
      </w:r>
      <w:r w:rsidR="00D40756">
        <w:rPr>
          <w:rFonts w:ascii="Times New Roman" w:eastAsia="Times New Roman" w:hAnsi="Times New Roman" w:cs="Times New Roman"/>
          <w:sz w:val="26"/>
          <w:szCs w:val="26"/>
          <w:lang w:eastAsia="ru-RU"/>
        </w:rPr>
        <w:t>6</w:t>
      </w:r>
      <w:r w:rsidR="00AB3E0B" w:rsidRPr="003702E6">
        <w:rPr>
          <w:rFonts w:ascii="Times New Roman" w:eastAsia="Times New Roman" w:hAnsi="Times New Roman" w:cs="Times New Roman"/>
          <w:sz w:val="26"/>
          <w:szCs w:val="26"/>
          <w:lang w:eastAsia="ru-RU"/>
        </w:rPr>
        <w:t>-</w:t>
      </w:r>
      <w:r w:rsidR="00D40756">
        <w:rPr>
          <w:rFonts w:ascii="Times New Roman" w:eastAsia="Times New Roman" w:hAnsi="Times New Roman" w:cs="Times New Roman"/>
          <w:sz w:val="26"/>
          <w:szCs w:val="26"/>
          <w:lang w:eastAsia="ru-RU"/>
        </w:rPr>
        <w:t>06</w:t>
      </w:r>
      <w:r w:rsidR="00AB3E0B" w:rsidRPr="003702E6">
        <w:rPr>
          <w:rFonts w:ascii="Times New Roman" w:eastAsia="Times New Roman" w:hAnsi="Times New Roman" w:cs="Times New Roman"/>
          <w:sz w:val="26"/>
          <w:szCs w:val="26"/>
          <w:lang w:eastAsia="ru-RU"/>
        </w:rPr>
        <w:t>-06.</w:t>
      </w:r>
    </w:p>
    <w:p w14:paraId="37074F82"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Прием Заявителей ведется в порядке общей очереди.</w:t>
      </w:r>
    </w:p>
    <w:p w14:paraId="2E820D63" w14:textId="77777777" w:rsidR="002E10B0" w:rsidRPr="007723DB" w:rsidRDefault="002E10B0" w:rsidP="002E10B0">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Pr>
          <w:rFonts w:ascii="Times New Roman" w:hAnsi="Times New Roman"/>
          <w:sz w:val="26"/>
          <w:szCs w:val="26"/>
        </w:rPr>
        <w:t>19</w:t>
      </w:r>
      <w:r w:rsidRPr="007723DB">
        <w:rPr>
          <w:rFonts w:ascii="Times New Roman" w:hAnsi="Times New Roman"/>
          <w:sz w:val="26"/>
          <w:szCs w:val="26"/>
        </w:rPr>
        <w:t>. Особенности осуществления административных процедур в электронной форме.</w:t>
      </w:r>
    </w:p>
    <w:p w14:paraId="4E485CAA" w14:textId="77777777" w:rsidR="002E10B0" w:rsidRPr="007723DB" w:rsidRDefault="002E10B0" w:rsidP="002E10B0">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Pr>
          <w:rFonts w:ascii="Times New Roman" w:eastAsia="Times New Roman" w:hAnsi="Times New Roman" w:cs="Times New Roman"/>
          <w:sz w:val="26"/>
          <w:szCs w:val="26"/>
        </w:rPr>
        <w:t>19</w:t>
      </w:r>
      <w:r w:rsidRPr="007723DB">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4917CD75" w14:textId="77777777" w:rsidR="002E10B0" w:rsidRPr="007723DB" w:rsidRDefault="002E10B0" w:rsidP="002E10B0">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7723DB">
        <w:rPr>
          <w:rFonts w:ascii="Times New Roman" w:hAnsi="Times New Roman" w:cs="Times New Roman"/>
          <w:sz w:val="26"/>
          <w:szCs w:val="26"/>
        </w:rPr>
        <w:t>ЕСИА</w:t>
      </w:r>
      <w:r w:rsidRPr="007723DB">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3131EA54" w14:textId="77777777" w:rsidR="002E10B0" w:rsidRPr="007723DB" w:rsidRDefault="002E10B0" w:rsidP="002E10B0">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62F776C6" w14:textId="77777777" w:rsidR="002E10B0" w:rsidRPr="007723DB" w:rsidRDefault="002E10B0" w:rsidP="002E10B0">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4A94771A" w14:textId="77777777" w:rsidR="002E10B0" w:rsidRPr="007723DB" w:rsidRDefault="002E10B0" w:rsidP="002E10B0">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Pr>
          <w:rFonts w:ascii="Times New Roman" w:eastAsia="Times New Roman" w:hAnsi="Times New Roman" w:cs="Times New Roman"/>
          <w:sz w:val="26"/>
          <w:szCs w:val="26"/>
        </w:rPr>
        <w:t>20</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3CA9ECDF"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Pr>
          <w:rFonts w:ascii="Times New Roman" w:hAnsi="Times New Roman" w:cs="Times New Roman"/>
          <w:sz w:val="26"/>
          <w:szCs w:val="26"/>
        </w:rPr>
        <w:t>20</w:t>
      </w:r>
      <w:r w:rsidRPr="007723DB">
        <w:rPr>
          <w:rFonts w:ascii="Times New Roman" w:hAnsi="Times New Roman" w:cs="Times New Roman"/>
          <w:sz w:val="26"/>
          <w:szCs w:val="26"/>
        </w:rPr>
        <w:t>.1. Многофункциональный центр, с учетом требований пункта 2.1</w:t>
      </w:r>
      <w:r>
        <w:rPr>
          <w:rFonts w:ascii="Times New Roman" w:hAnsi="Times New Roman" w:cs="Times New Roman"/>
          <w:sz w:val="26"/>
          <w:szCs w:val="26"/>
        </w:rPr>
        <w:t>3</w:t>
      </w:r>
      <w:r w:rsidRPr="007723DB">
        <w:rPr>
          <w:rFonts w:ascii="Times New Roman" w:hAnsi="Times New Roman" w:cs="Times New Roman"/>
          <w:sz w:val="26"/>
          <w:szCs w:val="26"/>
        </w:rPr>
        <w:t xml:space="preserve"> настоящего Административного регламента, осуществляет:</w:t>
      </w:r>
    </w:p>
    <w:p w14:paraId="5DF10B57" w14:textId="77777777" w:rsidR="002E10B0" w:rsidRPr="007723DB" w:rsidRDefault="002E10B0" w:rsidP="002E10B0">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034CEAC4"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lastRenderedPageBreak/>
        <w:t xml:space="preserve">2) 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38D712BB"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3) </w:t>
      </w:r>
      <w:r w:rsidRPr="007723DB">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 в У</w:t>
      </w:r>
      <w:r>
        <w:rPr>
          <w:rFonts w:ascii="Times New Roman" w:hAnsi="Times New Roman" w:cs="Times New Roman"/>
          <w:sz w:val="26"/>
          <w:szCs w:val="26"/>
        </w:rPr>
        <w:t>чрежд</w:t>
      </w:r>
      <w:r w:rsidRPr="007723DB">
        <w:rPr>
          <w:rFonts w:ascii="Times New Roman" w:hAnsi="Times New Roman" w:cs="Times New Roman"/>
          <w:sz w:val="26"/>
          <w:szCs w:val="26"/>
        </w:rPr>
        <w:t>ение в срок не позднее чем через 1</w:t>
      </w:r>
      <w:r>
        <w:rPr>
          <w:rFonts w:ascii="Times New Roman" w:hAnsi="Times New Roman" w:cs="Times New Roman"/>
          <w:sz w:val="26"/>
          <w:szCs w:val="26"/>
        </w:rPr>
        <w:t> </w:t>
      </w:r>
      <w:r w:rsidRPr="007723DB">
        <w:rPr>
          <w:rFonts w:ascii="Times New Roman" w:hAnsi="Times New Roman" w:cs="Times New Roman"/>
          <w:sz w:val="26"/>
          <w:szCs w:val="26"/>
        </w:rPr>
        <w:t>(один) рабочий день с даты их поступления</w:t>
      </w:r>
      <w:r w:rsidRPr="007723DB">
        <w:rPr>
          <w:rFonts w:ascii="Times New Roman" w:eastAsia="Times New Roman" w:hAnsi="Times New Roman" w:cs="Times New Roman"/>
          <w:sz w:val="26"/>
          <w:szCs w:val="26"/>
          <w:lang w:eastAsia="ru-RU"/>
        </w:rPr>
        <w:t>;</w:t>
      </w:r>
    </w:p>
    <w:p w14:paraId="2DF66C40"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 в срок, определенный пунктом 2.</w:t>
      </w:r>
      <w:r>
        <w:rPr>
          <w:rFonts w:ascii="Times New Roman" w:eastAsiaTheme="minorEastAsia" w:hAnsi="Times New Roman" w:cs="Times New Roman"/>
          <w:sz w:val="26"/>
          <w:szCs w:val="26"/>
          <w:lang w:eastAsia="ru-RU"/>
        </w:rPr>
        <w:t>6</w:t>
      </w:r>
      <w:r w:rsidRPr="007723DB">
        <w:rPr>
          <w:rFonts w:ascii="Times New Roman" w:eastAsiaTheme="minorEastAsia" w:hAnsi="Times New Roman" w:cs="Times New Roman"/>
          <w:sz w:val="26"/>
          <w:szCs w:val="26"/>
          <w:lang w:eastAsia="ru-RU"/>
        </w:rPr>
        <w:t xml:space="preserve"> </w:t>
      </w:r>
      <w:r w:rsidRPr="007723DB">
        <w:rPr>
          <w:rFonts w:ascii="Times New Roman" w:hAnsi="Times New Roman" w:cs="Times New Roman"/>
          <w:sz w:val="26"/>
          <w:szCs w:val="26"/>
        </w:rPr>
        <w:t>настоящего Административного регламента;</w:t>
      </w:r>
    </w:p>
    <w:p w14:paraId="61A39556" w14:textId="77777777" w:rsidR="002E10B0" w:rsidRPr="00251A53" w:rsidRDefault="002E10B0" w:rsidP="002E10B0">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251A53">
        <w:rPr>
          <w:rFonts w:ascii="Times New Roman" w:hAnsi="Times New Roman" w:cs="Times New Roman"/>
          <w:spacing w:val="-6"/>
          <w:sz w:val="26"/>
          <w:szCs w:val="26"/>
        </w:rPr>
        <w:t xml:space="preserve">5) </w:t>
      </w:r>
      <w:r w:rsidRPr="00251A53">
        <w:rPr>
          <w:rFonts w:ascii="Times New Roman" w:hAnsi="Times New Roman"/>
          <w:spacing w:val="-6"/>
          <w:sz w:val="26"/>
          <w:szCs w:val="26"/>
        </w:rPr>
        <w:t>иные процедуры и действия, предусмотренные Федеральным законом № 210-ФЗ.</w:t>
      </w:r>
    </w:p>
    <w:p w14:paraId="5BA4E606" w14:textId="77777777" w:rsidR="002E10B0" w:rsidRPr="007723DB" w:rsidRDefault="002E10B0" w:rsidP="002E10B0">
      <w:pPr>
        <w:widowControl w:val="0"/>
        <w:autoSpaceDE w:val="0"/>
        <w:autoSpaceDN w:val="0"/>
        <w:spacing w:after="0" w:line="240" w:lineRule="auto"/>
        <w:jc w:val="both"/>
        <w:rPr>
          <w:rFonts w:ascii="Times New Roman" w:hAnsi="Times New Roman" w:cs="Times New Roman"/>
        </w:rPr>
      </w:pPr>
    </w:p>
    <w:p w14:paraId="60194F97" w14:textId="77777777" w:rsidR="002E10B0" w:rsidRPr="007723DB" w:rsidRDefault="002E10B0" w:rsidP="002E10B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460F44C6" w14:textId="77777777" w:rsidR="002E10B0" w:rsidRPr="007723DB" w:rsidRDefault="002E10B0" w:rsidP="002E10B0">
      <w:pPr>
        <w:spacing w:after="0" w:line="240" w:lineRule="auto"/>
        <w:ind w:firstLine="709"/>
        <w:jc w:val="both"/>
        <w:rPr>
          <w:rFonts w:ascii="Times New Roman" w:eastAsiaTheme="minorEastAsia" w:hAnsi="Times New Roman" w:cs="Times New Roman"/>
          <w:i/>
          <w:sz w:val="26"/>
          <w:szCs w:val="26"/>
          <w:lang w:eastAsia="ru-RU"/>
        </w:rPr>
      </w:pPr>
    </w:p>
    <w:p w14:paraId="52CE2F81" w14:textId="77777777" w:rsidR="002E10B0" w:rsidRPr="007723DB" w:rsidRDefault="002E10B0" w:rsidP="002E10B0">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4B013DF5" w14:textId="77777777" w:rsidR="002E10B0" w:rsidRPr="007723DB" w:rsidRDefault="002E10B0" w:rsidP="002E10B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1) при личном обращении в Учреждение;</w:t>
      </w:r>
    </w:p>
    <w:p w14:paraId="09B2AE88" w14:textId="77777777" w:rsidR="002E10B0" w:rsidRPr="007723DB" w:rsidRDefault="002E10B0" w:rsidP="002E10B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электронной почты </w:t>
      </w:r>
      <w:r w:rsidRPr="007723DB">
        <w:rPr>
          <w:rFonts w:ascii="Times New Roman" w:hAnsi="Times New Roman" w:cs="Times New Roman"/>
          <w:sz w:val="26"/>
          <w:szCs w:val="26"/>
        </w:rPr>
        <w:t>(в случае поступления запроса Заявителя на электронну</w:t>
      </w:r>
      <w:r>
        <w:rPr>
          <w:rFonts w:ascii="Times New Roman" w:hAnsi="Times New Roman" w:cs="Times New Roman"/>
          <w:sz w:val="26"/>
          <w:szCs w:val="26"/>
        </w:rPr>
        <w:t>ю почту о статусе рассмотрения З</w:t>
      </w:r>
      <w:r w:rsidRPr="007723DB">
        <w:rPr>
          <w:rFonts w:ascii="Times New Roman" w:hAnsi="Times New Roman" w:cs="Times New Roman"/>
          <w:sz w:val="26"/>
          <w:szCs w:val="26"/>
        </w:rPr>
        <w:t>аявления)</w:t>
      </w:r>
      <w:r>
        <w:rPr>
          <w:rFonts w:ascii="Times New Roman" w:eastAsia="Times New Roman" w:hAnsi="Times New Roman" w:cs="Times New Roman"/>
          <w:sz w:val="26"/>
          <w:szCs w:val="26"/>
          <w:lang w:eastAsia="ru-RU"/>
        </w:rPr>
        <w:t>;</w:t>
      </w:r>
    </w:p>
    <w:p w14:paraId="3AF15391" w14:textId="26DE58AC" w:rsidR="00AB3E0B" w:rsidRDefault="002E10B0" w:rsidP="002E10B0">
      <w:pPr>
        <w:spacing w:after="0" w:line="240" w:lineRule="auto"/>
        <w:ind w:firstLine="709"/>
        <w:jc w:val="both"/>
        <w:rPr>
          <w:rFonts w:ascii="Times New Roman" w:eastAsiaTheme="minorEastAsia" w:hAnsi="Times New Roman" w:cs="Times New Roman"/>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Pr="00CC6D8F">
        <w:rPr>
          <w:rFonts w:ascii="Times New Roman" w:eastAsiaTheme="minorEastAsia" w:hAnsi="Times New Roman" w:cs="Times New Roman"/>
          <w:sz w:val="26"/>
          <w:szCs w:val="26"/>
          <w:lang w:eastAsia="ru-RU"/>
        </w:rPr>
        <w:t xml:space="preserve">направлении Заявления через </w:t>
      </w:r>
      <w:r w:rsidRPr="00CC6D8F">
        <w:rPr>
          <w:rFonts w:ascii="Times New Roman" w:hAnsi="Times New Roman" w:cs="Times New Roman"/>
          <w:sz w:val="26"/>
          <w:szCs w:val="26"/>
        </w:rPr>
        <w:t>ЕПГУ, РПГУ.</w:t>
      </w:r>
      <w:r w:rsidR="00951311" w:rsidRPr="00CC6D8F">
        <w:rPr>
          <w:rFonts w:ascii="Times New Roman" w:hAnsi="Times New Roman" w:cs="Times New Roman"/>
          <w:sz w:val="26"/>
          <w:szCs w:val="26"/>
        </w:rPr>
        <w:t xml:space="preserve"> </w:t>
      </w:r>
    </w:p>
    <w:p w14:paraId="7C57C843" w14:textId="77777777" w:rsidR="009C6141" w:rsidRPr="009C6141" w:rsidRDefault="009C6141" w:rsidP="009C6141">
      <w:pPr>
        <w:spacing w:after="0" w:line="240" w:lineRule="auto"/>
        <w:ind w:firstLine="709"/>
        <w:jc w:val="both"/>
        <w:rPr>
          <w:rFonts w:ascii="Times New Roman" w:eastAsiaTheme="minorEastAsia" w:hAnsi="Times New Roman" w:cs="Times New Roman"/>
          <w:sz w:val="26"/>
          <w:szCs w:val="26"/>
          <w:lang w:eastAsia="ru-RU"/>
        </w:rPr>
      </w:pPr>
    </w:p>
    <w:p w14:paraId="28089FF7" w14:textId="77777777" w:rsidR="00CC6D8F" w:rsidRPr="007723DB" w:rsidRDefault="00CC6D8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9B1520" w14:textId="77777777" w:rsidR="00750D1D" w:rsidRDefault="00750D1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09BF3A" w14:textId="77777777" w:rsidR="00D40756" w:rsidRDefault="00D40756"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3ADBCE3"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342C40"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B9280A6"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5E1B46"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492465"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0619F8"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51F32DC"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8EEEDD4"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1269191"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FAB4051"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7CF38B1"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3BED343"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BBA003"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AF6516D"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69EC798"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5BFBF2"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7DD31B3"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BC8A878"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F3FAF4"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9EF4A1E"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BFB34D2"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26208C"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4BB86E8"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7E2FD5" w14:textId="77777777" w:rsidR="0013635D" w:rsidRDefault="0013635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CFDFE47" w14:textId="77777777" w:rsidR="0013635D" w:rsidRDefault="0013635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10EC64" w14:textId="77777777" w:rsidR="0013635D" w:rsidRDefault="0013635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9334946"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F8ED7D8"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022384" w14:textId="77777777" w:rsidR="00BD3C6D" w:rsidRPr="00395373" w:rsidRDefault="00BD3C6D" w:rsidP="004C2CF5">
      <w:pPr>
        <w:autoSpaceDE w:val="0"/>
        <w:autoSpaceDN w:val="0"/>
        <w:adjustRightInd w:val="0"/>
        <w:spacing w:after="0" w:line="240" w:lineRule="auto"/>
        <w:ind w:firstLine="3828"/>
        <w:outlineLvl w:val="0"/>
        <w:rPr>
          <w:rFonts w:ascii="Times New Roman" w:eastAsia="SimSun" w:hAnsi="Times New Roman" w:cs="Times New Roman"/>
          <w:sz w:val="26"/>
          <w:szCs w:val="26"/>
          <w:lang w:eastAsia="zh-CN"/>
        </w:rPr>
      </w:pPr>
      <w:r w:rsidRPr="00395373">
        <w:rPr>
          <w:rFonts w:ascii="Times New Roman" w:eastAsia="SimSun" w:hAnsi="Times New Roman" w:cs="Times New Roman"/>
          <w:sz w:val="26"/>
          <w:szCs w:val="26"/>
          <w:lang w:eastAsia="zh-CN"/>
        </w:rPr>
        <w:lastRenderedPageBreak/>
        <w:t>Приложение № 1</w:t>
      </w:r>
    </w:p>
    <w:p w14:paraId="5C89EC52" w14:textId="25FB7C5F" w:rsidR="00D40756" w:rsidRPr="00395373" w:rsidRDefault="00BD3C6D" w:rsidP="004C2CF5">
      <w:pPr>
        <w:widowControl w:val="0"/>
        <w:autoSpaceDE w:val="0"/>
        <w:autoSpaceDN w:val="0"/>
        <w:spacing w:after="0" w:line="240" w:lineRule="auto"/>
        <w:ind w:firstLine="3828"/>
        <w:rPr>
          <w:rFonts w:ascii="Times New Roman" w:hAnsi="Times New Roman" w:cs="Times New Roman"/>
          <w:sz w:val="26"/>
          <w:szCs w:val="26"/>
        </w:rPr>
      </w:pPr>
      <w:r w:rsidRPr="00395373">
        <w:rPr>
          <w:rFonts w:ascii="Times New Roman" w:eastAsiaTheme="minorEastAsia" w:hAnsi="Times New Roman" w:cs="Times New Roman"/>
          <w:sz w:val="26"/>
          <w:szCs w:val="26"/>
          <w:lang w:eastAsia="ru-RU"/>
        </w:rPr>
        <w:t xml:space="preserve">к Административному регламенту </w:t>
      </w:r>
      <w:r w:rsidR="00D40756" w:rsidRPr="00395373">
        <w:rPr>
          <w:rFonts w:ascii="Times New Roman" w:hAnsi="Times New Roman" w:cs="Times New Roman"/>
          <w:sz w:val="26"/>
          <w:szCs w:val="26"/>
        </w:rPr>
        <w:t>предоставления</w:t>
      </w:r>
    </w:p>
    <w:p w14:paraId="3EFBE9C8" w14:textId="3BDF0893" w:rsidR="00D40756" w:rsidRPr="00395373" w:rsidRDefault="00D40756" w:rsidP="004C2CF5">
      <w:pPr>
        <w:widowControl w:val="0"/>
        <w:autoSpaceDE w:val="0"/>
        <w:autoSpaceDN w:val="0"/>
        <w:spacing w:after="0" w:line="240" w:lineRule="auto"/>
        <w:ind w:firstLine="3828"/>
        <w:rPr>
          <w:rFonts w:ascii="Times New Roman" w:hAnsi="Times New Roman" w:cs="Times New Roman"/>
          <w:sz w:val="26"/>
          <w:szCs w:val="26"/>
        </w:rPr>
      </w:pPr>
      <w:r w:rsidRPr="00395373">
        <w:rPr>
          <w:rFonts w:ascii="Times New Roman" w:hAnsi="Times New Roman" w:cs="Times New Roman"/>
          <w:sz w:val="26"/>
          <w:szCs w:val="26"/>
        </w:rPr>
        <w:t>услуги</w:t>
      </w:r>
      <w:r w:rsidR="0099565B" w:rsidRPr="00395373">
        <w:rPr>
          <w:rFonts w:ascii="Times New Roman" w:hAnsi="Times New Roman" w:cs="Times New Roman"/>
          <w:sz w:val="26"/>
          <w:szCs w:val="26"/>
        </w:rPr>
        <w:t xml:space="preserve"> по</w:t>
      </w:r>
      <w:r w:rsidRPr="00395373">
        <w:rPr>
          <w:rFonts w:ascii="Times New Roman" w:hAnsi="Times New Roman" w:cs="Times New Roman"/>
          <w:sz w:val="26"/>
          <w:szCs w:val="26"/>
        </w:rPr>
        <w:t xml:space="preserve"> записи на обзорные, тематические и</w:t>
      </w:r>
    </w:p>
    <w:p w14:paraId="17FCF397" w14:textId="7658D4DA" w:rsidR="00D40756" w:rsidRPr="00395373" w:rsidRDefault="00D40756" w:rsidP="004C2CF5">
      <w:pPr>
        <w:widowControl w:val="0"/>
        <w:autoSpaceDE w:val="0"/>
        <w:autoSpaceDN w:val="0"/>
        <w:spacing w:after="0" w:line="240" w:lineRule="auto"/>
        <w:ind w:firstLine="3828"/>
        <w:rPr>
          <w:rFonts w:ascii="Times New Roman" w:eastAsiaTheme="minorEastAsia" w:hAnsi="Times New Roman" w:cs="Times New Roman"/>
          <w:sz w:val="26"/>
          <w:szCs w:val="26"/>
          <w:lang w:eastAsia="ru-RU"/>
        </w:rPr>
      </w:pPr>
      <w:r w:rsidRPr="00395373">
        <w:rPr>
          <w:rFonts w:ascii="Times New Roman" w:hAnsi="Times New Roman" w:cs="Times New Roman"/>
          <w:sz w:val="26"/>
          <w:szCs w:val="26"/>
        </w:rPr>
        <w:t>интерактивные экскурсии</w:t>
      </w:r>
      <w:r w:rsidRPr="00395373">
        <w:rPr>
          <w:rFonts w:ascii="Times New Roman" w:eastAsiaTheme="minorEastAsia" w:hAnsi="Times New Roman" w:cs="Times New Roman"/>
          <w:sz w:val="26"/>
          <w:szCs w:val="26"/>
          <w:lang w:eastAsia="ru-RU"/>
        </w:rPr>
        <w:t>, утвержденному</w:t>
      </w:r>
    </w:p>
    <w:p w14:paraId="31D5B16E" w14:textId="6E0171AE" w:rsidR="00BD3C6D" w:rsidRPr="00395373" w:rsidRDefault="00D40756" w:rsidP="004C2CF5">
      <w:pPr>
        <w:widowControl w:val="0"/>
        <w:autoSpaceDE w:val="0"/>
        <w:autoSpaceDN w:val="0"/>
        <w:spacing w:after="0" w:line="240" w:lineRule="auto"/>
        <w:ind w:firstLine="3828"/>
        <w:rPr>
          <w:rFonts w:ascii="Times New Roman" w:eastAsiaTheme="minorEastAsia" w:hAnsi="Times New Roman" w:cs="Times New Roman"/>
          <w:sz w:val="26"/>
          <w:szCs w:val="26"/>
          <w:lang w:eastAsia="ru-RU"/>
        </w:rPr>
      </w:pPr>
      <w:r w:rsidRPr="00395373">
        <w:rPr>
          <w:rFonts w:ascii="Times New Roman" w:eastAsiaTheme="minorEastAsia" w:hAnsi="Times New Roman" w:cs="Times New Roman"/>
          <w:sz w:val="26"/>
          <w:szCs w:val="26"/>
          <w:lang w:eastAsia="ru-RU"/>
        </w:rPr>
        <w:t xml:space="preserve">постановлением </w:t>
      </w:r>
      <w:r w:rsidR="00BD3C6D" w:rsidRPr="00395373">
        <w:rPr>
          <w:rFonts w:ascii="Times New Roman" w:eastAsiaTheme="minorEastAsia" w:hAnsi="Times New Roman" w:cs="Times New Roman"/>
          <w:sz w:val="26"/>
          <w:szCs w:val="26"/>
          <w:lang w:eastAsia="ru-RU"/>
        </w:rPr>
        <w:t>Администрации города Норильска</w:t>
      </w:r>
    </w:p>
    <w:p w14:paraId="41FAAEC0" w14:textId="182853CA" w:rsidR="00BD3C6D" w:rsidRPr="00395373" w:rsidRDefault="0099565B" w:rsidP="004C2CF5">
      <w:pPr>
        <w:spacing w:after="0" w:line="240" w:lineRule="auto"/>
        <w:ind w:firstLine="3828"/>
        <w:rPr>
          <w:rFonts w:ascii="Times New Roman" w:eastAsiaTheme="minorEastAsia" w:hAnsi="Times New Roman" w:cs="Times New Roman"/>
          <w:b/>
          <w:sz w:val="26"/>
          <w:szCs w:val="26"/>
        </w:rPr>
      </w:pPr>
      <w:r w:rsidRPr="00395373">
        <w:rPr>
          <w:rFonts w:ascii="Times New Roman" w:hAnsi="Times New Roman" w:cs="Times New Roman"/>
          <w:sz w:val="26"/>
          <w:szCs w:val="26"/>
        </w:rPr>
        <w:t>от 27.03.2024 № 142</w:t>
      </w:r>
    </w:p>
    <w:p w14:paraId="490ECDCC" w14:textId="77777777" w:rsidR="00BD3C6D" w:rsidRDefault="00BD3C6D" w:rsidP="00BD3C6D">
      <w:pPr>
        <w:autoSpaceDE w:val="0"/>
        <w:autoSpaceDN w:val="0"/>
        <w:adjustRightInd w:val="0"/>
        <w:spacing w:after="0" w:line="240" w:lineRule="auto"/>
        <w:rPr>
          <w:rFonts w:ascii="Times New Roman" w:eastAsia="Times New Roman" w:hAnsi="Times New Roman"/>
          <w:sz w:val="24"/>
          <w:szCs w:val="24"/>
          <w:lang w:eastAsia="ru-RU"/>
        </w:rPr>
      </w:pPr>
    </w:p>
    <w:p w14:paraId="4873091C" w14:textId="77777777" w:rsidR="00395373" w:rsidRPr="007723DB" w:rsidRDefault="00395373" w:rsidP="00BD3C6D">
      <w:pPr>
        <w:autoSpaceDE w:val="0"/>
        <w:autoSpaceDN w:val="0"/>
        <w:adjustRightInd w:val="0"/>
        <w:spacing w:after="0" w:line="240" w:lineRule="auto"/>
        <w:rPr>
          <w:rFonts w:ascii="Times New Roman" w:eastAsia="Times New Roman" w:hAnsi="Times New Roman"/>
          <w:sz w:val="24"/>
          <w:szCs w:val="24"/>
          <w:lang w:eastAsia="ru-RU"/>
        </w:rPr>
      </w:pPr>
    </w:p>
    <w:p w14:paraId="0FF7A727"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441C55C5" w14:textId="77777777" w:rsidR="00D40756" w:rsidRPr="00FB0F32" w:rsidRDefault="00AB3E0B" w:rsidP="00D40756">
      <w:pPr>
        <w:spacing w:after="0" w:line="240" w:lineRule="auto"/>
        <w:jc w:val="center"/>
        <w:rPr>
          <w:rFonts w:ascii="Times New Roman" w:hAnsi="Times New Roman" w:cs="Times New Roman"/>
          <w:sz w:val="24"/>
          <w:szCs w:val="24"/>
        </w:rPr>
      </w:pPr>
      <w:r w:rsidRPr="00AB3E0B">
        <w:rPr>
          <w:rFonts w:ascii="Times New Roman" w:eastAsia="Times New Roman" w:hAnsi="Times New Roman"/>
          <w:sz w:val="24"/>
          <w:szCs w:val="24"/>
          <w:lang w:eastAsia="ru-RU"/>
        </w:rPr>
        <w:t xml:space="preserve"> о </w:t>
      </w:r>
      <w:r w:rsidR="00750D1D" w:rsidRPr="0000317A">
        <w:rPr>
          <w:rFonts w:ascii="Times New Roman" w:eastAsia="Times New Roman" w:hAnsi="Times New Roman"/>
          <w:sz w:val="24"/>
          <w:szCs w:val="24"/>
          <w:lang w:eastAsia="ru-RU"/>
        </w:rPr>
        <w:t xml:space="preserve">предоставлении </w:t>
      </w:r>
      <w:r w:rsidR="00D40756" w:rsidRPr="00FB0F32">
        <w:rPr>
          <w:rFonts w:ascii="Times New Roman" w:hAnsi="Times New Roman" w:cs="Times New Roman"/>
          <w:sz w:val="24"/>
          <w:szCs w:val="24"/>
        </w:rPr>
        <w:t xml:space="preserve">записи на обзорные, </w:t>
      </w:r>
    </w:p>
    <w:p w14:paraId="2AD43239" w14:textId="0E1334F2" w:rsidR="00AB3E0B" w:rsidRPr="00AB3E0B" w:rsidRDefault="00D40756" w:rsidP="00D40756">
      <w:pPr>
        <w:spacing w:after="0" w:line="240" w:lineRule="auto"/>
        <w:jc w:val="center"/>
        <w:rPr>
          <w:rFonts w:ascii="Times New Roman" w:eastAsiaTheme="minorEastAsia" w:hAnsi="Times New Roman" w:cs="Times New Roman"/>
          <w:sz w:val="24"/>
          <w:szCs w:val="24"/>
          <w:lang w:eastAsia="ru-RU"/>
        </w:rPr>
      </w:pPr>
      <w:r w:rsidRPr="00FB0F32">
        <w:rPr>
          <w:rFonts w:ascii="Times New Roman" w:hAnsi="Times New Roman" w:cs="Times New Roman"/>
          <w:sz w:val="24"/>
          <w:szCs w:val="24"/>
        </w:rPr>
        <w:t>тематические и интерактивные экскурсии</w:t>
      </w:r>
    </w:p>
    <w:p w14:paraId="2997913F" w14:textId="77777777" w:rsidR="00AB3E0B" w:rsidRPr="00AB3E0B" w:rsidRDefault="00AB3E0B" w:rsidP="00AB3E0B">
      <w:pPr>
        <w:spacing w:after="0" w:line="240" w:lineRule="auto"/>
        <w:jc w:val="center"/>
        <w:rPr>
          <w:rFonts w:ascii="Times New Roman" w:eastAsiaTheme="minorEastAsia" w:hAnsi="Times New Roman" w:cs="Times New Roman"/>
          <w:sz w:val="24"/>
          <w:szCs w:val="24"/>
          <w:lang w:eastAsia="ru-RU"/>
        </w:rPr>
      </w:pPr>
    </w:p>
    <w:p w14:paraId="36ABDDE0"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p>
    <w:p w14:paraId="7A6BB8DB"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67D50425" w14:textId="77777777" w:rsidR="00D40756" w:rsidRPr="00FB0F32" w:rsidRDefault="00AB3E0B" w:rsidP="00D407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00D40756" w:rsidRPr="00FB0F32">
        <w:rPr>
          <w:rFonts w:ascii="Times New Roman" w:eastAsia="Times New Roman" w:hAnsi="Times New Roman" w:cs="Times New Roman"/>
          <w:sz w:val="24"/>
          <w:szCs w:val="24"/>
          <w:lang w:eastAsia="ru-RU"/>
        </w:rPr>
        <w:t xml:space="preserve">Вы </w:t>
      </w:r>
      <w:r w:rsidR="00D40756" w:rsidRPr="00FB0F32">
        <w:rPr>
          <w:rFonts w:ascii="Times New Roman" w:hAnsi="Times New Roman" w:cs="Times New Roman"/>
          <w:sz w:val="24"/>
          <w:szCs w:val="24"/>
        </w:rPr>
        <w:t>записаны на обзорную/тематическую и интерактивную экскурсию</w:t>
      </w:r>
      <w:r w:rsidR="00D40756" w:rsidRPr="00FB0F32">
        <w:rPr>
          <w:rFonts w:ascii="Times New Roman" w:eastAsiaTheme="minorEastAsia" w:hAnsi="Times New Roman" w:cs="Times New Roman"/>
          <w:sz w:val="24"/>
          <w:szCs w:val="24"/>
          <w:lang w:eastAsia="ru-RU"/>
        </w:rPr>
        <w:t xml:space="preserve">: </w:t>
      </w:r>
      <w:r w:rsidR="00D40756" w:rsidRPr="00FB0F32">
        <w:rPr>
          <w:rFonts w:ascii="Times New Roman" w:eastAsia="Times New Roman" w:hAnsi="Times New Roman" w:cs="Times New Roman"/>
          <w:sz w:val="24"/>
          <w:szCs w:val="24"/>
          <w:lang w:eastAsia="ru-RU"/>
        </w:rPr>
        <w:t xml:space="preserve"> </w:t>
      </w:r>
    </w:p>
    <w:p w14:paraId="35884C48" w14:textId="76A9FAC4" w:rsidR="00AB3E0B" w:rsidRPr="00AB3E0B" w:rsidRDefault="00750D1D" w:rsidP="00750D1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00AB3E0B" w:rsidRPr="00AB3E0B">
        <w:rPr>
          <w:rFonts w:ascii="Times New Roman" w:eastAsia="Times New Roman" w:hAnsi="Times New Roman" w:cs="Times New Roman"/>
          <w:sz w:val="24"/>
          <w:szCs w:val="24"/>
          <w:lang w:eastAsia="ru-RU"/>
        </w:rPr>
        <w:t>__________________________________________________________________</w:t>
      </w:r>
    </w:p>
    <w:p w14:paraId="7320AED6" w14:textId="77777777" w:rsidR="00D40756" w:rsidRPr="00FB0F32" w:rsidRDefault="00D40756" w:rsidP="00D40756">
      <w:pPr>
        <w:autoSpaceDE w:val="0"/>
        <w:autoSpaceDN w:val="0"/>
        <w:adjustRightInd w:val="0"/>
        <w:spacing w:line="240" w:lineRule="auto"/>
        <w:jc w:val="center"/>
        <w:rPr>
          <w:rFonts w:ascii="Times New Roman" w:eastAsia="Times New Roman" w:hAnsi="Times New Roman"/>
          <w:sz w:val="18"/>
          <w:szCs w:val="18"/>
          <w:lang w:eastAsia="ru-RU"/>
        </w:rPr>
      </w:pPr>
      <w:r w:rsidRPr="00FB0F32">
        <w:rPr>
          <w:rFonts w:ascii="Times New Roman" w:eastAsia="Times New Roman" w:hAnsi="Times New Roman"/>
          <w:sz w:val="18"/>
          <w:szCs w:val="18"/>
          <w:lang w:eastAsia="ru-RU"/>
        </w:rPr>
        <w:t>(указывается дата, время, место проведения экскурсии, наименование экскурсии)</w:t>
      </w:r>
    </w:p>
    <w:p w14:paraId="4D18B97A"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4890641F"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(дата, подпись) </w:t>
      </w:r>
      <w:r w:rsidRPr="00AB3E0B">
        <w:rPr>
          <w:rFonts w:ascii="Times New Roman" w:eastAsia="Times New Roman" w:hAnsi="Times New Roman"/>
          <w:sz w:val="24"/>
          <w:szCs w:val="24"/>
          <w:lang w:eastAsia="ru-RU"/>
        </w:rPr>
        <w:tab/>
      </w:r>
    </w:p>
    <w:p w14:paraId="665DDB31"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AED027"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966E3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0F784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86AB3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623763"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3C0D6"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398C7C"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ACF5A7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CE9D5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75D94F"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1E7DF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D37DDE" w14:textId="77777777" w:rsidR="00BD3C6D"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C1B78C"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AB4103"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DD3436" w14:textId="77777777" w:rsidR="001120F0" w:rsidRPr="007723DB" w:rsidRDefault="001120F0"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0908144"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1E1C3F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2800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2A1341E"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590CC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4C431A"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B723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0D2E9B1"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5BEA2B"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7E032AA"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F048563"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7E1ACD"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D723C8"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33364F"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375A7E" w14:textId="77777777" w:rsidR="0036370D" w:rsidRPr="00395373" w:rsidRDefault="0036370D" w:rsidP="004C2CF5">
      <w:pPr>
        <w:autoSpaceDE w:val="0"/>
        <w:autoSpaceDN w:val="0"/>
        <w:adjustRightInd w:val="0"/>
        <w:spacing w:after="0" w:line="240" w:lineRule="auto"/>
        <w:ind w:firstLine="3544"/>
        <w:outlineLvl w:val="0"/>
        <w:rPr>
          <w:rFonts w:ascii="Times New Roman" w:eastAsia="SimSun" w:hAnsi="Times New Roman" w:cs="Times New Roman"/>
          <w:sz w:val="26"/>
          <w:szCs w:val="26"/>
          <w:lang w:eastAsia="zh-CN"/>
        </w:rPr>
      </w:pPr>
      <w:r w:rsidRPr="00395373">
        <w:rPr>
          <w:rFonts w:ascii="Times New Roman" w:eastAsia="SimSun" w:hAnsi="Times New Roman" w:cs="Times New Roman"/>
          <w:sz w:val="26"/>
          <w:szCs w:val="26"/>
          <w:lang w:eastAsia="zh-CN"/>
        </w:rPr>
        <w:lastRenderedPageBreak/>
        <w:t>Приложение № 2</w:t>
      </w:r>
    </w:p>
    <w:p w14:paraId="28F9C27B" w14:textId="00315C67" w:rsidR="00D40756" w:rsidRPr="00395373" w:rsidRDefault="00D40756" w:rsidP="004C2CF5">
      <w:pPr>
        <w:widowControl w:val="0"/>
        <w:autoSpaceDE w:val="0"/>
        <w:autoSpaceDN w:val="0"/>
        <w:spacing w:after="0" w:line="240" w:lineRule="auto"/>
        <w:ind w:firstLine="3544"/>
        <w:rPr>
          <w:rFonts w:ascii="Times New Roman" w:hAnsi="Times New Roman" w:cs="Times New Roman"/>
          <w:sz w:val="26"/>
          <w:szCs w:val="26"/>
        </w:rPr>
      </w:pPr>
      <w:r w:rsidRPr="00395373">
        <w:rPr>
          <w:rFonts w:ascii="Times New Roman" w:eastAsiaTheme="minorEastAsia" w:hAnsi="Times New Roman" w:cs="Times New Roman"/>
          <w:sz w:val="26"/>
          <w:szCs w:val="26"/>
          <w:lang w:eastAsia="ru-RU"/>
        </w:rPr>
        <w:t xml:space="preserve">к Административному регламенту </w:t>
      </w:r>
      <w:r w:rsidRPr="00395373">
        <w:rPr>
          <w:rFonts w:ascii="Times New Roman" w:hAnsi="Times New Roman" w:cs="Times New Roman"/>
          <w:sz w:val="26"/>
          <w:szCs w:val="26"/>
        </w:rPr>
        <w:t>предоставления</w:t>
      </w:r>
    </w:p>
    <w:p w14:paraId="10A6A9CD" w14:textId="00B29E1C" w:rsidR="00D40756" w:rsidRPr="00395373" w:rsidRDefault="00D40756" w:rsidP="004C2CF5">
      <w:pPr>
        <w:widowControl w:val="0"/>
        <w:autoSpaceDE w:val="0"/>
        <w:autoSpaceDN w:val="0"/>
        <w:spacing w:after="0" w:line="240" w:lineRule="auto"/>
        <w:ind w:firstLine="3544"/>
        <w:rPr>
          <w:rFonts w:ascii="Times New Roman" w:hAnsi="Times New Roman" w:cs="Times New Roman"/>
          <w:sz w:val="26"/>
          <w:szCs w:val="26"/>
        </w:rPr>
      </w:pPr>
      <w:r w:rsidRPr="00395373">
        <w:rPr>
          <w:rFonts w:ascii="Times New Roman" w:hAnsi="Times New Roman" w:cs="Times New Roman"/>
          <w:sz w:val="26"/>
          <w:szCs w:val="26"/>
        </w:rPr>
        <w:t xml:space="preserve">услуги </w:t>
      </w:r>
      <w:r w:rsidR="0099565B" w:rsidRPr="00395373">
        <w:rPr>
          <w:rFonts w:ascii="Times New Roman" w:hAnsi="Times New Roman" w:cs="Times New Roman"/>
          <w:sz w:val="26"/>
          <w:szCs w:val="26"/>
        </w:rPr>
        <w:t xml:space="preserve">по </w:t>
      </w:r>
      <w:r w:rsidRPr="00395373">
        <w:rPr>
          <w:rFonts w:ascii="Times New Roman" w:hAnsi="Times New Roman" w:cs="Times New Roman"/>
          <w:sz w:val="26"/>
          <w:szCs w:val="26"/>
        </w:rPr>
        <w:t>записи на обзорные, тематические и</w:t>
      </w:r>
    </w:p>
    <w:p w14:paraId="64CCCB07" w14:textId="5F683E9C" w:rsidR="00D40756" w:rsidRPr="00395373" w:rsidRDefault="00D40756" w:rsidP="004C2CF5">
      <w:pPr>
        <w:widowControl w:val="0"/>
        <w:autoSpaceDE w:val="0"/>
        <w:autoSpaceDN w:val="0"/>
        <w:spacing w:after="0" w:line="240" w:lineRule="auto"/>
        <w:ind w:firstLine="3544"/>
        <w:rPr>
          <w:rFonts w:ascii="Times New Roman" w:eastAsiaTheme="minorEastAsia" w:hAnsi="Times New Roman" w:cs="Times New Roman"/>
          <w:sz w:val="26"/>
          <w:szCs w:val="26"/>
          <w:lang w:eastAsia="ru-RU"/>
        </w:rPr>
      </w:pPr>
      <w:r w:rsidRPr="00395373">
        <w:rPr>
          <w:rFonts w:ascii="Times New Roman" w:hAnsi="Times New Roman" w:cs="Times New Roman"/>
          <w:sz w:val="26"/>
          <w:szCs w:val="26"/>
        </w:rPr>
        <w:t>интерактивные экскурсии</w:t>
      </w:r>
      <w:r w:rsidRPr="00395373">
        <w:rPr>
          <w:rFonts w:ascii="Times New Roman" w:eastAsiaTheme="minorEastAsia" w:hAnsi="Times New Roman" w:cs="Times New Roman"/>
          <w:sz w:val="26"/>
          <w:szCs w:val="26"/>
          <w:lang w:eastAsia="ru-RU"/>
        </w:rPr>
        <w:t>, утвержденному</w:t>
      </w:r>
    </w:p>
    <w:p w14:paraId="1F95B62B" w14:textId="7BB6EFEC" w:rsidR="00D40756" w:rsidRPr="00395373" w:rsidRDefault="00D40756" w:rsidP="004C2CF5">
      <w:pPr>
        <w:widowControl w:val="0"/>
        <w:autoSpaceDE w:val="0"/>
        <w:autoSpaceDN w:val="0"/>
        <w:spacing w:after="0" w:line="240" w:lineRule="auto"/>
        <w:ind w:firstLine="3544"/>
        <w:rPr>
          <w:rFonts w:ascii="Times New Roman" w:eastAsiaTheme="minorEastAsia" w:hAnsi="Times New Roman" w:cs="Times New Roman"/>
          <w:sz w:val="26"/>
          <w:szCs w:val="26"/>
          <w:lang w:eastAsia="ru-RU"/>
        </w:rPr>
      </w:pPr>
      <w:r w:rsidRPr="00395373">
        <w:rPr>
          <w:rFonts w:ascii="Times New Roman" w:eastAsiaTheme="minorEastAsia" w:hAnsi="Times New Roman" w:cs="Times New Roman"/>
          <w:sz w:val="26"/>
          <w:szCs w:val="26"/>
          <w:lang w:eastAsia="ru-RU"/>
        </w:rPr>
        <w:t>постановлением Администрации города Норильска</w:t>
      </w:r>
    </w:p>
    <w:p w14:paraId="17D421C9" w14:textId="12DA7E76" w:rsidR="00750D1D" w:rsidRPr="007723DB" w:rsidRDefault="0099565B" w:rsidP="004C2CF5">
      <w:pPr>
        <w:widowControl w:val="0"/>
        <w:autoSpaceDE w:val="0"/>
        <w:autoSpaceDN w:val="0"/>
        <w:spacing w:after="0" w:line="240" w:lineRule="auto"/>
        <w:ind w:firstLine="3544"/>
        <w:rPr>
          <w:rFonts w:ascii="Times New Roman" w:eastAsiaTheme="minorEastAsia" w:hAnsi="Times New Roman" w:cs="Times New Roman"/>
          <w:sz w:val="24"/>
          <w:szCs w:val="24"/>
          <w:lang w:eastAsia="ru-RU"/>
        </w:rPr>
      </w:pPr>
      <w:r w:rsidRPr="00395373">
        <w:rPr>
          <w:rFonts w:ascii="Times New Roman" w:hAnsi="Times New Roman" w:cs="Times New Roman"/>
          <w:sz w:val="26"/>
          <w:szCs w:val="26"/>
        </w:rPr>
        <w:t>от 27.03.2024 № 142</w:t>
      </w:r>
    </w:p>
    <w:p w14:paraId="5F487E05"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7B176E6A"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0ED95425"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427DD427" w14:textId="5628D037" w:rsidR="00AB3E0B" w:rsidRDefault="00AB3E0B" w:rsidP="00AB3E0B">
      <w:pPr>
        <w:spacing w:after="0" w:line="240" w:lineRule="auto"/>
        <w:jc w:val="center"/>
        <w:rPr>
          <w:rFonts w:ascii="Times New Roman" w:hAnsi="Times New Roman" w:cs="Times New Roman"/>
          <w:sz w:val="24"/>
          <w:szCs w:val="24"/>
        </w:rPr>
      </w:pPr>
      <w:r w:rsidRPr="00AB3E0B">
        <w:rPr>
          <w:rFonts w:ascii="Times New Roman" w:eastAsia="Times New Roman" w:hAnsi="Times New Roman"/>
          <w:sz w:val="24"/>
          <w:szCs w:val="24"/>
          <w:lang w:eastAsia="ru-RU"/>
        </w:rPr>
        <w:t xml:space="preserve"> об отказе в </w:t>
      </w:r>
      <w:r w:rsidR="00D40756" w:rsidRPr="00FB0F32">
        <w:rPr>
          <w:rFonts w:ascii="Times New Roman" w:eastAsia="Times New Roman" w:hAnsi="Times New Roman"/>
          <w:sz w:val="24"/>
          <w:szCs w:val="24"/>
          <w:lang w:eastAsia="ru-RU"/>
        </w:rPr>
        <w:t xml:space="preserve">предоставлении </w:t>
      </w:r>
      <w:r w:rsidR="00D40756" w:rsidRPr="00FB0F32">
        <w:rPr>
          <w:rFonts w:ascii="Times New Roman" w:hAnsi="Times New Roman" w:cs="Times New Roman"/>
          <w:sz w:val="24"/>
          <w:szCs w:val="24"/>
        </w:rPr>
        <w:t xml:space="preserve">услуги </w:t>
      </w:r>
      <w:r w:rsidR="00D40756">
        <w:rPr>
          <w:rFonts w:ascii="Times New Roman" w:hAnsi="Times New Roman" w:cs="Times New Roman"/>
          <w:sz w:val="24"/>
          <w:szCs w:val="24"/>
        </w:rPr>
        <w:t xml:space="preserve">по </w:t>
      </w:r>
      <w:r w:rsidR="00D40756" w:rsidRPr="00FB0F32">
        <w:rPr>
          <w:rFonts w:ascii="Times New Roman" w:hAnsi="Times New Roman" w:cs="Times New Roman"/>
          <w:sz w:val="24"/>
          <w:szCs w:val="24"/>
        </w:rPr>
        <w:t>записи на обзорные, тематические и интерактивные экскурсии</w:t>
      </w:r>
    </w:p>
    <w:p w14:paraId="76C8AB30" w14:textId="77777777" w:rsidR="00D40756" w:rsidRPr="00AB3E0B" w:rsidRDefault="00D40756" w:rsidP="00AB3E0B">
      <w:pPr>
        <w:spacing w:after="0" w:line="240" w:lineRule="auto"/>
        <w:jc w:val="center"/>
        <w:rPr>
          <w:rFonts w:ascii="Times New Roman" w:eastAsia="Times New Roman" w:hAnsi="Times New Roman"/>
          <w:sz w:val="24"/>
          <w:szCs w:val="24"/>
          <w:lang w:eastAsia="ru-RU"/>
        </w:rPr>
      </w:pPr>
    </w:p>
    <w:p w14:paraId="7040A54C"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7B12393C" w14:textId="046E401E" w:rsidR="00AB3E0B" w:rsidRPr="009C614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Pr="009C6141">
        <w:rPr>
          <w:rFonts w:ascii="Times New Roman" w:eastAsia="Times New Roman" w:hAnsi="Times New Roman" w:cs="Times New Roman"/>
          <w:sz w:val="24"/>
          <w:szCs w:val="24"/>
          <w:lang w:eastAsia="ru-RU"/>
        </w:rPr>
        <w:t>согласно Административному регламенту</w:t>
      </w:r>
      <w:r w:rsidRPr="009C6141">
        <w:rPr>
          <w:rFonts w:ascii="Times New Roman" w:hAnsi="Times New Roman" w:cs="Times New Roman"/>
          <w:sz w:val="24"/>
          <w:szCs w:val="24"/>
        </w:rPr>
        <w:t xml:space="preserve"> предоставлени</w:t>
      </w:r>
      <w:r w:rsidR="00015D92">
        <w:rPr>
          <w:rFonts w:ascii="Times New Roman" w:hAnsi="Times New Roman" w:cs="Times New Roman"/>
          <w:sz w:val="24"/>
          <w:szCs w:val="24"/>
        </w:rPr>
        <w:t>я</w:t>
      </w:r>
      <w:r w:rsidRPr="009C6141">
        <w:rPr>
          <w:rFonts w:ascii="Times New Roman" w:hAnsi="Times New Roman" w:cs="Times New Roman"/>
          <w:sz w:val="24"/>
          <w:szCs w:val="24"/>
        </w:rPr>
        <w:t xml:space="preserve"> </w:t>
      </w:r>
      <w:r w:rsidR="00D40756" w:rsidRPr="00FB0F32">
        <w:rPr>
          <w:rFonts w:ascii="Times New Roman" w:hAnsi="Times New Roman" w:cs="Times New Roman"/>
          <w:sz w:val="24"/>
          <w:szCs w:val="24"/>
        </w:rPr>
        <w:t>услуги</w:t>
      </w:r>
      <w:r w:rsidR="00D40756">
        <w:rPr>
          <w:rFonts w:ascii="Times New Roman" w:hAnsi="Times New Roman" w:cs="Times New Roman"/>
          <w:sz w:val="24"/>
          <w:szCs w:val="24"/>
        </w:rPr>
        <w:t xml:space="preserve"> по</w:t>
      </w:r>
      <w:r w:rsidR="00D40756" w:rsidRPr="00FB0F32">
        <w:rPr>
          <w:rFonts w:ascii="Times New Roman" w:hAnsi="Times New Roman" w:cs="Times New Roman"/>
          <w:sz w:val="24"/>
          <w:szCs w:val="24"/>
        </w:rPr>
        <w:t xml:space="preserve"> записи на обзорные, тематические и интерактивные экскурсии (далее - Административный регламент)</w:t>
      </w:r>
      <w:r w:rsidR="00D40756" w:rsidRPr="00FB0F32">
        <w:rPr>
          <w:rFonts w:ascii="Times New Roman" w:eastAsia="Times New Roman" w:hAnsi="Times New Roman" w:cs="Times New Roman"/>
          <w:sz w:val="24"/>
          <w:szCs w:val="24"/>
          <w:lang w:eastAsia="ru-RU"/>
        </w:rPr>
        <w:t xml:space="preserve"> Вам отказано в предоставлении</w:t>
      </w:r>
      <w:r w:rsidR="00D40756" w:rsidRPr="00FB0F32">
        <w:rPr>
          <w:rFonts w:ascii="Times New Roman" w:eastAsia="Times New Roman" w:hAnsi="Times New Roman"/>
          <w:sz w:val="24"/>
          <w:szCs w:val="24"/>
          <w:lang w:eastAsia="ru-RU"/>
        </w:rPr>
        <w:t xml:space="preserve"> </w:t>
      </w:r>
      <w:r w:rsidR="00D40756" w:rsidRPr="00FB0F32">
        <w:rPr>
          <w:rFonts w:ascii="Times New Roman" w:hAnsi="Times New Roman" w:cs="Times New Roman"/>
          <w:sz w:val="24"/>
          <w:szCs w:val="24"/>
        </w:rPr>
        <w:t>услуги</w:t>
      </w:r>
      <w:r w:rsidR="00015D92">
        <w:rPr>
          <w:rFonts w:ascii="Times New Roman" w:hAnsi="Times New Roman" w:cs="Times New Roman"/>
          <w:sz w:val="24"/>
          <w:szCs w:val="24"/>
        </w:rPr>
        <w:t xml:space="preserve"> по</w:t>
      </w:r>
      <w:r w:rsidR="00D40756" w:rsidRPr="00FB0F32">
        <w:rPr>
          <w:rFonts w:ascii="Times New Roman" w:hAnsi="Times New Roman" w:cs="Times New Roman"/>
          <w:sz w:val="24"/>
          <w:szCs w:val="24"/>
        </w:rPr>
        <w:t xml:space="preserve"> записи на обзорные, тематические и интерактивные экскурсии</w:t>
      </w:r>
      <w:r w:rsidR="00D40756" w:rsidRPr="00FB0F32">
        <w:rPr>
          <w:rFonts w:ascii="Times New Roman" w:eastAsiaTheme="minorEastAsia" w:hAnsi="Times New Roman" w:cs="Times New Roman"/>
          <w:sz w:val="24"/>
          <w:szCs w:val="24"/>
          <w:lang w:eastAsia="ru-RU"/>
        </w:rPr>
        <w:t xml:space="preserve">, </w:t>
      </w:r>
      <w:r w:rsidR="00D40756" w:rsidRPr="00FB0F32">
        <w:rPr>
          <w:rFonts w:ascii="Times New Roman" w:eastAsia="Times New Roman" w:hAnsi="Times New Roman" w:cs="Times New Roman"/>
          <w:sz w:val="24"/>
          <w:szCs w:val="24"/>
          <w:lang w:eastAsia="ru-RU"/>
        </w:rPr>
        <w:t>по следующей причине</w:t>
      </w:r>
      <w:r w:rsidRPr="009C6141">
        <w:rPr>
          <w:rFonts w:ascii="Times New Roman" w:eastAsia="Times New Roman" w:hAnsi="Times New Roman" w:cs="Times New Roman"/>
          <w:sz w:val="24"/>
          <w:szCs w:val="24"/>
          <w:lang w:eastAsia="ru-RU"/>
        </w:rPr>
        <w:t>:</w:t>
      </w:r>
    </w:p>
    <w:p w14:paraId="052AB0E8" w14:textId="77777777" w:rsidR="00AB3E0B" w:rsidRPr="009C6141"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C614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51D15C5E" w14:textId="5BC9093E" w:rsidR="00AB3E0B" w:rsidRPr="00875D6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75D61">
        <w:rPr>
          <w:rFonts w:ascii="Times New Roman" w:eastAsia="Times New Roman" w:hAnsi="Times New Roman" w:cs="Times New Roman"/>
          <w:sz w:val="20"/>
          <w:szCs w:val="20"/>
          <w:lang w:eastAsia="ru-RU"/>
        </w:rPr>
        <w:t xml:space="preserve"> (указывается в соответствии с пунктами 2.</w:t>
      </w:r>
      <w:r w:rsidR="00015D92">
        <w:rPr>
          <w:rFonts w:ascii="Times New Roman" w:eastAsia="Times New Roman" w:hAnsi="Times New Roman" w:cs="Times New Roman"/>
          <w:sz w:val="20"/>
          <w:szCs w:val="20"/>
          <w:lang w:eastAsia="ru-RU"/>
        </w:rPr>
        <w:t>20</w:t>
      </w:r>
      <w:r w:rsidRPr="00875D61">
        <w:rPr>
          <w:rFonts w:ascii="Times New Roman" w:hAnsi="Times New Roman" w:cs="Times New Roman"/>
          <w:sz w:val="20"/>
          <w:szCs w:val="20"/>
        </w:rPr>
        <w:t xml:space="preserve"> </w:t>
      </w:r>
      <w:r w:rsidR="005176FC" w:rsidRPr="00875D61">
        <w:rPr>
          <w:rFonts w:ascii="Times New Roman" w:hAnsi="Times New Roman" w:cs="Times New Roman"/>
          <w:sz w:val="20"/>
          <w:szCs w:val="20"/>
        </w:rPr>
        <w:t xml:space="preserve">и </w:t>
      </w:r>
      <w:r w:rsidR="005176FC" w:rsidRPr="00875D61">
        <w:rPr>
          <w:rFonts w:ascii="Times New Roman" w:eastAsia="Times New Roman" w:hAnsi="Times New Roman" w:cs="Times New Roman"/>
          <w:sz w:val="20"/>
          <w:szCs w:val="20"/>
          <w:lang w:eastAsia="ru-RU"/>
        </w:rPr>
        <w:t>2.</w:t>
      </w:r>
      <w:r w:rsidR="00015D92">
        <w:rPr>
          <w:rFonts w:ascii="Times New Roman" w:eastAsia="Times New Roman" w:hAnsi="Times New Roman" w:cs="Times New Roman"/>
          <w:sz w:val="20"/>
          <w:szCs w:val="20"/>
          <w:lang w:eastAsia="ru-RU"/>
        </w:rPr>
        <w:t>22</w:t>
      </w:r>
      <w:r w:rsidRPr="00875D61">
        <w:rPr>
          <w:rFonts w:ascii="Times New Roman" w:eastAsia="Times New Roman" w:hAnsi="Times New Roman" w:cs="Times New Roman"/>
          <w:sz w:val="20"/>
          <w:szCs w:val="20"/>
          <w:lang w:eastAsia="ru-RU"/>
        </w:rPr>
        <w:t xml:space="preserve"> Административного регламента).</w:t>
      </w:r>
    </w:p>
    <w:p w14:paraId="67D162CE"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66C85ED0"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2FEA3392"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(подпись) </w:t>
      </w:r>
      <w:r w:rsidRPr="00AB3E0B">
        <w:rPr>
          <w:rFonts w:ascii="Times New Roman" w:eastAsia="Times New Roman" w:hAnsi="Times New Roman"/>
          <w:sz w:val="24"/>
          <w:szCs w:val="24"/>
          <w:lang w:eastAsia="ru-RU"/>
        </w:rPr>
        <w:tab/>
      </w:r>
    </w:p>
    <w:p w14:paraId="46C931FE"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8FC1D4"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0BB2B7" w14:textId="77777777" w:rsidR="00AB3E0B" w:rsidRPr="00AB3E0B" w:rsidRDefault="00AB3E0B" w:rsidP="00AB3E0B">
      <w:pPr>
        <w:rPr>
          <w:rFonts w:ascii="Times New Roman" w:eastAsia="Times New Roman" w:hAnsi="Times New Roman" w:cs="Times New Roman"/>
          <w:sz w:val="26"/>
          <w:szCs w:val="26"/>
          <w:lang w:eastAsia="ru-RU"/>
        </w:rPr>
      </w:pPr>
    </w:p>
    <w:p w14:paraId="0DA9534B"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ED145A" w14:textId="77777777" w:rsidR="0036370D" w:rsidRPr="007723DB" w:rsidRDefault="0036370D" w:rsidP="0036370D">
      <w:pPr>
        <w:rPr>
          <w:rFonts w:ascii="Times New Roman" w:eastAsia="Times New Roman" w:hAnsi="Times New Roman" w:cs="Times New Roman"/>
          <w:sz w:val="26"/>
          <w:szCs w:val="26"/>
          <w:lang w:eastAsia="ru-RU"/>
        </w:rPr>
      </w:pPr>
    </w:p>
    <w:p w14:paraId="44511FC9" w14:textId="77777777" w:rsidR="00F224E7" w:rsidRDefault="00F224E7" w:rsidP="00F224E7">
      <w:pPr>
        <w:spacing w:after="0" w:line="240" w:lineRule="auto"/>
        <w:rPr>
          <w:rFonts w:ascii="Times New Roman" w:eastAsia="Times New Roman" w:hAnsi="Times New Roman" w:cs="Arial"/>
          <w:sz w:val="26"/>
          <w:szCs w:val="26"/>
          <w:lang w:eastAsia="ru-RU"/>
        </w:rPr>
      </w:pPr>
    </w:p>
    <w:p w14:paraId="3CE9F10C" w14:textId="77777777" w:rsidR="007723DB" w:rsidRDefault="007723DB" w:rsidP="00F224E7">
      <w:pPr>
        <w:spacing w:after="0" w:line="240" w:lineRule="auto"/>
        <w:rPr>
          <w:rFonts w:ascii="Times New Roman" w:eastAsia="Times New Roman" w:hAnsi="Times New Roman" w:cs="Arial"/>
          <w:sz w:val="26"/>
          <w:szCs w:val="26"/>
          <w:lang w:eastAsia="ru-RU"/>
        </w:rPr>
      </w:pPr>
    </w:p>
    <w:p w14:paraId="75D134D8" w14:textId="77777777" w:rsidR="007723DB" w:rsidRDefault="007723DB" w:rsidP="00F224E7">
      <w:pPr>
        <w:spacing w:after="0" w:line="240" w:lineRule="auto"/>
        <w:rPr>
          <w:rFonts w:ascii="Times New Roman" w:eastAsia="Times New Roman" w:hAnsi="Times New Roman" w:cs="Arial"/>
          <w:sz w:val="26"/>
          <w:szCs w:val="26"/>
          <w:lang w:eastAsia="ru-RU"/>
        </w:rPr>
      </w:pPr>
    </w:p>
    <w:p w14:paraId="75E53A5A" w14:textId="77777777" w:rsidR="007723DB" w:rsidRDefault="007723DB" w:rsidP="00F224E7">
      <w:pPr>
        <w:spacing w:after="0" w:line="240" w:lineRule="auto"/>
        <w:rPr>
          <w:rFonts w:ascii="Times New Roman" w:eastAsia="Times New Roman" w:hAnsi="Times New Roman" w:cs="Arial"/>
          <w:sz w:val="26"/>
          <w:szCs w:val="26"/>
          <w:lang w:eastAsia="ru-RU"/>
        </w:rPr>
      </w:pPr>
    </w:p>
    <w:p w14:paraId="75FC8082" w14:textId="77777777" w:rsidR="007723DB" w:rsidRDefault="007723DB" w:rsidP="00F224E7">
      <w:pPr>
        <w:spacing w:after="0" w:line="240" w:lineRule="auto"/>
        <w:rPr>
          <w:rFonts w:ascii="Times New Roman" w:eastAsia="Times New Roman" w:hAnsi="Times New Roman" w:cs="Arial"/>
          <w:sz w:val="26"/>
          <w:szCs w:val="26"/>
          <w:lang w:eastAsia="ru-RU"/>
        </w:rPr>
      </w:pPr>
    </w:p>
    <w:p w14:paraId="72DAF821" w14:textId="77777777" w:rsidR="007723DB" w:rsidRDefault="007723DB" w:rsidP="00F224E7">
      <w:pPr>
        <w:spacing w:after="0" w:line="240" w:lineRule="auto"/>
        <w:rPr>
          <w:rFonts w:ascii="Times New Roman" w:eastAsia="Times New Roman" w:hAnsi="Times New Roman" w:cs="Arial"/>
          <w:sz w:val="26"/>
          <w:szCs w:val="26"/>
          <w:lang w:eastAsia="ru-RU"/>
        </w:rPr>
      </w:pPr>
    </w:p>
    <w:p w14:paraId="556E0266" w14:textId="77777777" w:rsidR="007723DB" w:rsidRDefault="007723DB" w:rsidP="00F224E7">
      <w:pPr>
        <w:spacing w:after="0" w:line="240" w:lineRule="auto"/>
        <w:rPr>
          <w:rFonts w:ascii="Times New Roman" w:eastAsia="Times New Roman" w:hAnsi="Times New Roman" w:cs="Arial"/>
          <w:sz w:val="26"/>
          <w:szCs w:val="26"/>
          <w:lang w:eastAsia="ru-RU"/>
        </w:rPr>
      </w:pPr>
    </w:p>
    <w:p w14:paraId="785ED8FF" w14:textId="77777777" w:rsidR="007723DB" w:rsidRDefault="007723DB" w:rsidP="00F224E7">
      <w:pPr>
        <w:spacing w:after="0" w:line="240" w:lineRule="auto"/>
        <w:rPr>
          <w:rFonts w:ascii="Times New Roman" w:eastAsia="Times New Roman" w:hAnsi="Times New Roman" w:cs="Arial"/>
          <w:sz w:val="26"/>
          <w:szCs w:val="26"/>
          <w:lang w:eastAsia="ru-RU"/>
        </w:rPr>
      </w:pPr>
    </w:p>
    <w:p w14:paraId="69B79596" w14:textId="77777777" w:rsidR="007723DB" w:rsidRDefault="007723DB" w:rsidP="00F224E7">
      <w:pPr>
        <w:spacing w:after="0" w:line="240" w:lineRule="auto"/>
        <w:rPr>
          <w:rFonts w:ascii="Times New Roman" w:eastAsia="Times New Roman" w:hAnsi="Times New Roman" w:cs="Arial"/>
          <w:sz w:val="26"/>
          <w:szCs w:val="26"/>
          <w:lang w:eastAsia="ru-RU"/>
        </w:rPr>
      </w:pPr>
    </w:p>
    <w:p w14:paraId="42F28B83" w14:textId="77777777" w:rsidR="007723DB" w:rsidRDefault="007723DB" w:rsidP="00F224E7">
      <w:pPr>
        <w:spacing w:after="0" w:line="240" w:lineRule="auto"/>
        <w:rPr>
          <w:rFonts w:ascii="Times New Roman" w:eastAsia="Times New Roman" w:hAnsi="Times New Roman" w:cs="Arial"/>
          <w:sz w:val="26"/>
          <w:szCs w:val="26"/>
          <w:lang w:eastAsia="ru-RU"/>
        </w:rPr>
      </w:pPr>
    </w:p>
    <w:p w14:paraId="6DDEE945" w14:textId="77777777" w:rsidR="007723DB" w:rsidRDefault="007723DB" w:rsidP="00F224E7">
      <w:pPr>
        <w:spacing w:after="0" w:line="240" w:lineRule="auto"/>
        <w:rPr>
          <w:rFonts w:ascii="Times New Roman" w:eastAsia="Times New Roman" w:hAnsi="Times New Roman" w:cs="Arial"/>
          <w:sz w:val="26"/>
          <w:szCs w:val="26"/>
          <w:lang w:eastAsia="ru-RU"/>
        </w:rPr>
      </w:pPr>
    </w:p>
    <w:p w14:paraId="1BA7DD40" w14:textId="77777777" w:rsidR="007723DB" w:rsidRDefault="007723DB" w:rsidP="00F224E7">
      <w:pPr>
        <w:spacing w:after="0" w:line="240" w:lineRule="auto"/>
        <w:rPr>
          <w:rFonts w:ascii="Times New Roman" w:eastAsia="Times New Roman" w:hAnsi="Times New Roman" w:cs="Arial"/>
          <w:sz w:val="26"/>
          <w:szCs w:val="26"/>
          <w:lang w:eastAsia="ru-RU"/>
        </w:rPr>
      </w:pPr>
    </w:p>
    <w:p w14:paraId="5AB74180" w14:textId="77777777" w:rsidR="00AB3E0B" w:rsidRPr="007723DB" w:rsidRDefault="00AB3E0B" w:rsidP="00F224E7">
      <w:pPr>
        <w:spacing w:after="0" w:line="240" w:lineRule="auto"/>
        <w:rPr>
          <w:rFonts w:ascii="Times New Roman" w:eastAsia="Times New Roman" w:hAnsi="Times New Roman" w:cs="Arial"/>
          <w:sz w:val="26"/>
          <w:szCs w:val="26"/>
          <w:lang w:eastAsia="ru-RU"/>
        </w:rPr>
      </w:pPr>
    </w:p>
    <w:p w14:paraId="5F5EDF5E" w14:textId="77777777" w:rsidR="008219F3" w:rsidRDefault="008219F3" w:rsidP="008219F3">
      <w:pPr>
        <w:spacing w:after="0" w:line="240" w:lineRule="auto"/>
        <w:jc w:val="center"/>
        <w:rPr>
          <w:rFonts w:ascii="Times New Roman" w:eastAsia="Times New Roman" w:hAnsi="Times New Roman" w:cs="Arial"/>
          <w:b/>
          <w:sz w:val="26"/>
          <w:szCs w:val="26"/>
          <w:lang w:eastAsia="ru-RU"/>
        </w:rPr>
      </w:pPr>
    </w:p>
    <w:p w14:paraId="50655D27" w14:textId="77777777" w:rsidR="00D40756" w:rsidRDefault="00D40756" w:rsidP="008219F3">
      <w:pPr>
        <w:spacing w:after="0" w:line="240" w:lineRule="auto"/>
        <w:jc w:val="center"/>
        <w:rPr>
          <w:rFonts w:ascii="Times New Roman" w:eastAsia="Times New Roman" w:hAnsi="Times New Roman" w:cs="Arial"/>
          <w:b/>
          <w:sz w:val="26"/>
          <w:szCs w:val="26"/>
          <w:lang w:eastAsia="ru-RU"/>
        </w:rPr>
      </w:pPr>
    </w:p>
    <w:p w14:paraId="5BB37DDB" w14:textId="77777777" w:rsidR="00D40756" w:rsidRDefault="00D40756" w:rsidP="008219F3">
      <w:pPr>
        <w:spacing w:after="0" w:line="240" w:lineRule="auto"/>
        <w:jc w:val="center"/>
        <w:rPr>
          <w:rFonts w:ascii="Times New Roman" w:eastAsia="Times New Roman" w:hAnsi="Times New Roman" w:cs="Arial"/>
          <w:b/>
          <w:sz w:val="26"/>
          <w:szCs w:val="26"/>
          <w:lang w:eastAsia="ru-RU"/>
        </w:rPr>
      </w:pPr>
    </w:p>
    <w:p w14:paraId="4841AAE0" w14:textId="77777777" w:rsidR="00750D1D" w:rsidRDefault="00750D1D" w:rsidP="008219F3">
      <w:pPr>
        <w:spacing w:after="0" w:line="240" w:lineRule="auto"/>
        <w:jc w:val="center"/>
        <w:rPr>
          <w:rFonts w:ascii="Times New Roman" w:eastAsia="Times New Roman" w:hAnsi="Times New Roman" w:cs="Arial"/>
          <w:b/>
          <w:sz w:val="26"/>
          <w:szCs w:val="26"/>
          <w:lang w:eastAsia="ru-RU"/>
        </w:rPr>
      </w:pPr>
    </w:p>
    <w:p w14:paraId="341F27DF" w14:textId="77777777" w:rsidR="00395373" w:rsidRDefault="00395373" w:rsidP="008219F3">
      <w:pPr>
        <w:spacing w:after="0" w:line="240" w:lineRule="auto"/>
        <w:jc w:val="center"/>
        <w:rPr>
          <w:rFonts w:ascii="Times New Roman" w:eastAsia="Times New Roman" w:hAnsi="Times New Roman" w:cs="Arial"/>
          <w:b/>
          <w:sz w:val="26"/>
          <w:szCs w:val="26"/>
          <w:lang w:eastAsia="ru-RU"/>
        </w:rPr>
      </w:pPr>
    </w:p>
    <w:p w14:paraId="067659DC" w14:textId="217B7DA4" w:rsidR="00BD3C6D" w:rsidRPr="00395373" w:rsidRDefault="00BD3C6D" w:rsidP="004C2CF5">
      <w:pPr>
        <w:widowControl w:val="0"/>
        <w:autoSpaceDE w:val="0"/>
        <w:autoSpaceDN w:val="0"/>
        <w:spacing w:after="0" w:line="240" w:lineRule="auto"/>
        <w:ind w:firstLine="3828"/>
        <w:jc w:val="both"/>
        <w:rPr>
          <w:rFonts w:ascii="Times New Roman" w:eastAsia="Times New Roman" w:hAnsi="Times New Roman" w:cs="Times New Roman"/>
          <w:sz w:val="26"/>
          <w:szCs w:val="26"/>
          <w:lang w:eastAsia="ru-RU"/>
        </w:rPr>
      </w:pPr>
      <w:r w:rsidRPr="00395373">
        <w:rPr>
          <w:rFonts w:ascii="Times New Roman" w:eastAsia="Times New Roman" w:hAnsi="Times New Roman" w:cs="Times New Roman"/>
          <w:sz w:val="26"/>
          <w:szCs w:val="26"/>
          <w:lang w:eastAsia="ru-RU"/>
        </w:rPr>
        <w:lastRenderedPageBreak/>
        <w:t xml:space="preserve">Приложение № </w:t>
      </w:r>
      <w:r w:rsidR="0036370D" w:rsidRPr="00395373">
        <w:rPr>
          <w:rFonts w:ascii="Times New Roman" w:eastAsia="Times New Roman" w:hAnsi="Times New Roman" w:cs="Times New Roman"/>
          <w:sz w:val="26"/>
          <w:szCs w:val="26"/>
          <w:lang w:eastAsia="ru-RU"/>
        </w:rPr>
        <w:t>3</w:t>
      </w:r>
    </w:p>
    <w:p w14:paraId="69276853" w14:textId="2A4968A9" w:rsidR="00D40756" w:rsidRPr="00395373" w:rsidRDefault="00D40756" w:rsidP="004C2CF5">
      <w:pPr>
        <w:widowControl w:val="0"/>
        <w:autoSpaceDE w:val="0"/>
        <w:autoSpaceDN w:val="0"/>
        <w:spacing w:after="0" w:line="240" w:lineRule="auto"/>
        <w:ind w:firstLine="3828"/>
        <w:jc w:val="both"/>
        <w:rPr>
          <w:rFonts w:ascii="Times New Roman" w:hAnsi="Times New Roman" w:cs="Times New Roman"/>
          <w:sz w:val="26"/>
          <w:szCs w:val="26"/>
        </w:rPr>
      </w:pPr>
      <w:r w:rsidRPr="00395373">
        <w:rPr>
          <w:rFonts w:ascii="Times New Roman" w:eastAsiaTheme="minorEastAsia" w:hAnsi="Times New Roman" w:cs="Times New Roman"/>
          <w:sz w:val="26"/>
          <w:szCs w:val="26"/>
          <w:lang w:eastAsia="ru-RU"/>
        </w:rPr>
        <w:t xml:space="preserve">к Административному регламенту </w:t>
      </w:r>
      <w:r w:rsidRPr="00395373">
        <w:rPr>
          <w:rFonts w:ascii="Times New Roman" w:hAnsi="Times New Roman" w:cs="Times New Roman"/>
          <w:sz w:val="26"/>
          <w:szCs w:val="26"/>
        </w:rPr>
        <w:t>предоставления</w:t>
      </w:r>
    </w:p>
    <w:p w14:paraId="27DA33F0" w14:textId="5D40DC48" w:rsidR="00D40756" w:rsidRPr="00395373" w:rsidRDefault="00D40756" w:rsidP="004C2CF5">
      <w:pPr>
        <w:widowControl w:val="0"/>
        <w:autoSpaceDE w:val="0"/>
        <w:autoSpaceDN w:val="0"/>
        <w:spacing w:after="0" w:line="240" w:lineRule="auto"/>
        <w:ind w:firstLine="3828"/>
        <w:jc w:val="both"/>
        <w:rPr>
          <w:rFonts w:ascii="Times New Roman" w:hAnsi="Times New Roman" w:cs="Times New Roman"/>
          <w:sz w:val="26"/>
          <w:szCs w:val="26"/>
        </w:rPr>
      </w:pPr>
      <w:r w:rsidRPr="00395373">
        <w:rPr>
          <w:rFonts w:ascii="Times New Roman" w:hAnsi="Times New Roman" w:cs="Times New Roman"/>
          <w:sz w:val="26"/>
          <w:szCs w:val="26"/>
        </w:rPr>
        <w:t>услуги</w:t>
      </w:r>
      <w:r w:rsidR="0099565B" w:rsidRPr="00395373">
        <w:rPr>
          <w:rFonts w:ascii="Times New Roman" w:hAnsi="Times New Roman" w:cs="Times New Roman"/>
          <w:sz w:val="26"/>
          <w:szCs w:val="26"/>
        </w:rPr>
        <w:t xml:space="preserve"> по</w:t>
      </w:r>
      <w:r w:rsidRPr="00395373">
        <w:rPr>
          <w:rFonts w:ascii="Times New Roman" w:hAnsi="Times New Roman" w:cs="Times New Roman"/>
          <w:sz w:val="26"/>
          <w:szCs w:val="26"/>
        </w:rPr>
        <w:t xml:space="preserve"> записи на обзорные, тематические и</w:t>
      </w:r>
    </w:p>
    <w:p w14:paraId="7907345C" w14:textId="1C4F9B89" w:rsidR="00D40756" w:rsidRPr="00395373" w:rsidRDefault="00D40756" w:rsidP="004C2CF5">
      <w:pPr>
        <w:widowControl w:val="0"/>
        <w:autoSpaceDE w:val="0"/>
        <w:autoSpaceDN w:val="0"/>
        <w:spacing w:after="0" w:line="240" w:lineRule="auto"/>
        <w:ind w:firstLine="3828"/>
        <w:jc w:val="both"/>
        <w:rPr>
          <w:rFonts w:ascii="Times New Roman" w:eastAsiaTheme="minorEastAsia" w:hAnsi="Times New Roman" w:cs="Times New Roman"/>
          <w:sz w:val="26"/>
          <w:szCs w:val="26"/>
          <w:lang w:eastAsia="ru-RU"/>
        </w:rPr>
      </w:pPr>
      <w:r w:rsidRPr="00395373">
        <w:rPr>
          <w:rFonts w:ascii="Times New Roman" w:hAnsi="Times New Roman" w:cs="Times New Roman"/>
          <w:sz w:val="26"/>
          <w:szCs w:val="26"/>
        </w:rPr>
        <w:t>интерактивные экскурсии</w:t>
      </w:r>
      <w:r w:rsidRPr="00395373">
        <w:rPr>
          <w:rFonts w:ascii="Times New Roman" w:eastAsiaTheme="minorEastAsia" w:hAnsi="Times New Roman" w:cs="Times New Roman"/>
          <w:sz w:val="26"/>
          <w:szCs w:val="26"/>
          <w:lang w:eastAsia="ru-RU"/>
        </w:rPr>
        <w:t>, утвержденному</w:t>
      </w:r>
    </w:p>
    <w:p w14:paraId="247093C7" w14:textId="0E389241" w:rsidR="00D40756" w:rsidRPr="00395373" w:rsidRDefault="00D40756" w:rsidP="004C2CF5">
      <w:pPr>
        <w:widowControl w:val="0"/>
        <w:autoSpaceDE w:val="0"/>
        <w:autoSpaceDN w:val="0"/>
        <w:spacing w:after="0" w:line="240" w:lineRule="auto"/>
        <w:ind w:firstLine="3828"/>
        <w:jc w:val="both"/>
        <w:rPr>
          <w:rFonts w:ascii="Times New Roman" w:eastAsiaTheme="minorEastAsia" w:hAnsi="Times New Roman" w:cs="Times New Roman"/>
          <w:sz w:val="26"/>
          <w:szCs w:val="26"/>
          <w:lang w:eastAsia="ru-RU"/>
        </w:rPr>
      </w:pPr>
      <w:r w:rsidRPr="00395373">
        <w:rPr>
          <w:rFonts w:ascii="Times New Roman" w:eastAsiaTheme="minorEastAsia" w:hAnsi="Times New Roman" w:cs="Times New Roman"/>
          <w:sz w:val="26"/>
          <w:szCs w:val="26"/>
          <w:lang w:eastAsia="ru-RU"/>
        </w:rPr>
        <w:t>постановлением Администрации города Норильска</w:t>
      </w:r>
    </w:p>
    <w:p w14:paraId="2415CBB2" w14:textId="1980CD73" w:rsidR="00BD3C6D" w:rsidRPr="00395373" w:rsidRDefault="004C2CF5" w:rsidP="004C2CF5">
      <w:pPr>
        <w:spacing w:after="0" w:line="240" w:lineRule="auto"/>
        <w:ind w:firstLine="3828"/>
        <w:jc w:val="both"/>
        <w:rPr>
          <w:rFonts w:ascii="Times New Roman" w:eastAsiaTheme="minorEastAsia" w:hAnsi="Times New Roman" w:cs="Times New Roman"/>
          <w:sz w:val="26"/>
          <w:szCs w:val="26"/>
          <w:u w:val="single"/>
          <w:lang w:eastAsia="ru-RU"/>
        </w:rPr>
      </w:pPr>
      <w:r>
        <w:rPr>
          <w:rFonts w:ascii="Times New Roman" w:hAnsi="Times New Roman" w:cs="Times New Roman"/>
          <w:sz w:val="26"/>
          <w:szCs w:val="26"/>
        </w:rPr>
        <w:t>о</w:t>
      </w:r>
      <w:r w:rsidR="0099565B" w:rsidRPr="00395373">
        <w:rPr>
          <w:rFonts w:ascii="Times New Roman" w:hAnsi="Times New Roman" w:cs="Times New Roman"/>
          <w:sz w:val="26"/>
          <w:szCs w:val="26"/>
        </w:rPr>
        <w:t>т 27.03.2024 № 142</w:t>
      </w:r>
    </w:p>
    <w:p w14:paraId="73342415" w14:textId="77777777" w:rsidR="00BD3C6D" w:rsidRPr="007723DB" w:rsidRDefault="00BD3C6D" w:rsidP="00BD3C6D">
      <w:pPr>
        <w:spacing w:after="0" w:line="240" w:lineRule="auto"/>
        <w:ind w:left="4678"/>
        <w:jc w:val="right"/>
        <w:rPr>
          <w:rFonts w:ascii="Times New Roman" w:eastAsiaTheme="minorEastAsia" w:hAnsi="Times New Roman" w:cs="Times New Roman"/>
          <w:sz w:val="24"/>
          <w:szCs w:val="24"/>
          <w:lang w:eastAsia="ru-RU"/>
        </w:rPr>
      </w:pPr>
      <w:r w:rsidRPr="007723DB">
        <w:rPr>
          <w:rFonts w:ascii="Times New Roman" w:eastAsiaTheme="minorEastAsia" w:hAnsi="Times New Roman" w:cs="Times New Roman"/>
          <w:sz w:val="24"/>
          <w:szCs w:val="24"/>
          <w:lang w:eastAsia="ru-RU"/>
        </w:rPr>
        <w:t xml:space="preserve"> </w:t>
      </w:r>
    </w:p>
    <w:p w14:paraId="3259313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C1E0ED"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p>
    <w:p w14:paraId="7A32B997" w14:textId="77777777" w:rsidR="00AB3E0B" w:rsidRPr="00AB3E0B" w:rsidRDefault="00AB3E0B" w:rsidP="00AB3E0B">
      <w:pPr>
        <w:spacing w:after="0" w:line="240" w:lineRule="auto"/>
        <w:jc w:val="center"/>
        <w:rPr>
          <w:rFonts w:ascii="Times New Roman" w:eastAsia="Times New Roman" w:hAnsi="Times New Roman" w:cs="Arial"/>
          <w:b/>
          <w:sz w:val="26"/>
          <w:szCs w:val="26"/>
          <w:lang w:eastAsia="ru-RU"/>
        </w:rPr>
      </w:pPr>
      <w:bookmarkStart w:id="4" w:name="P275"/>
      <w:bookmarkEnd w:id="4"/>
      <w:r w:rsidRPr="00AB3E0B">
        <w:rPr>
          <w:rFonts w:ascii="Times New Roman" w:eastAsia="Times New Roman" w:hAnsi="Times New Roman" w:cs="Arial"/>
          <w:b/>
          <w:sz w:val="26"/>
          <w:szCs w:val="26"/>
          <w:lang w:eastAsia="ru-RU"/>
        </w:rPr>
        <w:t>Форма заявления о предоставлении услуги</w:t>
      </w:r>
    </w:p>
    <w:p w14:paraId="0706BC96" w14:textId="77777777" w:rsidR="00AB3E0B" w:rsidRPr="00AB3E0B" w:rsidRDefault="00AB3E0B" w:rsidP="00AB3E0B">
      <w:pPr>
        <w:spacing w:after="0" w:line="240" w:lineRule="auto"/>
        <w:rPr>
          <w:rFonts w:ascii="Times New Roman" w:eastAsia="Times New Roman" w:hAnsi="Times New Roman" w:cs="Arial"/>
          <w:sz w:val="26"/>
          <w:szCs w:val="26"/>
          <w:lang w:eastAsia="ru-RU"/>
        </w:rPr>
      </w:pPr>
    </w:p>
    <w:p w14:paraId="287D7B2B"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В муниципальное бюджетное учреждение </w:t>
      </w:r>
    </w:p>
    <w:p w14:paraId="70EAEEB2" w14:textId="3A157060" w:rsidR="00AB3E0B" w:rsidRPr="00AB3E0B" w:rsidRDefault="00D40756" w:rsidP="00AB3E0B">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«МВК «Музей Норильска»</w:t>
      </w:r>
    </w:p>
    <w:p w14:paraId="7FD406D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041760C4"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w:t>
      </w:r>
    </w:p>
    <w:p w14:paraId="0FE800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Ф.И.О. (последнее - при наличии)</w:t>
      </w:r>
    </w:p>
    <w:p w14:paraId="525577DD"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(наименование) Заявителя</w:t>
      </w:r>
    </w:p>
    <w:p w14:paraId="33E42E08"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53C6AD1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________________________________</w:t>
      </w:r>
    </w:p>
    <w:p w14:paraId="07EB307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почтовый адрес (при необходимости)</w:t>
      </w:r>
    </w:p>
    <w:p w14:paraId="64ADED6F"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 </w:t>
      </w:r>
    </w:p>
    <w:p w14:paraId="7F7AB6BA"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w:t>
      </w:r>
    </w:p>
    <w:p w14:paraId="21C103FE"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(контактный телефон)</w:t>
      </w:r>
    </w:p>
    <w:p w14:paraId="04C2FC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474B100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w:t>
      </w:r>
    </w:p>
    <w:p w14:paraId="25B1B51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(адрес электронной почты)</w:t>
      </w:r>
    </w:p>
    <w:p w14:paraId="2D7C9B61"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2061AD49"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p>
    <w:p w14:paraId="5E418336"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r w:rsidRPr="00AB3E0B">
        <w:rPr>
          <w:rFonts w:ascii="Times New Roman" w:eastAsia="Times New Roman" w:hAnsi="Times New Roman" w:cs="Arial"/>
          <w:b/>
          <w:sz w:val="26"/>
          <w:szCs w:val="26"/>
          <w:lang w:eastAsia="ru-RU"/>
        </w:rPr>
        <w:t>Заявление о предоставлении услуги</w:t>
      </w:r>
    </w:p>
    <w:p w14:paraId="1253A994" w14:textId="77777777" w:rsidR="00AB3E0B" w:rsidRPr="00AB3E0B" w:rsidRDefault="00AB3E0B" w:rsidP="00AB3E0B">
      <w:pPr>
        <w:tabs>
          <w:tab w:val="left" w:pos="7755"/>
        </w:tabs>
        <w:spacing w:after="0" w:line="240" w:lineRule="auto"/>
        <w:jc w:val="both"/>
        <w:rPr>
          <w:rFonts w:ascii="Times New Roman" w:eastAsia="Times New Roman" w:hAnsi="Times New Roman" w:cs="Arial"/>
          <w:b/>
          <w:sz w:val="26"/>
          <w:szCs w:val="26"/>
          <w:lang w:eastAsia="ru-RU"/>
        </w:rPr>
      </w:pPr>
    </w:p>
    <w:p w14:paraId="7C767984" w14:textId="77777777" w:rsidR="00D40756" w:rsidRPr="00FB0F32" w:rsidRDefault="00D40756" w:rsidP="00D40756">
      <w:pPr>
        <w:widowControl w:val="0"/>
        <w:autoSpaceDE w:val="0"/>
        <w:autoSpaceDN w:val="0"/>
        <w:spacing w:after="0" w:line="240" w:lineRule="auto"/>
        <w:jc w:val="both"/>
        <w:rPr>
          <w:rFonts w:ascii="Times New Roman" w:hAnsi="Times New Roman" w:cs="Times New Roman"/>
          <w:bCs/>
          <w:sz w:val="26"/>
          <w:szCs w:val="26"/>
        </w:rPr>
      </w:pPr>
      <w:r w:rsidRPr="00FB0F32">
        <w:rPr>
          <w:rFonts w:ascii="Times New Roman" w:eastAsia="Times New Roman" w:hAnsi="Times New Roman" w:cs="Times New Roman"/>
          <w:sz w:val="26"/>
          <w:szCs w:val="26"/>
          <w:lang w:eastAsia="ru-RU"/>
        </w:rPr>
        <w:t xml:space="preserve">Прошу </w:t>
      </w:r>
      <w:r w:rsidRPr="00FB0F32">
        <w:rPr>
          <w:rFonts w:ascii="Times New Roman" w:hAnsi="Times New Roman" w:cs="Times New Roman"/>
          <w:sz w:val="26"/>
          <w:szCs w:val="26"/>
        </w:rPr>
        <w:t>записать</w:t>
      </w:r>
      <w:r w:rsidRPr="00FB0F32">
        <w:rPr>
          <w:rFonts w:ascii="Times New Roman" w:eastAsia="Times New Roman" w:hAnsi="Times New Roman" w:cs="Times New Roman"/>
          <w:sz w:val="24"/>
          <w:szCs w:val="24"/>
          <w:lang w:eastAsia="ru-RU"/>
        </w:rPr>
        <w:t xml:space="preserve">________________________________ </w:t>
      </w:r>
      <w:r w:rsidRPr="00FB0F32">
        <w:rPr>
          <w:rFonts w:ascii="Times New Roman" w:hAnsi="Times New Roman" w:cs="Times New Roman"/>
          <w:sz w:val="26"/>
          <w:szCs w:val="26"/>
        </w:rPr>
        <w:t xml:space="preserve">на обзорную/тематическую и                                               </w:t>
      </w:r>
    </w:p>
    <w:p w14:paraId="6820B4D6" w14:textId="77777777" w:rsidR="00D40756" w:rsidRPr="00FB0F32" w:rsidRDefault="00D40756" w:rsidP="00D40756">
      <w:pPr>
        <w:widowControl w:val="0"/>
        <w:autoSpaceDE w:val="0"/>
        <w:autoSpaceDN w:val="0"/>
        <w:spacing w:after="0" w:line="240" w:lineRule="auto"/>
        <w:ind w:firstLine="2835"/>
        <w:jc w:val="both"/>
        <w:rPr>
          <w:rFonts w:ascii="Times New Roman" w:hAnsi="Times New Roman" w:cs="Times New Roman"/>
          <w:bCs/>
          <w:sz w:val="26"/>
          <w:szCs w:val="26"/>
        </w:rPr>
      </w:pPr>
      <w:r w:rsidRPr="00FB0F32">
        <w:rPr>
          <w:rFonts w:ascii="Times New Roman" w:eastAsia="Times New Roman" w:hAnsi="Times New Roman" w:cs="Times New Roman"/>
          <w:sz w:val="16"/>
          <w:szCs w:val="16"/>
          <w:lang w:eastAsia="ru-RU"/>
        </w:rPr>
        <w:t>указывается ФИО лица</w:t>
      </w:r>
      <w:r w:rsidRPr="00FB0F32">
        <w:rPr>
          <w:rFonts w:ascii="Times New Roman" w:hAnsi="Times New Roman" w:cs="Times New Roman"/>
          <w:bCs/>
          <w:sz w:val="26"/>
          <w:szCs w:val="26"/>
        </w:rPr>
        <w:t xml:space="preserve"> </w:t>
      </w:r>
    </w:p>
    <w:p w14:paraId="49C6678F"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hAnsi="Times New Roman" w:cs="Times New Roman"/>
          <w:sz w:val="26"/>
          <w:szCs w:val="26"/>
        </w:rPr>
        <w:t>интерактивную экскурсию</w:t>
      </w:r>
      <w:r w:rsidRPr="00FB0F32">
        <w:rPr>
          <w:rFonts w:ascii="Times New Roman" w:eastAsia="Times New Roman" w:hAnsi="Times New Roman" w:cs="Times New Roman"/>
          <w:sz w:val="24"/>
          <w:szCs w:val="24"/>
          <w:lang w:eastAsia="ru-RU"/>
        </w:rPr>
        <w:t>______________________________________________________.</w:t>
      </w:r>
    </w:p>
    <w:p w14:paraId="5B7FAF6A" w14:textId="77777777" w:rsidR="00D40756" w:rsidRPr="00FB0F32" w:rsidRDefault="00D40756" w:rsidP="00D40756">
      <w:pPr>
        <w:autoSpaceDE w:val="0"/>
        <w:autoSpaceDN w:val="0"/>
        <w:adjustRightInd w:val="0"/>
        <w:spacing w:line="240" w:lineRule="auto"/>
        <w:jc w:val="center"/>
        <w:rPr>
          <w:rFonts w:ascii="Times New Roman" w:eastAsia="Times New Roman" w:hAnsi="Times New Roman"/>
          <w:sz w:val="18"/>
          <w:szCs w:val="18"/>
          <w:lang w:eastAsia="ru-RU"/>
        </w:rPr>
      </w:pPr>
      <w:r w:rsidRPr="00FB0F32">
        <w:rPr>
          <w:rFonts w:ascii="Times New Roman" w:eastAsia="Times New Roman" w:hAnsi="Times New Roman"/>
          <w:sz w:val="18"/>
          <w:szCs w:val="18"/>
          <w:lang w:eastAsia="ru-RU"/>
        </w:rPr>
        <w:t xml:space="preserve">                                                           (указывается дата, время, место проведения экскурсии, наименование экскурсии)</w:t>
      </w:r>
    </w:p>
    <w:p w14:paraId="6306E569" w14:textId="77777777" w:rsidR="00AB3E0B" w:rsidRPr="00AB3E0B" w:rsidRDefault="00AB3E0B" w:rsidP="00AB3E0B">
      <w:pPr>
        <w:spacing w:after="0" w:line="240" w:lineRule="auto"/>
        <w:ind w:firstLine="709"/>
        <w:jc w:val="both"/>
        <w:rPr>
          <w:rFonts w:ascii="Times New Roman" w:eastAsiaTheme="minorEastAsia" w:hAnsi="Times New Roman" w:cs="Times New Roman"/>
          <w:sz w:val="26"/>
          <w:szCs w:val="26"/>
          <w:lang w:eastAsia="ru-RU"/>
        </w:rPr>
      </w:pPr>
    </w:p>
    <w:p w14:paraId="1A9BC783" w14:textId="77777777" w:rsidR="00AB3E0B" w:rsidRPr="00AB3E0B" w:rsidRDefault="00AB3E0B" w:rsidP="00AB3E0B">
      <w:pPr>
        <w:spacing w:after="0" w:line="240" w:lineRule="auto"/>
        <w:ind w:firstLine="709"/>
        <w:jc w:val="both"/>
        <w:rPr>
          <w:rFonts w:ascii="Times New Roman" w:eastAsia="Times New Roman" w:hAnsi="Times New Roman" w:cs="Times New Roman"/>
          <w:sz w:val="26"/>
          <w:szCs w:val="26"/>
          <w:lang w:eastAsia="ru-RU"/>
        </w:rPr>
      </w:pPr>
    </w:p>
    <w:p w14:paraId="6DC3E641" w14:textId="77777777" w:rsidR="00015D92" w:rsidRPr="00015D92" w:rsidRDefault="00015D92" w:rsidP="00015D92">
      <w:pPr>
        <w:spacing w:after="0" w:line="240" w:lineRule="auto"/>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Результат предоставления услуги прошу направить (выдать):</w:t>
      </w:r>
    </w:p>
    <w:p w14:paraId="0F654899" w14:textId="77777777" w:rsidR="00015D92" w:rsidRPr="00015D92" w:rsidRDefault="00015D92" w:rsidP="00015D92">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лично;</w:t>
      </w:r>
    </w:p>
    <w:p w14:paraId="3B9EC829" w14:textId="71B16484" w:rsidR="00015D92" w:rsidRPr="00015D92" w:rsidRDefault="00015D92" w:rsidP="00015D92">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почтовым отправлением по адресу: _______________</w:t>
      </w:r>
      <w:r>
        <w:rPr>
          <w:rFonts w:ascii="Times New Roman" w:eastAsia="Times New Roman" w:hAnsi="Times New Roman" w:cs="Times New Roman"/>
          <w:sz w:val="26"/>
          <w:szCs w:val="26"/>
          <w:lang w:eastAsia="ru-RU"/>
        </w:rPr>
        <w:t>_________</w:t>
      </w:r>
      <w:r w:rsidRPr="00015D92">
        <w:rPr>
          <w:rFonts w:ascii="Times New Roman" w:eastAsia="Times New Roman" w:hAnsi="Times New Roman" w:cs="Times New Roman"/>
          <w:sz w:val="26"/>
          <w:szCs w:val="26"/>
          <w:lang w:eastAsia="ru-RU"/>
        </w:rPr>
        <w:t>____________;</w:t>
      </w:r>
    </w:p>
    <w:p w14:paraId="557197AC" w14:textId="3D6A1004" w:rsidR="00015D92" w:rsidRPr="00015D92" w:rsidRDefault="00015D92" w:rsidP="00015D92">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на адрес электронной почты: ________________________</w:t>
      </w:r>
      <w:r>
        <w:rPr>
          <w:rFonts w:ascii="Times New Roman" w:eastAsia="Times New Roman" w:hAnsi="Times New Roman" w:cs="Times New Roman"/>
          <w:sz w:val="26"/>
          <w:szCs w:val="26"/>
          <w:lang w:eastAsia="ru-RU"/>
        </w:rPr>
        <w:t>__</w:t>
      </w:r>
      <w:r w:rsidRPr="00015D92">
        <w:rPr>
          <w:rFonts w:ascii="Times New Roman" w:eastAsia="Times New Roman" w:hAnsi="Times New Roman" w:cs="Times New Roman"/>
          <w:sz w:val="26"/>
          <w:szCs w:val="26"/>
          <w:lang w:eastAsia="ru-RU"/>
        </w:rPr>
        <w:t>_______________;</w:t>
      </w:r>
    </w:p>
    <w:p w14:paraId="6541A250" w14:textId="01D485F8" w:rsidR="00AB3E0B" w:rsidRPr="00015D92" w:rsidRDefault="00015D92" w:rsidP="00015D92">
      <w:pPr>
        <w:spacing w:after="0" w:line="240" w:lineRule="auto"/>
        <w:ind w:firstLine="709"/>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21FCB9F8" w14:textId="77777777" w:rsidR="00AB3E0B" w:rsidRPr="00AB3E0B" w:rsidRDefault="00AB3E0B" w:rsidP="00AB3E0B">
      <w:pPr>
        <w:spacing w:after="0" w:line="240" w:lineRule="auto"/>
        <w:ind w:firstLine="709"/>
        <w:jc w:val="both"/>
        <w:rPr>
          <w:rFonts w:ascii="Times New Roman" w:eastAsia="Times New Roman" w:hAnsi="Times New Roman" w:cs="Arial"/>
          <w:sz w:val="18"/>
          <w:szCs w:val="18"/>
          <w:lang w:eastAsia="ru-RU"/>
        </w:rPr>
      </w:pP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p>
    <w:p w14:paraId="77772FF0"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__________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___________________</w:t>
      </w:r>
    </w:p>
    <w:p w14:paraId="32770A04"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Заявитель </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подпись</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расшифровка подписи</w:t>
      </w:r>
    </w:p>
    <w:p w14:paraId="1BC810CD"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3937AD"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19D252"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CA671E5"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1F8E648" w14:textId="77777777" w:rsidR="00BD3C6D" w:rsidRPr="00395373" w:rsidRDefault="00BD3C6D" w:rsidP="004C2CF5">
      <w:pPr>
        <w:widowControl w:val="0"/>
        <w:autoSpaceDE w:val="0"/>
        <w:autoSpaceDN w:val="0"/>
        <w:spacing w:after="0" w:line="240" w:lineRule="auto"/>
        <w:ind w:firstLine="3686"/>
        <w:rPr>
          <w:rFonts w:ascii="Times New Roman" w:eastAsia="Times New Roman" w:hAnsi="Times New Roman" w:cs="Times New Roman"/>
          <w:sz w:val="26"/>
          <w:szCs w:val="26"/>
          <w:lang w:eastAsia="ru-RU"/>
        </w:rPr>
      </w:pPr>
      <w:r w:rsidRPr="00395373">
        <w:rPr>
          <w:rFonts w:ascii="Times New Roman" w:eastAsia="Times New Roman" w:hAnsi="Times New Roman" w:cs="Times New Roman"/>
          <w:sz w:val="26"/>
          <w:szCs w:val="26"/>
          <w:lang w:eastAsia="ru-RU"/>
        </w:rPr>
        <w:lastRenderedPageBreak/>
        <w:t>Приложение № 4</w:t>
      </w:r>
    </w:p>
    <w:p w14:paraId="5203D06D" w14:textId="245A05B5" w:rsidR="00D40756" w:rsidRPr="00395373" w:rsidRDefault="00D40756" w:rsidP="004C2CF5">
      <w:pPr>
        <w:widowControl w:val="0"/>
        <w:autoSpaceDE w:val="0"/>
        <w:autoSpaceDN w:val="0"/>
        <w:spacing w:after="0" w:line="240" w:lineRule="auto"/>
        <w:ind w:firstLine="3686"/>
        <w:rPr>
          <w:rFonts w:ascii="Times New Roman" w:hAnsi="Times New Roman" w:cs="Times New Roman"/>
          <w:sz w:val="26"/>
          <w:szCs w:val="26"/>
        </w:rPr>
      </w:pPr>
      <w:r w:rsidRPr="00395373">
        <w:rPr>
          <w:rFonts w:ascii="Times New Roman" w:eastAsiaTheme="minorEastAsia" w:hAnsi="Times New Roman" w:cs="Times New Roman"/>
          <w:sz w:val="26"/>
          <w:szCs w:val="26"/>
          <w:lang w:eastAsia="ru-RU"/>
        </w:rPr>
        <w:t xml:space="preserve">к Административному регламенту </w:t>
      </w:r>
      <w:r w:rsidR="00395373">
        <w:rPr>
          <w:rFonts w:ascii="Times New Roman" w:hAnsi="Times New Roman" w:cs="Times New Roman"/>
          <w:sz w:val="26"/>
          <w:szCs w:val="26"/>
        </w:rPr>
        <w:t>предоставления</w:t>
      </w:r>
    </w:p>
    <w:p w14:paraId="775FB624" w14:textId="2C99C7AC" w:rsidR="00D40756" w:rsidRPr="00395373" w:rsidRDefault="00D40756" w:rsidP="004C2CF5">
      <w:pPr>
        <w:widowControl w:val="0"/>
        <w:autoSpaceDE w:val="0"/>
        <w:autoSpaceDN w:val="0"/>
        <w:spacing w:after="0" w:line="240" w:lineRule="auto"/>
        <w:ind w:firstLine="3686"/>
        <w:rPr>
          <w:rFonts w:ascii="Times New Roman" w:hAnsi="Times New Roman" w:cs="Times New Roman"/>
          <w:sz w:val="26"/>
          <w:szCs w:val="26"/>
        </w:rPr>
      </w:pPr>
      <w:bookmarkStart w:id="5" w:name="_GoBack"/>
      <w:bookmarkEnd w:id="5"/>
      <w:r w:rsidRPr="00395373">
        <w:rPr>
          <w:rFonts w:ascii="Times New Roman" w:hAnsi="Times New Roman" w:cs="Times New Roman"/>
          <w:sz w:val="26"/>
          <w:szCs w:val="26"/>
        </w:rPr>
        <w:t>услуги</w:t>
      </w:r>
      <w:r w:rsidR="0099565B" w:rsidRPr="00395373">
        <w:rPr>
          <w:rFonts w:ascii="Times New Roman" w:hAnsi="Times New Roman" w:cs="Times New Roman"/>
          <w:sz w:val="26"/>
          <w:szCs w:val="26"/>
        </w:rPr>
        <w:t xml:space="preserve"> по</w:t>
      </w:r>
      <w:r w:rsidRPr="00395373">
        <w:rPr>
          <w:rFonts w:ascii="Times New Roman" w:hAnsi="Times New Roman" w:cs="Times New Roman"/>
          <w:sz w:val="26"/>
          <w:szCs w:val="26"/>
        </w:rPr>
        <w:t xml:space="preserve"> записи на обзорные, тематические и</w:t>
      </w:r>
    </w:p>
    <w:p w14:paraId="2DDB8D66" w14:textId="228DDFF0" w:rsidR="00D40756" w:rsidRPr="00395373" w:rsidRDefault="00D40756" w:rsidP="004C2CF5">
      <w:pPr>
        <w:widowControl w:val="0"/>
        <w:autoSpaceDE w:val="0"/>
        <w:autoSpaceDN w:val="0"/>
        <w:spacing w:after="0" w:line="240" w:lineRule="auto"/>
        <w:ind w:firstLine="3686"/>
        <w:rPr>
          <w:rFonts w:ascii="Times New Roman" w:eastAsiaTheme="minorEastAsia" w:hAnsi="Times New Roman" w:cs="Times New Roman"/>
          <w:sz w:val="26"/>
          <w:szCs w:val="26"/>
          <w:lang w:eastAsia="ru-RU"/>
        </w:rPr>
      </w:pPr>
      <w:r w:rsidRPr="00395373">
        <w:rPr>
          <w:rFonts w:ascii="Times New Roman" w:hAnsi="Times New Roman" w:cs="Times New Roman"/>
          <w:sz w:val="26"/>
          <w:szCs w:val="26"/>
        </w:rPr>
        <w:t>интерактивные экскурсии</w:t>
      </w:r>
      <w:r w:rsidRPr="00395373">
        <w:rPr>
          <w:rFonts w:ascii="Times New Roman" w:eastAsiaTheme="minorEastAsia" w:hAnsi="Times New Roman" w:cs="Times New Roman"/>
          <w:sz w:val="26"/>
          <w:szCs w:val="26"/>
          <w:lang w:eastAsia="ru-RU"/>
        </w:rPr>
        <w:t>, утвержденному</w:t>
      </w:r>
    </w:p>
    <w:p w14:paraId="5ACC4185" w14:textId="761CB8A8" w:rsidR="00D40756" w:rsidRPr="00395373" w:rsidRDefault="00D40756" w:rsidP="004C2CF5">
      <w:pPr>
        <w:widowControl w:val="0"/>
        <w:autoSpaceDE w:val="0"/>
        <w:autoSpaceDN w:val="0"/>
        <w:spacing w:after="0" w:line="240" w:lineRule="auto"/>
        <w:ind w:firstLine="3686"/>
        <w:rPr>
          <w:rFonts w:ascii="Times New Roman" w:eastAsiaTheme="minorEastAsia" w:hAnsi="Times New Roman" w:cs="Times New Roman"/>
          <w:sz w:val="26"/>
          <w:szCs w:val="26"/>
          <w:lang w:eastAsia="ru-RU"/>
        </w:rPr>
      </w:pPr>
      <w:r w:rsidRPr="00395373">
        <w:rPr>
          <w:rFonts w:ascii="Times New Roman" w:eastAsiaTheme="minorEastAsia" w:hAnsi="Times New Roman" w:cs="Times New Roman"/>
          <w:sz w:val="26"/>
          <w:szCs w:val="26"/>
          <w:lang w:eastAsia="ru-RU"/>
        </w:rPr>
        <w:t>постановлением Администрации города Норильска</w:t>
      </w:r>
    </w:p>
    <w:p w14:paraId="1FD2CFCD" w14:textId="3B6FBBA9" w:rsidR="00BD3C6D" w:rsidRPr="00395373" w:rsidRDefault="0099565B" w:rsidP="004C2CF5">
      <w:pPr>
        <w:spacing w:after="0" w:line="240" w:lineRule="auto"/>
        <w:ind w:firstLine="3686"/>
        <w:rPr>
          <w:rFonts w:ascii="Times New Roman" w:eastAsiaTheme="minorEastAsia" w:hAnsi="Times New Roman" w:cs="Times New Roman"/>
          <w:sz w:val="26"/>
          <w:szCs w:val="26"/>
          <w:u w:val="single"/>
          <w:lang w:eastAsia="ru-RU"/>
        </w:rPr>
      </w:pPr>
      <w:r w:rsidRPr="00395373">
        <w:rPr>
          <w:rFonts w:ascii="Times New Roman" w:hAnsi="Times New Roman" w:cs="Times New Roman"/>
          <w:sz w:val="26"/>
          <w:szCs w:val="26"/>
        </w:rPr>
        <w:t>от 27.03.2024 № 142</w:t>
      </w:r>
    </w:p>
    <w:p w14:paraId="757AB679"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B50F15E" w14:textId="77777777" w:rsidR="00D40756"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799F1A6" w14:textId="290CCE3E" w:rsidR="00D40756" w:rsidRPr="00FB0F32"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БЛОК-СХЕМА</w:t>
      </w:r>
    </w:p>
    <w:p w14:paraId="37D82CC5" w14:textId="77777777" w:rsidR="00D40756" w:rsidRPr="00FB0F32"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ПРЕДОСТАВЛЕНИЯ УСЛУГИ</w:t>
      </w:r>
    </w:p>
    <w:p w14:paraId="7B3A55A2" w14:textId="77777777" w:rsidR="00D40756" w:rsidRPr="00FB0F32"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D40756" w:rsidRPr="00FB0F32" w14:paraId="3B8C4006" w14:textId="77777777" w:rsidTr="00041824">
        <w:tc>
          <w:tcPr>
            <w:tcW w:w="7655" w:type="dxa"/>
          </w:tcPr>
          <w:p w14:paraId="07F4206A" w14:textId="77777777" w:rsidR="00D40756" w:rsidRPr="00FB0F32" w:rsidRDefault="00D40756" w:rsidP="00041824">
            <w:pPr>
              <w:widowControl w:val="0"/>
              <w:autoSpaceDE w:val="0"/>
              <w:autoSpaceDN w:val="0"/>
              <w:jc w:val="center"/>
              <w:rPr>
                <w:rFonts w:ascii="Times New Roman" w:eastAsia="Times New Roman" w:hAnsi="Times New Roman" w:cs="Times New Roman"/>
                <w:sz w:val="24"/>
                <w:szCs w:val="24"/>
                <w:lang w:eastAsia="ru-RU"/>
              </w:rPr>
            </w:pPr>
            <w:bookmarkStart w:id="6" w:name="P271"/>
            <w:bookmarkEnd w:id="6"/>
            <w:r w:rsidRPr="00FB0F32">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FB0F32">
              <w:rPr>
                <w:rFonts w:ascii="Times New Roman" w:hAnsi="Times New Roman" w:cs="Times New Roman"/>
                <w:sz w:val="24"/>
                <w:szCs w:val="24"/>
              </w:rPr>
              <w:t xml:space="preserve">для предоставления </w:t>
            </w:r>
            <w:r w:rsidRPr="00FB0F32">
              <w:rPr>
                <w:rFonts w:ascii="Times New Roman" w:eastAsia="Times New Roman" w:hAnsi="Times New Roman" w:cs="Times New Roman"/>
                <w:sz w:val="24"/>
                <w:szCs w:val="24"/>
                <w:lang w:eastAsia="ru-RU"/>
              </w:rPr>
              <w:t>у</w:t>
            </w:r>
            <w:r w:rsidRPr="00FB0F32">
              <w:rPr>
                <w:rFonts w:ascii="Times New Roman" w:hAnsi="Times New Roman" w:cs="Times New Roman"/>
                <w:sz w:val="24"/>
                <w:szCs w:val="24"/>
              </w:rPr>
              <w:t>слуги</w:t>
            </w:r>
          </w:p>
        </w:tc>
      </w:tr>
    </w:tbl>
    <w:p w14:paraId="0E8104E4" w14:textId="265FE690" w:rsidR="00D40756" w:rsidRPr="00FB0F32"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16476E6F" wp14:editId="4D644F9F">
                <wp:simplePos x="0" y="0"/>
                <wp:positionH relativeFrom="column">
                  <wp:posOffset>2895600</wp:posOffset>
                </wp:positionH>
                <wp:positionV relativeFrom="paragraph">
                  <wp:posOffset>8890</wp:posOffset>
                </wp:positionV>
                <wp:extent cx="0" cy="191135"/>
                <wp:effectExtent l="76200" t="0" r="57150" b="56515"/>
                <wp:wrapNone/>
                <wp:docPr id="2" name="Прямая со стрелкой 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A78BE6F" id="_x0000_t32" coordsize="21600,21600" o:spt="32" o:oned="t" path="m,l21600,21600e" filled="f">
                <v:path arrowok="t" fillok="f" o:connecttype="none"/>
                <o:lock v:ext="edit" shapetype="t"/>
              </v:shapetype>
              <v:shape id="Прямая со стрелкой 2" o:spid="_x0000_s1026" type="#_x0000_t32" style="position:absolute;margin-left:228pt;margin-top:.7pt;width:0;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" strokecolor="windowText" strokeweight=".5pt">
                <v:stroke endarrow="block" joinstyle="miter"/>
              </v:shape>
            </w:pict>
          </mc:Fallback>
        </mc:AlternateContent>
      </w:r>
    </w:p>
    <w:p w14:paraId="06A56916" w14:textId="77777777" w:rsidR="00D40756" w:rsidRPr="00FB0F32" w:rsidRDefault="00D40756" w:rsidP="00D4075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Регистрация Заявления</w:t>
      </w:r>
    </w:p>
    <w:p w14:paraId="12BD24B2"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285D8F1" wp14:editId="13E093E2">
                <wp:simplePos x="0" y="0"/>
                <wp:positionH relativeFrom="column">
                  <wp:posOffset>4282441</wp:posOffset>
                </wp:positionH>
                <wp:positionV relativeFrom="paragraph">
                  <wp:posOffset>518795</wp:posOffset>
                </wp:positionV>
                <wp:extent cx="353060" cy="233045"/>
                <wp:effectExtent l="0" t="0" r="66040" b="52705"/>
                <wp:wrapNone/>
                <wp:docPr id="54" name="Прямая со стрелкой 54"/>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5D01E7" id="Прямая со стрелкой 54" o:spid="_x0000_s1026" type="#_x0000_t32" style="position:absolute;margin-left:337.2pt;margin-top:40.85pt;width:27.8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" strokecolor="windowText" strokeweight=".5pt">
                <v:stroke endarrow="block" joinstyle="miter"/>
              </v:shap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996022B" wp14:editId="7ADE06E1">
                <wp:simplePos x="0" y="0"/>
                <wp:positionH relativeFrom="column">
                  <wp:posOffset>1348739</wp:posOffset>
                </wp:positionH>
                <wp:positionV relativeFrom="paragraph">
                  <wp:posOffset>518795</wp:posOffset>
                </wp:positionV>
                <wp:extent cx="371475" cy="233045"/>
                <wp:effectExtent l="38100" t="0" r="28575" b="52705"/>
                <wp:wrapNone/>
                <wp:docPr id="55" name="Прямая со стрелкой 55"/>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933808" id="Прямая со стрелкой 55" o:spid="_x0000_s1026" type="#_x0000_t32" style="position:absolute;margin-left:106.2pt;margin-top:40.85pt;width:29.25pt;height:18.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CHhnFg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2BAEF15" wp14:editId="4872D085">
                <wp:simplePos x="0" y="0"/>
                <wp:positionH relativeFrom="column">
                  <wp:posOffset>2890520</wp:posOffset>
                </wp:positionH>
                <wp:positionV relativeFrom="paragraph">
                  <wp:posOffset>12700</wp:posOffset>
                </wp:positionV>
                <wp:extent cx="0" cy="191135"/>
                <wp:effectExtent l="76200" t="0" r="57150" b="56515"/>
                <wp:wrapNone/>
                <wp:docPr id="62" name="Прямая со стрелкой 6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5B9C0E" id="Прямая со стрелкой 62" o:spid="_x0000_s1026" type="#_x0000_t32" style="position:absolute;margin-left:227.6pt;margin-top:1pt;width:0;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uSDA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I/cO5I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D40756" w:rsidRPr="00FB0F32" w14:paraId="089E04C5" w14:textId="77777777" w:rsidTr="00041824">
        <w:trPr>
          <w:trHeight w:val="443"/>
        </w:trPr>
        <w:tc>
          <w:tcPr>
            <w:tcW w:w="4395" w:type="dxa"/>
            <w:shd w:val="clear" w:color="auto" w:fill="FFFFFF" w:themeFill="background1"/>
          </w:tcPr>
          <w:p w14:paraId="7D3580E0" w14:textId="77777777" w:rsidR="00D40756" w:rsidRPr="00FB0F32" w:rsidRDefault="00D40756" w:rsidP="00041824">
            <w:pPr>
              <w:widowControl w:val="0"/>
              <w:autoSpaceDE w:val="0"/>
              <w:autoSpaceDN w:val="0"/>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Основания для отказа в приеме Заявления</w:t>
            </w:r>
          </w:p>
        </w:tc>
      </w:tr>
    </w:tbl>
    <w:p w14:paraId="3129A28E"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54DE2C7"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D40756" w:rsidRPr="00FB0F32" w14:paraId="4C92A549" w14:textId="77777777" w:rsidTr="00041824">
        <w:tc>
          <w:tcPr>
            <w:tcW w:w="3823" w:type="dxa"/>
          </w:tcPr>
          <w:p w14:paraId="3801A0D2"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Нет</w:t>
            </w:r>
          </w:p>
        </w:tc>
        <w:tc>
          <w:tcPr>
            <w:tcW w:w="1984" w:type="dxa"/>
            <w:tcBorders>
              <w:top w:val="nil"/>
              <w:bottom w:val="nil"/>
            </w:tcBorders>
          </w:tcPr>
          <w:p w14:paraId="3183586E"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16E43A06"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Да</w:t>
            </w:r>
          </w:p>
        </w:tc>
      </w:tr>
    </w:tbl>
    <w:p w14:paraId="30DBC8B2"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AAF3312"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7B65AA0" wp14:editId="29BFA3F0">
                <wp:simplePos x="0" y="0"/>
                <wp:positionH relativeFrom="column">
                  <wp:posOffset>1136650</wp:posOffset>
                </wp:positionH>
                <wp:positionV relativeFrom="paragraph">
                  <wp:posOffset>87630</wp:posOffset>
                </wp:positionV>
                <wp:extent cx="0" cy="307975"/>
                <wp:effectExtent l="76200" t="0" r="57150" b="53975"/>
                <wp:wrapNone/>
                <wp:docPr id="3" name="Прямая со стрелкой 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77DD35" id="Прямая со стрелкой 3" o:spid="_x0000_s1026" type="#_x0000_t32" style="position:absolute;margin-left:89.5pt;margin-top:6.9pt;width:0;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" strokecolor="windowText" strokeweight=".5pt">
                <v:stroke endarrow="block" joinstyle="miter"/>
              </v:shap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3800F2BF" wp14:editId="176D6AF2">
                <wp:simplePos x="0" y="0"/>
                <wp:positionH relativeFrom="column">
                  <wp:posOffset>4735195</wp:posOffset>
                </wp:positionH>
                <wp:positionV relativeFrom="paragraph">
                  <wp:posOffset>87630</wp:posOffset>
                </wp:positionV>
                <wp:extent cx="0" cy="307975"/>
                <wp:effectExtent l="76200" t="0" r="57150" b="53975"/>
                <wp:wrapNone/>
                <wp:docPr id="1" name="Прямая со стрелкой 1"/>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75F4C9" id="Прямая со стрелкой 1" o:spid="_x0000_s1026" type="#_x0000_t32" style="position:absolute;margin-left:372.85pt;margin-top:6.9pt;width:0;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" strokecolor="windowText" strokeweight=".5pt">
                <v:stroke endarrow="block" joinstyle="miter"/>
              </v:shape>
            </w:pict>
          </mc:Fallback>
        </mc:AlternateContent>
      </w:r>
    </w:p>
    <w:p w14:paraId="2E4734A6"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7CBB8890"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D40756" w:rsidRPr="00FB0F32" w14:paraId="7048E890" w14:textId="77777777" w:rsidTr="00041824">
        <w:tc>
          <w:tcPr>
            <w:tcW w:w="4390" w:type="dxa"/>
          </w:tcPr>
          <w:p w14:paraId="4172E85C" w14:textId="77777777" w:rsidR="00D40756" w:rsidRPr="00FB0F32" w:rsidRDefault="00D40756" w:rsidP="00041824">
            <w:pPr>
              <w:autoSpaceDE w:val="0"/>
              <w:autoSpaceDN w:val="0"/>
              <w:adjustRightInd w:val="0"/>
              <w:jc w:val="both"/>
              <w:outlineLvl w:val="0"/>
              <w:rPr>
                <w:rFonts w:ascii="Times New Roman" w:eastAsia="SimSun" w:hAnsi="Times New Roman" w:cs="Times New Roman"/>
                <w:sz w:val="24"/>
                <w:szCs w:val="24"/>
                <w:lang w:eastAsia="zh-CN"/>
              </w:rPr>
            </w:pPr>
            <w:r w:rsidRPr="00FB0F32">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FB0F32">
              <w:rPr>
                <w:rFonts w:ascii="Times New Roman" w:eastAsia="SimSun" w:hAnsi="Times New Roman" w:cs="Times New Roman"/>
                <w:sz w:val="24"/>
                <w:szCs w:val="24"/>
                <w:lang w:eastAsia="zh-CN"/>
              </w:rPr>
              <w:t xml:space="preserve">                     </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D40756" w:rsidRPr="00FB0F32" w14:paraId="28DBD791" w14:textId="77777777" w:rsidTr="00041824">
        <w:trPr>
          <w:trHeight w:val="1974"/>
        </w:trPr>
        <w:tc>
          <w:tcPr>
            <w:tcW w:w="3823" w:type="dxa"/>
          </w:tcPr>
          <w:p w14:paraId="380EBFAB" w14:textId="77777777" w:rsidR="00D40756" w:rsidRPr="00FB0F32" w:rsidRDefault="00D40756" w:rsidP="00041824">
            <w:pPr>
              <w:autoSpaceDE w:val="0"/>
              <w:autoSpaceDN w:val="0"/>
              <w:adjustRightInd w:val="0"/>
              <w:jc w:val="both"/>
              <w:outlineLvl w:val="0"/>
              <w:rPr>
                <w:rFonts w:ascii="Times New Roman" w:eastAsia="SimSun" w:hAnsi="Times New Roman" w:cs="Times New Roman"/>
                <w:sz w:val="24"/>
                <w:szCs w:val="24"/>
                <w:lang w:eastAsia="zh-CN"/>
              </w:rPr>
            </w:pPr>
            <w:r w:rsidRPr="00FB0F32">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14E9A45A" w14:textId="77777777" w:rsidR="00D40756" w:rsidRPr="00FB0F32" w:rsidRDefault="00D40756" w:rsidP="00D40756">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6252DFE5"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0642DCF"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E3E1AF7"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F9D5B7B"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CB7127"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1C09532"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4288990"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5BAC8C6C" wp14:editId="0593E228">
                <wp:simplePos x="0" y="0"/>
                <wp:positionH relativeFrom="column">
                  <wp:posOffset>1160145</wp:posOffset>
                </wp:positionH>
                <wp:positionV relativeFrom="paragraph">
                  <wp:posOffset>94947</wp:posOffset>
                </wp:positionV>
                <wp:extent cx="0" cy="307975"/>
                <wp:effectExtent l="7620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D30D49" id="Прямая со стрелкой 5" o:spid="_x0000_s1026" type="#_x0000_t32" style="position:absolute;margin-left:91.35pt;margin-top:7.5pt;width:0;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" strokecolor="windowText" strokeweight=".5pt">
                <v:stroke endarrow="block" joinstyle="miter"/>
              </v:shape>
            </w:pict>
          </mc:Fallback>
        </mc:AlternateContent>
      </w:r>
    </w:p>
    <w:p w14:paraId="02324776"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DEC2DCA"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557C09F" wp14:editId="62854E0E">
                <wp:simplePos x="0" y="0"/>
                <wp:positionH relativeFrom="column">
                  <wp:posOffset>2418715</wp:posOffset>
                </wp:positionH>
                <wp:positionV relativeFrom="paragraph">
                  <wp:posOffset>314960</wp:posOffset>
                </wp:positionV>
                <wp:extent cx="2275205" cy="0"/>
                <wp:effectExtent l="0" t="0" r="2984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66D1B6" id="Прямая соединительная линия 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" strokecolor="windowText" strokeweight=".5pt">
                <v:stroke joinstyle="miter"/>
              </v:lin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2F105511" wp14:editId="209C28D2">
                <wp:simplePos x="0" y="0"/>
                <wp:positionH relativeFrom="column">
                  <wp:posOffset>4695190</wp:posOffset>
                </wp:positionH>
                <wp:positionV relativeFrom="paragraph">
                  <wp:posOffset>310515</wp:posOffset>
                </wp:positionV>
                <wp:extent cx="0" cy="647382"/>
                <wp:effectExtent l="76200" t="0" r="76200" b="57785"/>
                <wp:wrapNone/>
                <wp:docPr id="7" name="Прямая со стрелкой 7"/>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01296BD" id="Прямая со стрелкой 7" o:spid="_x0000_s1026" type="#_x0000_t32" style="position:absolute;margin-left:369.7pt;margin-top:24.45pt;width:0;height:50.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D40756" w:rsidRPr="00FB0F32" w14:paraId="140CB151" w14:textId="77777777" w:rsidTr="00041824">
        <w:tc>
          <w:tcPr>
            <w:tcW w:w="3823" w:type="dxa"/>
          </w:tcPr>
          <w:p w14:paraId="48A599DE" w14:textId="77777777" w:rsidR="00D40756" w:rsidRPr="00FB0F32" w:rsidRDefault="00D40756" w:rsidP="00041824">
            <w:pPr>
              <w:widowControl w:val="0"/>
              <w:autoSpaceDE w:val="0"/>
              <w:autoSpaceDN w:val="0"/>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Основания для отказа в предоставлении услуги</w:t>
            </w:r>
            <w:r w:rsidRPr="00FB0F32" w:rsidDel="003F0C74">
              <w:rPr>
                <w:rFonts w:ascii="Times New Roman" w:eastAsiaTheme="minorEastAsia" w:hAnsi="Times New Roman" w:cs="Times New Roman"/>
                <w:sz w:val="24"/>
                <w:szCs w:val="24"/>
                <w:lang w:eastAsia="ru-RU"/>
              </w:rPr>
              <w:t xml:space="preserve"> </w:t>
            </w:r>
          </w:p>
        </w:tc>
      </w:tr>
    </w:tbl>
    <w:p w14:paraId="45FB37D5" w14:textId="77777777" w:rsidR="00D40756" w:rsidRPr="00FB0F32"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1D6CA3F" wp14:editId="48199114">
                <wp:simplePos x="0" y="0"/>
                <wp:positionH relativeFrom="column">
                  <wp:posOffset>1139190</wp:posOffset>
                </wp:positionH>
                <wp:positionV relativeFrom="paragraph">
                  <wp:posOffset>6350</wp:posOffset>
                </wp:positionV>
                <wp:extent cx="0" cy="414338"/>
                <wp:effectExtent l="76200" t="0" r="57150" b="62230"/>
                <wp:wrapNone/>
                <wp:docPr id="6" name="Прямая со стрелкой 6"/>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AC6C060" id="Прямая со стрелкой 6" o:spid="_x0000_s1026" type="#_x0000_t32" style="position:absolute;margin-left:89.7pt;margin-top:.5pt;width:0;height:32.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" strokecolor="windowText" strokeweight=".5pt">
                <v:stroke endarrow="block" joinstyle="miter"/>
              </v:shape>
            </w:pict>
          </mc:Fallback>
        </mc:AlternateContent>
      </w:r>
    </w:p>
    <w:p w14:paraId="5199C430"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3084F2A"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D40756" w:rsidRPr="00FB0F32" w14:paraId="2D17E2E4" w14:textId="77777777" w:rsidTr="00041824">
        <w:tc>
          <w:tcPr>
            <w:tcW w:w="3823" w:type="dxa"/>
          </w:tcPr>
          <w:p w14:paraId="40D1BD0C"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Нет</w:t>
            </w:r>
          </w:p>
        </w:tc>
        <w:tc>
          <w:tcPr>
            <w:tcW w:w="1134" w:type="dxa"/>
            <w:tcBorders>
              <w:top w:val="nil"/>
              <w:bottom w:val="nil"/>
            </w:tcBorders>
          </w:tcPr>
          <w:p w14:paraId="494E5771"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5D7D5AF9"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7DF7CF7" wp14:editId="73C9DB41">
                      <wp:simplePos x="0" y="0"/>
                      <wp:positionH relativeFrom="column">
                        <wp:posOffset>1291590</wp:posOffset>
                      </wp:positionH>
                      <wp:positionV relativeFrom="paragraph">
                        <wp:posOffset>307340</wp:posOffset>
                      </wp:positionV>
                      <wp:extent cx="4445" cy="242570"/>
                      <wp:effectExtent l="76200" t="0" r="71755" b="622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004216F" id="Прямая со стрелкой 13" o:spid="_x0000_s1026" type="#_x0000_t32" style="position:absolute;margin-left:101.7pt;margin-top:24.2pt;width:.35pt;height:19.1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" strokecolor="windowText" strokeweight=".5pt">
                      <v:stroke endarrow="block" joinstyle="miter"/>
                    </v:shape>
                  </w:pict>
                </mc:Fallback>
              </mc:AlternateContent>
            </w:r>
            <w:r w:rsidRPr="00FB0F32">
              <w:rPr>
                <w:rFonts w:ascii="Times New Roman" w:eastAsia="Times New Roman" w:hAnsi="Times New Roman" w:cs="Times New Roman"/>
                <w:sz w:val="24"/>
                <w:szCs w:val="24"/>
                <w:lang w:eastAsia="ru-RU"/>
              </w:rPr>
              <w:t>Да</w:t>
            </w:r>
          </w:p>
        </w:tc>
      </w:tr>
    </w:tbl>
    <w:p w14:paraId="086815E7"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C1D06ED"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21ED506A" wp14:editId="2832B977">
                <wp:simplePos x="0" y="0"/>
                <wp:positionH relativeFrom="column">
                  <wp:posOffset>1134428</wp:posOffset>
                </wp:positionH>
                <wp:positionV relativeFrom="paragraph">
                  <wp:posOffset>38735</wp:posOffset>
                </wp:positionV>
                <wp:extent cx="4762" cy="242888"/>
                <wp:effectExtent l="76200" t="0" r="71755" b="62230"/>
                <wp:wrapNone/>
                <wp:docPr id="9" name="Прямая со стрелкой 9"/>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E4B981" id="Прямая со стрелкой 9" o:spid="_x0000_s1026" type="#_x0000_t32" style="position:absolute;margin-left:89.35pt;margin-top:3.05pt;width:.35pt;height:19.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B0iHldGQIAAM4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209F7AEE"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D40756" w:rsidRPr="00FB0F32" w14:paraId="48C35942" w14:textId="77777777" w:rsidTr="00041824">
        <w:trPr>
          <w:trHeight w:val="1690"/>
        </w:trPr>
        <w:tc>
          <w:tcPr>
            <w:tcW w:w="4818" w:type="dxa"/>
          </w:tcPr>
          <w:p w14:paraId="213BC538" w14:textId="77777777" w:rsidR="00D40756" w:rsidRPr="00FB0F32" w:rsidRDefault="00D40756" w:rsidP="00041824">
            <w:pPr>
              <w:jc w:val="center"/>
              <w:rPr>
                <w:rFonts w:ascii="Times New Roman" w:eastAsia="Times New Roman" w:hAnsi="Times New Roman" w:cs="Times New Roman"/>
                <w:sz w:val="24"/>
                <w:szCs w:val="24"/>
                <w:lang w:eastAsia="ru-RU"/>
              </w:rPr>
            </w:pPr>
            <w:r w:rsidRPr="00FB0F32">
              <w:rPr>
                <w:rFonts w:ascii="Times New Roman" w:hAnsi="Times New Roman" w:cs="Times New Roman"/>
                <w:sz w:val="24"/>
                <w:szCs w:val="24"/>
              </w:rPr>
              <w:t>Уведомление о записи на обзорные, тематические и интерактивные экскурсии</w:t>
            </w:r>
          </w:p>
        </w:tc>
        <w:tc>
          <w:tcPr>
            <w:tcW w:w="4958" w:type="dxa"/>
          </w:tcPr>
          <w:p w14:paraId="0D09B722" w14:textId="77777777" w:rsidR="00D40756" w:rsidRPr="00FB0F32" w:rsidRDefault="00D40756" w:rsidP="00041824">
            <w:pPr>
              <w:widowControl w:val="0"/>
              <w:autoSpaceDE w:val="0"/>
              <w:autoSpaceDN w:val="0"/>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 xml:space="preserve">Уведомление об отказе в предоставлении </w:t>
            </w:r>
            <w:r w:rsidRPr="00FB0F32">
              <w:rPr>
                <w:rFonts w:ascii="Times New Roman" w:hAnsi="Times New Roman" w:cs="Times New Roman"/>
                <w:sz w:val="24"/>
                <w:szCs w:val="24"/>
              </w:rPr>
              <w:t>услуги</w:t>
            </w:r>
            <w:r>
              <w:rPr>
                <w:rFonts w:ascii="Times New Roman" w:hAnsi="Times New Roman" w:cs="Times New Roman"/>
                <w:sz w:val="24"/>
                <w:szCs w:val="24"/>
              </w:rPr>
              <w:t xml:space="preserve"> по</w:t>
            </w:r>
            <w:r w:rsidRPr="00FB0F32">
              <w:rPr>
                <w:rFonts w:ascii="Times New Roman" w:hAnsi="Times New Roman" w:cs="Times New Roman"/>
                <w:sz w:val="24"/>
                <w:szCs w:val="24"/>
              </w:rPr>
              <w:t xml:space="preserve"> записи на обзорные, тематические и интерактивные экскурсии</w:t>
            </w:r>
          </w:p>
        </w:tc>
      </w:tr>
    </w:tbl>
    <w:p w14:paraId="094424E1" w14:textId="77777777" w:rsidR="00D40756" w:rsidRPr="00FB0F32" w:rsidRDefault="00D40756" w:rsidP="00D40756">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55296274" w14:textId="59B4C943" w:rsidR="00750D1D" w:rsidRPr="00B94FCD" w:rsidRDefault="00750D1D" w:rsidP="00D40756">
      <w:pPr>
        <w:widowControl w:val="0"/>
        <w:autoSpaceDE w:val="0"/>
        <w:autoSpaceDN w:val="0"/>
        <w:spacing w:after="0" w:line="240" w:lineRule="auto"/>
        <w:rPr>
          <w:rFonts w:ascii="Times New Roman" w:eastAsia="SimSun" w:hAnsi="Times New Roman" w:cs="Times New Roman"/>
          <w:sz w:val="24"/>
          <w:szCs w:val="24"/>
          <w:lang w:eastAsia="zh-CN"/>
        </w:rPr>
      </w:pPr>
    </w:p>
    <w:sectPr w:rsidR="00750D1D" w:rsidRPr="00B94FCD"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58565" w14:textId="77777777" w:rsidR="00672D66" w:rsidRDefault="00672D66" w:rsidP="003A797C">
      <w:pPr>
        <w:spacing w:after="0" w:line="240" w:lineRule="auto"/>
      </w:pPr>
      <w:r>
        <w:separator/>
      </w:r>
    </w:p>
  </w:endnote>
  <w:endnote w:type="continuationSeparator" w:id="0">
    <w:p w14:paraId="5A8F142B" w14:textId="77777777" w:rsidR="00672D66" w:rsidRDefault="00672D66"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07ABF" w14:textId="77777777" w:rsidR="00672D66" w:rsidRDefault="00672D66" w:rsidP="003A797C">
      <w:pPr>
        <w:spacing w:after="0" w:line="240" w:lineRule="auto"/>
      </w:pPr>
      <w:r>
        <w:separator/>
      </w:r>
    </w:p>
  </w:footnote>
  <w:footnote w:type="continuationSeparator" w:id="0">
    <w:p w14:paraId="294B6C47" w14:textId="77777777" w:rsidR="00672D66" w:rsidRDefault="00672D66"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5D92"/>
    <w:rsid w:val="000166E0"/>
    <w:rsid w:val="00016F64"/>
    <w:rsid w:val="000179CB"/>
    <w:rsid w:val="0002073C"/>
    <w:rsid w:val="00021983"/>
    <w:rsid w:val="00022CF2"/>
    <w:rsid w:val="00024EBC"/>
    <w:rsid w:val="0003593F"/>
    <w:rsid w:val="00035D26"/>
    <w:rsid w:val="00035F81"/>
    <w:rsid w:val="00037D29"/>
    <w:rsid w:val="000404CF"/>
    <w:rsid w:val="00041824"/>
    <w:rsid w:val="00042E6B"/>
    <w:rsid w:val="000440C1"/>
    <w:rsid w:val="00044566"/>
    <w:rsid w:val="000451E2"/>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629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290"/>
    <w:rsid w:val="000B5731"/>
    <w:rsid w:val="000B6273"/>
    <w:rsid w:val="000B6359"/>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0F7BFE"/>
    <w:rsid w:val="0010153F"/>
    <w:rsid w:val="00103EE4"/>
    <w:rsid w:val="00106707"/>
    <w:rsid w:val="001112AC"/>
    <w:rsid w:val="001112BE"/>
    <w:rsid w:val="001120F0"/>
    <w:rsid w:val="00112546"/>
    <w:rsid w:val="00114EBB"/>
    <w:rsid w:val="001159FC"/>
    <w:rsid w:val="00115CE9"/>
    <w:rsid w:val="00116D4E"/>
    <w:rsid w:val="0012107B"/>
    <w:rsid w:val="0012189F"/>
    <w:rsid w:val="00121A53"/>
    <w:rsid w:val="00121FBF"/>
    <w:rsid w:val="00123270"/>
    <w:rsid w:val="001238AA"/>
    <w:rsid w:val="00124282"/>
    <w:rsid w:val="001244D1"/>
    <w:rsid w:val="00124FF2"/>
    <w:rsid w:val="001254FB"/>
    <w:rsid w:val="001269E5"/>
    <w:rsid w:val="00126FB1"/>
    <w:rsid w:val="00130303"/>
    <w:rsid w:val="001313CD"/>
    <w:rsid w:val="00132FFD"/>
    <w:rsid w:val="0013390B"/>
    <w:rsid w:val="00135609"/>
    <w:rsid w:val="0013635D"/>
    <w:rsid w:val="001367F6"/>
    <w:rsid w:val="001372AC"/>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095D"/>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36468"/>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4D55"/>
    <w:rsid w:val="0026563F"/>
    <w:rsid w:val="002662AE"/>
    <w:rsid w:val="00267A0F"/>
    <w:rsid w:val="00270688"/>
    <w:rsid w:val="00270920"/>
    <w:rsid w:val="00270D1B"/>
    <w:rsid w:val="002710CF"/>
    <w:rsid w:val="00271D26"/>
    <w:rsid w:val="00275BEE"/>
    <w:rsid w:val="0027606A"/>
    <w:rsid w:val="00276576"/>
    <w:rsid w:val="002801FF"/>
    <w:rsid w:val="00280BF2"/>
    <w:rsid w:val="002835EB"/>
    <w:rsid w:val="0028567F"/>
    <w:rsid w:val="0028753E"/>
    <w:rsid w:val="00287E4E"/>
    <w:rsid w:val="00291A47"/>
    <w:rsid w:val="0029207C"/>
    <w:rsid w:val="0029296E"/>
    <w:rsid w:val="00292CD9"/>
    <w:rsid w:val="002A0B16"/>
    <w:rsid w:val="002A13C4"/>
    <w:rsid w:val="002A15F3"/>
    <w:rsid w:val="002A17BB"/>
    <w:rsid w:val="002A1FA3"/>
    <w:rsid w:val="002A344A"/>
    <w:rsid w:val="002A3F61"/>
    <w:rsid w:val="002A477B"/>
    <w:rsid w:val="002A5CC1"/>
    <w:rsid w:val="002A73FB"/>
    <w:rsid w:val="002A7B63"/>
    <w:rsid w:val="002B0893"/>
    <w:rsid w:val="002B126F"/>
    <w:rsid w:val="002B6302"/>
    <w:rsid w:val="002B6442"/>
    <w:rsid w:val="002B65BE"/>
    <w:rsid w:val="002B6B6C"/>
    <w:rsid w:val="002B72A1"/>
    <w:rsid w:val="002C22C4"/>
    <w:rsid w:val="002C2DF2"/>
    <w:rsid w:val="002C6B07"/>
    <w:rsid w:val="002C6DF8"/>
    <w:rsid w:val="002C7483"/>
    <w:rsid w:val="002C7625"/>
    <w:rsid w:val="002D031F"/>
    <w:rsid w:val="002D05CC"/>
    <w:rsid w:val="002D2751"/>
    <w:rsid w:val="002D5A9F"/>
    <w:rsid w:val="002D70E2"/>
    <w:rsid w:val="002E0342"/>
    <w:rsid w:val="002E10B0"/>
    <w:rsid w:val="002E1348"/>
    <w:rsid w:val="002E14D7"/>
    <w:rsid w:val="002E214C"/>
    <w:rsid w:val="002E417B"/>
    <w:rsid w:val="002E7116"/>
    <w:rsid w:val="002F1232"/>
    <w:rsid w:val="002F28CC"/>
    <w:rsid w:val="002F6B54"/>
    <w:rsid w:val="00304174"/>
    <w:rsid w:val="00306CD7"/>
    <w:rsid w:val="00307DAC"/>
    <w:rsid w:val="0031135A"/>
    <w:rsid w:val="00313840"/>
    <w:rsid w:val="0031385D"/>
    <w:rsid w:val="0031402D"/>
    <w:rsid w:val="0031654D"/>
    <w:rsid w:val="00317B40"/>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2FF2"/>
    <w:rsid w:val="00345E43"/>
    <w:rsid w:val="00346573"/>
    <w:rsid w:val="00347222"/>
    <w:rsid w:val="0034778A"/>
    <w:rsid w:val="003548C6"/>
    <w:rsid w:val="00354A24"/>
    <w:rsid w:val="003574F2"/>
    <w:rsid w:val="0036150B"/>
    <w:rsid w:val="0036370D"/>
    <w:rsid w:val="00365EA9"/>
    <w:rsid w:val="003667A4"/>
    <w:rsid w:val="00366F47"/>
    <w:rsid w:val="00367F17"/>
    <w:rsid w:val="003705D9"/>
    <w:rsid w:val="00370710"/>
    <w:rsid w:val="00372AD6"/>
    <w:rsid w:val="00373433"/>
    <w:rsid w:val="003738F6"/>
    <w:rsid w:val="00375CB2"/>
    <w:rsid w:val="00376F00"/>
    <w:rsid w:val="0037719E"/>
    <w:rsid w:val="00377536"/>
    <w:rsid w:val="00381270"/>
    <w:rsid w:val="003817D0"/>
    <w:rsid w:val="00382749"/>
    <w:rsid w:val="00382769"/>
    <w:rsid w:val="00383C42"/>
    <w:rsid w:val="003864F6"/>
    <w:rsid w:val="00386803"/>
    <w:rsid w:val="003911BB"/>
    <w:rsid w:val="00391FCB"/>
    <w:rsid w:val="003932F8"/>
    <w:rsid w:val="003940E4"/>
    <w:rsid w:val="00395373"/>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5B6F"/>
    <w:rsid w:val="00415078"/>
    <w:rsid w:val="00415D13"/>
    <w:rsid w:val="004171B6"/>
    <w:rsid w:val="004213E7"/>
    <w:rsid w:val="00423298"/>
    <w:rsid w:val="00423302"/>
    <w:rsid w:val="00424475"/>
    <w:rsid w:val="00426FD3"/>
    <w:rsid w:val="00430C1B"/>
    <w:rsid w:val="00431A61"/>
    <w:rsid w:val="004327A7"/>
    <w:rsid w:val="004330CC"/>
    <w:rsid w:val="0043321A"/>
    <w:rsid w:val="00435C39"/>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6D13"/>
    <w:rsid w:val="004B71DE"/>
    <w:rsid w:val="004B752D"/>
    <w:rsid w:val="004C09B9"/>
    <w:rsid w:val="004C2CF5"/>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176FC"/>
    <w:rsid w:val="00520AF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DD1"/>
    <w:rsid w:val="00555228"/>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2E65"/>
    <w:rsid w:val="006448D4"/>
    <w:rsid w:val="00644D87"/>
    <w:rsid w:val="0064596A"/>
    <w:rsid w:val="00645FD6"/>
    <w:rsid w:val="006464DD"/>
    <w:rsid w:val="00650015"/>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A03"/>
    <w:rsid w:val="006703D5"/>
    <w:rsid w:val="0067152F"/>
    <w:rsid w:val="00672D66"/>
    <w:rsid w:val="00673351"/>
    <w:rsid w:val="0067638D"/>
    <w:rsid w:val="0068118B"/>
    <w:rsid w:val="006812C5"/>
    <w:rsid w:val="00682A5A"/>
    <w:rsid w:val="00683E7B"/>
    <w:rsid w:val="006844A6"/>
    <w:rsid w:val="00686E3C"/>
    <w:rsid w:val="00692E4A"/>
    <w:rsid w:val="00693B14"/>
    <w:rsid w:val="00694FC1"/>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506D"/>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B44"/>
    <w:rsid w:val="00735C4E"/>
    <w:rsid w:val="007366DD"/>
    <w:rsid w:val="00736D65"/>
    <w:rsid w:val="00737388"/>
    <w:rsid w:val="0074042F"/>
    <w:rsid w:val="00741A8C"/>
    <w:rsid w:val="007425E6"/>
    <w:rsid w:val="00745DB9"/>
    <w:rsid w:val="00747C5B"/>
    <w:rsid w:val="00750568"/>
    <w:rsid w:val="00750D1D"/>
    <w:rsid w:val="00751026"/>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23DB"/>
    <w:rsid w:val="007741FD"/>
    <w:rsid w:val="00775200"/>
    <w:rsid w:val="00776501"/>
    <w:rsid w:val="00777444"/>
    <w:rsid w:val="00777EF4"/>
    <w:rsid w:val="007802E4"/>
    <w:rsid w:val="007813F9"/>
    <w:rsid w:val="00781443"/>
    <w:rsid w:val="00782951"/>
    <w:rsid w:val="0078411C"/>
    <w:rsid w:val="007857D8"/>
    <w:rsid w:val="00791994"/>
    <w:rsid w:val="00791B58"/>
    <w:rsid w:val="007924E7"/>
    <w:rsid w:val="00795A7E"/>
    <w:rsid w:val="00797933"/>
    <w:rsid w:val="007A0003"/>
    <w:rsid w:val="007A2E26"/>
    <w:rsid w:val="007A4934"/>
    <w:rsid w:val="007A5DA0"/>
    <w:rsid w:val="007A7845"/>
    <w:rsid w:val="007B1B5F"/>
    <w:rsid w:val="007B2941"/>
    <w:rsid w:val="007B2BA9"/>
    <w:rsid w:val="007B3D3F"/>
    <w:rsid w:val="007B5BFA"/>
    <w:rsid w:val="007C044C"/>
    <w:rsid w:val="007C3F7B"/>
    <w:rsid w:val="007C400D"/>
    <w:rsid w:val="007C46BD"/>
    <w:rsid w:val="007D24D8"/>
    <w:rsid w:val="007D6020"/>
    <w:rsid w:val="007D657C"/>
    <w:rsid w:val="007E0E16"/>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76C"/>
    <w:rsid w:val="00837C21"/>
    <w:rsid w:val="0084237F"/>
    <w:rsid w:val="00843396"/>
    <w:rsid w:val="0084344C"/>
    <w:rsid w:val="00843B16"/>
    <w:rsid w:val="00844050"/>
    <w:rsid w:val="008449B9"/>
    <w:rsid w:val="00845036"/>
    <w:rsid w:val="0084604F"/>
    <w:rsid w:val="00846171"/>
    <w:rsid w:val="0084641D"/>
    <w:rsid w:val="00846C60"/>
    <w:rsid w:val="00847BEB"/>
    <w:rsid w:val="00851481"/>
    <w:rsid w:val="00852D0D"/>
    <w:rsid w:val="00856C19"/>
    <w:rsid w:val="00857114"/>
    <w:rsid w:val="00862708"/>
    <w:rsid w:val="00865D9C"/>
    <w:rsid w:val="0087096C"/>
    <w:rsid w:val="00872C07"/>
    <w:rsid w:val="00873D63"/>
    <w:rsid w:val="00873F27"/>
    <w:rsid w:val="00875748"/>
    <w:rsid w:val="00875D61"/>
    <w:rsid w:val="00877FCD"/>
    <w:rsid w:val="008828F5"/>
    <w:rsid w:val="008833FF"/>
    <w:rsid w:val="00884589"/>
    <w:rsid w:val="0088518B"/>
    <w:rsid w:val="008858B4"/>
    <w:rsid w:val="0088656C"/>
    <w:rsid w:val="00886EC1"/>
    <w:rsid w:val="008900E0"/>
    <w:rsid w:val="00890DF2"/>
    <w:rsid w:val="00891016"/>
    <w:rsid w:val="00892221"/>
    <w:rsid w:val="00892D01"/>
    <w:rsid w:val="00892DDD"/>
    <w:rsid w:val="00893519"/>
    <w:rsid w:val="00894B27"/>
    <w:rsid w:val="00895A9F"/>
    <w:rsid w:val="008A085B"/>
    <w:rsid w:val="008A0B45"/>
    <w:rsid w:val="008A2DBF"/>
    <w:rsid w:val="008A5CED"/>
    <w:rsid w:val="008B2C75"/>
    <w:rsid w:val="008B4E37"/>
    <w:rsid w:val="008B5603"/>
    <w:rsid w:val="008C0162"/>
    <w:rsid w:val="008C16F5"/>
    <w:rsid w:val="008C358F"/>
    <w:rsid w:val="008C4035"/>
    <w:rsid w:val="008C7928"/>
    <w:rsid w:val="008C7FE2"/>
    <w:rsid w:val="008D1D01"/>
    <w:rsid w:val="008D3C92"/>
    <w:rsid w:val="008D6C81"/>
    <w:rsid w:val="008E05D3"/>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977"/>
    <w:rsid w:val="009118D8"/>
    <w:rsid w:val="00911C43"/>
    <w:rsid w:val="00912F01"/>
    <w:rsid w:val="009147B4"/>
    <w:rsid w:val="0091517E"/>
    <w:rsid w:val="009154BA"/>
    <w:rsid w:val="009161D6"/>
    <w:rsid w:val="0091661D"/>
    <w:rsid w:val="00921D09"/>
    <w:rsid w:val="00922127"/>
    <w:rsid w:val="00922B33"/>
    <w:rsid w:val="00923A00"/>
    <w:rsid w:val="009320DF"/>
    <w:rsid w:val="00933C84"/>
    <w:rsid w:val="00934112"/>
    <w:rsid w:val="00934685"/>
    <w:rsid w:val="009352E7"/>
    <w:rsid w:val="00936EB4"/>
    <w:rsid w:val="00943285"/>
    <w:rsid w:val="00943B70"/>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04B"/>
    <w:rsid w:val="00991FE4"/>
    <w:rsid w:val="009952EE"/>
    <w:rsid w:val="0099565B"/>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C6141"/>
    <w:rsid w:val="009D0E2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77DC"/>
    <w:rsid w:val="00A37B5A"/>
    <w:rsid w:val="00A37FAD"/>
    <w:rsid w:val="00A431CF"/>
    <w:rsid w:val="00A43D7F"/>
    <w:rsid w:val="00A45090"/>
    <w:rsid w:val="00A450ED"/>
    <w:rsid w:val="00A45134"/>
    <w:rsid w:val="00A45E9C"/>
    <w:rsid w:val="00A46540"/>
    <w:rsid w:val="00A46B69"/>
    <w:rsid w:val="00A47E04"/>
    <w:rsid w:val="00A510E3"/>
    <w:rsid w:val="00A512D5"/>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66DD"/>
    <w:rsid w:val="00A7735E"/>
    <w:rsid w:val="00A80B0F"/>
    <w:rsid w:val="00A8150F"/>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3E0B"/>
    <w:rsid w:val="00AB409E"/>
    <w:rsid w:val="00AB64CB"/>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4E6E"/>
    <w:rsid w:val="00AE5047"/>
    <w:rsid w:val="00AE5326"/>
    <w:rsid w:val="00AE5AA9"/>
    <w:rsid w:val="00AE5EC7"/>
    <w:rsid w:val="00AE6A92"/>
    <w:rsid w:val="00AE6F01"/>
    <w:rsid w:val="00AF07D7"/>
    <w:rsid w:val="00AF21F5"/>
    <w:rsid w:val="00AF3E1A"/>
    <w:rsid w:val="00AF456E"/>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324E"/>
    <w:rsid w:val="00BB4221"/>
    <w:rsid w:val="00BB46BA"/>
    <w:rsid w:val="00BB4EE2"/>
    <w:rsid w:val="00BB5934"/>
    <w:rsid w:val="00BB61F7"/>
    <w:rsid w:val="00BB6D4E"/>
    <w:rsid w:val="00BB6D89"/>
    <w:rsid w:val="00BC23C8"/>
    <w:rsid w:val="00BC425A"/>
    <w:rsid w:val="00BC4D6D"/>
    <w:rsid w:val="00BC71DF"/>
    <w:rsid w:val="00BC7447"/>
    <w:rsid w:val="00BC7B23"/>
    <w:rsid w:val="00BD00A8"/>
    <w:rsid w:val="00BD00C9"/>
    <w:rsid w:val="00BD0BEB"/>
    <w:rsid w:val="00BD1727"/>
    <w:rsid w:val="00BD20AD"/>
    <w:rsid w:val="00BD3C6D"/>
    <w:rsid w:val="00BD4098"/>
    <w:rsid w:val="00BD63EB"/>
    <w:rsid w:val="00BD68EE"/>
    <w:rsid w:val="00BE19DD"/>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6D8F"/>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D01481"/>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0756"/>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3AC8"/>
    <w:rsid w:val="00DC4A5B"/>
    <w:rsid w:val="00DC529E"/>
    <w:rsid w:val="00DC5957"/>
    <w:rsid w:val="00DC6FA0"/>
    <w:rsid w:val="00DD0827"/>
    <w:rsid w:val="00DD1950"/>
    <w:rsid w:val="00DD1DF3"/>
    <w:rsid w:val="00DD29FA"/>
    <w:rsid w:val="00DD52F1"/>
    <w:rsid w:val="00DD68DD"/>
    <w:rsid w:val="00DD69D3"/>
    <w:rsid w:val="00DD69E3"/>
    <w:rsid w:val="00DD7D8B"/>
    <w:rsid w:val="00DE2013"/>
    <w:rsid w:val="00DE2490"/>
    <w:rsid w:val="00DE388E"/>
    <w:rsid w:val="00DE473A"/>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199"/>
    <w:rsid w:val="00E1178F"/>
    <w:rsid w:val="00E11C1B"/>
    <w:rsid w:val="00E154FF"/>
    <w:rsid w:val="00E17B5C"/>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3309B"/>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D47A0"/>
    <w:rsid w:val="00FE13CE"/>
    <w:rsid w:val="00FE1C09"/>
    <w:rsid w:val="00FE24E8"/>
    <w:rsid w:val="00FE2BF9"/>
    <w:rsid w:val="00FE3C51"/>
    <w:rsid w:val="00FE3D57"/>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7BA178F2-3E6A-4663-A047-9999949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0">
    <w:name w:val="Сетка таблицы1"/>
    <w:basedOn w:val="a1"/>
    <w:next w:val="ae"/>
    <w:uiPriority w:val="39"/>
    <w:rsid w:val="00BD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533226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677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5" Type="http://schemas.openxmlformats.org/officeDocument/2006/relationships/webSettings" Target="webSettings.xml"/><Relationship Id="rId15" Type="http://schemas.openxmlformats.org/officeDocument/2006/relationships/hyperlink" Target="https://&#1085;&#1086;&#1088;&#1080;&#1083;&#1100;&#1089;&#1082;.&#1088;&#1092;"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25989-7F97-44D0-8517-A1E8D461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18</Pages>
  <Words>5890</Words>
  <Characters>33573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19</cp:revision>
  <cp:lastPrinted>2025-12-23T05:48:00Z</cp:lastPrinted>
  <dcterms:created xsi:type="dcterms:W3CDTF">2025-11-25T07:36:00Z</dcterms:created>
  <dcterms:modified xsi:type="dcterms:W3CDTF">2026-02-09T04:40:00Z</dcterms:modified>
</cp:coreProperties>
</file>