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6F" w:rsidRPr="00690AA6" w:rsidRDefault="007F7F6F" w:rsidP="007F7F6F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14D1F71C" wp14:editId="5601B8D9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F6F" w:rsidRPr="00680FE6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7F7F6F" w:rsidRPr="00680FE6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7F7F6F" w:rsidRPr="00690AA6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7F6F" w:rsidRDefault="0063057B" w:rsidP="007F7F6F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F7F6F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F7F6F" w:rsidRPr="00EC097F" w:rsidRDefault="00D07CCE" w:rsidP="007F7F6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13.05.2022</w:t>
      </w:r>
      <w:r w:rsidR="007F7F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F7F6F">
        <w:rPr>
          <w:rFonts w:ascii="Times New Roman" w:hAnsi="Times New Roman" w:cs="Times New Roman"/>
          <w:sz w:val="26"/>
          <w:szCs w:val="26"/>
        </w:rPr>
        <w:t xml:space="preserve">           г. Норильск</w:t>
      </w:r>
      <w:r w:rsidR="007F7F6F">
        <w:rPr>
          <w:rFonts w:ascii="Times New Roman" w:hAnsi="Times New Roman" w:cs="Times New Roman"/>
          <w:sz w:val="26"/>
          <w:szCs w:val="26"/>
        </w:rPr>
        <w:tab/>
      </w:r>
      <w:r w:rsidR="007F7F6F">
        <w:rPr>
          <w:rFonts w:ascii="Times New Roman" w:hAnsi="Times New Roman" w:cs="Times New Roman"/>
          <w:sz w:val="26"/>
          <w:szCs w:val="26"/>
        </w:rPr>
        <w:tab/>
      </w:r>
      <w:r w:rsidR="007F7F6F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F7F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 286</w:t>
      </w:r>
    </w:p>
    <w:p w:rsidR="007F7F6F" w:rsidRPr="00A030CB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7F6F" w:rsidRPr="00A030CB" w:rsidRDefault="007F7F6F" w:rsidP="007F7F6F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F7F6F" w:rsidRPr="00CA2799" w:rsidRDefault="00014C61" w:rsidP="007F7F6F">
      <w:pPr>
        <w:pStyle w:val="a7"/>
        <w:tabs>
          <w:tab w:val="left" w:pos="340"/>
          <w:tab w:val="left" w:pos="454"/>
          <w:tab w:val="left" w:leader="dot" w:pos="1560"/>
          <w:tab w:val="left" w:pos="297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14:numSpacing w14:val="proportional"/>
        </w:rPr>
        <w:t>О внесении изменени</w:t>
      </w:r>
      <w:r w:rsidR="00066123">
        <w:rPr>
          <w:rFonts w:ascii="Times New Roman" w:hAnsi="Times New Roman" w:cs="Times New Roman"/>
          <w:sz w:val="26"/>
          <w:szCs w:val="26"/>
          <w14:numSpacing w14:val="proportional"/>
        </w:rPr>
        <w:t>я</w:t>
      </w:r>
      <w:r>
        <w:rPr>
          <w:rFonts w:ascii="Times New Roman" w:hAnsi="Times New Roman" w:cs="Times New Roman"/>
          <w:sz w:val="26"/>
          <w:szCs w:val="26"/>
          <w14:numSpacing w14:val="proportional"/>
        </w:rPr>
        <w:t xml:space="preserve"> </w:t>
      </w:r>
      <w:r w:rsidR="007F7F6F" w:rsidRPr="007B2D98">
        <w:rPr>
          <w:rFonts w:ascii="Times New Roman" w:hAnsi="Times New Roman" w:cs="Times New Roman"/>
          <w:sz w:val="26"/>
          <w:szCs w:val="26"/>
          <w14:numSpacing w14:val="proportional"/>
        </w:rPr>
        <w:t>в</w:t>
      </w:r>
      <w:r>
        <w:rPr>
          <w:rFonts w:ascii="Times New Roman" w:hAnsi="Times New Roman" w:cs="Times New Roman"/>
          <w:sz w:val="26"/>
          <w:szCs w:val="26"/>
          <w14:numSpacing w14:val="proportional"/>
        </w:rPr>
        <w:t xml:space="preserve"> </w:t>
      </w:r>
      <w:r w:rsidR="0063057B">
        <w:rPr>
          <w:rFonts w:ascii="Times New Roman" w:hAnsi="Times New Roman" w:cs="Times New Roman"/>
          <w:sz w:val="26"/>
          <w:szCs w:val="26"/>
          <w14:numSpacing w14:val="proportional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  <w14:numSpacing w14:val="proportional"/>
        </w:rPr>
        <w:t xml:space="preserve">Администрации </w:t>
      </w:r>
      <w:r w:rsidR="007F7F6F" w:rsidRPr="007B2D98">
        <w:rPr>
          <w:rFonts w:ascii="Times New Roman" w:hAnsi="Times New Roman" w:cs="Times New Roman"/>
          <w:sz w:val="26"/>
          <w:szCs w:val="26"/>
          <w14:numSpacing w14:val="proportional"/>
        </w:rPr>
        <w:t>города</w:t>
      </w:r>
      <w:r>
        <w:rPr>
          <w:rFonts w:ascii="Times New Roman" w:hAnsi="Times New Roman" w:cs="Times New Roman"/>
          <w:sz w:val="26"/>
          <w:szCs w:val="26"/>
          <w14:numSpacing w14:val="proportional"/>
        </w:rPr>
        <w:t xml:space="preserve"> </w:t>
      </w:r>
      <w:r w:rsidR="007F7F6F" w:rsidRPr="007B2D98">
        <w:rPr>
          <w:rFonts w:ascii="Times New Roman" w:hAnsi="Times New Roman" w:cs="Times New Roman"/>
          <w:sz w:val="26"/>
          <w:szCs w:val="26"/>
          <w14:numSpacing w14:val="proportional"/>
        </w:rPr>
        <w:t>Норильска от</w:t>
      </w:r>
      <w:r w:rsidR="00066123">
        <w:rPr>
          <w:rFonts w:ascii="Times New Roman" w:hAnsi="Times New Roman" w:cs="Times New Roman"/>
          <w:sz w:val="26"/>
          <w:szCs w:val="26"/>
          <w14:numSpacing w14:val="proportional"/>
        </w:rPr>
        <w:t> </w:t>
      </w:r>
      <w:r w:rsidR="0063057B">
        <w:rPr>
          <w:rFonts w:ascii="Times New Roman" w:hAnsi="Times New Roman" w:cs="Times New Roman"/>
          <w:sz w:val="26"/>
          <w:szCs w:val="26"/>
        </w:rPr>
        <w:t>15</w:t>
      </w:r>
      <w:r w:rsidR="007F7F6F">
        <w:rPr>
          <w:rFonts w:ascii="Times New Roman" w:hAnsi="Times New Roman" w:cs="Times New Roman"/>
          <w:sz w:val="26"/>
          <w:szCs w:val="26"/>
        </w:rPr>
        <w:t>.</w:t>
      </w:r>
      <w:r w:rsidR="0063057B">
        <w:rPr>
          <w:rFonts w:ascii="Times New Roman" w:hAnsi="Times New Roman" w:cs="Times New Roman"/>
          <w:sz w:val="26"/>
          <w:szCs w:val="26"/>
        </w:rPr>
        <w:t>09</w:t>
      </w:r>
      <w:r w:rsidR="007F7F6F">
        <w:rPr>
          <w:rFonts w:ascii="Times New Roman" w:hAnsi="Times New Roman" w:cs="Times New Roman"/>
          <w:sz w:val="26"/>
          <w:szCs w:val="26"/>
        </w:rPr>
        <w:t>.</w:t>
      </w:r>
      <w:r w:rsidR="007F7F6F" w:rsidRPr="00CA2799">
        <w:rPr>
          <w:rFonts w:ascii="Times New Roman" w:hAnsi="Times New Roman" w:cs="Times New Roman"/>
          <w:sz w:val="26"/>
          <w:szCs w:val="26"/>
        </w:rPr>
        <w:t>201</w:t>
      </w:r>
      <w:r w:rsidR="0063057B">
        <w:rPr>
          <w:rFonts w:ascii="Times New Roman" w:hAnsi="Times New Roman" w:cs="Times New Roman"/>
          <w:sz w:val="26"/>
          <w:szCs w:val="26"/>
        </w:rPr>
        <w:t>1</w:t>
      </w:r>
      <w:r w:rsidR="007F7F6F" w:rsidRPr="00CA2799">
        <w:rPr>
          <w:rFonts w:ascii="Times New Roman" w:hAnsi="Times New Roman" w:cs="Times New Roman"/>
          <w:sz w:val="26"/>
          <w:szCs w:val="26"/>
        </w:rPr>
        <w:t xml:space="preserve"> №</w:t>
      </w:r>
      <w:r w:rsidR="007F7F6F">
        <w:rPr>
          <w:rFonts w:ascii="Times New Roman" w:hAnsi="Times New Roman" w:cs="Times New Roman"/>
          <w:sz w:val="26"/>
          <w:szCs w:val="26"/>
        </w:rPr>
        <w:t xml:space="preserve"> </w:t>
      </w:r>
      <w:r w:rsidR="0063057B">
        <w:rPr>
          <w:rFonts w:ascii="Times New Roman" w:hAnsi="Times New Roman" w:cs="Times New Roman"/>
          <w:sz w:val="26"/>
          <w:szCs w:val="26"/>
        </w:rPr>
        <w:t>435</w:t>
      </w:r>
      <w:r w:rsidR="007F7F6F" w:rsidRPr="00CA27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F6F" w:rsidRPr="00FD6990" w:rsidRDefault="007F7F6F" w:rsidP="007F7F6F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F6F" w:rsidRDefault="007F7F6F" w:rsidP="007F7F6F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6123" w:rsidRPr="00066123" w:rsidRDefault="00B905AB" w:rsidP="00D14D59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12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контроля за деятельностью муниципальных</w:t>
      </w:r>
      <w:r w:rsidR="001945CF" w:rsidRPr="00066123">
        <w:rPr>
          <w:rFonts w:ascii="Times New Roman" w:hAnsi="Times New Roman" w:cs="Times New Roman"/>
          <w:sz w:val="26"/>
          <w:szCs w:val="26"/>
        </w:rPr>
        <w:t xml:space="preserve"> </w:t>
      </w:r>
      <w:r w:rsidRPr="00066123">
        <w:rPr>
          <w:rFonts w:ascii="Times New Roman" w:hAnsi="Times New Roman" w:cs="Times New Roman"/>
          <w:sz w:val="26"/>
          <w:szCs w:val="26"/>
        </w:rPr>
        <w:t xml:space="preserve">учреждений муниципального образования город Норильск в соответствии с пунктом 3 статьи 269.2 Бюджетного кодекса Российской Федерации, </w:t>
      </w:r>
    </w:p>
    <w:p w:rsidR="00D14D59" w:rsidRPr="00B905AB" w:rsidRDefault="00066123" w:rsidP="000661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D568EC">
        <w:rPr>
          <w:rFonts w:ascii="Times New Roman" w:hAnsi="Times New Roman"/>
          <w:sz w:val="26"/>
          <w:szCs w:val="26"/>
        </w:rPr>
        <w:t>ПОСТАНОВЛЯЮ:</w:t>
      </w:r>
    </w:p>
    <w:p w:rsidR="007F7F6F" w:rsidRPr="00DE1BF5" w:rsidRDefault="007F7F6F" w:rsidP="007F7F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4D59" w:rsidRPr="00D14D59" w:rsidRDefault="00190BB7" w:rsidP="00190BB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BB7">
        <w:rPr>
          <w:rFonts w:ascii="Times New Roman" w:hAnsi="Times New Roman" w:cs="Times New Roman"/>
          <w:sz w:val="26"/>
          <w:szCs w:val="26"/>
        </w:rPr>
        <w:t>Внести в Порядок осуществления контроля за деятельностью муниципальных бюджетных, казенных и автономных учреждений муниципального образовани</w:t>
      </w:r>
      <w:r w:rsidR="00066123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Pr="00190BB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</w:t>
      </w:r>
      <w:r w:rsidR="0006612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15.09.2011 №</w:t>
      </w:r>
      <w:r w:rsidRPr="00190BB7">
        <w:rPr>
          <w:rFonts w:ascii="Times New Roman" w:hAnsi="Times New Roman" w:cs="Times New Roman"/>
          <w:sz w:val="26"/>
          <w:szCs w:val="26"/>
        </w:rPr>
        <w:t xml:space="preserve"> 435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90BB7">
        <w:rPr>
          <w:rFonts w:ascii="Times New Roman" w:hAnsi="Times New Roman" w:cs="Times New Roman"/>
          <w:sz w:val="26"/>
          <w:szCs w:val="26"/>
        </w:rPr>
        <w:t xml:space="preserve"> Порядок), </w:t>
      </w:r>
      <w:r w:rsidR="00D14D59" w:rsidRPr="00D14D59">
        <w:rPr>
          <w:rFonts w:ascii="Times New Roman" w:hAnsi="Times New Roman" w:cs="Times New Roman"/>
          <w:sz w:val="26"/>
          <w:szCs w:val="26"/>
        </w:rPr>
        <w:t>следующ</w:t>
      </w:r>
      <w:r w:rsidR="00066123">
        <w:rPr>
          <w:rFonts w:ascii="Times New Roman" w:hAnsi="Times New Roman" w:cs="Times New Roman"/>
          <w:sz w:val="26"/>
          <w:szCs w:val="26"/>
        </w:rPr>
        <w:t>е</w:t>
      </w:r>
      <w:r w:rsidR="00D14D59" w:rsidRPr="00D14D59">
        <w:rPr>
          <w:rFonts w:ascii="Times New Roman" w:hAnsi="Times New Roman" w:cs="Times New Roman"/>
          <w:sz w:val="26"/>
          <w:szCs w:val="26"/>
        </w:rPr>
        <w:t>е изменени</w:t>
      </w:r>
      <w:r w:rsidR="00066123">
        <w:rPr>
          <w:rFonts w:ascii="Times New Roman" w:hAnsi="Times New Roman" w:cs="Times New Roman"/>
          <w:sz w:val="26"/>
          <w:szCs w:val="26"/>
        </w:rPr>
        <w:t>е</w:t>
      </w:r>
      <w:r w:rsidR="00D14D59" w:rsidRPr="00D14D59">
        <w:rPr>
          <w:rFonts w:ascii="Times New Roman" w:hAnsi="Times New Roman" w:cs="Times New Roman"/>
          <w:sz w:val="26"/>
          <w:szCs w:val="26"/>
        </w:rPr>
        <w:t>:</w:t>
      </w:r>
    </w:p>
    <w:p w:rsidR="00D14D59" w:rsidRPr="00D14D59" w:rsidRDefault="00D14D59" w:rsidP="00D14D59">
      <w:pPr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14D59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0BB7">
        <w:rPr>
          <w:rFonts w:ascii="Times New Roman" w:hAnsi="Times New Roman" w:cs="Times New Roman"/>
          <w:sz w:val="26"/>
          <w:szCs w:val="26"/>
        </w:rPr>
        <w:t>4.5 Порядка исключить.</w:t>
      </w:r>
    </w:p>
    <w:p w:rsidR="00D14D59" w:rsidRPr="00D14D59" w:rsidRDefault="00D14D59" w:rsidP="00D14D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D59">
        <w:rPr>
          <w:rFonts w:ascii="Times New Roman" w:hAnsi="Times New Roman" w:cs="Times New Roman"/>
          <w:sz w:val="26"/>
          <w:szCs w:val="26"/>
        </w:rPr>
        <w:t xml:space="preserve">2. </w:t>
      </w:r>
      <w:r w:rsidR="00066123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190BB7" w:rsidRPr="00190BB7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190BB7">
        <w:rPr>
          <w:rFonts w:ascii="Times New Roman" w:hAnsi="Times New Roman" w:cs="Times New Roman"/>
          <w:sz w:val="26"/>
          <w:szCs w:val="26"/>
        </w:rPr>
        <w:t>«</w:t>
      </w:r>
      <w:r w:rsidR="00190BB7" w:rsidRPr="00190BB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190BB7">
        <w:rPr>
          <w:rFonts w:ascii="Times New Roman" w:hAnsi="Times New Roman" w:cs="Times New Roman"/>
          <w:sz w:val="26"/>
          <w:szCs w:val="26"/>
        </w:rPr>
        <w:t>»</w:t>
      </w:r>
      <w:r w:rsidR="00190BB7" w:rsidRPr="00190BB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14D59" w:rsidRDefault="00D14D59" w:rsidP="00D14D5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6123" w:rsidRPr="00D14D59" w:rsidRDefault="00066123" w:rsidP="00D14D5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D59" w:rsidRPr="00D14D59" w:rsidRDefault="00D14D59" w:rsidP="00D14D5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D59" w:rsidRPr="00D14D59" w:rsidRDefault="00D14D59" w:rsidP="00D14D5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14D59">
        <w:rPr>
          <w:rFonts w:ascii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D14D5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14D5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14D5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14D5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        </w:t>
      </w:r>
      <w:r w:rsidR="00DE5005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Д.</w:t>
      </w:r>
      <w:r w:rsidRPr="00D14D59">
        <w:rPr>
          <w:rFonts w:ascii="Times New Roman" w:hAnsi="Times New Roman" w:cs="Times New Roman"/>
          <w:sz w:val="26"/>
          <w:szCs w:val="26"/>
          <w:lang w:eastAsia="ru-RU"/>
        </w:rPr>
        <w:t>В. Карасев</w:t>
      </w:r>
      <w:bookmarkStart w:id="0" w:name="_GoBack"/>
      <w:bookmarkEnd w:id="0"/>
    </w:p>
    <w:sectPr w:rsidR="00D14D59" w:rsidRPr="00D14D59" w:rsidSect="00197B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8A2" w:rsidRDefault="001008A2">
      <w:pPr>
        <w:spacing w:after="0" w:line="240" w:lineRule="auto"/>
      </w:pPr>
      <w:r>
        <w:separator/>
      </w:r>
    </w:p>
  </w:endnote>
  <w:endnote w:type="continuationSeparator" w:id="0">
    <w:p w:rsidR="001008A2" w:rsidRDefault="0010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8A2" w:rsidRDefault="001008A2">
      <w:pPr>
        <w:spacing w:after="0" w:line="240" w:lineRule="auto"/>
      </w:pPr>
      <w:r>
        <w:separator/>
      </w:r>
    </w:p>
  </w:footnote>
  <w:footnote w:type="continuationSeparator" w:id="0">
    <w:p w:rsidR="001008A2" w:rsidRDefault="0010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BF3" w:rsidRDefault="001008A2" w:rsidP="002D675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4693"/>
    <w:multiLevelType w:val="multilevel"/>
    <w:tmpl w:val="5A7CA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BE35215"/>
    <w:multiLevelType w:val="multilevel"/>
    <w:tmpl w:val="4CDCE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69E0058"/>
    <w:multiLevelType w:val="multilevel"/>
    <w:tmpl w:val="9A0683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DB8002C"/>
    <w:multiLevelType w:val="multilevel"/>
    <w:tmpl w:val="FCAA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25C0CB2"/>
    <w:multiLevelType w:val="multilevel"/>
    <w:tmpl w:val="8E34C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EF"/>
    <w:rsid w:val="00014C61"/>
    <w:rsid w:val="0005636B"/>
    <w:rsid w:val="00066123"/>
    <w:rsid w:val="001008A2"/>
    <w:rsid w:val="00161843"/>
    <w:rsid w:val="00190BB7"/>
    <w:rsid w:val="001945CF"/>
    <w:rsid w:val="00221DA2"/>
    <w:rsid w:val="002422F2"/>
    <w:rsid w:val="002D1AA9"/>
    <w:rsid w:val="003B3516"/>
    <w:rsid w:val="0041132E"/>
    <w:rsid w:val="00433389"/>
    <w:rsid w:val="004822D6"/>
    <w:rsid w:val="004B494A"/>
    <w:rsid w:val="005223B9"/>
    <w:rsid w:val="00537F4E"/>
    <w:rsid w:val="005805FB"/>
    <w:rsid w:val="005D146B"/>
    <w:rsid w:val="005D516A"/>
    <w:rsid w:val="0063057B"/>
    <w:rsid w:val="006456A8"/>
    <w:rsid w:val="00654AA0"/>
    <w:rsid w:val="006822D6"/>
    <w:rsid w:val="00751B0F"/>
    <w:rsid w:val="007C2B89"/>
    <w:rsid w:val="007F7F6F"/>
    <w:rsid w:val="008258D9"/>
    <w:rsid w:val="008723C7"/>
    <w:rsid w:val="008E5F5F"/>
    <w:rsid w:val="00977CAD"/>
    <w:rsid w:val="00980AB1"/>
    <w:rsid w:val="009C5192"/>
    <w:rsid w:val="00A75D79"/>
    <w:rsid w:val="00AE7F1C"/>
    <w:rsid w:val="00B0601A"/>
    <w:rsid w:val="00B720D8"/>
    <w:rsid w:val="00B905AB"/>
    <w:rsid w:val="00CB02EF"/>
    <w:rsid w:val="00D07CCE"/>
    <w:rsid w:val="00D14D59"/>
    <w:rsid w:val="00D778BA"/>
    <w:rsid w:val="00DE5005"/>
    <w:rsid w:val="00E1265D"/>
    <w:rsid w:val="00E26104"/>
    <w:rsid w:val="00EB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BCA3-0778-4958-9084-53EC2093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F6F"/>
  </w:style>
  <w:style w:type="paragraph" w:customStyle="1" w:styleId="ConsPlusNormal">
    <w:name w:val="ConsPlusNormal"/>
    <w:rsid w:val="007F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7F7F6F"/>
    <w:pPr>
      <w:ind w:left="720"/>
      <w:contextualSpacing/>
    </w:pPr>
  </w:style>
  <w:style w:type="table" w:styleId="a6">
    <w:name w:val="Table Grid"/>
    <w:basedOn w:val="a1"/>
    <w:uiPriority w:val="39"/>
    <w:rsid w:val="007F7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F7F6F"/>
    <w:pPr>
      <w:spacing w:after="0" w:line="240" w:lineRule="auto"/>
    </w:pPr>
  </w:style>
  <w:style w:type="paragraph" w:customStyle="1" w:styleId="ConsPlusTitle">
    <w:name w:val="ConsPlusTitle"/>
    <w:rsid w:val="007F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F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7F7F6F"/>
  </w:style>
  <w:style w:type="paragraph" w:styleId="a9">
    <w:name w:val="Balloon Text"/>
    <w:basedOn w:val="a"/>
    <w:link w:val="aa"/>
    <w:uiPriority w:val="99"/>
    <w:semiHidden/>
    <w:unhideWhenUsed/>
    <w:rsid w:val="0022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98AF-BFDE-4256-9473-332FBCB6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Жигжитова Екатерина Васильевна</dc:creator>
  <cp:keywords/>
  <dc:description/>
  <cp:lastModifiedBy>Грицюк Марина Геннадьевна</cp:lastModifiedBy>
  <cp:revision>5</cp:revision>
  <cp:lastPrinted>2022-05-12T10:14:00Z</cp:lastPrinted>
  <dcterms:created xsi:type="dcterms:W3CDTF">2022-04-19T03:25:00Z</dcterms:created>
  <dcterms:modified xsi:type="dcterms:W3CDTF">2022-05-13T08:46:00Z</dcterms:modified>
</cp:coreProperties>
</file>