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12" w:rsidRPr="00E961A7" w:rsidRDefault="00410212" w:rsidP="00410212">
      <w:pPr>
        <w:pStyle w:val="ConsNormal"/>
        <w:ind w:firstLine="0"/>
        <w:jc w:val="center"/>
        <w:rPr>
          <w:rFonts w:ascii="Times New Roman" w:hAnsi="Times New Roman"/>
          <w:b/>
          <w:sz w:val="16"/>
          <w:szCs w:val="16"/>
        </w:rPr>
      </w:pPr>
      <w:r w:rsidRPr="00E961A7">
        <w:rPr>
          <w:rFonts w:ascii="Times New Roman" w:hAnsi="Times New Roman"/>
          <w:b/>
          <w:noProof/>
          <w:sz w:val="26"/>
          <w:szCs w:val="26"/>
        </w:rPr>
        <w:drawing>
          <wp:inline distT="0" distB="0" distL="0" distR="0" wp14:anchorId="3FF02A28" wp14:editId="7B8E1A38">
            <wp:extent cx="518160" cy="624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rsidR="00123580" w:rsidRPr="00F23011" w:rsidRDefault="00123580" w:rsidP="00123580">
      <w:pPr>
        <w:ind w:left="72"/>
        <w:jc w:val="center"/>
        <w:rPr>
          <w:sz w:val="26"/>
          <w:szCs w:val="26"/>
        </w:rPr>
      </w:pPr>
      <w:r w:rsidRPr="00F23011">
        <w:rPr>
          <w:sz w:val="26"/>
          <w:szCs w:val="26"/>
        </w:rPr>
        <w:t>РОССИЙСКАЯ ФЕДЕРАЦИЯ</w:t>
      </w:r>
    </w:p>
    <w:p w:rsidR="00123580" w:rsidRPr="00F23011" w:rsidRDefault="00123580" w:rsidP="00123580">
      <w:pPr>
        <w:ind w:left="72"/>
        <w:jc w:val="center"/>
        <w:rPr>
          <w:sz w:val="26"/>
          <w:szCs w:val="26"/>
        </w:rPr>
      </w:pPr>
      <w:r w:rsidRPr="00F23011">
        <w:rPr>
          <w:sz w:val="26"/>
          <w:szCs w:val="26"/>
        </w:rPr>
        <w:t>КРАСНОЯРСКИЙ КРАЙ</w:t>
      </w:r>
    </w:p>
    <w:p w:rsidR="00410212" w:rsidRDefault="00410212" w:rsidP="00410212">
      <w:pPr>
        <w:jc w:val="center"/>
        <w:rPr>
          <w:szCs w:val="20"/>
        </w:rPr>
      </w:pPr>
    </w:p>
    <w:p w:rsidR="00410212" w:rsidRDefault="00410212" w:rsidP="00410212">
      <w:pPr>
        <w:jc w:val="center"/>
        <w:rPr>
          <w:b/>
          <w:i/>
        </w:rPr>
      </w:pPr>
      <w:r>
        <w:t>НОРИЛЬСКИЙ ГОРОДСКОЙ СОВЕТ ДЕПУТАТОВ</w:t>
      </w:r>
    </w:p>
    <w:p w:rsidR="00410212" w:rsidRDefault="00410212" w:rsidP="00410212">
      <w:pPr>
        <w:jc w:val="center"/>
        <w:rPr>
          <w:rFonts w:ascii="Bookman Old Style" w:hAnsi="Bookman Old Style"/>
          <w:spacing w:val="20"/>
        </w:rPr>
      </w:pPr>
    </w:p>
    <w:p w:rsidR="00410212" w:rsidRDefault="00410212" w:rsidP="00410212">
      <w:pPr>
        <w:jc w:val="center"/>
        <w:rPr>
          <w:rFonts w:ascii="Bookman Old Style" w:hAnsi="Bookman Old Style"/>
          <w:spacing w:val="20"/>
          <w:sz w:val="32"/>
        </w:rPr>
      </w:pPr>
      <w:r>
        <w:rPr>
          <w:rFonts w:ascii="Bookman Old Style" w:hAnsi="Bookman Old Style"/>
          <w:spacing w:val="20"/>
          <w:sz w:val="32"/>
        </w:rPr>
        <w:t>Р Е Ш Е Н И Е</w:t>
      </w:r>
    </w:p>
    <w:p w:rsidR="00410212" w:rsidRDefault="00410212" w:rsidP="00410212">
      <w:pPr>
        <w:jc w:val="center"/>
        <w:rPr>
          <w:rFonts w:ascii="Bookman Old Style" w:hAnsi="Bookman Old Style"/>
          <w:spacing w:val="20"/>
          <w:sz w:val="32"/>
        </w:rPr>
      </w:pPr>
    </w:p>
    <w:tbl>
      <w:tblPr>
        <w:tblW w:w="9072" w:type="dxa"/>
        <w:tblInd w:w="108" w:type="dxa"/>
        <w:tblLook w:val="04A0" w:firstRow="1" w:lastRow="0" w:firstColumn="1" w:lastColumn="0" w:noHBand="0" w:noVBand="1"/>
      </w:tblPr>
      <w:tblGrid>
        <w:gridCol w:w="4544"/>
        <w:gridCol w:w="4528"/>
      </w:tblGrid>
      <w:tr w:rsidR="00410212" w:rsidRPr="00410212" w:rsidTr="00FB0E2B">
        <w:tc>
          <w:tcPr>
            <w:tcW w:w="4544" w:type="dxa"/>
            <w:hideMark/>
          </w:tcPr>
          <w:p w:rsidR="00410212" w:rsidRPr="00410212" w:rsidRDefault="00890F54" w:rsidP="00FB0E2B">
            <w:pPr>
              <w:spacing w:line="252" w:lineRule="auto"/>
              <w:ind w:hanging="108"/>
              <w:rPr>
                <w:sz w:val="26"/>
                <w:szCs w:val="26"/>
              </w:rPr>
            </w:pPr>
            <w:r>
              <w:rPr>
                <w:sz w:val="26"/>
                <w:szCs w:val="26"/>
              </w:rPr>
              <w:t>«</w:t>
            </w:r>
            <w:r w:rsidR="00DA178E">
              <w:rPr>
                <w:sz w:val="26"/>
                <w:szCs w:val="26"/>
              </w:rPr>
              <w:t>_____</w:t>
            </w:r>
            <w:r>
              <w:rPr>
                <w:sz w:val="26"/>
                <w:szCs w:val="26"/>
              </w:rPr>
              <w:t xml:space="preserve">» </w:t>
            </w:r>
            <w:r w:rsidR="00DA178E">
              <w:rPr>
                <w:sz w:val="26"/>
                <w:szCs w:val="26"/>
              </w:rPr>
              <w:t>_</w:t>
            </w:r>
            <w:r>
              <w:rPr>
                <w:sz w:val="26"/>
                <w:szCs w:val="26"/>
              </w:rPr>
              <w:t>__</w:t>
            </w:r>
            <w:r w:rsidR="00DA178E">
              <w:rPr>
                <w:sz w:val="26"/>
                <w:szCs w:val="26"/>
              </w:rPr>
              <w:t>________</w:t>
            </w:r>
            <w:r w:rsidR="00E07371">
              <w:rPr>
                <w:sz w:val="26"/>
                <w:szCs w:val="26"/>
              </w:rPr>
              <w:t xml:space="preserve"> 2024</w:t>
            </w:r>
            <w:r w:rsidR="00410212" w:rsidRPr="00410212">
              <w:rPr>
                <w:sz w:val="26"/>
                <w:szCs w:val="26"/>
              </w:rPr>
              <w:t xml:space="preserve"> года</w:t>
            </w:r>
          </w:p>
        </w:tc>
        <w:tc>
          <w:tcPr>
            <w:tcW w:w="4528" w:type="dxa"/>
            <w:hideMark/>
          </w:tcPr>
          <w:p w:rsidR="00410212" w:rsidRPr="00410212" w:rsidRDefault="00410212" w:rsidP="00DA178E">
            <w:pPr>
              <w:spacing w:line="252" w:lineRule="auto"/>
              <w:jc w:val="right"/>
              <w:rPr>
                <w:sz w:val="26"/>
                <w:szCs w:val="26"/>
              </w:rPr>
            </w:pPr>
            <w:r>
              <w:rPr>
                <w:sz w:val="26"/>
                <w:szCs w:val="26"/>
              </w:rPr>
              <w:t>№</w:t>
            </w:r>
            <w:r w:rsidR="00E07371">
              <w:rPr>
                <w:sz w:val="26"/>
                <w:szCs w:val="26"/>
              </w:rPr>
              <w:t xml:space="preserve"> </w:t>
            </w:r>
            <w:r w:rsidR="00DA178E">
              <w:rPr>
                <w:sz w:val="26"/>
                <w:szCs w:val="26"/>
              </w:rPr>
              <w:t>__________</w:t>
            </w:r>
          </w:p>
        </w:tc>
      </w:tr>
    </w:tbl>
    <w:p w:rsidR="00410212" w:rsidRDefault="00410212" w:rsidP="00410212">
      <w:pPr>
        <w:pStyle w:val="a3"/>
        <w:jc w:val="both"/>
        <w:rPr>
          <w:rFonts w:ascii="Times New Roman" w:eastAsia="Times New Roman" w:hAnsi="Times New Roman" w:cs="Times New Roman"/>
          <w:sz w:val="24"/>
          <w:szCs w:val="26"/>
          <w:lang w:eastAsia="ru-RU"/>
        </w:rPr>
      </w:pPr>
    </w:p>
    <w:p w:rsidR="00E07371" w:rsidRPr="00542A85" w:rsidRDefault="00E07371" w:rsidP="00760A77">
      <w:pPr>
        <w:pStyle w:val="a3"/>
        <w:jc w:val="both"/>
        <w:rPr>
          <w:rFonts w:ascii="Times New Roman" w:hAnsi="Times New Roman" w:cs="Times New Roman"/>
          <w:sz w:val="26"/>
          <w:szCs w:val="26"/>
        </w:rPr>
      </w:pPr>
      <w:r w:rsidRPr="00542A85">
        <w:rPr>
          <w:rFonts w:ascii="Times New Roman" w:hAnsi="Times New Roman" w:cs="Times New Roman"/>
          <w:sz w:val="26"/>
          <w:szCs w:val="26"/>
        </w:rPr>
        <w:t xml:space="preserve">Об </w:t>
      </w:r>
      <w:r w:rsidR="00DA178E" w:rsidRPr="00542A85">
        <w:rPr>
          <w:rFonts w:ascii="Times New Roman" w:hAnsi="Times New Roman" w:cs="Times New Roman"/>
          <w:sz w:val="26"/>
          <w:szCs w:val="26"/>
        </w:rPr>
        <w:t>утверждении положения об Управлении по делам гражданской обороны и чрезвычайным ситуациям Администрации города Норильска</w:t>
      </w:r>
    </w:p>
    <w:p w:rsidR="00E07371" w:rsidRPr="00542A85" w:rsidRDefault="00E07371" w:rsidP="00FE5F49">
      <w:pPr>
        <w:pStyle w:val="a3"/>
        <w:rPr>
          <w:rFonts w:ascii="Times New Roman" w:hAnsi="Times New Roman" w:cs="Times New Roman"/>
          <w:sz w:val="26"/>
          <w:szCs w:val="26"/>
        </w:rPr>
      </w:pPr>
    </w:p>
    <w:p w:rsidR="00FE5F49" w:rsidRDefault="00E07371" w:rsidP="00E07371">
      <w:pPr>
        <w:widowControl w:val="0"/>
        <w:autoSpaceDE w:val="0"/>
        <w:autoSpaceDN w:val="0"/>
        <w:ind w:firstLine="709"/>
        <w:jc w:val="both"/>
        <w:rPr>
          <w:rFonts w:eastAsiaTheme="minorEastAsia"/>
          <w:sz w:val="26"/>
          <w:szCs w:val="26"/>
        </w:rPr>
      </w:pPr>
      <w:r w:rsidRPr="00542A85">
        <w:rPr>
          <w:rFonts w:eastAsiaTheme="minorEastAsia"/>
          <w:sz w:val="26"/>
          <w:szCs w:val="26"/>
        </w:rPr>
        <w:t>В соответствии с</w:t>
      </w:r>
      <w:r w:rsidR="00123856">
        <w:rPr>
          <w:rFonts w:eastAsiaTheme="minorEastAsia"/>
          <w:sz w:val="26"/>
          <w:szCs w:val="26"/>
        </w:rPr>
        <w:t>о ст</w:t>
      </w:r>
      <w:r w:rsidR="009D5017">
        <w:rPr>
          <w:rFonts w:eastAsiaTheme="minorEastAsia"/>
          <w:sz w:val="26"/>
          <w:szCs w:val="26"/>
        </w:rPr>
        <w:t xml:space="preserve">атьей </w:t>
      </w:r>
      <w:r w:rsidR="00123856">
        <w:rPr>
          <w:rFonts w:eastAsiaTheme="minorEastAsia"/>
          <w:sz w:val="26"/>
          <w:szCs w:val="26"/>
        </w:rPr>
        <w:t>41</w:t>
      </w:r>
      <w:r w:rsidRPr="00542A85">
        <w:rPr>
          <w:rFonts w:eastAsiaTheme="minorEastAsia"/>
          <w:sz w:val="26"/>
          <w:szCs w:val="26"/>
        </w:rPr>
        <w:t xml:space="preserve"> Федеральн</w:t>
      </w:r>
      <w:r w:rsidR="00123856">
        <w:rPr>
          <w:rFonts w:eastAsiaTheme="minorEastAsia"/>
          <w:sz w:val="26"/>
          <w:szCs w:val="26"/>
        </w:rPr>
        <w:t>ого</w:t>
      </w:r>
      <w:r w:rsidRPr="00542A85">
        <w:rPr>
          <w:rFonts w:eastAsiaTheme="minorEastAsia"/>
          <w:sz w:val="26"/>
          <w:szCs w:val="26"/>
        </w:rPr>
        <w:t xml:space="preserve"> </w:t>
      </w:r>
      <w:hyperlink r:id="rId7">
        <w:r w:rsidRPr="00542A85">
          <w:rPr>
            <w:rFonts w:eastAsiaTheme="minorEastAsia"/>
            <w:sz w:val="26"/>
            <w:szCs w:val="26"/>
          </w:rPr>
          <w:t>закон</w:t>
        </w:r>
      </w:hyperlink>
      <w:r w:rsidR="00123856">
        <w:rPr>
          <w:rFonts w:eastAsiaTheme="minorEastAsia"/>
          <w:sz w:val="26"/>
          <w:szCs w:val="26"/>
        </w:rPr>
        <w:t>а</w:t>
      </w:r>
      <w:r w:rsidRPr="00542A85">
        <w:rPr>
          <w:rFonts w:eastAsiaTheme="minorEastAsia"/>
          <w:sz w:val="26"/>
          <w:szCs w:val="26"/>
        </w:rPr>
        <w:t xml:space="preserve"> от 06.10.2003 № 131-ФЗ «Об общих принципах организации местного самоуправления в Российской Федерации», </w:t>
      </w:r>
      <w:hyperlink r:id="rId8">
        <w:r w:rsidRPr="00542A85">
          <w:rPr>
            <w:rFonts w:eastAsiaTheme="minorEastAsia"/>
            <w:sz w:val="26"/>
            <w:szCs w:val="26"/>
          </w:rPr>
          <w:t xml:space="preserve">статьей </w:t>
        </w:r>
        <w:r w:rsidR="0022614B" w:rsidRPr="00542A85">
          <w:rPr>
            <w:rFonts w:eastAsiaTheme="minorEastAsia"/>
            <w:sz w:val="26"/>
            <w:szCs w:val="26"/>
          </w:rPr>
          <w:t>28</w:t>
        </w:r>
      </w:hyperlink>
      <w:r w:rsidRPr="00542A85">
        <w:rPr>
          <w:rFonts w:eastAsiaTheme="minorEastAsia"/>
          <w:sz w:val="26"/>
          <w:szCs w:val="26"/>
        </w:rPr>
        <w:t xml:space="preserve"> Устава городского округа город Норильск Красноярского края, </w:t>
      </w:r>
      <w:r w:rsidR="00FE5F49">
        <w:rPr>
          <w:rFonts w:eastAsiaTheme="minorEastAsia"/>
          <w:sz w:val="26"/>
          <w:szCs w:val="26"/>
        </w:rPr>
        <w:t>Городской Совет,</w:t>
      </w:r>
    </w:p>
    <w:p w:rsidR="00E07371" w:rsidRPr="00542A85" w:rsidRDefault="00FE5F49" w:rsidP="00FE5F49">
      <w:pPr>
        <w:widowControl w:val="0"/>
        <w:autoSpaceDE w:val="0"/>
        <w:autoSpaceDN w:val="0"/>
        <w:jc w:val="both"/>
        <w:rPr>
          <w:rFonts w:eastAsiaTheme="minorEastAsia"/>
          <w:b/>
          <w:sz w:val="26"/>
          <w:szCs w:val="26"/>
        </w:rPr>
      </w:pPr>
      <w:r w:rsidRPr="00542A85">
        <w:rPr>
          <w:rFonts w:eastAsiaTheme="minorEastAsia"/>
          <w:sz w:val="26"/>
          <w:szCs w:val="26"/>
        </w:rPr>
        <w:t>РЕШИЛ</w:t>
      </w:r>
      <w:r w:rsidR="004A41BE" w:rsidRPr="00542A85">
        <w:rPr>
          <w:rFonts w:eastAsiaTheme="minorEastAsia"/>
          <w:sz w:val="26"/>
          <w:szCs w:val="26"/>
        </w:rPr>
        <w:t>:</w:t>
      </w:r>
    </w:p>
    <w:p w:rsidR="00E07371" w:rsidRPr="00542A85" w:rsidRDefault="00E07371" w:rsidP="00E07371">
      <w:pPr>
        <w:widowControl w:val="0"/>
        <w:autoSpaceDE w:val="0"/>
        <w:autoSpaceDN w:val="0"/>
        <w:ind w:firstLine="540"/>
        <w:jc w:val="both"/>
        <w:rPr>
          <w:rFonts w:eastAsiaTheme="minorEastAsia"/>
          <w:sz w:val="26"/>
          <w:szCs w:val="26"/>
        </w:rPr>
      </w:pPr>
    </w:p>
    <w:p w:rsidR="0022614B" w:rsidRPr="00542A85" w:rsidRDefault="0022614B" w:rsidP="00D96976">
      <w:pPr>
        <w:pStyle w:val="aa"/>
        <w:widowControl w:val="0"/>
        <w:numPr>
          <w:ilvl w:val="0"/>
          <w:numId w:val="1"/>
        </w:numPr>
        <w:tabs>
          <w:tab w:val="left" w:pos="993"/>
        </w:tabs>
        <w:autoSpaceDE w:val="0"/>
        <w:autoSpaceDN w:val="0"/>
        <w:ind w:left="0" w:firstLine="709"/>
        <w:jc w:val="both"/>
        <w:rPr>
          <w:sz w:val="26"/>
          <w:szCs w:val="26"/>
        </w:rPr>
      </w:pPr>
      <w:r w:rsidRPr="00542A85">
        <w:rPr>
          <w:sz w:val="26"/>
          <w:szCs w:val="26"/>
        </w:rPr>
        <w:t xml:space="preserve">Утвердить </w:t>
      </w:r>
      <w:r w:rsidR="00E60B4D" w:rsidRPr="00542A85">
        <w:rPr>
          <w:sz w:val="26"/>
          <w:szCs w:val="26"/>
        </w:rPr>
        <w:t>П</w:t>
      </w:r>
      <w:r w:rsidRPr="00542A85">
        <w:rPr>
          <w:sz w:val="26"/>
          <w:szCs w:val="26"/>
        </w:rPr>
        <w:t>оложение об Управлении по делам гражданской обороны и чрезвычайным ситуациям Администрации города Норильска (прилагается).</w:t>
      </w:r>
    </w:p>
    <w:p w:rsidR="0022614B" w:rsidRPr="00542A85" w:rsidRDefault="0022614B" w:rsidP="00D96976">
      <w:pPr>
        <w:pStyle w:val="aa"/>
        <w:widowControl w:val="0"/>
        <w:numPr>
          <w:ilvl w:val="0"/>
          <w:numId w:val="1"/>
        </w:numPr>
        <w:tabs>
          <w:tab w:val="left" w:pos="993"/>
        </w:tabs>
        <w:autoSpaceDE w:val="0"/>
        <w:autoSpaceDN w:val="0"/>
        <w:ind w:left="0" w:firstLine="709"/>
        <w:jc w:val="both"/>
        <w:rPr>
          <w:sz w:val="26"/>
          <w:szCs w:val="26"/>
        </w:rPr>
      </w:pPr>
      <w:r w:rsidRPr="00542A85">
        <w:rPr>
          <w:sz w:val="26"/>
          <w:szCs w:val="26"/>
        </w:rPr>
        <w:t>Поручить Главе города Норильска определить должностное лицо, уполномоченное подготовить и представить</w:t>
      </w:r>
      <w:r w:rsidR="00D96976">
        <w:rPr>
          <w:sz w:val="26"/>
          <w:szCs w:val="26"/>
        </w:rPr>
        <w:t xml:space="preserve"> </w:t>
      </w:r>
      <w:r w:rsidRPr="00542A85">
        <w:rPr>
          <w:sz w:val="26"/>
          <w:szCs w:val="26"/>
        </w:rPr>
        <w:t>в</w:t>
      </w:r>
      <w:r w:rsidR="00835AA5" w:rsidRPr="00542A85">
        <w:rPr>
          <w:sz w:val="26"/>
          <w:szCs w:val="26"/>
        </w:rPr>
        <w:t xml:space="preserve"> </w:t>
      </w:r>
      <w:r w:rsidR="00E162E8" w:rsidRPr="00542A85">
        <w:rPr>
          <w:sz w:val="26"/>
          <w:szCs w:val="26"/>
        </w:rPr>
        <w:t>соответствующую и</w:t>
      </w:r>
      <w:r w:rsidRPr="00542A85">
        <w:rPr>
          <w:sz w:val="26"/>
          <w:szCs w:val="26"/>
        </w:rPr>
        <w:t xml:space="preserve">нспекцию </w:t>
      </w:r>
      <w:r w:rsidR="00E162E8" w:rsidRPr="00542A85">
        <w:rPr>
          <w:sz w:val="26"/>
          <w:szCs w:val="26"/>
        </w:rPr>
        <w:t>Федеральной налоговой службы</w:t>
      </w:r>
      <w:r w:rsidRPr="00542A85">
        <w:rPr>
          <w:sz w:val="26"/>
          <w:szCs w:val="26"/>
        </w:rPr>
        <w:t xml:space="preserve"> документы для государственной регистрации Положения об Управлении по делам гражданской обороны и чрезвычайным ситуациям Администрации города Норильска в установленном законодательством порядке.</w:t>
      </w:r>
    </w:p>
    <w:p w:rsidR="00542A85" w:rsidRPr="00542A85" w:rsidRDefault="007F5115" w:rsidP="00D96976">
      <w:pPr>
        <w:pStyle w:val="aa"/>
        <w:widowControl w:val="0"/>
        <w:numPr>
          <w:ilvl w:val="0"/>
          <w:numId w:val="1"/>
        </w:numPr>
        <w:tabs>
          <w:tab w:val="left" w:pos="993"/>
        </w:tabs>
        <w:autoSpaceDE w:val="0"/>
        <w:autoSpaceDN w:val="0"/>
        <w:ind w:left="0" w:firstLine="709"/>
        <w:jc w:val="both"/>
        <w:rPr>
          <w:sz w:val="26"/>
          <w:szCs w:val="26"/>
        </w:rPr>
      </w:pPr>
      <w:r w:rsidRPr="00542A85">
        <w:rPr>
          <w:sz w:val="26"/>
          <w:szCs w:val="26"/>
        </w:rPr>
        <w:t xml:space="preserve">С даты государственной регистрации в </w:t>
      </w:r>
      <w:r w:rsidR="00E162E8" w:rsidRPr="00542A85">
        <w:rPr>
          <w:sz w:val="26"/>
          <w:szCs w:val="26"/>
        </w:rPr>
        <w:t>соответствующ</w:t>
      </w:r>
      <w:r w:rsidR="00D77A0A" w:rsidRPr="00542A85">
        <w:rPr>
          <w:sz w:val="26"/>
          <w:szCs w:val="26"/>
        </w:rPr>
        <w:t>ей</w:t>
      </w:r>
      <w:r w:rsidR="00E162E8" w:rsidRPr="00542A85">
        <w:rPr>
          <w:sz w:val="26"/>
          <w:szCs w:val="26"/>
        </w:rPr>
        <w:t xml:space="preserve"> и</w:t>
      </w:r>
      <w:r w:rsidRPr="00542A85">
        <w:rPr>
          <w:sz w:val="26"/>
          <w:szCs w:val="26"/>
        </w:rPr>
        <w:t xml:space="preserve">нспекции </w:t>
      </w:r>
      <w:r w:rsidR="00D77A0A" w:rsidRPr="00542A85">
        <w:rPr>
          <w:sz w:val="26"/>
          <w:szCs w:val="26"/>
        </w:rPr>
        <w:t>Федеральной налоговой службы</w:t>
      </w:r>
      <w:r w:rsidRPr="00542A85">
        <w:rPr>
          <w:sz w:val="26"/>
          <w:szCs w:val="26"/>
        </w:rPr>
        <w:t xml:space="preserve"> Положения об Управлении по делам гражданской обороны и чрезвычайным ситуациям Администрации города Норильска считать утратившим</w:t>
      </w:r>
      <w:r w:rsidR="00835AA5" w:rsidRPr="00542A85">
        <w:rPr>
          <w:sz w:val="26"/>
          <w:szCs w:val="26"/>
        </w:rPr>
        <w:t>и</w:t>
      </w:r>
      <w:r w:rsidRPr="00542A85">
        <w:rPr>
          <w:sz w:val="26"/>
          <w:szCs w:val="26"/>
        </w:rPr>
        <w:t xml:space="preserve"> силу</w:t>
      </w:r>
      <w:r w:rsidR="00E60B4D" w:rsidRPr="00542A85">
        <w:rPr>
          <w:sz w:val="26"/>
          <w:szCs w:val="26"/>
        </w:rPr>
        <w:t>:</w:t>
      </w:r>
      <w:r w:rsidR="00542A85" w:rsidRPr="00542A85">
        <w:rPr>
          <w:sz w:val="26"/>
          <w:szCs w:val="26"/>
        </w:rPr>
        <w:t xml:space="preserve"> </w:t>
      </w:r>
      <w:r w:rsidRPr="00542A85">
        <w:rPr>
          <w:sz w:val="26"/>
          <w:szCs w:val="26"/>
        </w:rPr>
        <w:t xml:space="preserve"> </w:t>
      </w:r>
    </w:p>
    <w:p w:rsidR="00542A85" w:rsidRPr="00542A85" w:rsidRDefault="002277E6" w:rsidP="002277E6">
      <w:pPr>
        <w:pStyle w:val="aa"/>
        <w:widowControl w:val="0"/>
        <w:autoSpaceDE w:val="0"/>
        <w:autoSpaceDN w:val="0"/>
        <w:ind w:left="0" w:firstLine="709"/>
        <w:jc w:val="both"/>
        <w:rPr>
          <w:sz w:val="26"/>
          <w:szCs w:val="26"/>
        </w:rPr>
      </w:pPr>
      <w:r>
        <w:rPr>
          <w:sz w:val="26"/>
          <w:szCs w:val="26"/>
        </w:rPr>
        <w:t xml:space="preserve"> </w:t>
      </w:r>
      <w:r w:rsidR="00542A85" w:rsidRPr="00542A85">
        <w:rPr>
          <w:sz w:val="26"/>
          <w:szCs w:val="26"/>
        </w:rPr>
        <w:t xml:space="preserve">- </w:t>
      </w:r>
      <w:r w:rsidR="00FE5F49">
        <w:rPr>
          <w:sz w:val="26"/>
          <w:szCs w:val="26"/>
        </w:rPr>
        <w:t>р</w:t>
      </w:r>
      <w:r w:rsidR="007F5115" w:rsidRPr="00542A85">
        <w:rPr>
          <w:sz w:val="26"/>
          <w:szCs w:val="26"/>
        </w:rPr>
        <w:t>ешени</w:t>
      </w:r>
      <w:r w:rsidR="00542A85" w:rsidRPr="00542A85">
        <w:rPr>
          <w:sz w:val="26"/>
          <w:szCs w:val="26"/>
        </w:rPr>
        <w:t>е</w:t>
      </w:r>
      <w:r w:rsidR="007F5115" w:rsidRPr="00542A85">
        <w:rPr>
          <w:sz w:val="26"/>
          <w:szCs w:val="26"/>
        </w:rPr>
        <w:t xml:space="preserve"> </w:t>
      </w:r>
      <w:r w:rsidR="00760A77">
        <w:rPr>
          <w:sz w:val="26"/>
          <w:szCs w:val="26"/>
        </w:rPr>
        <w:t>Г</w:t>
      </w:r>
      <w:r w:rsidR="007F5115" w:rsidRPr="00542A85">
        <w:rPr>
          <w:sz w:val="26"/>
          <w:szCs w:val="26"/>
        </w:rPr>
        <w:t xml:space="preserve">ородского Совета от 20.06.2017 </w:t>
      </w:r>
      <w:r w:rsidR="00E162E8" w:rsidRPr="00542A85">
        <w:rPr>
          <w:sz w:val="26"/>
          <w:szCs w:val="26"/>
        </w:rPr>
        <w:t>№</w:t>
      </w:r>
      <w:r w:rsidR="007F5115" w:rsidRPr="00542A85">
        <w:rPr>
          <w:sz w:val="26"/>
          <w:szCs w:val="26"/>
        </w:rPr>
        <w:t xml:space="preserve"> 38/4-847 </w:t>
      </w:r>
      <w:r w:rsidR="00D77A0A" w:rsidRPr="00542A85">
        <w:rPr>
          <w:sz w:val="26"/>
          <w:szCs w:val="26"/>
        </w:rPr>
        <w:t>«</w:t>
      </w:r>
      <w:r w:rsidR="007F5115" w:rsidRPr="00542A85">
        <w:rPr>
          <w:sz w:val="26"/>
          <w:szCs w:val="26"/>
        </w:rPr>
        <w:t>Об утверждении Положения об Управлении по делам гражданской обороны и чрезвычайным ситуациям Администрации города Норильска</w:t>
      </w:r>
      <w:r w:rsidR="00D77A0A" w:rsidRPr="00542A85">
        <w:rPr>
          <w:sz w:val="26"/>
          <w:szCs w:val="26"/>
        </w:rPr>
        <w:t>»</w:t>
      </w:r>
      <w:r w:rsidR="009E1C06">
        <w:rPr>
          <w:sz w:val="26"/>
          <w:szCs w:val="26"/>
        </w:rPr>
        <w:t>;</w:t>
      </w:r>
      <w:r w:rsidR="007F5115" w:rsidRPr="00542A85">
        <w:rPr>
          <w:sz w:val="26"/>
          <w:szCs w:val="26"/>
        </w:rPr>
        <w:t xml:space="preserve"> </w:t>
      </w:r>
    </w:p>
    <w:p w:rsidR="00542A85" w:rsidRPr="00123856" w:rsidRDefault="002277E6" w:rsidP="002277E6">
      <w:pPr>
        <w:pStyle w:val="aa"/>
        <w:widowControl w:val="0"/>
        <w:autoSpaceDE w:val="0"/>
        <w:autoSpaceDN w:val="0"/>
        <w:ind w:left="0" w:firstLine="709"/>
        <w:jc w:val="both"/>
        <w:rPr>
          <w:color w:val="FF0000"/>
          <w:sz w:val="26"/>
          <w:szCs w:val="26"/>
        </w:rPr>
      </w:pPr>
      <w:r>
        <w:rPr>
          <w:sz w:val="26"/>
          <w:szCs w:val="26"/>
        </w:rPr>
        <w:t xml:space="preserve"> </w:t>
      </w:r>
      <w:r w:rsidR="00FE5F49">
        <w:rPr>
          <w:sz w:val="26"/>
          <w:szCs w:val="26"/>
        </w:rPr>
        <w:t>- р</w:t>
      </w:r>
      <w:r w:rsidR="00760A77">
        <w:rPr>
          <w:sz w:val="26"/>
          <w:szCs w:val="26"/>
        </w:rPr>
        <w:t>ешение Г</w:t>
      </w:r>
      <w:r w:rsidR="00542A85" w:rsidRPr="00542A85">
        <w:rPr>
          <w:sz w:val="26"/>
          <w:szCs w:val="26"/>
        </w:rPr>
        <w:t xml:space="preserve">ородского Совета </w:t>
      </w:r>
      <w:r w:rsidR="007F5115" w:rsidRPr="00542A85">
        <w:rPr>
          <w:sz w:val="26"/>
          <w:szCs w:val="26"/>
        </w:rPr>
        <w:t xml:space="preserve">от 14.12.2017 № </w:t>
      </w:r>
      <w:r w:rsidR="00FE5F49">
        <w:rPr>
          <w:sz w:val="26"/>
          <w:szCs w:val="26"/>
        </w:rPr>
        <w:t>3/5-70 «О внесении изменений в р</w:t>
      </w:r>
      <w:r w:rsidR="007F5115" w:rsidRPr="00542A85">
        <w:rPr>
          <w:sz w:val="26"/>
          <w:szCs w:val="26"/>
        </w:rPr>
        <w:t xml:space="preserve">ешение </w:t>
      </w:r>
      <w:r w:rsidR="00835AA5" w:rsidRPr="00542A85">
        <w:rPr>
          <w:sz w:val="26"/>
          <w:szCs w:val="26"/>
        </w:rPr>
        <w:t>г</w:t>
      </w:r>
      <w:r w:rsidR="007F5115" w:rsidRPr="00542A85">
        <w:rPr>
          <w:sz w:val="26"/>
          <w:szCs w:val="26"/>
        </w:rPr>
        <w:t>ородского Совета от 20.06.2017 № 38/4-847</w:t>
      </w:r>
      <w:r w:rsidR="00123856">
        <w:rPr>
          <w:sz w:val="26"/>
          <w:szCs w:val="26"/>
        </w:rPr>
        <w:t xml:space="preserve"> </w:t>
      </w:r>
      <w:r w:rsidR="00123856" w:rsidRPr="00300C67">
        <w:rPr>
          <w:color w:val="000000" w:themeColor="text1"/>
          <w:sz w:val="26"/>
          <w:szCs w:val="26"/>
        </w:rPr>
        <w:t>«</w:t>
      </w:r>
      <w:r w:rsidR="00300C67" w:rsidRPr="00300C67">
        <w:rPr>
          <w:color w:val="000000" w:themeColor="text1"/>
          <w:sz w:val="26"/>
          <w:szCs w:val="26"/>
        </w:rPr>
        <w:t>О</w:t>
      </w:r>
      <w:r w:rsidR="00123856" w:rsidRPr="00300C67">
        <w:rPr>
          <w:color w:val="000000" w:themeColor="text1"/>
          <w:sz w:val="26"/>
          <w:szCs w:val="26"/>
        </w:rPr>
        <w:t xml:space="preserve">б утверждении </w:t>
      </w:r>
      <w:r w:rsidR="001C4671">
        <w:rPr>
          <w:color w:val="000000" w:themeColor="text1"/>
          <w:sz w:val="26"/>
          <w:szCs w:val="26"/>
        </w:rPr>
        <w:t>П</w:t>
      </w:r>
      <w:r w:rsidR="00123856" w:rsidRPr="00300C67">
        <w:rPr>
          <w:color w:val="000000" w:themeColor="text1"/>
          <w:sz w:val="26"/>
          <w:szCs w:val="26"/>
        </w:rPr>
        <w:t>оложения</w:t>
      </w:r>
      <w:r w:rsidR="00300C67" w:rsidRPr="00300C67">
        <w:rPr>
          <w:color w:val="000000" w:themeColor="text1"/>
          <w:sz w:val="26"/>
          <w:szCs w:val="26"/>
        </w:rPr>
        <w:t xml:space="preserve"> об </w:t>
      </w:r>
      <w:r w:rsidR="001C4671">
        <w:rPr>
          <w:color w:val="000000" w:themeColor="text1"/>
          <w:sz w:val="26"/>
          <w:szCs w:val="26"/>
        </w:rPr>
        <w:t>У</w:t>
      </w:r>
      <w:r w:rsidR="00300C67" w:rsidRPr="00300C67">
        <w:rPr>
          <w:color w:val="000000" w:themeColor="text1"/>
          <w:sz w:val="26"/>
          <w:szCs w:val="26"/>
        </w:rPr>
        <w:t>правлении по делам гражданской обороны и чрезвычайным ситуациям Администрации города Норильска</w:t>
      </w:r>
      <w:r w:rsidR="007F5115" w:rsidRPr="00300C67">
        <w:rPr>
          <w:color w:val="000000" w:themeColor="text1"/>
          <w:sz w:val="26"/>
          <w:szCs w:val="26"/>
        </w:rPr>
        <w:t>»</w:t>
      </w:r>
      <w:r w:rsidR="00542A85" w:rsidRPr="00300C67">
        <w:rPr>
          <w:color w:val="000000" w:themeColor="text1"/>
          <w:sz w:val="26"/>
          <w:szCs w:val="26"/>
        </w:rPr>
        <w:t>;</w:t>
      </w:r>
      <w:r w:rsidR="007F5115" w:rsidRPr="00300C67">
        <w:rPr>
          <w:color w:val="000000" w:themeColor="text1"/>
          <w:sz w:val="26"/>
          <w:szCs w:val="26"/>
        </w:rPr>
        <w:t xml:space="preserve"> </w:t>
      </w:r>
    </w:p>
    <w:p w:rsidR="00542A85" w:rsidRPr="00542A85" w:rsidRDefault="002277E6" w:rsidP="002277E6">
      <w:pPr>
        <w:pStyle w:val="aa"/>
        <w:widowControl w:val="0"/>
        <w:autoSpaceDE w:val="0"/>
        <w:autoSpaceDN w:val="0"/>
        <w:ind w:left="0" w:firstLine="709"/>
        <w:jc w:val="both"/>
        <w:rPr>
          <w:sz w:val="26"/>
          <w:szCs w:val="26"/>
        </w:rPr>
      </w:pPr>
      <w:r>
        <w:rPr>
          <w:color w:val="FF0000"/>
          <w:sz w:val="26"/>
          <w:szCs w:val="26"/>
        </w:rPr>
        <w:t xml:space="preserve"> </w:t>
      </w:r>
      <w:r w:rsidR="00542A85" w:rsidRPr="002277E6">
        <w:rPr>
          <w:sz w:val="26"/>
          <w:szCs w:val="26"/>
        </w:rPr>
        <w:t>-</w:t>
      </w:r>
      <w:r w:rsidR="00542A85" w:rsidRPr="00123856">
        <w:rPr>
          <w:color w:val="FF0000"/>
          <w:sz w:val="26"/>
          <w:szCs w:val="26"/>
        </w:rPr>
        <w:t xml:space="preserve"> </w:t>
      </w:r>
      <w:r w:rsidR="00FE5F49">
        <w:rPr>
          <w:sz w:val="26"/>
          <w:szCs w:val="26"/>
        </w:rPr>
        <w:t>р</w:t>
      </w:r>
      <w:r w:rsidR="00760A77">
        <w:rPr>
          <w:sz w:val="26"/>
          <w:szCs w:val="26"/>
        </w:rPr>
        <w:t>ешение Г</w:t>
      </w:r>
      <w:r w:rsidR="00542A85" w:rsidRPr="00123856">
        <w:rPr>
          <w:sz w:val="26"/>
          <w:szCs w:val="26"/>
        </w:rPr>
        <w:t>ородского</w:t>
      </w:r>
      <w:r w:rsidR="00542A85" w:rsidRPr="00123856">
        <w:rPr>
          <w:color w:val="FF0000"/>
          <w:sz w:val="26"/>
          <w:szCs w:val="26"/>
        </w:rPr>
        <w:t xml:space="preserve"> </w:t>
      </w:r>
      <w:r w:rsidR="00542A85" w:rsidRPr="00542A85">
        <w:rPr>
          <w:sz w:val="26"/>
          <w:szCs w:val="26"/>
        </w:rPr>
        <w:t xml:space="preserve">Совета </w:t>
      </w:r>
      <w:r w:rsidR="007F5115" w:rsidRPr="00542A85">
        <w:rPr>
          <w:sz w:val="26"/>
          <w:szCs w:val="26"/>
        </w:rPr>
        <w:t>от 19.02.2019 № 11/5-255 «О внесении изменений</w:t>
      </w:r>
      <w:r w:rsidR="00542A85" w:rsidRPr="00542A85">
        <w:rPr>
          <w:sz w:val="26"/>
          <w:szCs w:val="26"/>
        </w:rPr>
        <w:t xml:space="preserve"> </w:t>
      </w:r>
      <w:r w:rsidR="00FE5F49">
        <w:rPr>
          <w:sz w:val="26"/>
          <w:szCs w:val="26"/>
        </w:rPr>
        <w:t>в р</w:t>
      </w:r>
      <w:r w:rsidR="007F5115" w:rsidRPr="00542A85">
        <w:rPr>
          <w:sz w:val="26"/>
          <w:szCs w:val="26"/>
        </w:rPr>
        <w:t xml:space="preserve">ешение </w:t>
      </w:r>
      <w:r w:rsidR="00835AA5" w:rsidRPr="00542A85">
        <w:rPr>
          <w:sz w:val="26"/>
          <w:szCs w:val="26"/>
        </w:rPr>
        <w:t>г</w:t>
      </w:r>
      <w:r w:rsidR="007F5115" w:rsidRPr="00542A85">
        <w:rPr>
          <w:sz w:val="26"/>
          <w:szCs w:val="26"/>
        </w:rPr>
        <w:t>ородского Совета от 20.06.2017 № 38/4-847</w:t>
      </w:r>
      <w:r w:rsidR="00300C67">
        <w:rPr>
          <w:sz w:val="26"/>
          <w:szCs w:val="26"/>
        </w:rPr>
        <w:t xml:space="preserve"> </w:t>
      </w:r>
      <w:r w:rsidR="00300C67" w:rsidRPr="00300C67">
        <w:rPr>
          <w:color w:val="000000" w:themeColor="text1"/>
          <w:sz w:val="26"/>
          <w:szCs w:val="26"/>
        </w:rPr>
        <w:t xml:space="preserve">«Об утверждении </w:t>
      </w:r>
      <w:r w:rsidR="001C4671">
        <w:rPr>
          <w:color w:val="000000" w:themeColor="text1"/>
          <w:sz w:val="26"/>
          <w:szCs w:val="26"/>
        </w:rPr>
        <w:t>П</w:t>
      </w:r>
      <w:r w:rsidR="00300C67" w:rsidRPr="00300C67">
        <w:rPr>
          <w:color w:val="000000" w:themeColor="text1"/>
          <w:sz w:val="26"/>
          <w:szCs w:val="26"/>
        </w:rPr>
        <w:t xml:space="preserve">оложения об </w:t>
      </w:r>
      <w:r w:rsidR="001C4671">
        <w:rPr>
          <w:color w:val="000000" w:themeColor="text1"/>
          <w:sz w:val="26"/>
          <w:szCs w:val="26"/>
        </w:rPr>
        <w:t>У</w:t>
      </w:r>
      <w:r w:rsidR="00300C67" w:rsidRPr="00300C67">
        <w:rPr>
          <w:color w:val="000000" w:themeColor="text1"/>
          <w:sz w:val="26"/>
          <w:szCs w:val="26"/>
        </w:rPr>
        <w:t>правлении по делам гражданской обороны и чрезвычайным ситуациям Администрации города Норильска»;</w:t>
      </w:r>
      <w:r w:rsidR="007F5115" w:rsidRPr="00542A85">
        <w:rPr>
          <w:sz w:val="26"/>
          <w:szCs w:val="26"/>
        </w:rPr>
        <w:t xml:space="preserve"> </w:t>
      </w:r>
    </w:p>
    <w:p w:rsidR="00542A85" w:rsidRPr="00542A85" w:rsidRDefault="002277E6" w:rsidP="002277E6">
      <w:pPr>
        <w:pStyle w:val="aa"/>
        <w:widowControl w:val="0"/>
        <w:autoSpaceDE w:val="0"/>
        <w:autoSpaceDN w:val="0"/>
        <w:ind w:left="0" w:firstLine="709"/>
        <w:jc w:val="both"/>
        <w:rPr>
          <w:sz w:val="26"/>
          <w:szCs w:val="26"/>
        </w:rPr>
      </w:pPr>
      <w:r>
        <w:rPr>
          <w:sz w:val="26"/>
          <w:szCs w:val="26"/>
        </w:rPr>
        <w:t xml:space="preserve"> </w:t>
      </w:r>
      <w:r w:rsidR="00542A85" w:rsidRPr="00542A85">
        <w:rPr>
          <w:sz w:val="26"/>
          <w:szCs w:val="26"/>
        </w:rPr>
        <w:t xml:space="preserve">- </w:t>
      </w:r>
      <w:r w:rsidR="00FE5F49">
        <w:rPr>
          <w:sz w:val="26"/>
          <w:szCs w:val="26"/>
        </w:rPr>
        <w:t>р</w:t>
      </w:r>
      <w:r w:rsidR="00760A77">
        <w:rPr>
          <w:sz w:val="26"/>
          <w:szCs w:val="26"/>
        </w:rPr>
        <w:t>ешение Г</w:t>
      </w:r>
      <w:r w:rsidR="00542A85" w:rsidRPr="00542A85">
        <w:rPr>
          <w:sz w:val="26"/>
          <w:szCs w:val="26"/>
        </w:rPr>
        <w:t xml:space="preserve">ородского Совета </w:t>
      </w:r>
      <w:r w:rsidR="007F5115" w:rsidRPr="00542A85">
        <w:rPr>
          <w:sz w:val="26"/>
          <w:szCs w:val="26"/>
        </w:rPr>
        <w:t xml:space="preserve">от 15.12.2020 № 24/5-565 «О внесении изменений в </w:t>
      </w:r>
      <w:r w:rsidR="00FE5F49">
        <w:rPr>
          <w:sz w:val="26"/>
          <w:szCs w:val="26"/>
        </w:rPr>
        <w:t>р</w:t>
      </w:r>
      <w:r w:rsidR="007F5115" w:rsidRPr="00542A85">
        <w:rPr>
          <w:sz w:val="26"/>
          <w:szCs w:val="26"/>
        </w:rPr>
        <w:t xml:space="preserve">ешение </w:t>
      </w:r>
      <w:r w:rsidR="00835AA5" w:rsidRPr="00542A85">
        <w:rPr>
          <w:sz w:val="26"/>
          <w:szCs w:val="26"/>
        </w:rPr>
        <w:t>г</w:t>
      </w:r>
      <w:r w:rsidR="007F5115" w:rsidRPr="00542A85">
        <w:rPr>
          <w:sz w:val="26"/>
          <w:szCs w:val="26"/>
        </w:rPr>
        <w:t>ородского Совета от 20.06.2017 № 38/4-847</w:t>
      </w:r>
      <w:r w:rsidR="00300C67">
        <w:rPr>
          <w:sz w:val="26"/>
          <w:szCs w:val="26"/>
        </w:rPr>
        <w:t xml:space="preserve"> </w:t>
      </w:r>
      <w:r w:rsidR="00300C67" w:rsidRPr="00300C67">
        <w:rPr>
          <w:sz w:val="26"/>
          <w:szCs w:val="26"/>
        </w:rPr>
        <w:t xml:space="preserve">«Об утверждении </w:t>
      </w:r>
      <w:r w:rsidR="001C4671">
        <w:rPr>
          <w:sz w:val="26"/>
          <w:szCs w:val="26"/>
        </w:rPr>
        <w:t>П</w:t>
      </w:r>
      <w:r w:rsidR="00300C67" w:rsidRPr="00300C67">
        <w:rPr>
          <w:sz w:val="26"/>
          <w:szCs w:val="26"/>
        </w:rPr>
        <w:t xml:space="preserve">оложения об </w:t>
      </w:r>
      <w:r w:rsidR="001C4671">
        <w:rPr>
          <w:sz w:val="26"/>
          <w:szCs w:val="26"/>
        </w:rPr>
        <w:t>У</w:t>
      </w:r>
      <w:r w:rsidR="00300C67" w:rsidRPr="00300C67">
        <w:rPr>
          <w:sz w:val="26"/>
          <w:szCs w:val="26"/>
        </w:rPr>
        <w:t>правлении по делам гражданской обороны и чрезвычайным ситуациям Администрации города Норильска</w:t>
      </w:r>
      <w:r w:rsidR="007F5115" w:rsidRPr="00542A85">
        <w:rPr>
          <w:sz w:val="26"/>
          <w:szCs w:val="26"/>
        </w:rPr>
        <w:t>»</w:t>
      </w:r>
      <w:r w:rsidR="00542A85" w:rsidRPr="00542A85">
        <w:rPr>
          <w:sz w:val="26"/>
          <w:szCs w:val="26"/>
        </w:rPr>
        <w:t>;</w:t>
      </w:r>
      <w:r w:rsidR="007F5115" w:rsidRPr="00542A85">
        <w:rPr>
          <w:sz w:val="26"/>
          <w:szCs w:val="26"/>
        </w:rPr>
        <w:t xml:space="preserve"> </w:t>
      </w:r>
    </w:p>
    <w:p w:rsidR="00542A85" w:rsidRPr="00542A85" w:rsidRDefault="002277E6" w:rsidP="002277E6">
      <w:pPr>
        <w:pStyle w:val="aa"/>
        <w:widowControl w:val="0"/>
        <w:autoSpaceDE w:val="0"/>
        <w:autoSpaceDN w:val="0"/>
        <w:ind w:left="0" w:firstLine="709"/>
        <w:jc w:val="both"/>
        <w:rPr>
          <w:sz w:val="26"/>
          <w:szCs w:val="26"/>
        </w:rPr>
      </w:pPr>
      <w:r>
        <w:rPr>
          <w:sz w:val="26"/>
          <w:szCs w:val="26"/>
        </w:rPr>
        <w:lastRenderedPageBreak/>
        <w:t xml:space="preserve"> </w:t>
      </w:r>
      <w:r w:rsidR="00542A85" w:rsidRPr="00542A85">
        <w:rPr>
          <w:sz w:val="26"/>
          <w:szCs w:val="26"/>
        </w:rPr>
        <w:t xml:space="preserve">- </w:t>
      </w:r>
      <w:r w:rsidR="00FE5F49">
        <w:rPr>
          <w:sz w:val="26"/>
          <w:szCs w:val="26"/>
        </w:rPr>
        <w:t>р</w:t>
      </w:r>
      <w:r w:rsidR="00760A77">
        <w:rPr>
          <w:sz w:val="26"/>
          <w:szCs w:val="26"/>
        </w:rPr>
        <w:t>ешение Г</w:t>
      </w:r>
      <w:r w:rsidR="00542A85" w:rsidRPr="00542A85">
        <w:rPr>
          <w:sz w:val="26"/>
          <w:szCs w:val="26"/>
        </w:rPr>
        <w:t xml:space="preserve">ородского Совета </w:t>
      </w:r>
      <w:r w:rsidR="007F5115" w:rsidRPr="00542A85">
        <w:rPr>
          <w:sz w:val="26"/>
          <w:szCs w:val="26"/>
        </w:rPr>
        <w:t>от 23.03.2021 № 27</w:t>
      </w:r>
      <w:r w:rsidR="00FE5F49">
        <w:rPr>
          <w:sz w:val="26"/>
          <w:szCs w:val="26"/>
        </w:rPr>
        <w:t>/5-624 «О внесении изменений в р</w:t>
      </w:r>
      <w:r w:rsidR="007F5115" w:rsidRPr="00542A85">
        <w:rPr>
          <w:sz w:val="26"/>
          <w:szCs w:val="26"/>
        </w:rPr>
        <w:t xml:space="preserve">ешение </w:t>
      </w:r>
      <w:r w:rsidR="00835AA5" w:rsidRPr="00542A85">
        <w:rPr>
          <w:sz w:val="26"/>
          <w:szCs w:val="26"/>
        </w:rPr>
        <w:t>г</w:t>
      </w:r>
      <w:r w:rsidR="007F5115" w:rsidRPr="00542A85">
        <w:rPr>
          <w:sz w:val="26"/>
          <w:szCs w:val="26"/>
        </w:rPr>
        <w:t>ородского Совета от 20.06.2017 № 38/4-847</w:t>
      </w:r>
      <w:r w:rsidR="00300C67">
        <w:rPr>
          <w:sz w:val="26"/>
          <w:szCs w:val="26"/>
        </w:rPr>
        <w:t xml:space="preserve"> </w:t>
      </w:r>
      <w:r w:rsidR="00300C67" w:rsidRPr="00300C67">
        <w:rPr>
          <w:color w:val="000000" w:themeColor="text1"/>
          <w:sz w:val="26"/>
          <w:szCs w:val="26"/>
        </w:rPr>
        <w:t xml:space="preserve">«Об утверждении </w:t>
      </w:r>
      <w:r w:rsidR="00792792">
        <w:rPr>
          <w:color w:val="000000" w:themeColor="text1"/>
          <w:sz w:val="26"/>
          <w:szCs w:val="26"/>
        </w:rPr>
        <w:t>П</w:t>
      </w:r>
      <w:r w:rsidR="00300C67" w:rsidRPr="00300C67">
        <w:rPr>
          <w:color w:val="000000" w:themeColor="text1"/>
          <w:sz w:val="26"/>
          <w:szCs w:val="26"/>
        </w:rPr>
        <w:t xml:space="preserve">оложения об </w:t>
      </w:r>
      <w:r w:rsidR="00792792">
        <w:rPr>
          <w:color w:val="000000" w:themeColor="text1"/>
          <w:sz w:val="26"/>
          <w:szCs w:val="26"/>
        </w:rPr>
        <w:t>У</w:t>
      </w:r>
      <w:r w:rsidR="00300C67" w:rsidRPr="00300C67">
        <w:rPr>
          <w:color w:val="000000" w:themeColor="text1"/>
          <w:sz w:val="26"/>
          <w:szCs w:val="26"/>
        </w:rPr>
        <w:t>правлении по делам гражданской обороны и чрезвычайным ситуациям Администрации города Норильска</w:t>
      </w:r>
      <w:r w:rsidR="007F5115" w:rsidRPr="00542A85">
        <w:rPr>
          <w:sz w:val="26"/>
          <w:szCs w:val="26"/>
        </w:rPr>
        <w:t>»</w:t>
      </w:r>
      <w:r w:rsidR="00542A85" w:rsidRPr="00542A85">
        <w:rPr>
          <w:sz w:val="26"/>
          <w:szCs w:val="26"/>
        </w:rPr>
        <w:t>;</w:t>
      </w:r>
      <w:r w:rsidR="007F5115" w:rsidRPr="00542A85">
        <w:rPr>
          <w:sz w:val="26"/>
          <w:szCs w:val="26"/>
        </w:rPr>
        <w:t xml:space="preserve"> </w:t>
      </w:r>
    </w:p>
    <w:p w:rsidR="00542A85" w:rsidRPr="00542A85" w:rsidRDefault="002277E6" w:rsidP="002277E6">
      <w:pPr>
        <w:pStyle w:val="aa"/>
        <w:widowControl w:val="0"/>
        <w:autoSpaceDE w:val="0"/>
        <w:autoSpaceDN w:val="0"/>
        <w:ind w:left="0" w:firstLine="709"/>
        <w:jc w:val="both"/>
        <w:rPr>
          <w:sz w:val="26"/>
          <w:szCs w:val="26"/>
        </w:rPr>
      </w:pPr>
      <w:r>
        <w:rPr>
          <w:sz w:val="26"/>
          <w:szCs w:val="26"/>
        </w:rPr>
        <w:t xml:space="preserve"> </w:t>
      </w:r>
      <w:r w:rsidR="00542A85" w:rsidRPr="00542A85">
        <w:rPr>
          <w:sz w:val="26"/>
          <w:szCs w:val="26"/>
        </w:rPr>
        <w:t xml:space="preserve">- </w:t>
      </w:r>
      <w:r w:rsidR="00FE5F49">
        <w:rPr>
          <w:sz w:val="26"/>
          <w:szCs w:val="26"/>
        </w:rPr>
        <w:t>р</w:t>
      </w:r>
      <w:r w:rsidR="00760A77">
        <w:rPr>
          <w:sz w:val="26"/>
          <w:szCs w:val="26"/>
        </w:rPr>
        <w:t>ешение Г</w:t>
      </w:r>
      <w:r w:rsidR="00542A85" w:rsidRPr="00542A85">
        <w:rPr>
          <w:sz w:val="26"/>
          <w:szCs w:val="26"/>
        </w:rPr>
        <w:t xml:space="preserve">ородского Совета </w:t>
      </w:r>
      <w:r w:rsidR="007F5115" w:rsidRPr="00542A85">
        <w:rPr>
          <w:sz w:val="26"/>
          <w:szCs w:val="26"/>
        </w:rPr>
        <w:t>от 21.09.2021 № 30</w:t>
      </w:r>
      <w:r w:rsidR="00FE5F49">
        <w:rPr>
          <w:sz w:val="26"/>
          <w:szCs w:val="26"/>
        </w:rPr>
        <w:t>/5-700 «О внесении изменений в р</w:t>
      </w:r>
      <w:r w:rsidR="007F5115" w:rsidRPr="00542A85">
        <w:rPr>
          <w:sz w:val="26"/>
          <w:szCs w:val="26"/>
        </w:rPr>
        <w:t xml:space="preserve">ешение </w:t>
      </w:r>
      <w:r w:rsidR="00835AA5" w:rsidRPr="00542A85">
        <w:rPr>
          <w:sz w:val="26"/>
          <w:szCs w:val="26"/>
        </w:rPr>
        <w:t>г</w:t>
      </w:r>
      <w:r w:rsidR="007F5115" w:rsidRPr="00542A85">
        <w:rPr>
          <w:sz w:val="26"/>
          <w:szCs w:val="26"/>
        </w:rPr>
        <w:t>ородского Совета от 20.06.2017 № 38/4-847</w:t>
      </w:r>
      <w:r w:rsidR="00300C67">
        <w:rPr>
          <w:sz w:val="26"/>
          <w:szCs w:val="26"/>
        </w:rPr>
        <w:t xml:space="preserve"> </w:t>
      </w:r>
      <w:r w:rsidR="00300C67" w:rsidRPr="00300C67">
        <w:rPr>
          <w:color w:val="000000" w:themeColor="text1"/>
          <w:sz w:val="26"/>
          <w:szCs w:val="26"/>
        </w:rPr>
        <w:t xml:space="preserve">«Об утверждении </w:t>
      </w:r>
      <w:r w:rsidR="00792792">
        <w:rPr>
          <w:color w:val="000000" w:themeColor="text1"/>
          <w:sz w:val="26"/>
          <w:szCs w:val="26"/>
        </w:rPr>
        <w:t>П</w:t>
      </w:r>
      <w:r w:rsidR="00300C67" w:rsidRPr="00300C67">
        <w:rPr>
          <w:color w:val="000000" w:themeColor="text1"/>
          <w:sz w:val="26"/>
          <w:szCs w:val="26"/>
        </w:rPr>
        <w:t xml:space="preserve">оложения об </w:t>
      </w:r>
      <w:r w:rsidR="00792792">
        <w:rPr>
          <w:color w:val="000000" w:themeColor="text1"/>
          <w:sz w:val="26"/>
          <w:szCs w:val="26"/>
        </w:rPr>
        <w:t>У</w:t>
      </w:r>
      <w:r w:rsidR="00300C67" w:rsidRPr="00300C67">
        <w:rPr>
          <w:color w:val="000000" w:themeColor="text1"/>
          <w:sz w:val="26"/>
          <w:szCs w:val="26"/>
        </w:rPr>
        <w:t>правлении по делам гражданской обороны и чрезвычайным ситуациям Администрации города Норильска</w:t>
      </w:r>
      <w:r w:rsidR="007F5115" w:rsidRPr="00542A85">
        <w:rPr>
          <w:sz w:val="26"/>
          <w:szCs w:val="26"/>
        </w:rPr>
        <w:t>»</w:t>
      </w:r>
      <w:r w:rsidR="00542A85" w:rsidRPr="00542A85">
        <w:rPr>
          <w:sz w:val="26"/>
          <w:szCs w:val="26"/>
        </w:rPr>
        <w:t>;</w:t>
      </w:r>
      <w:r w:rsidR="007F5115" w:rsidRPr="00542A85">
        <w:rPr>
          <w:sz w:val="26"/>
          <w:szCs w:val="26"/>
        </w:rPr>
        <w:t xml:space="preserve"> </w:t>
      </w:r>
    </w:p>
    <w:p w:rsidR="007F5115" w:rsidRPr="00542A85" w:rsidRDefault="002277E6" w:rsidP="002277E6">
      <w:pPr>
        <w:pStyle w:val="aa"/>
        <w:widowControl w:val="0"/>
        <w:autoSpaceDE w:val="0"/>
        <w:autoSpaceDN w:val="0"/>
        <w:ind w:left="0" w:firstLine="709"/>
        <w:jc w:val="both"/>
        <w:rPr>
          <w:sz w:val="26"/>
          <w:szCs w:val="26"/>
        </w:rPr>
      </w:pPr>
      <w:r>
        <w:rPr>
          <w:sz w:val="26"/>
          <w:szCs w:val="26"/>
        </w:rPr>
        <w:t xml:space="preserve"> </w:t>
      </w:r>
      <w:r w:rsidR="00FE5F49">
        <w:rPr>
          <w:sz w:val="26"/>
          <w:szCs w:val="26"/>
        </w:rPr>
        <w:t>- р</w:t>
      </w:r>
      <w:r w:rsidR="00760A77">
        <w:rPr>
          <w:sz w:val="26"/>
          <w:szCs w:val="26"/>
        </w:rPr>
        <w:t>ешение Г</w:t>
      </w:r>
      <w:r w:rsidR="00542A85" w:rsidRPr="00542A85">
        <w:rPr>
          <w:sz w:val="26"/>
          <w:szCs w:val="26"/>
        </w:rPr>
        <w:t xml:space="preserve">ородского Совета </w:t>
      </w:r>
      <w:r w:rsidR="007F5115" w:rsidRPr="00542A85">
        <w:rPr>
          <w:sz w:val="26"/>
          <w:szCs w:val="26"/>
        </w:rPr>
        <w:t xml:space="preserve">от 14.06.2022 № 37/5-887 «О внесении изменений в </w:t>
      </w:r>
      <w:r w:rsidR="00FE5F49">
        <w:rPr>
          <w:sz w:val="26"/>
          <w:szCs w:val="26"/>
        </w:rPr>
        <w:t>р</w:t>
      </w:r>
      <w:r w:rsidR="007F5115" w:rsidRPr="00542A85">
        <w:rPr>
          <w:sz w:val="26"/>
          <w:szCs w:val="26"/>
        </w:rPr>
        <w:t xml:space="preserve">ешение </w:t>
      </w:r>
      <w:r w:rsidR="00835AA5" w:rsidRPr="00542A85">
        <w:rPr>
          <w:sz w:val="26"/>
          <w:szCs w:val="26"/>
        </w:rPr>
        <w:t>г</w:t>
      </w:r>
      <w:r w:rsidR="007F5115" w:rsidRPr="00542A85">
        <w:rPr>
          <w:sz w:val="26"/>
          <w:szCs w:val="26"/>
        </w:rPr>
        <w:t>ородского Совета от 20.06.2017 № 38/4-847</w:t>
      </w:r>
      <w:r w:rsidR="00300C67" w:rsidRPr="00300C67">
        <w:rPr>
          <w:color w:val="000000" w:themeColor="text1"/>
          <w:sz w:val="26"/>
          <w:szCs w:val="26"/>
        </w:rPr>
        <w:t xml:space="preserve">«Об утверждении </w:t>
      </w:r>
      <w:r w:rsidR="00792792">
        <w:rPr>
          <w:color w:val="000000" w:themeColor="text1"/>
          <w:sz w:val="26"/>
          <w:szCs w:val="26"/>
        </w:rPr>
        <w:t>П</w:t>
      </w:r>
      <w:r w:rsidR="00300C67" w:rsidRPr="00300C67">
        <w:rPr>
          <w:color w:val="000000" w:themeColor="text1"/>
          <w:sz w:val="26"/>
          <w:szCs w:val="26"/>
        </w:rPr>
        <w:t xml:space="preserve">оложения об </w:t>
      </w:r>
      <w:r w:rsidR="00792792">
        <w:rPr>
          <w:color w:val="000000" w:themeColor="text1"/>
          <w:sz w:val="26"/>
          <w:szCs w:val="26"/>
        </w:rPr>
        <w:t>У</w:t>
      </w:r>
      <w:r w:rsidR="00300C67" w:rsidRPr="00300C67">
        <w:rPr>
          <w:color w:val="000000" w:themeColor="text1"/>
          <w:sz w:val="26"/>
          <w:szCs w:val="26"/>
        </w:rPr>
        <w:t>правлении по делам гражданской обороны и чрезвычайным ситуациям Администрации города Норильска</w:t>
      </w:r>
      <w:r w:rsidR="007F5115" w:rsidRPr="00542A85">
        <w:rPr>
          <w:sz w:val="26"/>
          <w:szCs w:val="26"/>
        </w:rPr>
        <w:t>»</w:t>
      </w:r>
      <w:r w:rsidR="00542A85" w:rsidRPr="00542A85">
        <w:rPr>
          <w:sz w:val="26"/>
          <w:szCs w:val="26"/>
        </w:rPr>
        <w:t>.</w:t>
      </w:r>
      <w:r w:rsidR="007F5115" w:rsidRPr="00542A85">
        <w:rPr>
          <w:sz w:val="26"/>
          <w:szCs w:val="26"/>
        </w:rPr>
        <w:t xml:space="preserve"> </w:t>
      </w:r>
    </w:p>
    <w:p w:rsidR="00E07371" w:rsidRPr="00542A85" w:rsidRDefault="002277E6" w:rsidP="00E07371">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F5115" w:rsidRPr="00542A85">
        <w:rPr>
          <w:rFonts w:ascii="Times New Roman" w:hAnsi="Times New Roman" w:cs="Times New Roman"/>
          <w:sz w:val="26"/>
          <w:szCs w:val="26"/>
        </w:rPr>
        <w:t>4</w:t>
      </w:r>
      <w:r w:rsidR="00E07371" w:rsidRPr="00542A85">
        <w:rPr>
          <w:rFonts w:ascii="Times New Roman" w:hAnsi="Times New Roman" w:cs="Times New Roman"/>
          <w:sz w:val="26"/>
          <w:szCs w:val="26"/>
        </w:rPr>
        <w:t xml:space="preserve">. Настоящее решение </w:t>
      </w:r>
      <w:r w:rsidR="00F45D1F" w:rsidRPr="00542A85">
        <w:rPr>
          <w:rFonts w:ascii="Times New Roman" w:hAnsi="Times New Roman" w:cs="Times New Roman"/>
          <w:sz w:val="26"/>
          <w:szCs w:val="26"/>
        </w:rPr>
        <w:t>вступает в силу со дня принятия</w:t>
      </w:r>
      <w:r w:rsidR="00E07371" w:rsidRPr="00542A85">
        <w:rPr>
          <w:rFonts w:ascii="Times New Roman" w:hAnsi="Times New Roman" w:cs="Times New Roman"/>
          <w:sz w:val="26"/>
          <w:szCs w:val="26"/>
        </w:rPr>
        <w:t>.</w:t>
      </w:r>
    </w:p>
    <w:p w:rsidR="00E07371" w:rsidRDefault="002277E6" w:rsidP="00E07371">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F5115" w:rsidRPr="00542A85">
        <w:rPr>
          <w:rFonts w:ascii="Times New Roman" w:hAnsi="Times New Roman" w:cs="Times New Roman"/>
          <w:sz w:val="26"/>
          <w:szCs w:val="26"/>
        </w:rPr>
        <w:t>5</w:t>
      </w:r>
      <w:r w:rsidR="00E07371" w:rsidRPr="00542A85">
        <w:rPr>
          <w:rFonts w:ascii="Times New Roman" w:hAnsi="Times New Roman" w:cs="Times New Roman"/>
          <w:sz w:val="26"/>
          <w:szCs w:val="26"/>
        </w:rPr>
        <w:t>. Настоящее решение опубликовать в газете «Заполярная правда».</w:t>
      </w:r>
    </w:p>
    <w:p w:rsidR="008D7926" w:rsidRDefault="008D7926" w:rsidP="008D7926">
      <w:pPr>
        <w:ind w:firstLine="851"/>
        <w:jc w:val="both"/>
        <w:rPr>
          <w:rFonts w:eastAsiaTheme="minorHAnsi"/>
          <w:sz w:val="26"/>
          <w:szCs w:val="26"/>
          <w:lang w:eastAsia="en-US"/>
        </w:rPr>
      </w:pPr>
    </w:p>
    <w:p w:rsidR="004A41BE" w:rsidRDefault="004A41BE" w:rsidP="008D7926">
      <w:pPr>
        <w:ind w:firstLine="851"/>
        <w:jc w:val="both"/>
        <w:rPr>
          <w:rFonts w:eastAsiaTheme="minorHAnsi"/>
          <w:sz w:val="26"/>
          <w:szCs w:val="26"/>
          <w:lang w:eastAsia="en-US"/>
        </w:rPr>
      </w:pPr>
    </w:p>
    <w:p w:rsidR="00037E24" w:rsidRPr="008D7926" w:rsidRDefault="00037E24" w:rsidP="008D7926">
      <w:pPr>
        <w:ind w:firstLine="851"/>
        <w:jc w:val="both"/>
        <w:rPr>
          <w:rFonts w:eastAsiaTheme="minorHAnsi"/>
          <w:sz w:val="26"/>
          <w:szCs w:val="26"/>
          <w:lang w:eastAsia="en-US"/>
        </w:rPr>
      </w:pPr>
    </w:p>
    <w:tbl>
      <w:tblPr>
        <w:tblW w:w="9356" w:type="dxa"/>
        <w:tblInd w:w="-142" w:type="dxa"/>
        <w:tblLook w:val="04A0" w:firstRow="1" w:lastRow="0" w:firstColumn="1" w:lastColumn="0" w:noHBand="0" w:noVBand="1"/>
      </w:tblPr>
      <w:tblGrid>
        <w:gridCol w:w="4718"/>
        <w:gridCol w:w="4638"/>
      </w:tblGrid>
      <w:tr w:rsidR="008D7926" w:rsidRPr="008D7926" w:rsidTr="00E07371">
        <w:tc>
          <w:tcPr>
            <w:tcW w:w="4718" w:type="dxa"/>
            <w:shd w:val="clear" w:color="auto" w:fill="auto"/>
          </w:tcPr>
          <w:p w:rsidR="008D7926" w:rsidRPr="008D7926" w:rsidRDefault="008D7926" w:rsidP="002D724E">
            <w:pPr>
              <w:tabs>
                <w:tab w:val="left" w:pos="851"/>
                <w:tab w:val="left" w:pos="993"/>
              </w:tabs>
              <w:autoSpaceDE w:val="0"/>
              <w:autoSpaceDN w:val="0"/>
              <w:adjustRightInd w:val="0"/>
              <w:rPr>
                <w:bCs/>
                <w:sz w:val="26"/>
                <w:szCs w:val="26"/>
              </w:rPr>
            </w:pPr>
            <w:r w:rsidRPr="008D7926">
              <w:rPr>
                <w:bCs/>
                <w:sz w:val="26"/>
                <w:szCs w:val="26"/>
              </w:rPr>
              <w:t xml:space="preserve">Председатель </w:t>
            </w:r>
            <w:r w:rsidR="00E07371">
              <w:rPr>
                <w:bCs/>
                <w:sz w:val="26"/>
                <w:szCs w:val="26"/>
              </w:rPr>
              <w:t>г</w:t>
            </w:r>
            <w:r w:rsidRPr="008D7926">
              <w:rPr>
                <w:bCs/>
                <w:sz w:val="26"/>
                <w:szCs w:val="26"/>
              </w:rPr>
              <w:t>ородского Совета</w:t>
            </w:r>
            <w:r w:rsidR="00E07371">
              <w:rPr>
                <w:bCs/>
                <w:sz w:val="26"/>
                <w:szCs w:val="26"/>
              </w:rPr>
              <w:t xml:space="preserve"> </w:t>
            </w:r>
          </w:p>
          <w:p w:rsidR="008D7926" w:rsidRPr="008D7926" w:rsidRDefault="008D7926" w:rsidP="002D724E">
            <w:pPr>
              <w:tabs>
                <w:tab w:val="left" w:pos="851"/>
                <w:tab w:val="left" w:pos="993"/>
              </w:tabs>
              <w:autoSpaceDE w:val="0"/>
              <w:autoSpaceDN w:val="0"/>
              <w:adjustRightInd w:val="0"/>
              <w:rPr>
                <w:sz w:val="26"/>
                <w:szCs w:val="26"/>
              </w:rPr>
            </w:pPr>
          </w:p>
        </w:tc>
        <w:tc>
          <w:tcPr>
            <w:tcW w:w="4638" w:type="dxa"/>
            <w:shd w:val="clear" w:color="auto" w:fill="auto"/>
          </w:tcPr>
          <w:p w:rsidR="008D7926" w:rsidRPr="008D7926" w:rsidRDefault="008D7926" w:rsidP="002D724E">
            <w:pPr>
              <w:tabs>
                <w:tab w:val="left" w:pos="851"/>
                <w:tab w:val="left" w:pos="993"/>
              </w:tabs>
              <w:autoSpaceDE w:val="0"/>
              <w:autoSpaceDN w:val="0"/>
              <w:adjustRightInd w:val="0"/>
              <w:jc w:val="center"/>
              <w:rPr>
                <w:sz w:val="26"/>
                <w:szCs w:val="26"/>
              </w:rPr>
            </w:pPr>
            <w:r w:rsidRPr="008D7926">
              <w:rPr>
                <w:bCs/>
                <w:sz w:val="26"/>
                <w:szCs w:val="26"/>
              </w:rPr>
              <w:t xml:space="preserve">                        Глава города Норильска</w:t>
            </w:r>
          </w:p>
        </w:tc>
      </w:tr>
      <w:tr w:rsidR="008D7926" w:rsidRPr="008D7926" w:rsidTr="00E07371">
        <w:tc>
          <w:tcPr>
            <w:tcW w:w="4718" w:type="dxa"/>
            <w:shd w:val="clear" w:color="auto" w:fill="auto"/>
          </w:tcPr>
          <w:p w:rsidR="008D7926" w:rsidRPr="008D7926" w:rsidRDefault="008D7926" w:rsidP="0028562D">
            <w:pPr>
              <w:tabs>
                <w:tab w:val="left" w:pos="851"/>
                <w:tab w:val="left" w:pos="993"/>
              </w:tabs>
              <w:autoSpaceDE w:val="0"/>
              <w:autoSpaceDN w:val="0"/>
              <w:adjustRightInd w:val="0"/>
              <w:rPr>
                <w:sz w:val="26"/>
                <w:szCs w:val="26"/>
              </w:rPr>
            </w:pPr>
            <w:r w:rsidRPr="008D7926">
              <w:rPr>
                <w:bCs/>
                <w:sz w:val="26"/>
                <w:szCs w:val="26"/>
              </w:rPr>
              <w:t>А.А. Пестряков</w:t>
            </w:r>
          </w:p>
        </w:tc>
        <w:tc>
          <w:tcPr>
            <w:tcW w:w="4638" w:type="dxa"/>
            <w:shd w:val="clear" w:color="auto" w:fill="auto"/>
          </w:tcPr>
          <w:p w:rsidR="008D7926" w:rsidRPr="008D7926" w:rsidRDefault="0028562D" w:rsidP="0028562D">
            <w:pPr>
              <w:tabs>
                <w:tab w:val="left" w:pos="851"/>
                <w:tab w:val="left" w:pos="993"/>
              </w:tabs>
              <w:autoSpaceDE w:val="0"/>
              <w:autoSpaceDN w:val="0"/>
              <w:adjustRightInd w:val="0"/>
              <w:jc w:val="center"/>
              <w:rPr>
                <w:sz w:val="26"/>
                <w:szCs w:val="26"/>
              </w:rPr>
            </w:pPr>
            <w:r>
              <w:rPr>
                <w:bCs/>
                <w:sz w:val="26"/>
                <w:szCs w:val="26"/>
              </w:rPr>
              <w:t xml:space="preserve">    </w:t>
            </w:r>
            <w:r w:rsidR="008D7926" w:rsidRPr="008D7926">
              <w:rPr>
                <w:bCs/>
                <w:sz w:val="26"/>
                <w:szCs w:val="26"/>
              </w:rPr>
              <w:t>Д.В. Карасев</w:t>
            </w:r>
          </w:p>
        </w:tc>
      </w:tr>
    </w:tbl>
    <w:p w:rsidR="000F3781" w:rsidRDefault="000F3781"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890F54" w:rsidRDefault="00890F54" w:rsidP="00FE336D">
      <w:pPr>
        <w:widowControl w:val="0"/>
        <w:shd w:val="clear" w:color="auto" w:fill="FFFFFF"/>
        <w:tabs>
          <w:tab w:val="left" w:pos="4310"/>
          <w:tab w:val="left" w:pos="7513"/>
        </w:tabs>
        <w:autoSpaceDE w:val="0"/>
        <w:autoSpaceDN w:val="0"/>
        <w:adjustRightInd w:val="0"/>
        <w:jc w:val="both"/>
        <w:rPr>
          <w:b/>
          <w:sz w:val="26"/>
          <w:szCs w:val="26"/>
        </w:rPr>
      </w:pPr>
    </w:p>
    <w:p w:rsidR="005A0A59" w:rsidRDefault="005A0A59" w:rsidP="00FE336D">
      <w:pPr>
        <w:widowControl w:val="0"/>
        <w:shd w:val="clear" w:color="auto" w:fill="FFFFFF"/>
        <w:tabs>
          <w:tab w:val="left" w:pos="4310"/>
          <w:tab w:val="left" w:pos="7513"/>
        </w:tabs>
        <w:autoSpaceDE w:val="0"/>
        <w:autoSpaceDN w:val="0"/>
        <w:adjustRightInd w:val="0"/>
        <w:jc w:val="both"/>
        <w:rPr>
          <w:b/>
          <w:sz w:val="26"/>
          <w:szCs w:val="26"/>
        </w:rPr>
      </w:pPr>
    </w:p>
    <w:p w:rsidR="00890F54" w:rsidRDefault="00890F54" w:rsidP="00FE336D">
      <w:pPr>
        <w:widowControl w:val="0"/>
        <w:shd w:val="clear" w:color="auto" w:fill="FFFFFF"/>
        <w:tabs>
          <w:tab w:val="left" w:pos="4310"/>
          <w:tab w:val="left" w:pos="7513"/>
        </w:tabs>
        <w:autoSpaceDE w:val="0"/>
        <w:autoSpaceDN w:val="0"/>
        <w:adjustRightInd w:val="0"/>
        <w:jc w:val="both"/>
        <w:rPr>
          <w:b/>
          <w:sz w:val="26"/>
          <w:szCs w:val="26"/>
        </w:rPr>
      </w:pPr>
    </w:p>
    <w:p w:rsidR="005A0A59" w:rsidRPr="005A0A59" w:rsidRDefault="005A0A59" w:rsidP="00336DFC">
      <w:pPr>
        <w:autoSpaceDE w:val="0"/>
        <w:autoSpaceDN w:val="0"/>
        <w:adjustRightInd w:val="0"/>
        <w:ind w:firstLine="5387"/>
        <w:rPr>
          <w:rFonts w:eastAsiaTheme="minorHAnsi" w:cstheme="minorBidi"/>
          <w:spacing w:val="-2"/>
          <w:sz w:val="26"/>
          <w:szCs w:val="26"/>
          <w:lang w:eastAsia="en-US"/>
        </w:rPr>
      </w:pPr>
      <w:r w:rsidRPr="005A0A59">
        <w:rPr>
          <w:rFonts w:eastAsiaTheme="minorHAnsi" w:cstheme="minorBidi"/>
          <w:spacing w:val="-2"/>
          <w:sz w:val="26"/>
          <w:szCs w:val="26"/>
          <w:lang w:eastAsia="en-US"/>
        </w:rPr>
        <w:t>УТВЕРЖДЕНО</w:t>
      </w:r>
    </w:p>
    <w:p w:rsidR="005A0A59" w:rsidRPr="005A0A59" w:rsidRDefault="005A0A59" w:rsidP="00336DFC">
      <w:pPr>
        <w:autoSpaceDE w:val="0"/>
        <w:autoSpaceDN w:val="0"/>
        <w:adjustRightInd w:val="0"/>
        <w:ind w:firstLine="5387"/>
        <w:rPr>
          <w:rFonts w:eastAsiaTheme="minorHAnsi" w:cstheme="minorBidi"/>
          <w:spacing w:val="-2"/>
          <w:sz w:val="26"/>
          <w:szCs w:val="26"/>
          <w:lang w:eastAsia="en-US"/>
        </w:rPr>
      </w:pPr>
      <w:r w:rsidRPr="005A0A59">
        <w:rPr>
          <w:rFonts w:eastAsiaTheme="minorHAnsi" w:cstheme="minorBidi"/>
          <w:spacing w:val="-2"/>
          <w:sz w:val="26"/>
          <w:szCs w:val="26"/>
          <w:lang w:eastAsia="en-US"/>
        </w:rPr>
        <w:t xml:space="preserve">решением Норильского </w:t>
      </w:r>
    </w:p>
    <w:p w:rsidR="005A0A59" w:rsidRPr="005A0A59" w:rsidRDefault="005A0A59" w:rsidP="00336DFC">
      <w:pPr>
        <w:autoSpaceDE w:val="0"/>
        <w:autoSpaceDN w:val="0"/>
        <w:adjustRightInd w:val="0"/>
        <w:ind w:firstLine="5387"/>
        <w:rPr>
          <w:rFonts w:eastAsiaTheme="minorHAnsi" w:cstheme="minorBidi"/>
          <w:spacing w:val="-2"/>
          <w:sz w:val="26"/>
          <w:szCs w:val="26"/>
          <w:lang w:eastAsia="en-US"/>
        </w:rPr>
      </w:pPr>
      <w:r w:rsidRPr="005A0A59">
        <w:rPr>
          <w:rFonts w:eastAsiaTheme="minorHAnsi" w:cstheme="minorBidi"/>
          <w:spacing w:val="-2"/>
          <w:sz w:val="26"/>
          <w:szCs w:val="26"/>
          <w:lang w:eastAsia="en-US"/>
        </w:rPr>
        <w:t>городского Совета депутатов</w:t>
      </w:r>
    </w:p>
    <w:p w:rsidR="005A0A59" w:rsidRPr="005A0A59" w:rsidRDefault="00336DFC" w:rsidP="00336DFC">
      <w:pPr>
        <w:tabs>
          <w:tab w:val="left" w:pos="4820"/>
        </w:tabs>
        <w:autoSpaceDE w:val="0"/>
        <w:autoSpaceDN w:val="0"/>
        <w:adjustRightInd w:val="0"/>
        <w:ind w:firstLine="709"/>
        <w:rPr>
          <w:rFonts w:eastAsiaTheme="minorHAnsi" w:cstheme="minorBidi"/>
          <w:spacing w:val="-2"/>
          <w:sz w:val="26"/>
          <w:szCs w:val="26"/>
          <w:lang w:eastAsia="en-US"/>
        </w:rPr>
      </w:pPr>
      <w:r>
        <w:rPr>
          <w:rFonts w:eastAsiaTheme="minorHAnsi" w:cstheme="minorBidi"/>
          <w:spacing w:val="-2"/>
          <w:sz w:val="26"/>
          <w:szCs w:val="26"/>
          <w:lang w:eastAsia="en-US"/>
        </w:rPr>
        <w:tab/>
      </w:r>
      <w:r>
        <w:rPr>
          <w:rFonts w:eastAsiaTheme="minorHAnsi" w:cstheme="minorBidi"/>
          <w:spacing w:val="-2"/>
          <w:sz w:val="26"/>
          <w:szCs w:val="26"/>
          <w:lang w:eastAsia="en-US"/>
        </w:rPr>
        <w:tab/>
        <w:t xml:space="preserve">       </w:t>
      </w:r>
      <w:r w:rsidR="005A0A59" w:rsidRPr="005A0A59">
        <w:rPr>
          <w:rFonts w:eastAsiaTheme="minorHAnsi" w:cstheme="minorBidi"/>
          <w:spacing w:val="-2"/>
          <w:sz w:val="26"/>
          <w:szCs w:val="26"/>
          <w:lang w:eastAsia="en-US"/>
        </w:rPr>
        <w:t>от «____» __</w:t>
      </w:r>
      <w:r w:rsidR="00890F54">
        <w:rPr>
          <w:rFonts w:eastAsiaTheme="minorHAnsi" w:cstheme="minorBidi"/>
          <w:spacing w:val="-2"/>
          <w:sz w:val="26"/>
          <w:szCs w:val="26"/>
          <w:lang w:eastAsia="en-US"/>
        </w:rPr>
        <w:t>__</w:t>
      </w:r>
      <w:r w:rsidR="005A0A59" w:rsidRPr="005A0A59">
        <w:rPr>
          <w:rFonts w:eastAsiaTheme="minorHAnsi" w:cstheme="minorBidi"/>
          <w:spacing w:val="-2"/>
          <w:sz w:val="26"/>
          <w:szCs w:val="26"/>
          <w:lang w:eastAsia="en-US"/>
        </w:rPr>
        <w:t>_____ 2024 № _____</w:t>
      </w:r>
    </w:p>
    <w:p w:rsidR="005A0A59" w:rsidRPr="005A0A59" w:rsidRDefault="005A0A59" w:rsidP="005A0A59">
      <w:pPr>
        <w:widowControl w:val="0"/>
        <w:autoSpaceDE w:val="0"/>
        <w:autoSpaceDN w:val="0"/>
        <w:jc w:val="center"/>
        <w:rPr>
          <w:rFonts w:eastAsiaTheme="minorEastAsia"/>
          <w:b/>
        </w:rPr>
      </w:pPr>
    </w:p>
    <w:p w:rsidR="005A0A59" w:rsidRPr="00576097" w:rsidRDefault="005A0A59" w:rsidP="00576097">
      <w:pPr>
        <w:widowControl w:val="0"/>
        <w:autoSpaceDE w:val="0"/>
        <w:autoSpaceDN w:val="0"/>
        <w:jc w:val="center"/>
        <w:rPr>
          <w:rFonts w:eastAsiaTheme="minorEastAsia"/>
          <w:b/>
          <w:sz w:val="26"/>
          <w:szCs w:val="26"/>
        </w:rPr>
      </w:pPr>
    </w:p>
    <w:p w:rsidR="005A0A59" w:rsidRPr="00576097" w:rsidRDefault="005A0A59" w:rsidP="00576097">
      <w:pPr>
        <w:widowControl w:val="0"/>
        <w:autoSpaceDE w:val="0"/>
        <w:autoSpaceDN w:val="0"/>
        <w:jc w:val="center"/>
        <w:rPr>
          <w:rFonts w:eastAsiaTheme="minorEastAsia"/>
          <w:b/>
          <w:sz w:val="26"/>
          <w:szCs w:val="26"/>
        </w:rPr>
      </w:pPr>
      <w:r w:rsidRPr="00576097">
        <w:rPr>
          <w:rFonts w:eastAsiaTheme="minorEastAsia"/>
          <w:b/>
          <w:sz w:val="26"/>
          <w:szCs w:val="26"/>
        </w:rPr>
        <w:t>ПОЛОЖЕНИЕ</w:t>
      </w:r>
    </w:p>
    <w:p w:rsidR="005A0A59" w:rsidRPr="00576097" w:rsidRDefault="005A0A59" w:rsidP="00576097">
      <w:pPr>
        <w:widowControl w:val="0"/>
        <w:autoSpaceDE w:val="0"/>
        <w:autoSpaceDN w:val="0"/>
        <w:jc w:val="center"/>
        <w:rPr>
          <w:rFonts w:eastAsiaTheme="minorEastAsia"/>
          <w:b/>
          <w:sz w:val="26"/>
          <w:szCs w:val="26"/>
        </w:rPr>
      </w:pPr>
      <w:r w:rsidRPr="00576097">
        <w:rPr>
          <w:rFonts w:eastAsiaTheme="minorEastAsia"/>
          <w:b/>
          <w:sz w:val="26"/>
          <w:szCs w:val="26"/>
        </w:rPr>
        <w:t xml:space="preserve">ОБ УПРАВЛЕНИИ ПО ДЕЛАМ ГРАЖДАНСКОЙ ОБОРОНЫ </w:t>
      </w:r>
    </w:p>
    <w:p w:rsidR="004E5628" w:rsidRDefault="005A0A59" w:rsidP="00576097">
      <w:pPr>
        <w:widowControl w:val="0"/>
        <w:autoSpaceDE w:val="0"/>
        <w:autoSpaceDN w:val="0"/>
        <w:jc w:val="center"/>
        <w:rPr>
          <w:rFonts w:eastAsiaTheme="minorEastAsia"/>
          <w:b/>
          <w:sz w:val="26"/>
          <w:szCs w:val="26"/>
        </w:rPr>
      </w:pPr>
      <w:r w:rsidRPr="00576097">
        <w:rPr>
          <w:rFonts w:eastAsiaTheme="minorEastAsia"/>
          <w:b/>
          <w:sz w:val="26"/>
          <w:szCs w:val="26"/>
        </w:rPr>
        <w:t xml:space="preserve">И ЧРЕЗВЫЧАЙНЫМ СИТУАЦИЯМ </w:t>
      </w:r>
    </w:p>
    <w:p w:rsidR="005A0A59" w:rsidRPr="00576097" w:rsidRDefault="005A0A59" w:rsidP="00576097">
      <w:pPr>
        <w:widowControl w:val="0"/>
        <w:autoSpaceDE w:val="0"/>
        <w:autoSpaceDN w:val="0"/>
        <w:jc w:val="center"/>
        <w:rPr>
          <w:rFonts w:eastAsiaTheme="minorEastAsia"/>
          <w:b/>
          <w:sz w:val="26"/>
          <w:szCs w:val="26"/>
        </w:rPr>
      </w:pPr>
      <w:r w:rsidRPr="00576097">
        <w:rPr>
          <w:rFonts w:eastAsiaTheme="minorEastAsia"/>
          <w:b/>
          <w:sz w:val="26"/>
          <w:szCs w:val="26"/>
        </w:rPr>
        <w:t>АДМИНИСТРАЦИИ ГОРОДА НОРИЛЬСКА</w:t>
      </w:r>
    </w:p>
    <w:p w:rsidR="005A0A59" w:rsidRPr="00576097" w:rsidRDefault="005A0A59" w:rsidP="00576097">
      <w:pPr>
        <w:widowControl w:val="0"/>
        <w:autoSpaceDE w:val="0"/>
        <w:autoSpaceDN w:val="0"/>
        <w:jc w:val="center"/>
        <w:rPr>
          <w:rFonts w:eastAsiaTheme="minorEastAsia"/>
          <w:b/>
          <w:sz w:val="26"/>
          <w:szCs w:val="26"/>
        </w:rPr>
      </w:pPr>
    </w:p>
    <w:p w:rsidR="005A0A59" w:rsidRPr="00576097" w:rsidRDefault="005A0A59" w:rsidP="00576097">
      <w:pPr>
        <w:widowControl w:val="0"/>
        <w:numPr>
          <w:ilvl w:val="0"/>
          <w:numId w:val="2"/>
        </w:numPr>
        <w:autoSpaceDE w:val="0"/>
        <w:autoSpaceDN w:val="0"/>
        <w:spacing w:line="259" w:lineRule="auto"/>
        <w:ind w:left="0"/>
        <w:jc w:val="center"/>
        <w:rPr>
          <w:rFonts w:eastAsiaTheme="minorEastAsia"/>
          <w:b/>
          <w:sz w:val="26"/>
          <w:szCs w:val="26"/>
        </w:rPr>
      </w:pPr>
      <w:r w:rsidRPr="00576097">
        <w:rPr>
          <w:rFonts w:eastAsiaTheme="minorEastAsia"/>
          <w:b/>
          <w:sz w:val="26"/>
          <w:szCs w:val="26"/>
        </w:rPr>
        <w:t xml:space="preserve">ОБЩИЕ ПОЛОЖЕНИЯ </w:t>
      </w:r>
    </w:p>
    <w:p w:rsidR="005A0A59" w:rsidRPr="00576097" w:rsidRDefault="005A0A59" w:rsidP="00576097">
      <w:pPr>
        <w:widowControl w:val="0"/>
        <w:autoSpaceDE w:val="0"/>
        <w:autoSpaceDN w:val="0"/>
        <w:rPr>
          <w:rFonts w:eastAsiaTheme="minorEastAsia"/>
          <w:b/>
          <w:sz w:val="26"/>
          <w:szCs w:val="26"/>
        </w:rPr>
      </w:pPr>
    </w:p>
    <w:p w:rsidR="005A0A59" w:rsidRPr="00576097" w:rsidRDefault="005A0A59" w:rsidP="00576097">
      <w:pPr>
        <w:ind w:firstLine="567"/>
        <w:contextualSpacing/>
        <w:jc w:val="both"/>
        <w:rPr>
          <w:rFonts w:eastAsiaTheme="minorHAnsi"/>
          <w:sz w:val="26"/>
          <w:szCs w:val="26"/>
          <w:lang w:eastAsia="en-US"/>
        </w:rPr>
      </w:pPr>
      <w:r w:rsidRPr="00576097">
        <w:rPr>
          <w:rFonts w:eastAsiaTheme="minorHAnsi"/>
          <w:sz w:val="26"/>
          <w:szCs w:val="26"/>
          <w:lang w:eastAsia="en-US"/>
        </w:rPr>
        <w:t xml:space="preserve">1.1. Муниципальное учреждение </w:t>
      </w:r>
      <w:r w:rsidR="00580A41">
        <w:rPr>
          <w:rFonts w:eastAsiaTheme="minorHAnsi"/>
          <w:sz w:val="26"/>
          <w:szCs w:val="26"/>
          <w:lang w:eastAsia="en-US"/>
        </w:rPr>
        <w:t>«</w:t>
      </w:r>
      <w:r w:rsidRPr="00576097">
        <w:rPr>
          <w:rFonts w:eastAsiaTheme="minorHAnsi"/>
          <w:sz w:val="26"/>
          <w:szCs w:val="26"/>
          <w:lang w:eastAsia="en-US"/>
        </w:rPr>
        <w:t xml:space="preserve">Управление по делам гражданской обороны </w:t>
      </w:r>
      <w:r w:rsidRPr="00576097">
        <w:rPr>
          <w:rFonts w:eastAsiaTheme="minorHAnsi"/>
          <w:sz w:val="26"/>
          <w:szCs w:val="26"/>
          <w:lang w:eastAsia="en-US"/>
        </w:rPr>
        <w:br/>
        <w:t>и чрезвычайным ситуациям Администрации города Норильска</w:t>
      </w:r>
      <w:r w:rsidR="00580A41">
        <w:rPr>
          <w:rFonts w:eastAsiaTheme="minorHAnsi"/>
          <w:sz w:val="26"/>
          <w:szCs w:val="26"/>
          <w:lang w:eastAsia="en-US"/>
        </w:rPr>
        <w:t>»</w:t>
      </w:r>
      <w:r w:rsidRPr="00576097">
        <w:rPr>
          <w:rFonts w:eastAsiaTheme="minorHAnsi"/>
          <w:sz w:val="26"/>
          <w:szCs w:val="26"/>
          <w:lang w:eastAsia="en-US"/>
        </w:rPr>
        <w:t xml:space="preserve"> (далее - Управление) является структурным подразделением (функциональным органом) Администрации города Норильска, осуществляющим полномочия Администрации города Норильска </w:t>
      </w:r>
      <w:r w:rsidRPr="00576097">
        <w:rPr>
          <w:rFonts w:eastAsiaTheme="minorHAnsi"/>
          <w:sz w:val="26"/>
          <w:szCs w:val="26"/>
          <w:lang w:eastAsia="en-US"/>
        </w:rPr>
        <w:br/>
        <w:t>на территории муниципального образования город Норильск (далее - город Норильск) по участию в предупреждении и ликвидации последствий чрезвычайных ситуаций природного и техногенного характера (далее – ЧС), обеспечению первичных мер пожарной безопасности, организации и осуществлению мероприятий по гражданской обороне (далее – ГО), защите населения и территорий от ЧС, включая поддержку в состоянии постоянной готовности к использованию систем оповещения населения об опасности, объектов гражданской обороны, созданию и содержанию в целях ГО запасов материально-технических, продовольственных, медицинских и иных средств, осуществлению мероприятий по обеспечению безопасности людей на водных объектах, охране их жизни и здоровья, созданию, содержанию и организации деятельности муниципальных аварийно-спасательных служб и (или) аварийно-спасательных формирований, в соответствии с требованиями действующего законодательства и муниципальных нормативных правовых актов.</w:t>
      </w:r>
    </w:p>
    <w:p w:rsidR="005A0A59" w:rsidRPr="00576097" w:rsidRDefault="005A0A59" w:rsidP="00576097">
      <w:pPr>
        <w:widowControl w:val="0"/>
        <w:autoSpaceDE w:val="0"/>
        <w:autoSpaceDN w:val="0"/>
        <w:ind w:firstLine="540"/>
        <w:jc w:val="both"/>
        <w:rPr>
          <w:rFonts w:eastAsiaTheme="minorEastAsia"/>
          <w:sz w:val="26"/>
          <w:szCs w:val="26"/>
        </w:rPr>
      </w:pPr>
      <w:r w:rsidRPr="00576097">
        <w:rPr>
          <w:rFonts w:eastAsiaTheme="minorEastAsia"/>
          <w:sz w:val="26"/>
          <w:szCs w:val="26"/>
        </w:rPr>
        <w:t xml:space="preserve">Управление является постоянно действующим органом управления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(далее – </w:t>
      </w:r>
      <w:r w:rsidRPr="001F5726">
        <w:rPr>
          <w:rFonts w:eastAsiaTheme="minorEastAsia"/>
          <w:sz w:val="26"/>
          <w:szCs w:val="26"/>
        </w:rPr>
        <w:t>ГЗ ТП РСЧС</w:t>
      </w:r>
      <w:r w:rsidRPr="00576097">
        <w:rPr>
          <w:rFonts w:eastAsiaTheme="minorEastAsia"/>
          <w:sz w:val="26"/>
          <w:szCs w:val="26"/>
        </w:rPr>
        <w:t>).</w:t>
      </w:r>
    </w:p>
    <w:p w:rsidR="005A0A59" w:rsidRPr="00576097" w:rsidRDefault="005A0A59" w:rsidP="00576097">
      <w:pPr>
        <w:widowControl w:val="0"/>
        <w:autoSpaceDE w:val="0"/>
        <w:autoSpaceDN w:val="0"/>
        <w:ind w:firstLine="540"/>
        <w:jc w:val="both"/>
        <w:rPr>
          <w:rFonts w:eastAsiaTheme="minorEastAsia"/>
          <w:sz w:val="26"/>
          <w:szCs w:val="26"/>
        </w:rPr>
      </w:pPr>
      <w:r w:rsidRPr="00576097">
        <w:rPr>
          <w:rFonts w:eastAsiaTheme="minorEastAsia"/>
          <w:sz w:val="26"/>
          <w:szCs w:val="26"/>
        </w:rPr>
        <w:t>Управление является органом, осуществляющим управление гражданской обороной в городе Норильске.</w:t>
      </w:r>
    </w:p>
    <w:p w:rsidR="005A0A59" w:rsidRPr="001F5726" w:rsidRDefault="005A0A59" w:rsidP="00576097">
      <w:pPr>
        <w:ind w:firstLine="540"/>
        <w:jc w:val="both"/>
        <w:rPr>
          <w:rFonts w:eastAsiaTheme="minorHAnsi"/>
          <w:sz w:val="26"/>
          <w:szCs w:val="26"/>
          <w:lang w:eastAsia="en-US"/>
        </w:rPr>
      </w:pPr>
      <w:r w:rsidRPr="001F5726">
        <w:rPr>
          <w:rFonts w:eastAsiaTheme="minorHAnsi"/>
          <w:sz w:val="26"/>
          <w:szCs w:val="26"/>
          <w:lang w:eastAsia="en-US"/>
        </w:rPr>
        <w:t>1.2. Управление наделено правами юридического лица, имеет право от своего имени приобретать и осуществлять имущественные и личные неимущественные права, нести обязанности, быть истцом и ответчиком в суде.</w:t>
      </w:r>
    </w:p>
    <w:p w:rsidR="005A0A59" w:rsidRPr="001F5726" w:rsidRDefault="005A0A59" w:rsidP="00576097">
      <w:pPr>
        <w:ind w:firstLine="540"/>
        <w:jc w:val="both"/>
        <w:rPr>
          <w:rFonts w:eastAsiaTheme="minorHAnsi"/>
          <w:sz w:val="26"/>
          <w:szCs w:val="26"/>
          <w:lang w:eastAsia="en-US"/>
        </w:rPr>
      </w:pPr>
      <w:r w:rsidRPr="001F5726">
        <w:rPr>
          <w:rFonts w:eastAsiaTheme="minorHAnsi"/>
          <w:sz w:val="26"/>
          <w:szCs w:val="26"/>
          <w:lang w:eastAsia="en-US"/>
        </w:rPr>
        <w:t>1.3. Управление в своей деятельности руководствуется Конституцией Российской Феде</w:t>
      </w:r>
      <w:r w:rsidR="00FE5F49">
        <w:rPr>
          <w:rFonts w:eastAsiaTheme="minorHAnsi"/>
          <w:sz w:val="26"/>
          <w:szCs w:val="26"/>
          <w:lang w:eastAsia="en-US"/>
        </w:rPr>
        <w:t>рации, Ф</w:t>
      </w:r>
      <w:r w:rsidRPr="001F5726">
        <w:rPr>
          <w:rFonts w:eastAsiaTheme="minorHAnsi"/>
          <w:sz w:val="26"/>
          <w:szCs w:val="26"/>
          <w:lang w:eastAsia="en-US"/>
        </w:rPr>
        <w:t>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Министерства Российской Федерации по делам ГО, ЧС и ликвидации последствий стихийных бедствий (далее - МЧС России), законами Красноярского края, нормативными правовыми актами Губернатора Красноярского края, Правительства Красноярского края, Уставом городского округа город Норильск Красноярского края, решениями Норильского городского Совета депутатов, нормативными правовыми актами Администрации города Норильска, а также настоящим Положением.</w:t>
      </w:r>
    </w:p>
    <w:p w:rsidR="005A0A59" w:rsidRPr="001F5726" w:rsidRDefault="005A0A59" w:rsidP="00576097">
      <w:pPr>
        <w:ind w:firstLine="540"/>
        <w:jc w:val="both"/>
        <w:rPr>
          <w:rFonts w:eastAsiaTheme="minorHAnsi"/>
          <w:sz w:val="26"/>
          <w:szCs w:val="26"/>
          <w:lang w:eastAsia="en-US"/>
        </w:rPr>
      </w:pPr>
      <w:r w:rsidRPr="001F5726">
        <w:rPr>
          <w:rFonts w:eastAsiaTheme="minorHAnsi"/>
          <w:sz w:val="26"/>
          <w:szCs w:val="26"/>
          <w:lang w:eastAsia="en-US"/>
        </w:rPr>
        <w:t xml:space="preserve">1.4. Полное официальное наименование Управления: муниципальное учреждение </w:t>
      </w:r>
      <w:r w:rsidR="00580A41" w:rsidRPr="001F5726">
        <w:rPr>
          <w:rFonts w:eastAsiaTheme="minorHAnsi"/>
          <w:sz w:val="26"/>
          <w:szCs w:val="26"/>
          <w:lang w:eastAsia="en-US"/>
        </w:rPr>
        <w:t>«</w:t>
      </w:r>
      <w:r w:rsidRPr="001F5726">
        <w:rPr>
          <w:rFonts w:eastAsiaTheme="minorHAnsi"/>
          <w:sz w:val="26"/>
          <w:szCs w:val="26"/>
          <w:lang w:eastAsia="en-US"/>
        </w:rPr>
        <w:t>Управление по делам гражданской обороны и чрезвычайным ситуациям Администрации города Норильска</w:t>
      </w:r>
      <w:r w:rsidR="00580A41" w:rsidRPr="001F5726">
        <w:rPr>
          <w:rFonts w:eastAsiaTheme="minorHAnsi"/>
          <w:sz w:val="26"/>
          <w:szCs w:val="26"/>
          <w:lang w:eastAsia="en-US"/>
        </w:rPr>
        <w:t>»</w:t>
      </w:r>
      <w:r w:rsidRPr="001F5726">
        <w:rPr>
          <w:rFonts w:eastAsiaTheme="minorHAnsi"/>
          <w:sz w:val="26"/>
          <w:szCs w:val="26"/>
          <w:lang w:eastAsia="en-US"/>
        </w:rPr>
        <w:t>.</w:t>
      </w:r>
      <w:r w:rsidRPr="001F5726">
        <w:rPr>
          <w:rFonts w:eastAsiaTheme="minorHAnsi"/>
          <w:sz w:val="26"/>
          <w:szCs w:val="26"/>
          <w:lang w:eastAsia="en-US"/>
        </w:rPr>
        <w:tab/>
      </w:r>
    </w:p>
    <w:p w:rsidR="005A0A59" w:rsidRPr="00576097" w:rsidRDefault="005A0A59" w:rsidP="00576097">
      <w:pPr>
        <w:ind w:firstLine="540"/>
        <w:jc w:val="both"/>
        <w:rPr>
          <w:rFonts w:eastAsiaTheme="minorHAnsi"/>
          <w:sz w:val="26"/>
          <w:szCs w:val="26"/>
          <w:lang w:eastAsia="en-US"/>
        </w:rPr>
      </w:pPr>
      <w:r w:rsidRPr="001F5726">
        <w:rPr>
          <w:rFonts w:eastAsiaTheme="minorHAnsi"/>
          <w:sz w:val="26"/>
          <w:szCs w:val="26"/>
          <w:lang w:eastAsia="en-US"/>
        </w:rPr>
        <w:t>Сокращенные наименования Управления: Управление по делам гражданской обороны и чрезвычайным ситуациям Администрации города Норильска, Управление ГО и ЧС г. Норильска.</w:t>
      </w:r>
    </w:p>
    <w:p w:rsidR="005A0A59" w:rsidRPr="00576097" w:rsidRDefault="005A0A59" w:rsidP="00576097">
      <w:pPr>
        <w:ind w:firstLine="540"/>
        <w:jc w:val="both"/>
        <w:rPr>
          <w:rFonts w:eastAsiaTheme="minorHAnsi"/>
          <w:sz w:val="26"/>
          <w:szCs w:val="26"/>
          <w:lang w:eastAsia="en-US"/>
        </w:rPr>
      </w:pPr>
      <w:r w:rsidRPr="00576097">
        <w:rPr>
          <w:rFonts w:eastAsiaTheme="minorHAnsi"/>
          <w:sz w:val="26"/>
          <w:szCs w:val="26"/>
          <w:lang w:eastAsia="en-US"/>
        </w:rPr>
        <w:t xml:space="preserve">1.5. Управление подчиняется в своей деятельности должностному лицу Администрации города Норильска в соответствии со структурой Администрации города Норильска, утверждаемой решением Норильского городского Совета депутатов. </w:t>
      </w:r>
    </w:p>
    <w:p w:rsidR="005A0A59" w:rsidRPr="00576097" w:rsidRDefault="005A0A59" w:rsidP="00576097">
      <w:pPr>
        <w:ind w:firstLine="540"/>
        <w:jc w:val="both"/>
        <w:rPr>
          <w:rFonts w:eastAsiaTheme="minorHAnsi"/>
          <w:sz w:val="26"/>
          <w:szCs w:val="26"/>
          <w:lang w:eastAsia="en-US"/>
        </w:rPr>
      </w:pPr>
      <w:r w:rsidRPr="00576097">
        <w:rPr>
          <w:rFonts w:eastAsiaTheme="minorHAnsi"/>
          <w:sz w:val="26"/>
          <w:szCs w:val="26"/>
          <w:lang w:eastAsia="en-US"/>
        </w:rPr>
        <w:t xml:space="preserve">1.6. Финансовая деятельность Управления осуществляется за счет средств бюджета города Норильска по казначейской системе через лицевые счета, открытые в </w:t>
      </w:r>
      <w:r w:rsidR="00FE5F49">
        <w:rPr>
          <w:rFonts w:eastAsiaTheme="minorHAnsi"/>
          <w:sz w:val="26"/>
          <w:szCs w:val="26"/>
          <w:lang w:eastAsia="en-US"/>
        </w:rPr>
        <w:t>Ф</w:t>
      </w:r>
      <w:r w:rsidRPr="00576097">
        <w:rPr>
          <w:rFonts w:eastAsiaTheme="minorHAnsi"/>
          <w:sz w:val="26"/>
          <w:szCs w:val="26"/>
          <w:lang w:eastAsia="en-US"/>
        </w:rPr>
        <w:t>инансовом управлении Администрации города Норильска. Все платежи за счет средств бюджета города Норильска осуществляются от имени и по поручению Управления.</w:t>
      </w:r>
    </w:p>
    <w:p w:rsidR="005A0A59" w:rsidRPr="00576097" w:rsidRDefault="005A0A59" w:rsidP="00576097">
      <w:pPr>
        <w:ind w:firstLine="540"/>
        <w:jc w:val="both"/>
        <w:rPr>
          <w:rFonts w:eastAsiaTheme="minorHAnsi"/>
          <w:sz w:val="26"/>
          <w:szCs w:val="26"/>
          <w:lang w:eastAsia="en-US"/>
        </w:rPr>
      </w:pPr>
      <w:r w:rsidRPr="00576097">
        <w:rPr>
          <w:rFonts w:eastAsiaTheme="minorHAnsi"/>
          <w:sz w:val="26"/>
          <w:szCs w:val="26"/>
          <w:lang w:eastAsia="en-US"/>
        </w:rPr>
        <w:t xml:space="preserve">1.7. Управление возглавляет начальник Управления (должность муниципальной службы, категория должности - руководители, группа должности - главная), </w:t>
      </w:r>
      <w:r w:rsidRPr="00576097">
        <w:rPr>
          <w:rFonts w:eastAsiaTheme="minorHAnsi"/>
          <w:color w:val="000000" w:themeColor="text1"/>
          <w:sz w:val="26"/>
          <w:szCs w:val="26"/>
          <w:lang w:eastAsia="en-US"/>
        </w:rPr>
        <w:t xml:space="preserve">назначение на должность и освобождение от должности которого производится </w:t>
      </w:r>
      <w:r w:rsidRPr="00576097">
        <w:rPr>
          <w:rFonts w:eastAsiaTheme="minorHAnsi"/>
          <w:sz w:val="26"/>
          <w:szCs w:val="26"/>
          <w:lang w:eastAsia="en-US"/>
        </w:rPr>
        <w:t>Главой города Норильска в соответствии с порядком замещения и освобождения должностей муниципальной службы и иных должностей в Администрации города Норильска, установленным Главой города Норильска.</w:t>
      </w:r>
    </w:p>
    <w:p w:rsidR="005A0A59" w:rsidRPr="00576097" w:rsidRDefault="005A0A59" w:rsidP="00576097">
      <w:pPr>
        <w:ind w:firstLine="540"/>
        <w:jc w:val="both"/>
        <w:rPr>
          <w:rFonts w:eastAsiaTheme="minorHAnsi"/>
          <w:sz w:val="26"/>
          <w:szCs w:val="26"/>
          <w:lang w:eastAsia="en-US"/>
        </w:rPr>
      </w:pPr>
      <w:r w:rsidRPr="00FE5F49">
        <w:rPr>
          <w:rFonts w:eastAsiaTheme="minorHAnsi"/>
          <w:sz w:val="26"/>
          <w:szCs w:val="26"/>
          <w:lang w:eastAsia="en-US"/>
        </w:rPr>
        <w:t>Начальник Управления действует от имени Управления без доверенности, заключает в порядке, предусмотренном нормативными правовыми актами Администрации города Норильска, сделки, договоры (контракты), соответствующие целям деятельности Управления, выполняет иные функции, вытекающие из настоящего Положения и деятельности Управления, а также определенные его должностной инструкцией.</w:t>
      </w:r>
    </w:p>
    <w:p w:rsidR="005A0A59" w:rsidRPr="00576097" w:rsidRDefault="005A0A59" w:rsidP="00576097">
      <w:pPr>
        <w:ind w:firstLine="540"/>
        <w:jc w:val="both"/>
        <w:rPr>
          <w:rFonts w:eastAsiaTheme="minorHAnsi"/>
          <w:sz w:val="26"/>
          <w:szCs w:val="26"/>
          <w:lang w:eastAsia="en-US"/>
        </w:rPr>
      </w:pPr>
      <w:r w:rsidRPr="00576097">
        <w:rPr>
          <w:rFonts w:eastAsiaTheme="minorHAnsi"/>
          <w:sz w:val="26"/>
          <w:szCs w:val="26"/>
          <w:lang w:eastAsia="en-US"/>
        </w:rPr>
        <w:t>Начальник Управления издает распоряжения, приказы по вопросам его компетенции, компетенции Управления, определенным Положением об Управлении, правовыми актами органов местного самоуправления города Норильска, его должностной инструкцией.</w:t>
      </w:r>
    </w:p>
    <w:p w:rsidR="005A0A59" w:rsidRPr="00576097" w:rsidRDefault="005A0A59" w:rsidP="00576097">
      <w:pPr>
        <w:ind w:firstLine="540"/>
        <w:jc w:val="both"/>
        <w:rPr>
          <w:rFonts w:eastAsiaTheme="minorHAnsi"/>
          <w:sz w:val="26"/>
          <w:szCs w:val="26"/>
          <w:lang w:eastAsia="en-US"/>
        </w:rPr>
      </w:pPr>
      <w:r w:rsidRPr="00576097">
        <w:rPr>
          <w:rFonts w:eastAsiaTheme="minorHAnsi"/>
          <w:sz w:val="26"/>
          <w:szCs w:val="26"/>
          <w:lang w:eastAsia="en-US"/>
        </w:rPr>
        <w:t>1.8. В период временного отсутствия начальника Управления (отпуск, командировка, временная нетрудоспособность и по другим уважительным причинам) исполнение его обязанностей возлагается на лицо, назначенное Главой города Норильска, в соответствии с установленным порядком.</w:t>
      </w:r>
    </w:p>
    <w:p w:rsidR="005A0A59" w:rsidRPr="00576097" w:rsidRDefault="005A0A59" w:rsidP="00576097">
      <w:pPr>
        <w:ind w:firstLine="540"/>
        <w:jc w:val="both"/>
        <w:rPr>
          <w:rFonts w:eastAsiaTheme="minorHAnsi"/>
          <w:sz w:val="26"/>
          <w:szCs w:val="26"/>
          <w:lang w:eastAsia="en-US"/>
        </w:rPr>
      </w:pPr>
      <w:r w:rsidRPr="00576097">
        <w:rPr>
          <w:rFonts w:eastAsiaTheme="minorHAnsi"/>
          <w:sz w:val="26"/>
          <w:szCs w:val="26"/>
          <w:lang w:eastAsia="en-US"/>
        </w:rPr>
        <w:t>1.9. Управление осуществляет свою деятельность во взаимодействии со структурными подразделениями Администрации города Норильска, организациями всех форм собственности, расположенными на территории города Норильска, федеральными и краевыми органами государственного надзора и контроля, общественными организациями.</w:t>
      </w:r>
    </w:p>
    <w:p w:rsidR="005A0A59" w:rsidRPr="00576097" w:rsidRDefault="005A0A59" w:rsidP="006C1C0A">
      <w:pPr>
        <w:ind w:firstLine="539"/>
        <w:jc w:val="both"/>
        <w:rPr>
          <w:rFonts w:eastAsiaTheme="minorHAnsi"/>
          <w:sz w:val="26"/>
          <w:szCs w:val="26"/>
          <w:lang w:eastAsia="en-US"/>
        </w:rPr>
      </w:pPr>
      <w:r w:rsidRPr="00576097">
        <w:rPr>
          <w:rFonts w:eastAsiaTheme="minorHAnsi"/>
          <w:sz w:val="26"/>
          <w:szCs w:val="26"/>
          <w:lang w:eastAsia="en-US"/>
        </w:rPr>
        <w:t>1.10. Управление имеет самостоятельный баланс, смету, в оперативном управлении обособленное имущество, лицевые счета в Финансовом управлении Администрации города Норильска, печать со своим наименованием, а также соответствующие бланки и штампы с изображением символики города Норильска.</w:t>
      </w:r>
    </w:p>
    <w:p w:rsidR="005A0A59" w:rsidRPr="00576097" w:rsidRDefault="005A0A59" w:rsidP="006C1C0A">
      <w:pPr>
        <w:ind w:firstLine="539"/>
        <w:jc w:val="both"/>
        <w:rPr>
          <w:rFonts w:eastAsiaTheme="minorHAnsi"/>
          <w:sz w:val="26"/>
          <w:szCs w:val="26"/>
          <w:lang w:eastAsia="en-US"/>
        </w:rPr>
      </w:pPr>
      <w:r w:rsidRPr="00576097">
        <w:rPr>
          <w:rFonts w:eastAsiaTheme="minorHAnsi"/>
          <w:sz w:val="26"/>
          <w:szCs w:val="26"/>
          <w:lang w:eastAsia="en-US"/>
        </w:rPr>
        <w:t xml:space="preserve">1.11. </w:t>
      </w:r>
      <w:r w:rsidRPr="009734DB">
        <w:rPr>
          <w:rFonts w:eastAsiaTheme="minorHAnsi"/>
          <w:sz w:val="26"/>
          <w:szCs w:val="26"/>
          <w:lang w:eastAsia="en-US"/>
        </w:rPr>
        <w:t>Расходы на текущее финансирование Управления производятся в соответствии с утвержденной Главой города Норильска на год сметой расходов по установленным кодам бюджетной классификации.</w:t>
      </w:r>
    </w:p>
    <w:p w:rsidR="005A0A59" w:rsidRPr="00576097" w:rsidRDefault="005A0A59" w:rsidP="00576097">
      <w:pPr>
        <w:ind w:firstLine="540"/>
        <w:jc w:val="both"/>
        <w:rPr>
          <w:rFonts w:eastAsiaTheme="minorHAnsi"/>
          <w:sz w:val="26"/>
          <w:szCs w:val="26"/>
          <w:lang w:eastAsia="en-US"/>
        </w:rPr>
      </w:pPr>
      <w:r w:rsidRPr="00576097">
        <w:rPr>
          <w:rFonts w:eastAsiaTheme="minorHAnsi"/>
          <w:sz w:val="26"/>
          <w:szCs w:val="26"/>
          <w:lang w:eastAsia="en-US"/>
        </w:rPr>
        <w:t>1.12. Имущество, необходимое Управлению для осуществления деятельности, закрепляется за ним на праве оперативного управления и является муниципальной собственностью.</w:t>
      </w:r>
    </w:p>
    <w:p w:rsidR="00EE34D3" w:rsidRPr="001F5726" w:rsidRDefault="00EE34D3" w:rsidP="00DD3896">
      <w:pPr>
        <w:tabs>
          <w:tab w:val="left" w:pos="1276"/>
          <w:tab w:val="left" w:pos="1560"/>
        </w:tabs>
        <w:autoSpaceDE w:val="0"/>
        <w:autoSpaceDN w:val="0"/>
        <w:adjustRightInd w:val="0"/>
        <w:ind w:firstLine="567"/>
        <w:jc w:val="both"/>
        <w:rPr>
          <w:rFonts w:eastAsiaTheme="minorHAnsi"/>
          <w:sz w:val="26"/>
          <w:szCs w:val="26"/>
          <w:lang w:eastAsia="en-US"/>
        </w:rPr>
      </w:pPr>
      <w:r w:rsidRPr="001F5726">
        <w:rPr>
          <w:rFonts w:eastAsiaTheme="minorHAnsi"/>
          <w:sz w:val="26"/>
          <w:szCs w:val="26"/>
          <w:lang w:eastAsia="en-US"/>
        </w:rPr>
        <w:t>1.1</w:t>
      </w:r>
      <w:r w:rsidR="008C5CBB">
        <w:rPr>
          <w:rFonts w:eastAsiaTheme="minorHAnsi"/>
          <w:sz w:val="26"/>
          <w:szCs w:val="26"/>
          <w:lang w:eastAsia="en-US"/>
        </w:rPr>
        <w:t>3</w:t>
      </w:r>
      <w:r w:rsidRPr="001F5726">
        <w:rPr>
          <w:rFonts w:eastAsiaTheme="minorHAnsi"/>
          <w:sz w:val="26"/>
          <w:szCs w:val="26"/>
          <w:lang w:eastAsia="en-US"/>
        </w:rPr>
        <w:t>. Организационно - правовая форма Управления - муниципальное учреждение.</w:t>
      </w:r>
    </w:p>
    <w:p w:rsidR="00EE34D3" w:rsidRPr="00576097" w:rsidRDefault="00EE34D3" w:rsidP="00576097">
      <w:pPr>
        <w:autoSpaceDE w:val="0"/>
        <w:autoSpaceDN w:val="0"/>
        <w:adjustRightInd w:val="0"/>
        <w:ind w:firstLine="540"/>
        <w:jc w:val="both"/>
        <w:rPr>
          <w:rFonts w:eastAsiaTheme="minorHAnsi"/>
          <w:sz w:val="26"/>
          <w:szCs w:val="26"/>
          <w:lang w:eastAsia="en-US"/>
        </w:rPr>
      </w:pPr>
      <w:r w:rsidRPr="001F5726">
        <w:rPr>
          <w:rFonts w:eastAsiaTheme="minorHAnsi"/>
          <w:sz w:val="26"/>
          <w:szCs w:val="26"/>
          <w:lang w:eastAsia="en-US"/>
        </w:rPr>
        <w:t>1.1</w:t>
      </w:r>
      <w:r w:rsidR="008C5CBB">
        <w:rPr>
          <w:rFonts w:eastAsiaTheme="minorHAnsi"/>
          <w:sz w:val="26"/>
          <w:szCs w:val="26"/>
          <w:lang w:eastAsia="en-US"/>
        </w:rPr>
        <w:t>4</w:t>
      </w:r>
      <w:r w:rsidRPr="001F5726">
        <w:rPr>
          <w:rFonts w:eastAsiaTheme="minorHAnsi"/>
          <w:sz w:val="26"/>
          <w:szCs w:val="26"/>
          <w:lang w:eastAsia="en-US"/>
        </w:rPr>
        <w:t xml:space="preserve">. Местонахождение Управления: Российская Федерация, Красноярский край, городской округ город Норильск, район Центральный, улица </w:t>
      </w:r>
      <w:proofErr w:type="spellStart"/>
      <w:r w:rsidRPr="001F5726">
        <w:rPr>
          <w:rFonts w:eastAsiaTheme="minorHAnsi"/>
          <w:sz w:val="26"/>
          <w:szCs w:val="26"/>
          <w:lang w:eastAsia="en-US"/>
        </w:rPr>
        <w:t>Вальковская</w:t>
      </w:r>
      <w:proofErr w:type="spellEnd"/>
      <w:r w:rsidRPr="001F5726">
        <w:rPr>
          <w:rFonts w:eastAsiaTheme="minorHAnsi"/>
          <w:sz w:val="26"/>
          <w:szCs w:val="26"/>
          <w:lang w:eastAsia="en-US"/>
        </w:rPr>
        <w:t xml:space="preserve">, дом </w:t>
      </w:r>
      <w:r w:rsidR="00580A41" w:rsidRPr="001F5726">
        <w:rPr>
          <w:rFonts w:eastAsiaTheme="minorHAnsi"/>
          <w:sz w:val="26"/>
          <w:szCs w:val="26"/>
          <w:lang w:eastAsia="en-US"/>
        </w:rPr>
        <w:t>№</w:t>
      </w:r>
      <w:r w:rsidRPr="001F5726">
        <w:rPr>
          <w:rFonts w:eastAsiaTheme="minorHAnsi"/>
          <w:sz w:val="26"/>
          <w:szCs w:val="26"/>
          <w:lang w:eastAsia="en-US"/>
        </w:rPr>
        <w:t xml:space="preserve"> 14.</w:t>
      </w:r>
    </w:p>
    <w:p w:rsidR="005A0A59" w:rsidRPr="00576097" w:rsidRDefault="00AB2F19" w:rsidP="00576097">
      <w:pPr>
        <w:ind w:firstLine="540"/>
        <w:jc w:val="both"/>
        <w:rPr>
          <w:rFonts w:eastAsiaTheme="minorHAnsi"/>
          <w:sz w:val="26"/>
          <w:szCs w:val="26"/>
          <w:lang w:eastAsia="en-US"/>
        </w:rPr>
      </w:pPr>
      <w:r w:rsidRPr="00576097">
        <w:rPr>
          <w:rFonts w:eastAsiaTheme="minorHAnsi"/>
          <w:sz w:val="26"/>
          <w:szCs w:val="26"/>
          <w:lang w:eastAsia="en-US"/>
        </w:rPr>
        <w:t>1.1</w:t>
      </w:r>
      <w:r w:rsidR="008C5CBB">
        <w:rPr>
          <w:rFonts w:eastAsiaTheme="minorHAnsi"/>
          <w:sz w:val="26"/>
          <w:szCs w:val="26"/>
          <w:lang w:eastAsia="en-US"/>
        </w:rPr>
        <w:t>5</w:t>
      </w:r>
      <w:r w:rsidR="005A0A59" w:rsidRPr="00576097">
        <w:rPr>
          <w:rFonts w:eastAsiaTheme="minorHAnsi"/>
          <w:sz w:val="26"/>
          <w:szCs w:val="26"/>
          <w:lang w:eastAsia="en-US"/>
        </w:rPr>
        <w:t>. Ликвидация и реорганизация Управления осуществляется в порядке, предусмотренном действующим законодательством Российской Федерации, на основании постановления Администрации города Норильска, издаваемого в соответствии с решением Норильского городского Совета депутатов об утверждении структуры Администрации города Норильска.</w:t>
      </w:r>
    </w:p>
    <w:p w:rsidR="005A0A59" w:rsidRPr="00576097" w:rsidRDefault="005A0A59" w:rsidP="00E1251B">
      <w:pPr>
        <w:ind w:firstLine="540"/>
        <w:jc w:val="both"/>
        <w:rPr>
          <w:rFonts w:eastAsiaTheme="minorHAnsi"/>
          <w:sz w:val="26"/>
          <w:szCs w:val="26"/>
          <w:lang w:eastAsia="en-US"/>
        </w:rPr>
      </w:pPr>
    </w:p>
    <w:p w:rsidR="005A0A59" w:rsidRDefault="005A0A59" w:rsidP="00E1251B">
      <w:pPr>
        <w:numPr>
          <w:ilvl w:val="0"/>
          <w:numId w:val="2"/>
        </w:numPr>
        <w:spacing w:line="259" w:lineRule="auto"/>
        <w:ind w:left="0"/>
        <w:contextualSpacing/>
        <w:jc w:val="center"/>
        <w:rPr>
          <w:rFonts w:eastAsiaTheme="minorHAnsi"/>
          <w:b/>
          <w:sz w:val="26"/>
          <w:szCs w:val="26"/>
          <w:lang w:eastAsia="en-US"/>
        </w:rPr>
      </w:pPr>
      <w:r w:rsidRPr="00576097">
        <w:rPr>
          <w:rFonts w:eastAsiaTheme="minorHAnsi"/>
          <w:b/>
          <w:sz w:val="26"/>
          <w:szCs w:val="26"/>
          <w:lang w:eastAsia="en-US"/>
        </w:rPr>
        <w:t>ОСНОВНЫЕ ЗАДАЧИ</w:t>
      </w:r>
    </w:p>
    <w:p w:rsidR="004B6E7E" w:rsidRPr="00576097" w:rsidRDefault="004B6E7E" w:rsidP="00E1251B">
      <w:pPr>
        <w:spacing w:line="259" w:lineRule="auto"/>
        <w:contextualSpacing/>
        <w:rPr>
          <w:rFonts w:eastAsiaTheme="minorHAnsi"/>
          <w:b/>
          <w:sz w:val="26"/>
          <w:szCs w:val="26"/>
          <w:lang w:eastAsia="en-US"/>
        </w:rPr>
      </w:pPr>
    </w:p>
    <w:p w:rsidR="005A0A59" w:rsidRPr="00576097" w:rsidRDefault="00E1251B" w:rsidP="00576097">
      <w:pPr>
        <w:widowControl w:val="0"/>
        <w:numPr>
          <w:ilvl w:val="1"/>
          <w:numId w:val="2"/>
        </w:numPr>
        <w:tabs>
          <w:tab w:val="left" w:pos="993"/>
        </w:tabs>
        <w:autoSpaceDE w:val="0"/>
        <w:autoSpaceDN w:val="0"/>
        <w:spacing w:line="259" w:lineRule="auto"/>
        <w:ind w:left="0" w:firstLine="567"/>
        <w:jc w:val="both"/>
        <w:rPr>
          <w:rFonts w:eastAsiaTheme="minorEastAsia"/>
          <w:sz w:val="26"/>
          <w:szCs w:val="26"/>
        </w:rPr>
      </w:pPr>
      <w:r>
        <w:rPr>
          <w:rFonts w:eastAsiaTheme="minorEastAsia"/>
          <w:sz w:val="26"/>
          <w:szCs w:val="26"/>
        </w:rPr>
        <w:t xml:space="preserve"> </w:t>
      </w:r>
      <w:r w:rsidR="005A0A59" w:rsidRPr="00576097">
        <w:rPr>
          <w:rFonts w:eastAsiaTheme="minorEastAsia"/>
          <w:sz w:val="26"/>
          <w:szCs w:val="26"/>
        </w:rPr>
        <w:t>Участие в предупреждении и ликвидации последствий ЧС в границах города Норильска.</w:t>
      </w:r>
    </w:p>
    <w:p w:rsidR="005A0A59" w:rsidRPr="00576097" w:rsidRDefault="005A0A59" w:rsidP="00576097">
      <w:pPr>
        <w:widowControl w:val="0"/>
        <w:autoSpaceDE w:val="0"/>
        <w:autoSpaceDN w:val="0"/>
        <w:ind w:firstLine="567"/>
        <w:jc w:val="both"/>
        <w:rPr>
          <w:rFonts w:eastAsiaTheme="minorEastAsia"/>
          <w:sz w:val="26"/>
          <w:szCs w:val="26"/>
        </w:rPr>
      </w:pPr>
      <w:r w:rsidRPr="00576097">
        <w:rPr>
          <w:rFonts w:eastAsiaTheme="minorEastAsia"/>
          <w:sz w:val="26"/>
          <w:szCs w:val="26"/>
        </w:rPr>
        <w:t>2.2. Обеспечение первичных мер пожарной безопасности в границах города Норильска.</w:t>
      </w:r>
    </w:p>
    <w:p w:rsidR="005A0A59" w:rsidRPr="00576097" w:rsidRDefault="005A0A59" w:rsidP="00576097">
      <w:pPr>
        <w:widowControl w:val="0"/>
        <w:autoSpaceDE w:val="0"/>
        <w:autoSpaceDN w:val="0"/>
        <w:ind w:firstLine="567"/>
        <w:jc w:val="both"/>
        <w:rPr>
          <w:rFonts w:eastAsiaTheme="minorEastAsia"/>
          <w:sz w:val="26"/>
          <w:szCs w:val="26"/>
        </w:rPr>
      </w:pPr>
      <w:r w:rsidRPr="00576097">
        <w:rPr>
          <w:rFonts w:eastAsiaTheme="minorEastAsia"/>
          <w:sz w:val="26"/>
          <w:szCs w:val="26"/>
        </w:rPr>
        <w:t>2.3. Организация и осуществление мероприятий по ГО, защите населения и территории города Норильска от ЧС, включая поддержку в состоянии постоянной готовности к использованию систем оповещения населения об опасности, объектов ГО, создание и содержание в целях ГО запасов материально-технических, продовольственных, медицинских и иных средств.</w:t>
      </w:r>
    </w:p>
    <w:p w:rsidR="005A0A59" w:rsidRPr="00576097" w:rsidRDefault="005A0A59" w:rsidP="00576097">
      <w:pPr>
        <w:widowControl w:val="0"/>
        <w:autoSpaceDE w:val="0"/>
        <w:autoSpaceDN w:val="0"/>
        <w:ind w:firstLine="567"/>
        <w:jc w:val="both"/>
        <w:rPr>
          <w:rFonts w:eastAsiaTheme="minorEastAsia"/>
          <w:sz w:val="26"/>
          <w:szCs w:val="26"/>
        </w:rPr>
      </w:pPr>
      <w:r w:rsidRPr="00576097">
        <w:rPr>
          <w:rFonts w:eastAsiaTheme="minorEastAsia"/>
          <w:sz w:val="26"/>
          <w:szCs w:val="26"/>
        </w:rPr>
        <w:t>2.4. Осуществление мероприятий по обеспечению безопасности людей на водных объектах, охране жизни и здоровья населения в границах города Норильска.</w:t>
      </w:r>
    </w:p>
    <w:p w:rsidR="005A0A59" w:rsidRPr="00576097" w:rsidRDefault="005A0A59" w:rsidP="00576097">
      <w:pPr>
        <w:ind w:firstLine="567"/>
        <w:contextualSpacing/>
        <w:jc w:val="both"/>
        <w:rPr>
          <w:rFonts w:eastAsiaTheme="minorHAnsi"/>
          <w:sz w:val="26"/>
          <w:szCs w:val="26"/>
          <w:lang w:eastAsia="en-US"/>
        </w:rPr>
      </w:pPr>
      <w:r w:rsidRPr="00576097">
        <w:rPr>
          <w:rFonts w:eastAsiaTheme="minorHAnsi"/>
          <w:sz w:val="26"/>
          <w:szCs w:val="26"/>
          <w:lang w:eastAsia="en-US"/>
        </w:rPr>
        <w:t>2.5. Создание, содержание и организация деятельности аварийно-спасательных служб и (или) аварийно-спасательных формирований, финансируемых из бюджета города Норильска.</w:t>
      </w:r>
    </w:p>
    <w:p w:rsidR="005A0A59" w:rsidRPr="00576097" w:rsidRDefault="005A0A59" w:rsidP="00576097">
      <w:pPr>
        <w:ind w:firstLine="567"/>
        <w:contextualSpacing/>
        <w:rPr>
          <w:rFonts w:eastAsiaTheme="minorHAnsi"/>
          <w:sz w:val="26"/>
          <w:szCs w:val="26"/>
          <w:lang w:eastAsia="en-US"/>
        </w:rPr>
      </w:pPr>
    </w:p>
    <w:p w:rsidR="005A0A59" w:rsidRPr="00576097" w:rsidRDefault="005A0A59" w:rsidP="00576097">
      <w:pPr>
        <w:numPr>
          <w:ilvl w:val="0"/>
          <w:numId w:val="2"/>
        </w:numPr>
        <w:spacing w:line="259" w:lineRule="auto"/>
        <w:ind w:left="0"/>
        <w:contextualSpacing/>
        <w:jc w:val="center"/>
        <w:rPr>
          <w:rFonts w:eastAsiaTheme="minorHAnsi"/>
          <w:b/>
          <w:sz w:val="26"/>
          <w:szCs w:val="26"/>
          <w:lang w:eastAsia="en-US"/>
        </w:rPr>
      </w:pPr>
      <w:r w:rsidRPr="00576097">
        <w:rPr>
          <w:rFonts w:eastAsiaTheme="minorHAnsi"/>
          <w:b/>
          <w:sz w:val="26"/>
          <w:szCs w:val="26"/>
          <w:lang w:eastAsia="en-US"/>
        </w:rPr>
        <w:t>ФУНКЦИИ</w:t>
      </w:r>
    </w:p>
    <w:p w:rsidR="005A0A59" w:rsidRPr="004F432A" w:rsidRDefault="005A0A59" w:rsidP="00576097">
      <w:pPr>
        <w:contextualSpacing/>
        <w:rPr>
          <w:rFonts w:eastAsiaTheme="minorHAnsi"/>
          <w:b/>
          <w:sz w:val="26"/>
          <w:szCs w:val="26"/>
          <w:lang w:eastAsia="en-US"/>
        </w:rPr>
      </w:pPr>
    </w:p>
    <w:p w:rsidR="005A0A59" w:rsidRPr="004F432A" w:rsidRDefault="00E1251B" w:rsidP="00576097">
      <w:pPr>
        <w:pStyle w:val="aa"/>
        <w:numPr>
          <w:ilvl w:val="1"/>
          <w:numId w:val="2"/>
        </w:numPr>
        <w:tabs>
          <w:tab w:val="left" w:pos="1134"/>
        </w:tabs>
        <w:spacing w:line="259" w:lineRule="auto"/>
        <w:ind w:hanging="153"/>
        <w:jc w:val="both"/>
        <w:rPr>
          <w:rFonts w:eastAsiaTheme="minorHAnsi"/>
          <w:sz w:val="26"/>
          <w:szCs w:val="26"/>
          <w:lang w:eastAsia="en-US"/>
        </w:rPr>
      </w:pPr>
      <w:r w:rsidRPr="004F432A">
        <w:rPr>
          <w:rFonts w:eastAsiaTheme="minorHAnsi"/>
          <w:sz w:val="26"/>
          <w:szCs w:val="26"/>
          <w:lang w:eastAsia="en-US"/>
        </w:rPr>
        <w:t>Управление о</w:t>
      </w:r>
      <w:r w:rsidR="005A0A59" w:rsidRPr="004F432A">
        <w:rPr>
          <w:rFonts w:eastAsiaTheme="minorHAnsi"/>
          <w:sz w:val="26"/>
          <w:szCs w:val="26"/>
          <w:lang w:eastAsia="en-US"/>
        </w:rPr>
        <w:t>рганиз</w:t>
      </w:r>
      <w:r w:rsidRPr="004F432A">
        <w:rPr>
          <w:rFonts w:eastAsiaTheme="minorHAnsi"/>
          <w:sz w:val="26"/>
          <w:szCs w:val="26"/>
          <w:lang w:eastAsia="en-US"/>
        </w:rPr>
        <w:t>ует</w:t>
      </w:r>
      <w:r w:rsidR="005A0A59" w:rsidRPr="004F432A">
        <w:rPr>
          <w:rFonts w:eastAsiaTheme="minorHAnsi"/>
          <w:sz w:val="26"/>
          <w:szCs w:val="26"/>
          <w:lang w:eastAsia="en-US"/>
        </w:rPr>
        <w:t>:</w:t>
      </w:r>
    </w:p>
    <w:p w:rsidR="005A0A59" w:rsidRPr="00576097" w:rsidRDefault="005A0A59" w:rsidP="00506740">
      <w:pPr>
        <w:spacing w:line="259" w:lineRule="auto"/>
        <w:ind w:firstLine="567"/>
        <w:contextualSpacing/>
        <w:jc w:val="both"/>
        <w:rPr>
          <w:rFonts w:eastAsiaTheme="minorHAnsi"/>
          <w:color w:val="000000" w:themeColor="text1"/>
          <w:sz w:val="26"/>
          <w:szCs w:val="26"/>
          <w:lang w:eastAsia="en-US"/>
        </w:rPr>
      </w:pPr>
      <w:r w:rsidRPr="004F432A">
        <w:rPr>
          <w:rFonts w:eastAsiaTheme="minorHAnsi"/>
          <w:sz w:val="26"/>
          <w:szCs w:val="26"/>
          <w:lang w:eastAsia="en-US"/>
        </w:rPr>
        <w:t xml:space="preserve">- </w:t>
      </w:r>
      <w:r w:rsidRPr="004F432A">
        <w:rPr>
          <w:rFonts w:eastAsiaTheme="minorEastAsia"/>
          <w:sz w:val="26"/>
          <w:szCs w:val="26"/>
        </w:rPr>
        <w:t>мероприяти</w:t>
      </w:r>
      <w:r w:rsidR="00E1251B" w:rsidRPr="004F432A">
        <w:rPr>
          <w:rFonts w:eastAsiaTheme="minorEastAsia"/>
          <w:sz w:val="26"/>
          <w:szCs w:val="26"/>
        </w:rPr>
        <w:t>я</w:t>
      </w:r>
      <w:r w:rsidRPr="004F432A">
        <w:rPr>
          <w:rFonts w:eastAsiaTheme="minorEastAsia"/>
          <w:sz w:val="26"/>
          <w:szCs w:val="26"/>
        </w:rPr>
        <w:t xml:space="preserve"> по вопросам ГО, предупреждения </w:t>
      </w:r>
      <w:r w:rsidRPr="00576097">
        <w:rPr>
          <w:rFonts w:eastAsiaTheme="minorEastAsia"/>
          <w:color w:val="000000" w:themeColor="text1"/>
          <w:sz w:val="26"/>
          <w:szCs w:val="26"/>
        </w:rPr>
        <w:t>и ликвидации ЧС,</w:t>
      </w:r>
      <w:r w:rsidRPr="00576097">
        <w:rPr>
          <w:rFonts w:eastAsiaTheme="minorHAnsi"/>
          <w:color w:val="000000" w:themeColor="text1"/>
          <w:sz w:val="26"/>
          <w:szCs w:val="26"/>
          <w:lang w:eastAsia="en-US"/>
        </w:rPr>
        <w:t xml:space="preserve"> отнесенных в соответствии с действующим законодательством к ЧС муниципального характера, участие в их реализации в случаях и порядке, установленных законодательством.</w:t>
      </w:r>
    </w:p>
    <w:p w:rsidR="005A0A59" w:rsidRPr="00576097" w:rsidRDefault="005A0A59" w:rsidP="00506740">
      <w:pPr>
        <w:spacing w:line="259" w:lineRule="auto"/>
        <w:ind w:firstLine="567"/>
        <w:jc w:val="both"/>
        <w:rPr>
          <w:rFonts w:eastAsiaTheme="minorHAnsi"/>
          <w:color w:val="000000" w:themeColor="text1"/>
          <w:sz w:val="26"/>
          <w:szCs w:val="26"/>
          <w:lang w:eastAsia="en-US"/>
        </w:rPr>
      </w:pPr>
      <w:r w:rsidRPr="00576097">
        <w:rPr>
          <w:rFonts w:eastAsiaTheme="minorHAnsi"/>
          <w:color w:val="000000" w:themeColor="text1"/>
          <w:sz w:val="26"/>
          <w:szCs w:val="26"/>
          <w:lang w:eastAsia="en-US"/>
        </w:rPr>
        <w:t>- взаимодействи</w:t>
      </w:r>
      <w:r w:rsidR="00E1251B">
        <w:rPr>
          <w:rFonts w:eastAsiaTheme="minorHAnsi"/>
          <w:color w:val="000000" w:themeColor="text1"/>
          <w:sz w:val="26"/>
          <w:szCs w:val="26"/>
          <w:lang w:eastAsia="en-US"/>
        </w:rPr>
        <w:t>е</w:t>
      </w:r>
      <w:r w:rsidRPr="00576097">
        <w:rPr>
          <w:rFonts w:eastAsiaTheme="minorHAnsi"/>
          <w:color w:val="000000" w:themeColor="text1"/>
          <w:sz w:val="26"/>
          <w:szCs w:val="26"/>
          <w:lang w:eastAsia="en-US"/>
        </w:rPr>
        <w:t xml:space="preserve"> с лицензированными учреждениями, осуществляющими деятельность в области гидрометеорологии и смежных с ней областях, а также работы по активному воздействию на гидрометеорологические и геофизические процессы и явления, с целью мониторинга опасных природных явлений, в том числе </w:t>
      </w:r>
      <w:proofErr w:type="spellStart"/>
      <w:r w:rsidRPr="00576097">
        <w:rPr>
          <w:rFonts w:eastAsiaTheme="minorHAnsi"/>
          <w:color w:val="000000" w:themeColor="text1"/>
          <w:sz w:val="26"/>
          <w:szCs w:val="26"/>
          <w:lang w:eastAsia="en-US"/>
        </w:rPr>
        <w:t>лавиноопасности</w:t>
      </w:r>
      <w:proofErr w:type="spellEnd"/>
      <w:r w:rsidRPr="00576097">
        <w:rPr>
          <w:rFonts w:eastAsiaTheme="minorHAnsi"/>
          <w:color w:val="000000" w:themeColor="text1"/>
          <w:sz w:val="26"/>
          <w:szCs w:val="26"/>
          <w:lang w:eastAsia="en-US"/>
        </w:rPr>
        <w:t xml:space="preserve"> в горных районах и организации выполнения мероприятий по принудительному сходу лавин, на территории города Норильска;</w:t>
      </w:r>
    </w:p>
    <w:p w:rsidR="005A0A59" w:rsidRPr="00576097" w:rsidRDefault="005A0A59" w:rsidP="00506740">
      <w:pPr>
        <w:spacing w:line="259" w:lineRule="auto"/>
        <w:ind w:firstLine="567"/>
        <w:jc w:val="both"/>
        <w:rPr>
          <w:rFonts w:eastAsiaTheme="minorEastAsia"/>
          <w:sz w:val="26"/>
          <w:szCs w:val="26"/>
        </w:rPr>
      </w:pPr>
      <w:r w:rsidRPr="00576097">
        <w:rPr>
          <w:rFonts w:eastAsiaTheme="minorHAnsi"/>
          <w:color w:val="000000" w:themeColor="text1"/>
          <w:sz w:val="26"/>
          <w:szCs w:val="26"/>
          <w:lang w:eastAsia="en-US"/>
        </w:rPr>
        <w:t>-</w:t>
      </w:r>
      <w:r w:rsidRPr="00576097">
        <w:rPr>
          <w:rFonts w:eastAsiaTheme="minorEastAsia"/>
          <w:sz w:val="26"/>
          <w:szCs w:val="26"/>
        </w:rPr>
        <w:t xml:space="preserve"> разработк</w:t>
      </w:r>
      <w:r w:rsidR="00E1251B">
        <w:rPr>
          <w:rFonts w:eastAsiaTheme="minorEastAsia"/>
          <w:sz w:val="26"/>
          <w:szCs w:val="26"/>
        </w:rPr>
        <w:t>у</w:t>
      </w:r>
      <w:r w:rsidRPr="00576097">
        <w:rPr>
          <w:rFonts w:eastAsiaTheme="minorEastAsia"/>
          <w:sz w:val="26"/>
          <w:szCs w:val="26"/>
        </w:rPr>
        <w:t xml:space="preserve"> и планировани</w:t>
      </w:r>
      <w:r w:rsidR="00E1251B">
        <w:rPr>
          <w:rFonts w:eastAsiaTheme="minorEastAsia"/>
          <w:sz w:val="26"/>
          <w:szCs w:val="26"/>
        </w:rPr>
        <w:t>е</w:t>
      </w:r>
      <w:r w:rsidRPr="00576097">
        <w:rPr>
          <w:rFonts w:eastAsiaTheme="minorEastAsia"/>
          <w:sz w:val="26"/>
          <w:szCs w:val="26"/>
        </w:rPr>
        <w:t xml:space="preserve"> мероприятий по световой и другим видам маскировок, а также определение и корректировка перечня объектов, подлежащих маскировке на территории города Норильска;</w:t>
      </w:r>
    </w:p>
    <w:p w:rsidR="005A0A59" w:rsidRPr="00576097" w:rsidRDefault="00506740" w:rsidP="00506740">
      <w:pPr>
        <w:tabs>
          <w:tab w:val="left" w:pos="567"/>
        </w:tabs>
        <w:spacing w:line="259" w:lineRule="auto"/>
        <w:ind w:firstLine="459"/>
        <w:jc w:val="both"/>
        <w:rPr>
          <w:rFonts w:eastAsiaTheme="minorHAnsi"/>
          <w:sz w:val="26"/>
          <w:szCs w:val="26"/>
          <w:lang w:eastAsia="en-US"/>
        </w:rPr>
      </w:pPr>
      <w:r>
        <w:rPr>
          <w:rFonts w:eastAsiaTheme="minorHAnsi"/>
          <w:sz w:val="26"/>
          <w:szCs w:val="26"/>
          <w:lang w:eastAsia="en-US"/>
        </w:rPr>
        <w:t xml:space="preserve">  </w:t>
      </w:r>
      <w:r w:rsidR="005A0A59" w:rsidRPr="00576097">
        <w:rPr>
          <w:rFonts w:eastAsiaTheme="minorHAnsi"/>
          <w:sz w:val="26"/>
          <w:szCs w:val="26"/>
          <w:lang w:eastAsia="en-US"/>
        </w:rPr>
        <w:t>- взаимодействи</w:t>
      </w:r>
      <w:r w:rsidR="00E1251B">
        <w:rPr>
          <w:rFonts w:eastAsiaTheme="minorHAnsi"/>
          <w:sz w:val="26"/>
          <w:szCs w:val="26"/>
          <w:lang w:eastAsia="en-US"/>
        </w:rPr>
        <w:t>е</w:t>
      </w:r>
      <w:r w:rsidR="005A0A59" w:rsidRPr="00576097">
        <w:rPr>
          <w:rFonts w:eastAsiaTheme="minorHAnsi"/>
          <w:sz w:val="26"/>
          <w:szCs w:val="26"/>
          <w:lang w:eastAsia="en-US"/>
        </w:rPr>
        <w:t xml:space="preserve"> подразделений территориальных органов федеральных органов исполнительной власти, подразделений органов исполнительной власти Красноярского края, органов местного самоуправления города Норильска и организаций по вопросам ликвидации ЧС и их последствий;</w:t>
      </w:r>
    </w:p>
    <w:p w:rsidR="005A0A59" w:rsidRPr="00576097" w:rsidRDefault="00506740" w:rsidP="00576097">
      <w:pPr>
        <w:spacing w:line="259" w:lineRule="auto"/>
        <w:ind w:firstLine="459"/>
        <w:jc w:val="both"/>
        <w:rPr>
          <w:rFonts w:eastAsiaTheme="minorHAnsi"/>
          <w:sz w:val="26"/>
          <w:szCs w:val="26"/>
          <w:lang w:eastAsia="en-US"/>
        </w:rPr>
      </w:pPr>
      <w:r>
        <w:rPr>
          <w:rFonts w:eastAsiaTheme="minorHAnsi"/>
          <w:sz w:val="26"/>
          <w:szCs w:val="26"/>
          <w:lang w:eastAsia="en-US"/>
        </w:rPr>
        <w:t xml:space="preserve">  </w:t>
      </w:r>
      <w:r w:rsidR="005A0A59" w:rsidRPr="00576097">
        <w:rPr>
          <w:rFonts w:eastAsiaTheme="minorHAnsi"/>
          <w:sz w:val="26"/>
          <w:szCs w:val="26"/>
          <w:lang w:eastAsia="en-US"/>
        </w:rPr>
        <w:t>- взаимодействи</w:t>
      </w:r>
      <w:r w:rsidR="00E1251B">
        <w:rPr>
          <w:rFonts w:eastAsiaTheme="minorHAnsi"/>
          <w:sz w:val="26"/>
          <w:szCs w:val="26"/>
          <w:lang w:eastAsia="en-US"/>
        </w:rPr>
        <w:t>е</w:t>
      </w:r>
      <w:r w:rsidR="005A0A59" w:rsidRPr="00576097">
        <w:rPr>
          <w:rFonts w:eastAsiaTheme="minorHAnsi"/>
          <w:sz w:val="26"/>
          <w:szCs w:val="26"/>
          <w:lang w:eastAsia="en-US"/>
        </w:rPr>
        <w:t xml:space="preserve"> с органами военного управления и правоохранительными органами при решении задач в области ГО;</w:t>
      </w:r>
    </w:p>
    <w:p w:rsidR="005A0A59" w:rsidRPr="00576097" w:rsidRDefault="00506740" w:rsidP="00576097">
      <w:pPr>
        <w:spacing w:line="259" w:lineRule="auto"/>
        <w:ind w:firstLine="459"/>
        <w:jc w:val="both"/>
        <w:rPr>
          <w:rFonts w:eastAsiaTheme="minorHAnsi"/>
          <w:sz w:val="26"/>
          <w:szCs w:val="26"/>
          <w:lang w:eastAsia="en-US"/>
        </w:rPr>
      </w:pPr>
      <w:r>
        <w:rPr>
          <w:rFonts w:eastAsiaTheme="minorHAnsi"/>
          <w:sz w:val="26"/>
          <w:szCs w:val="26"/>
          <w:lang w:eastAsia="en-US"/>
        </w:rPr>
        <w:t xml:space="preserve">  </w:t>
      </w:r>
      <w:r w:rsidR="005A0A59" w:rsidRPr="00576097">
        <w:rPr>
          <w:rFonts w:eastAsiaTheme="minorHAnsi"/>
          <w:sz w:val="26"/>
          <w:szCs w:val="26"/>
          <w:lang w:eastAsia="en-US"/>
        </w:rPr>
        <w:t xml:space="preserve">- </w:t>
      </w:r>
      <w:proofErr w:type="spellStart"/>
      <w:r w:rsidR="005A0A59" w:rsidRPr="00576097">
        <w:rPr>
          <w:rFonts w:eastAsiaTheme="minorHAnsi"/>
          <w:sz w:val="26"/>
          <w:szCs w:val="26"/>
          <w:lang w:eastAsia="en-US"/>
        </w:rPr>
        <w:t>инструкторско</w:t>
      </w:r>
      <w:proofErr w:type="spellEnd"/>
      <w:r w:rsidR="005A0A59" w:rsidRPr="00576097">
        <w:rPr>
          <w:rFonts w:eastAsiaTheme="minorHAnsi"/>
          <w:sz w:val="26"/>
          <w:szCs w:val="26"/>
          <w:lang w:eastAsia="en-US"/>
        </w:rPr>
        <w:t xml:space="preserve"> – методически</w:t>
      </w:r>
      <w:r w:rsidR="00E1251B">
        <w:rPr>
          <w:rFonts w:eastAsiaTheme="minorHAnsi"/>
          <w:sz w:val="26"/>
          <w:szCs w:val="26"/>
          <w:lang w:eastAsia="en-US"/>
        </w:rPr>
        <w:t>е</w:t>
      </w:r>
      <w:r w:rsidR="005A0A59" w:rsidRPr="00576097">
        <w:rPr>
          <w:rFonts w:eastAsiaTheme="minorHAnsi"/>
          <w:sz w:val="26"/>
          <w:szCs w:val="26"/>
          <w:lang w:eastAsia="en-US"/>
        </w:rPr>
        <w:t xml:space="preserve"> заняти</w:t>
      </w:r>
      <w:r w:rsidR="00E1251B">
        <w:rPr>
          <w:rFonts w:eastAsiaTheme="minorHAnsi"/>
          <w:sz w:val="26"/>
          <w:szCs w:val="26"/>
          <w:lang w:eastAsia="en-US"/>
        </w:rPr>
        <w:t>я</w:t>
      </w:r>
      <w:r w:rsidR="005A0A59" w:rsidRPr="00576097">
        <w:rPr>
          <w:rFonts w:eastAsiaTheme="minorHAnsi"/>
          <w:sz w:val="26"/>
          <w:szCs w:val="26"/>
          <w:lang w:eastAsia="en-US"/>
        </w:rPr>
        <w:t>, методически</w:t>
      </w:r>
      <w:r w:rsidR="00E1251B">
        <w:rPr>
          <w:rFonts w:eastAsiaTheme="minorHAnsi"/>
          <w:sz w:val="26"/>
          <w:szCs w:val="26"/>
          <w:lang w:eastAsia="en-US"/>
        </w:rPr>
        <w:t>е</w:t>
      </w:r>
      <w:r w:rsidR="005A0A59" w:rsidRPr="00576097">
        <w:rPr>
          <w:rFonts w:eastAsiaTheme="minorHAnsi"/>
          <w:sz w:val="26"/>
          <w:szCs w:val="26"/>
          <w:lang w:eastAsia="en-US"/>
        </w:rPr>
        <w:t xml:space="preserve"> сбор</w:t>
      </w:r>
      <w:r w:rsidR="00E1251B">
        <w:rPr>
          <w:rFonts w:eastAsiaTheme="minorHAnsi"/>
          <w:sz w:val="26"/>
          <w:szCs w:val="26"/>
          <w:lang w:eastAsia="en-US"/>
        </w:rPr>
        <w:t>ы</w:t>
      </w:r>
      <w:r w:rsidR="005A0A59" w:rsidRPr="00576097">
        <w:rPr>
          <w:rFonts w:eastAsiaTheme="minorHAnsi"/>
          <w:sz w:val="26"/>
          <w:szCs w:val="26"/>
          <w:lang w:eastAsia="en-US"/>
        </w:rPr>
        <w:t>, семинар</w:t>
      </w:r>
      <w:r w:rsidR="00E1251B">
        <w:rPr>
          <w:rFonts w:eastAsiaTheme="minorHAnsi"/>
          <w:sz w:val="26"/>
          <w:szCs w:val="26"/>
          <w:lang w:eastAsia="en-US"/>
        </w:rPr>
        <w:t>ы</w:t>
      </w:r>
      <w:r w:rsidR="005A0A59" w:rsidRPr="00576097">
        <w:rPr>
          <w:rFonts w:eastAsiaTheme="minorHAnsi"/>
          <w:sz w:val="26"/>
          <w:szCs w:val="26"/>
          <w:lang w:eastAsia="en-US"/>
        </w:rPr>
        <w:t>, заняти</w:t>
      </w:r>
      <w:r w:rsidR="00E1251B">
        <w:rPr>
          <w:rFonts w:eastAsiaTheme="minorHAnsi"/>
          <w:sz w:val="26"/>
          <w:szCs w:val="26"/>
          <w:lang w:eastAsia="en-US"/>
        </w:rPr>
        <w:t>я</w:t>
      </w:r>
      <w:r w:rsidR="005A0A59" w:rsidRPr="00576097">
        <w:rPr>
          <w:rFonts w:eastAsiaTheme="minorHAnsi"/>
          <w:sz w:val="26"/>
          <w:szCs w:val="26"/>
          <w:lang w:eastAsia="en-US"/>
        </w:rPr>
        <w:t xml:space="preserve"> по вопросам ГО, предупреждения и ликвидации ЧС с организациями, осуществляющими свою деятельность на территории города Норильска;</w:t>
      </w:r>
    </w:p>
    <w:p w:rsidR="005A0A59" w:rsidRPr="00576097" w:rsidRDefault="00506740" w:rsidP="00506740">
      <w:pPr>
        <w:tabs>
          <w:tab w:val="left" w:pos="709"/>
        </w:tabs>
        <w:spacing w:line="259" w:lineRule="auto"/>
        <w:ind w:firstLine="459"/>
        <w:jc w:val="both"/>
        <w:rPr>
          <w:rFonts w:eastAsiaTheme="minorHAnsi"/>
          <w:sz w:val="26"/>
          <w:szCs w:val="26"/>
          <w:lang w:eastAsia="en-US"/>
        </w:rPr>
      </w:pPr>
      <w:r>
        <w:rPr>
          <w:rFonts w:eastAsiaTheme="minorHAnsi"/>
          <w:sz w:val="26"/>
          <w:szCs w:val="26"/>
          <w:lang w:eastAsia="en-US"/>
        </w:rPr>
        <w:t xml:space="preserve">  </w:t>
      </w:r>
      <w:r w:rsidR="005A0A59" w:rsidRPr="00576097">
        <w:rPr>
          <w:rFonts w:eastAsiaTheme="minorHAnsi"/>
          <w:sz w:val="26"/>
          <w:szCs w:val="26"/>
          <w:lang w:eastAsia="en-US"/>
        </w:rPr>
        <w:t>- мероприяти</w:t>
      </w:r>
      <w:r w:rsidR="00E1251B">
        <w:rPr>
          <w:rFonts w:eastAsiaTheme="minorHAnsi"/>
          <w:sz w:val="26"/>
          <w:szCs w:val="26"/>
          <w:lang w:eastAsia="en-US"/>
        </w:rPr>
        <w:t>я</w:t>
      </w:r>
      <w:r w:rsidR="005A0A59" w:rsidRPr="00576097">
        <w:rPr>
          <w:rFonts w:eastAsiaTheme="minorHAnsi"/>
          <w:sz w:val="26"/>
          <w:szCs w:val="26"/>
          <w:lang w:eastAsia="en-US"/>
        </w:rPr>
        <w:t xml:space="preserve"> по первоочередному жизнеобеспечению населения, пострадавшего при военных конфликтах или вследствие этих конфликтов, а также при ЧС;</w:t>
      </w:r>
    </w:p>
    <w:p w:rsidR="005A0A59" w:rsidRPr="00576097" w:rsidRDefault="00506740" w:rsidP="00576097">
      <w:pPr>
        <w:spacing w:line="259" w:lineRule="auto"/>
        <w:ind w:firstLine="459"/>
        <w:jc w:val="both"/>
        <w:rPr>
          <w:rFonts w:eastAsiaTheme="minorHAnsi"/>
          <w:sz w:val="26"/>
          <w:szCs w:val="26"/>
          <w:lang w:eastAsia="en-US"/>
        </w:rPr>
      </w:pPr>
      <w:r>
        <w:rPr>
          <w:rFonts w:eastAsiaTheme="minorHAnsi"/>
          <w:sz w:val="26"/>
          <w:szCs w:val="26"/>
          <w:lang w:eastAsia="en-US"/>
        </w:rPr>
        <w:t xml:space="preserve">  </w:t>
      </w:r>
      <w:r w:rsidR="005A0A59" w:rsidRPr="00576097">
        <w:rPr>
          <w:rFonts w:eastAsiaTheme="minorHAnsi"/>
          <w:sz w:val="26"/>
          <w:szCs w:val="26"/>
          <w:lang w:eastAsia="en-US"/>
        </w:rPr>
        <w:t>- подготовк</w:t>
      </w:r>
      <w:r w:rsidR="00E1251B">
        <w:rPr>
          <w:rFonts w:eastAsiaTheme="minorHAnsi"/>
          <w:sz w:val="26"/>
          <w:szCs w:val="26"/>
          <w:lang w:eastAsia="en-US"/>
        </w:rPr>
        <w:t>у</w:t>
      </w:r>
      <w:r w:rsidR="005A0A59" w:rsidRPr="00576097">
        <w:rPr>
          <w:rFonts w:eastAsiaTheme="minorHAnsi"/>
          <w:sz w:val="26"/>
          <w:szCs w:val="26"/>
          <w:lang w:eastAsia="en-US"/>
        </w:rPr>
        <w:t xml:space="preserve"> информационных материалов по вопросам предупреждения ЧС, первичных мер пожарной безопасности для информирования населения города Норильска;</w:t>
      </w:r>
    </w:p>
    <w:p w:rsidR="005A0A59" w:rsidRPr="00576097" w:rsidRDefault="00506740" w:rsidP="00576097">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 xml:space="preserve"> </w:t>
      </w:r>
      <w:r w:rsidR="005A0A59" w:rsidRPr="00576097">
        <w:rPr>
          <w:rFonts w:eastAsiaTheme="minorHAnsi"/>
          <w:sz w:val="26"/>
          <w:szCs w:val="26"/>
          <w:lang w:eastAsia="en-US"/>
        </w:rPr>
        <w:t>- деятельност</w:t>
      </w:r>
      <w:r w:rsidR="00E1251B">
        <w:rPr>
          <w:rFonts w:eastAsiaTheme="minorHAnsi"/>
          <w:sz w:val="26"/>
          <w:szCs w:val="26"/>
          <w:lang w:eastAsia="en-US"/>
        </w:rPr>
        <w:t>ь</w:t>
      </w:r>
      <w:r w:rsidR="005A0A59" w:rsidRPr="00576097">
        <w:rPr>
          <w:rFonts w:eastAsiaTheme="minorHAnsi"/>
          <w:sz w:val="26"/>
          <w:szCs w:val="26"/>
          <w:lang w:eastAsia="en-US"/>
        </w:rPr>
        <w:t xml:space="preserve"> </w:t>
      </w:r>
      <w:proofErr w:type="spellStart"/>
      <w:r w:rsidR="005A0A59" w:rsidRPr="00576097">
        <w:rPr>
          <w:rFonts w:eastAsiaTheme="minorHAnsi"/>
          <w:sz w:val="26"/>
          <w:szCs w:val="26"/>
          <w:lang w:eastAsia="en-US"/>
        </w:rPr>
        <w:t>учебно</w:t>
      </w:r>
      <w:proofErr w:type="spellEnd"/>
      <w:r w:rsidR="005A0A59" w:rsidRPr="00576097">
        <w:rPr>
          <w:rFonts w:eastAsiaTheme="minorHAnsi"/>
          <w:sz w:val="26"/>
          <w:szCs w:val="26"/>
          <w:lang w:eastAsia="en-US"/>
        </w:rPr>
        <w:t xml:space="preserve"> – консультационных пунктов для подготовки физических лиц, не состоящих в трудовых отношениях с работодателем, в области ГО и защиты от ЧС.</w:t>
      </w:r>
    </w:p>
    <w:p w:rsidR="005A0A59" w:rsidRPr="00576097" w:rsidRDefault="00506740" w:rsidP="00576097">
      <w:pPr>
        <w:widowControl w:val="0"/>
        <w:autoSpaceDE w:val="0"/>
        <w:autoSpaceDN w:val="0"/>
        <w:adjustRightInd w:val="0"/>
        <w:spacing w:line="259" w:lineRule="auto"/>
        <w:ind w:firstLine="459"/>
        <w:jc w:val="both"/>
        <w:rPr>
          <w:rFonts w:eastAsiaTheme="minorEastAsia"/>
          <w:sz w:val="26"/>
          <w:szCs w:val="26"/>
        </w:rPr>
      </w:pPr>
      <w:r>
        <w:rPr>
          <w:rFonts w:eastAsiaTheme="minorEastAsia"/>
          <w:sz w:val="26"/>
          <w:szCs w:val="26"/>
        </w:rPr>
        <w:t xml:space="preserve">  </w:t>
      </w:r>
      <w:r w:rsidR="005A0A59" w:rsidRPr="00576097">
        <w:rPr>
          <w:rFonts w:eastAsiaTheme="minorEastAsia"/>
          <w:sz w:val="26"/>
          <w:szCs w:val="26"/>
        </w:rPr>
        <w:t>- мероприяти</w:t>
      </w:r>
      <w:r w:rsidR="00E1251B">
        <w:rPr>
          <w:rFonts w:eastAsiaTheme="minorEastAsia"/>
          <w:sz w:val="26"/>
          <w:szCs w:val="26"/>
        </w:rPr>
        <w:t>я</w:t>
      </w:r>
      <w:r w:rsidR="005A0A59" w:rsidRPr="00576097">
        <w:rPr>
          <w:rFonts w:eastAsiaTheme="minorEastAsia"/>
          <w:sz w:val="26"/>
          <w:szCs w:val="26"/>
        </w:rPr>
        <w:t xml:space="preserve"> по пропаганде знаний в области ГО, безопасности жизнедеятельности о значимости места и роли ГО, единой государственной системы предупреждения и ликвидации ЧС в системе безопасности страны, органов местного самоуправления, целей и задач по защите населения, территорий и организаций от ЧС.</w:t>
      </w:r>
    </w:p>
    <w:p w:rsidR="005A0A59" w:rsidRPr="004F432A" w:rsidRDefault="005A0A59" w:rsidP="00506740">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3.2. </w:t>
      </w:r>
      <w:r w:rsidRPr="004F432A">
        <w:rPr>
          <w:rFonts w:eastAsiaTheme="minorEastAsia"/>
          <w:sz w:val="26"/>
          <w:szCs w:val="26"/>
        </w:rPr>
        <w:t>Разраба</w:t>
      </w:r>
      <w:r w:rsidR="00E1251B" w:rsidRPr="004F432A">
        <w:rPr>
          <w:rFonts w:eastAsiaTheme="minorEastAsia"/>
          <w:sz w:val="26"/>
          <w:szCs w:val="26"/>
        </w:rPr>
        <w:t>тывает</w:t>
      </w:r>
      <w:r w:rsidRPr="004F432A">
        <w:rPr>
          <w:rFonts w:eastAsiaTheme="minorHAnsi"/>
          <w:sz w:val="26"/>
          <w:szCs w:val="26"/>
          <w:lang w:eastAsia="en-US"/>
        </w:rPr>
        <w:t xml:space="preserve"> мероприяти</w:t>
      </w:r>
      <w:r w:rsidR="00E1251B" w:rsidRPr="004F432A">
        <w:rPr>
          <w:rFonts w:eastAsiaTheme="minorHAnsi"/>
          <w:sz w:val="26"/>
          <w:szCs w:val="26"/>
          <w:lang w:eastAsia="en-US"/>
        </w:rPr>
        <w:t xml:space="preserve">я </w:t>
      </w:r>
      <w:r w:rsidRPr="004F432A">
        <w:rPr>
          <w:rFonts w:eastAsiaTheme="minorHAnsi"/>
          <w:sz w:val="26"/>
          <w:szCs w:val="26"/>
          <w:lang w:eastAsia="en-US"/>
        </w:rPr>
        <w:t xml:space="preserve">по вопросам ГО, предупреждения и ликвидации ЧС, первичных мер пожарной безопасности и безопасности людей на водных объектах в границах города Норильска. </w:t>
      </w:r>
    </w:p>
    <w:p w:rsidR="005A0A59" w:rsidRPr="004F432A" w:rsidRDefault="00506740" w:rsidP="00576097">
      <w:pPr>
        <w:spacing w:line="259" w:lineRule="auto"/>
        <w:ind w:firstLine="459"/>
        <w:jc w:val="both"/>
        <w:rPr>
          <w:rFonts w:eastAsiaTheme="minorHAnsi"/>
          <w:sz w:val="26"/>
          <w:szCs w:val="26"/>
          <w:lang w:eastAsia="en-US"/>
        </w:rPr>
      </w:pPr>
      <w:r w:rsidRPr="004F432A">
        <w:rPr>
          <w:rFonts w:eastAsiaTheme="minorEastAsia"/>
          <w:sz w:val="26"/>
          <w:szCs w:val="26"/>
        </w:rPr>
        <w:t xml:space="preserve">  </w:t>
      </w:r>
      <w:r w:rsidR="005A0A59" w:rsidRPr="004F432A">
        <w:rPr>
          <w:rFonts w:eastAsiaTheme="minorEastAsia"/>
          <w:sz w:val="26"/>
          <w:szCs w:val="26"/>
        </w:rPr>
        <w:t xml:space="preserve">3.3. </w:t>
      </w:r>
      <w:r w:rsidR="00E1251B" w:rsidRPr="004F432A">
        <w:rPr>
          <w:rFonts w:eastAsiaTheme="minorEastAsia"/>
          <w:sz w:val="26"/>
          <w:szCs w:val="26"/>
        </w:rPr>
        <w:t>Разрабатывает</w:t>
      </w:r>
      <w:r w:rsidR="005A0A59" w:rsidRPr="004F432A">
        <w:rPr>
          <w:rFonts w:eastAsiaTheme="minorEastAsia"/>
          <w:sz w:val="26"/>
          <w:szCs w:val="26"/>
        </w:rPr>
        <w:t xml:space="preserve"> проект</w:t>
      </w:r>
      <w:r w:rsidR="00E1251B" w:rsidRPr="004F432A">
        <w:rPr>
          <w:rFonts w:eastAsiaTheme="minorEastAsia"/>
          <w:sz w:val="26"/>
          <w:szCs w:val="26"/>
        </w:rPr>
        <w:t>ы</w:t>
      </w:r>
      <w:r w:rsidR="005A0A59" w:rsidRPr="004F432A">
        <w:rPr>
          <w:rFonts w:eastAsiaTheme="minorEastAsia"/>
          <w:sz w:val="26"/>
          <w:szCs w:val="26"/>
        </w:rPr>
        <w:t xml:space="preserve"> нормативных правовых актов органов местного самоуправления города Норильска по вопросам </w:t>
      </w:r>
      <w:r w:rsidR="005A0A59" w:rsidRPr="004F432A">
        <w:rPr>
          <w:rFonts w:eastAsiaTheme="minorHAnsi"/>
          <w:sz w:val="26"/>
          <w:szCs w:val="26"/>
          <w:lang w:eastAsia="en-US"/>
        </w:rPr>
        <w:t xml:space="preserve">ГО, </w:t>
      </w:r>
      <w:r w:rsidR="005A0A59" w:rsidRPr="004F432A">
        <w:rPr>
          <w:rFonts w:eastAsiaTheme="minorEastAsia"/>
          <w:sz w:val="26"/>
          <w:szCs w:val="26"/>
        </w:rPr>
        <w:t xml:space="preserve">защиты населения и территории города Норильска от ЧС, </w:t>
      </w:r>
      <w:r w:rsidR="005A0A59" w:rsidRPr="004F432A">
        <w:rPr>
          <w:rFonts w:eastAsiaTheme="minorHAnsi"/>
          <w:sz w:val="26"/>
          <w:szCs w:val="26"/>
          <w:lang w:eastAsia="en-US"/>
        </w:rPr>
        <w:t>обеспечения первичных мер пожарной безопасности, обеспечения в границах города Норильска безопасности людей на водных объектах, охране их жизни и здоровья.</w:t>
      </w:r>
    </w:p>
    <w:p w:rsidR="005A0A59" w:rsidRPr="004F432A" w:rsidRDefault="00506740" w:rsidP="00506740">
      <w:pPr>
        <w:tabs>
          <w:tab w:val="left" w:pos="709"/>
        </w:tabs>
        <w:spacing w:line="259" w:lineRule="auto"/>
        <w:ind w:firstLine="459"/>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 xml:space="preserve">3.4. </w:t>
      </w:r>
      <w:r w:rsidR="00E1251B" w:rsidRPr="004F432A">
        <w:rPr>
          <w:rFonts w:eastAsiaTheme="minorHAnsi"/>
          <w:sz w:val="26"/>
          <w:szCs w:val="26"/>
          <w:lang w:eastAsia="en-US"/>
        </w:rPr>
        <w:t>Ведёт у</w:t>
      </w:r>
      <w:r w:rsidR="005A0A59" w:rsidRPr="004F432A">
        <w:rPr>
          <w:rFonts w:eastAsiaTheme="minorHAnsi"/>
          <w:sz w:val="26"/>
          <w:szCs w:val="26"/>
          <w:lang w:eastAsia="en-US"/>
        </w:rPr>
        <w:t>чёт защитных сооружений и иных объектов ГО, расположенных на территор</w:t>
      </w:r>
      <w:r w:rsidR="00FD0F85">
        <w:rPr>
          <w:rFonts w:eastAsiaTheme="minorHAnsi"/>
          <w:sz w:val="26"/>
          <w:szCs w:val="26"/>
          <w:lang w:eastAsia="en-US"/>
        </w:rPr>
        <w:t>ии города Норильска. Организует мероприятия</w:t>
      </w:r>
      <w:r w:rsidR="005A0A59" w:rsidRPr="004F432A">
        <w:rPr>
          <w:rFonts w:eastAsiaTheme="minorHAnsi"/>
          <w:sz w:val="26"/>
          <w:szCs w:val="26"/>
          <w:lang w:eastAsia="en-US"/>
        </w:rPr>
        <w:t xml:space="preserve"> по созданию, реконструкции, поддержанию в состоянии постоянной готовности к использованию по предназначению и техническому обслуживанию муниципальных защитных сооружений ГО, их технических систем и других муниципальных объектов ГО.</w:t>
      </w:r>
    </w:p>
    <w:p w:rsidR="005A0A59" w:rsidRPr="004F432A" w:rsidRDefault="00506740" w:rsidP="00506740">
      <w:pPr>
        <w:tabs>
          <w:tab w:val="left" w:pos="567"/>
        </w:tabs>
        <w:spacing w:line="259" w:lineRule="auto"/>
        <w:ind w:firstLine="459"/>
        <w:jc w:val="both"/>
        <w:rPr>
          <w:rFonts w:eastAsiaTheme="minorHAnsi"/>
          <w:sz w:val="26"/>
          <w:szCs w:val="26"/>
          <w:lang w:eastAsia="en-US"/>
        </w:rPr>
      </w:pPr>
      <w:r w:rsidRPr="004F432A">
        <w:rPr>
          <w:rFonts w:eastAsiaTheme="minorHAnsi"/>
          <w:sz w:val="26"/>
          <w:szCs w:val="26"/>
          <w:lang w:eastAsia="en-US"/>
        </w:rPr>
        <w:t xml:space="preserve"> </w:t>
      </w:r>
      <w:r w:rsidR="005A0A59" w:rsidRPr="00FE5F49">
        <w:rPr>
          <w:rFonts w:eastAsiaTheme="minorHAnsi"/>
          <w:sz w:val="26"/>
          <w:szCs w:val="26"/>
          <w:lang w:eastAsia="en-US"/>
        </w:rPr>
        <w:t xml:space="preserve">3.5. </w:t>
      </w:r>
      <w:r w:rsidR="00E1251B" w:rsidRPr="00FE5F49">
        <w:rPr>
          <w:rFonts w:eastAsiaTheme="minorHAnsi"/>
          <w:sz w:val="26"/>
          <w:szCs w:val="26"/>
          <w:lang w:eastAsia="en-US"/>
        </w:rPr>
        <w:t>Осуществляет п</w:t>
      </w:r>
      <w:r w:rsidR="005A0A59" w:rsidRPr="00FE5F49">
        <w:rPr>
          <w:rFonts w:eastAsiaTheme="minorHAnsi"/>
          <w:sz w:val="26"/>
          <w:szCs w:val="26"/>
          <w:lang w:eastAsia="en-US"/>
        </w:rPr>
        <w:t>ланирование, подготовку и проведение мероприятий по эвакуации населения, материальных и культурных ценностей в безопасные районы из зон возможных опасностей, а также по рассредоточению работников органов местного самоуправления города Норильска и муниципальных учреждений, обеспечивающих выполнение мероприятий по ГО в зонах возможных опасностей.</w:t>
      </w:r>
    </w:p>
    <w:p w:rsidR="005A0A59" w:rsidRPr="009E1C06" w:rsidRDefault="005A0A59" w:rsidP="00506740">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3.6. </w:t>
      </w:r>
      <w:r w:rsidR="00E1251B" w:rsidRPr="004F432A">
        <w:rPr>
          <w:rFonts w:eastAsiaTheme="minorHAnsi"/>
          <w:sz w:val="26"/>
          <w:szCs w:val="26"/>
          <w:lang w:eastAsia="en-US"/>
        </w:rPr>
        <w:t>Осуществляет с</w:t>
      </w:r>
      <w:r w:rsidRPr="004F432A">
        <w:rPr>
          <w:rFonts w:eastAsiaTheme="minorHAnsi"/>
          <w:sz w:val="26"/>
          <w:szCs w:val="26"/>
          <w:lang w:eastAsia="en-US"/>
        </w:rPr>
        <w:t>одержание, определение номенклатуры и объемов, создаваемых в целях ГО запасов материально-технических, продовольствен</w:t>
      </w:r>
      <w:r w:rsidR="007C658A">
        <w:rPr>
          <w:rFonts w:eastAsiaTheme="minorHAnsi"/>
          <w:sz w:val="26"/>
          <w:szCs w:val="26"/>
          <w:lang w:eastAsia="en-US"/>
        </w:rPr>
        <w:t>ных, медицинских и иных средств</w:t>
      </w:r>
      <w:r w:rsidRPr="004F432A">
        <w:rPr>
          <w:rFonts w:eastAsiaTheme="minorHAnsi"/>
          <w:sz w:val="26"/>
          <w:szCs w:val="26"/>
          <w:lang w:eastAsia="en-US"/>
        </w:rPr>
        <w:t xml:space="preserve"> в Администрации города Норильска, контроль за созданием, хранением и использованием Запасов ГО в </w:t>
      </w:r>
      <w:r w:rsidRPr="009E1C06">
        <w:rPr>
          <w:rFonts w:eastAsiaTheme="minorHAnsi"/>
          <w:sz w:val="26"/>
          <w:szCs w:val="26"/>
          <w:lang w:eastAsia="en-US"/>
        </w:rPr>
        <w:t>муниципальных учреждениях и предприятиях.</w:t>
      </w:r>
    </w:p>
    <w:p w:rsidR="005A0A59" w:rsidRPr="009E1C06" w:rsidRDefault="005A0A59" w:rsidP="00506740">
      <w:pPr>
        <w:spacing w:line="259" w:lineRule="auto"/>
        <w:ind w:firstLine="567"/>
        <w:jc w:val="both"/>
        <w:rPr>
          <w:rFonts w:eastAsiaTheme="minorHAnsi"/>
          <w:sz w:val="26"/>
          <w:szCs w:val="26"/>
          <w:lang w:eastAsia="en-US"/>
        </w:rPr>
      </w:pPr>
      <w:r w:rsidRPr="009E1C06">
        <w:rPr>
          <w:rFonts w:eastAsiaTheme="minorHAnsi"/>
          <w:sz w:val="26"/>
          <w:szCs w:val="26"/>
          <w:lang w:eastAsia="en-US"/>
        </w:rPr>
        <w:t>3.7. Участ</w:t>
      </w:r>
      <w:r w:rsidR="00D03B35" w:rsidRPr="009E1C06">
        <w:rPr>
          <w:rFonts w:eastAsiaTheme="minorHAnsi"/>
          <w:sz w:val="26"/>
          <w:szCs w:val="26"/>
          <w:lang w:eastAsia="en-US"/>
        </w:rPr>
        <w:t>вует</w:t>
      </w:r>
      <w:r w:rsidRPr="009E1C06">
        <w:rPr>
          <w:rFonts w:eastAsiaTheme="minorHAnsi"/>
          <w:sz w:val="26"/>
          <w:szCs w:val="26"/>
          <w:lang w:eastAsia="en-US"/>
        </w:rPr>
        <w:t xml:space="preserve"> в создании резерва материальных ресурсов для ликвидации ЧС </w:t>
      </w:r>
      <w:r w:rsidRPr="009E1C06">
        <w:rPr>
          <w:rFonts w:eastAsiaTheme="minorHAnsi"/>
          <w:sz w:val="26"/>
          <w:szCs w:val="26"/>
          <w:lang w:eastAsia="en-US"/>
        </w:rPr>
        <w:br/>
        <w:t>в соответствии с действующим нормативным правовым актом Администрации города Норильска.</w:t>
      </w:r>
    </w:p>
    <w:p w:rsidR="005A0A59" w:rsidRPr="009E1C06" w:rsidRDefault="005A0A59" w:rsidP="00506740">
      <w:pPr>
        <w:spacing w:line="259" w:lineRule="auto"/>
        <w:ind w:firstLine="567"/>
        <w:jc w:val="both"/>
        <w:rPr>
          <w:rFonts w:eastAsiaTheme="minorHAnsi"/>
          <w:sz w:val="26"/>
          <w:szCs w:val="26"/>
          <w:lang w:eastAsia="en-US"/>
        </w:rPr>
      </w:pPr>
      <w:r w:rsidRPr="009E1C06">
        <w:rPr>
          <w:rFonts w:eastAsiaTheme="minorHAnsi"/>
          <w:sz w:val="26"/>
          <w:szCs w:val="26"/>
          <w:lang w:eastAsia="en-US"/>
        </w:rPr>
        <w:t xml:space="preserve">3.8. </w:t>
      </w:r>
      <w:r w:rsidR="00E1251B" w:rsidRPr="009E1C06">
        <w:rPr>
          <w:rFonts w:eastAsiaTheme="minorHAnsi"/>
          <w:sz w:val="26"/>
          <w:szCs w:val="26"/>
          <w:lang w:eastAsia="en-US"/>
        </w:rPr>
        <w:t>Осуществляет о</w:t>
      </w:r>
      <w:r w:rsidRPr="009E1C06">
        <w:rPr>
          <w:rFonts w:eastAsiaTheme="minorHAnsi"/>
          <w:sz w:val="26"/>
          <w:szCs w:val="26"/>
          <w:lang w:eastAsia="en-US"/>
        </w:rPr>
        <w:t>беспечение создания сил и средств ГО, необходимых для решения вопросов местного значения.</w:t>
      </w:r>
    </w:p>
    <w:p w:rsidR="005A0A59" w:rsidRPr="009E1C06" w:rsidRDefault="005A0A59" w:rsidP="00506740">
      <w:pPr>
        <w:spacing w:line="259" w:lineRule="auto"/>
        <w:ind w:firstLine="567"/>
        <w:jc w:val="both"/>
        <w:rPr>
          <w:rFonts w:eastAsiaTheme="minorHAnsi"/>
          <w:sz w:val="26"/>
          <w:szCs w:val="26"/>
          <w:lang w:eastAsia="en-US"/>
        </w:rPr>
      </w:pPr>
      <w:r w:rsidRPr="009E1C06">
        <w:rPr>
          <w:rFonts w:eastAsiaTheme="minorHAnsi"/>
          <w:sz w:val="26"/>
          <w:szCs w:val="26"/>
          <w:lang w:eastAsia="en-US"/>
        </w:rPr>
        <w:t>3.9. Предоставл</w:t>
      </w:r>
      <w:r w:rsidR="00E1251B" w:rsidRPr="009E1C06">
        <w:rPr>
          <w:rFonts w:eastAsiaTheme="minorHAnsi"/>
          <w:sz w:val="26"/>
          <w:szCs w:val="26"/>
          <w:lang w:eastAsia="en-US"/>
        </w:rPr>
        <w:t>яет</w:t>
      </w:r>
      <w:r w:rsidRPr="009E1C06">
        <w:rPr>
          <w:rFonts w:eastAsiaTheme="minorHAnsi"/>
          <w:sz w:val="26"/>
          <w:szCs w:val="26"/>
          <w:lang w:eastAsia="en-US"/>
        </w:rPr>
        <w:t xml:space="preserve"> в Управление общественных связей, массовых коммуникаций и развития туризма Администрации города Норильска информаци</w:t>
      </w:r>
      <w:r w:rsidR="00B225C2">
        <w:rPr>
          <w:rFonts w:eastAsiaTheme="minorHAnsi"/>
          <w:sz w:val="26"/>
          <w:szCs w:val="26"/>
          <w:lang w:eastAsia="en-US"/>
        </w:rPr>
        <w:t>ю</w:t>
      </w:r>
      <w:r w:rsidRPr="009E1C06">
        <w:rPr>
          <w:rFonts w:eastAsiaTheme="minorHAnsi"/>
          <w:sz w:val="26"/>
          <w:szCs w:val="26"/>
          <w:lang w:eastAsia="en-US"/>
        </w:rPr>
        <w:t xml:space="preserve"> об угрозе возникновения или возникновении ЧС, а также о ходе работ по ее ликвидации, с целью информирования населения через средства массовой информации (далее - СМИ).</w:t>
      </w:r>
    </w:p>
    <w:p w:rsidR="005A0A59" w:rsidRPr="009E1C06" w:rsidRDefault="005A0A59" w:rsidP="00506740">
      <w:pPr>
        <w:widowControl w:val="0"/>
        <w:autoSpaceDE w:val="0"/>
        <w:autoSpaceDN w:val="0"/>
        <w:adjustRightInd w:val="0"/>
        <w:spacing w:line="259" w:lineRule="auto"/>
        <w:ind w:firstLine="567"/>
        <w:jc w:val="both"/>
        <w:rPr>
          <w:rFonts w:eastAsiaTheme="minorEastAsia"/>
          <w:sz w:val="26"/>
          <w:szCs w:val="26"/>
        </w:rPr>
      </w:pPr>
      <w:r w:rsidRPr="009E1C06">
        <w:rPr>
          <w:rFonts w:eastAsiaTheme="minorEastAsia"/>
          <w:sz w:val="26"/>
          <w:szCs w:val="26"/>
        </w:rPr>
        <w:t>3.10.</w:t>
      </w:r>
      <w:r w:rsidRPr="009E1C06">
        <w:rPr>
          <w:rFonts w:eastAsiaTheme="minorEastAsia"/>
          <w:b/>
          <w:sz w:val="26"/>
          <w:szCs w:val="26"/>
        </w:rPr>
        <w:t xml:space="preserve"> </w:t>
      </w:r>
      <w:r w:rsidR="00E1251B" w:rsidRPr="009E1C06">
        <w:rPr>
          <w:rFonts w:eastAsiaTheme="minorEastAsia"/>
          <w:sz w:val="26"/>
          <w:szCs w:val="26"/>
        </w:rPr>
        <w:t>Ведёт у</w:t>
      </w:r>
      <w:r w:rsidRPr="009E1C06">
        <w:rPr>
          <w:rFonts w:eastAsiaTheme="minorEastAsia"/>
          <w:sz w:val="26"/>
          <w:szCs w:val="26"/>
        </w:rPr>
        <w:t>чет сил и средств, предназначенных для защиты населения и территории города Норильска от ЧС.</w:t>
      </w:r>
    </w:p>
    <w:p w:rsidR="005A0A59" w:rsidRPr="009E1C06" w:rsidRDefault="00506740" w:rsidP="00506740">
      <w:pPr>
        <w:tabs>
          <w:tab w:val="left" w:pos="567"/>
        </w:tabs>
        <w:spacing w:line="259" w:lineRule="auto"/>
        <w:ind w:firstLine="459"/>
        <w:jc w:val="both"/>
        <w:rPr>
          <w:rFonts w:eastAsiaTheme="minorEastAsia"/>
          <w:sz w:val="26"/>
          <w:szCs w:val="26"/>
        </w:rPr>
      </w:pPr>
      <w:r w:rsidRPr="009E1C06">
        <w:rPr>
          <w:rFonts w:eastAsiaTheme="minorEastAsia"/>
          <w:sz w:val="26"/>
          <w:szCs w:val="26"/>
        </w:rPr>
        <w:t xml:space="preserve"> </w:t>
      </w:r>
      <w:r w:rsidR="001F5726" w:rsidRPr="009E1C06">
        <w:rPr>
          <w:rFonts w:eastAsiaTheme="minorEastAsia"/>
          <w:sz w:val="26"/>
          <w:szCs w:val="26"/>
        </w:rPr>
        <w:t xml:space="preserve"> </w:t>
      </w:r>
      <w:r w:rsidR="005A0A59" w:rsidRPr="009E1C06">
        <w:rPr>
          <w:rFonts w:eastAsiaTheme="minorEastAsia"/>
          <w:sz w:val="26"/>
          <w:szCs w:val="26"/>
        </w:rPr>
        <w:t>3.11.</w:t>
      </w:r>
      <w:r w:rsidR="005A0A59" w:rsidRPr="009E1C06">
        <w:rPr>
          <w:rFonts w:eastAsiaTheme="minorEastAsia"/>
          <w:b/>
          <w:sz w:val="26"/>
          <w:szCs w:val="26"/>
        </w:rPr>
        <w:t xml:space="preserve"> </w:t>
      </w:r>
      <w:r w:rsidR="005A0A59" w:rsidRPr="009E1C06">
        <w:rPr>
          <w:rFonts w:eastAsiaTheme="minorEastAsia"/>
          <w:sz w:val="26"/>
          <w:szCs w:val="26"/>
        </w:rPr>
        <w:t>Определ</w:t>
      </w:r>
      <w:r w:rsidR="00E1251B" w:rsidRPr="009E1C06">
        <w:rPr>
          <w:rFonts w:eastAsiaTheme="minorEastAsia"/>
          <w:sz w:val="26"/>
          <w:szCs w:val="26"/>
        </w:rPr>
        <w:t>яет</w:t>
      </w:r>
      <w:r w:rsidR="005A0A59" w:rsidRPr="009E1C06">
        <w:rPr>
          <w:rFonts w:eastAsiaTheme="minorEastAsia"/>
          <w:sz w:val="26"/>
          <w:szCs w:val="26"/>
        </w:rPr>
        <w:t xml:space="preserve"> переч</w:t>
      </w:r>
      <w:r w:rsidR="00E1251B" w:rsidRPr="009E1C06">
        <w:rPr>
          <w:rFonts w:eastAsiaTheme="minorEastAsia"/>
          <w:sz w:val="26"/>
          <w:szCs w:val="26"/>
        </w:rPr>
        <w:t>ень</w:t>
      </w:r>
      <w:r w:rsidR="005A0A59" w:rsidRPr="009E1C06">
        <w:rPr>
          <w:rFonts w:eastAsiaTheme="minorEastAsia"/>
          <w:sz w:val="26"/>
          <w:szCs w:val="26"/>
        </w:rPr>
        <w:t xml:space="preserve"> организаций, обеспечивающих выполнение мероприятий местного уровня по ГО.</w:t>
      </w:r>
    </w:p>
    <w:p w:rsidR="005A0A59" w:rsidRPr="009E1C06" w:rsidRDefault="00506740" w:rsidP="00E43949">
      <w:pPr>
        <w:spacing w:line="259" w:lineRule="auto"/>
        <w:ind w:firstLine="459"/>
        <w:jc w:val="both"/>
        <w:rPr>
          <w:rFonts w:eastAsiaTheme="minorHAnsi"/>
          <w:sz w:val="26"/>
          <w:szCs w:val="26"/>
          <w:lang w:eastAsia="en-US"/>
        </w:rPr>
      </w:pPr>
      <w:r w:rsidRPr="009E1C06">
        <w:rPr>
          <w:rFonts w:eastAsiaTheme="minorHAnsi"/>
          <w:sz w:val="26"/>
          <w:szCs w:val="26"/>
          <w:lang w:eastAsia="en-US"/>
        </w:rPr>
        <w:t xml:space="preserve">  </w:t>
      </w:r>
      <w:r w:rsidR="005A0A59" w:rsidRPr="009E1C06">
        <w:rPr>
          <w:rFonts w:eastAsiaTheme="minorHAnsi"/>
          <w:sz w:val="26"/>
          <w:szCs w:val="26"/>
          <w:lang w:eastAsia="en-US"/>
        </w:rPr>
        <w:t>3.12. Информир</w:t>
      </w:r>
      <w:r w:rsidR="00E1251B" w:rsidRPr="009E1C06">
        <w:rPr>
          <w:rFonts w:eastAsiaTheme="minorHAnsi"/>
          <w:sz w:val="26"/>
          <w:szCs w:val="26"/>
          <w:lang w:eastAsia="en-US"/>
        </w:rPr>
        <w:t>ует</w:t>
      </w:r>
      <w:r w:rsidR="005A0A59" w:rsidRPr="009E1C06">
        <w:rPr>
          <w:rFonts w:eastAsiaTheme="minorHAnsi"/>
          <w:sz w:val="26"/>
          <w:szCs w:val="26"/>
          <w:lang w:eastAsia="en-US"/>
        </w:rPr>
        <w:t xml:space="preserve"> населени</w:t>
      </w:r>
      <w:r w:rsidR="00E1251B" w:rsidRPr="009E1C06">
        <w:rPr>
          <w:rFonts w:eastAsiaTheme="minorHAnsi"/>
          <w:sz w:val="26"/>
          <w:szCs w:val="26"/>
          <w:lang w:eastAsia="en-US"/>
        </w:rPr>
        <w:t>е</w:t>
      </w:r>
      <w:r w:rsidR="005A0A59" w:rsidRPr="009E1C06">
        <w:rPr>
          <w:rFonts w:eastAsiaTheme="minorHAnsi"/>
          <w:sz w:val="26"/>
          <w:szCs w:val="26"/>
          <w:lang w:eastAsia="en-US"/>
        </w:rPr>
        <w:t xml:space="preserve"> об угрозе возникновения или возникновении ЧС, а также о ходе работ по ее ликвидации через СМИ.</w:t>
      </w:r>
    </w:p>
    <w:p w:rsidR="005A0A59" w:rsidRPr="009E1C06" w:rsidRDefault="001F5726" w:rsidP="00576097">
      <w:pPr>
        <w:widowControl w:val="0"/>
        <w:autoSpaceDE w:val="0"/>
        <w:autoSpaceDN w:val="0"/>
        <w:adjustRightInd w:val="0"/>
        <w:spacing w:line="259" w:lineRule="auto"/>
        <w:ind w:firstLine="459"/>
        <w:jc w:val="both"/>
        <w:rPr>
          <w:rFonts w:eastAsiaTheme="minorEastAsia"/>
          <w:sz w:val="26"/>
          <w:szCs w:val="26"/>
        </w:rPr>
      </w:pPr>
      <w:r w:rsidRPr="009E1C06">
        <w:rPr>
          <w:rFonts w:eastAsiaTheme="minorEastAsia"/>
          <w:sz w:val="26"/>
          <w:szCs w:val="26"/>
        </w:rPr>
        <w:t xml:space="preserve"> </w:t>
      </w:r>
      <w:r w:rsidR="00506740" w:rsidRPr="009E1C06">
        <w:rPr>
          <w:rFonts w:eastAsiaTheme="minorEastAsia"/>
          <w:sz w:val="26"/>
          <w:szCs w:val="26"/>
        </w:rPr>
        <w:t xml:space="preserve"> </w:t>
      </w:r>
      <w:r w:rsidR="005A0A59" w:rsidRPr="009E1C06">
        <w:rPr>
          <w:rFonts w:eastAsiaTheme="minorEastAsia"/>
          <w:sz w:val="26"/>
          <w:szCs w:val="26"/>
        </w:rPr>
        <w:t>3.13. Пров</w:t>
      </w:r>
      <w:r w:rsidR="00D03B35" w:rsidRPr="009E1C06">
        <w:rPr>
          <w:rFonts w:eastAsiaTheme="minorEastAsia"/>
          <w:sz w:val="26"/>
          <w:szCs w:val="26"/>
        </w:rPr>
        <w:t>о</w:t>
      </w:r>
      <w:r w:rsidR="005A0A59" w:rsidRPr="009E1C06">
        <w:rPr>
          <w:rFonts w:eastAsiaTheme="minorEastAsia"/>
          <w:sz w:val="26"/>
          <w:szCs w:val="26"/>
        </w:rPr>
        <w:t>ди</w:t>
      </w:r>
      <w:r w:rsidR="00D03B35" w:rsidRPr="009E1C06">
        <w:rPr>
          <w:rFonts w:eastAsiaTheme="minorEastAsia"/>
          <w:sz w:val="26"/>
          <w:szCs w:val="26"/>
        </w:rPr>
        <w:t>т</w:t>
      </w:r>
      <w:r w:rsidR="005A0A59" w:rsidRPr="009E1C06">
        <w:rPr>
          <w:rFonts w:eastAsiaTheme="minorEastAsia"/>
          <w:sz w:val="26"/>
          <w:szCs w:val="26"/>
        </w:rPr>
        <w:t xml:space="preserve"> мероприяти</w:t>
      </w:r>
      <w:r w:rsidR="00D03B35" w:rsidRPr="009E1C06">
        <w:rPr>
          <w:rFonts w:eastAsiaTheme="minorEastAsia"/>
          <w:sz w:val="26"/>
          <w:szCs w:val="26"/>
        </w:rPr>
        <w:t>я</w:t>
      </w:r>
      <w:r w:rsidR="005A0A59" w:rsidRPr="009E1C06">
        <w:rPr>
          <w:rFonts w:eastAsiaTheme="minorEastAsia"/>
          <w:sz w:val="26"/>
          <w:szCs w:val="26"/>
        </w:rPr>
        <w:t xml:space="preserve"> по поддержанию в готовности средств индивидуальной защиты, техники и специального имущества их учет и накопление.</w:t>
      </w:r>
    </w:p>
    <w:p w:rsidR="005A0A59" w:rsidRPr="009E1C06" w:rsidRDefault="005A0A59" w:rsidP="00506740">
      <w:pPr>
        <w:widowControl w:val="0"/>
        <w:autoSpaceDE w:val="0"/>
        <w:autoSpaceDN w:val="0"/>
        <w:adjustRightInd w:val="0"/>
        <w:spacing w:line="259" w:lineRule="auto"/>
        <w:ind w:firstLine="567"/>
        <w:jc w:val="both"/>
        <w:rPr>
          <w:rFonts w:eastAsiaTheme="minorEastAsia"/>
          <w:sz w:val="26"/>
          <w:szCs w:val="26"/>
        </w:rPr>
      </w:pPr>
      <w:r w:rsidRPr="009E1C06">
        <w:rPr>
          <w:rFonts w:eastAsiaTheme="minorEastAsia"/>
          <w:sz w:val="26"/>
          <w:szCs w:val="26"/>
        </w:rPr>
        <w:t xml:space="preserve">3.14. </w:t>
      </w:r>
      <w:r w:rsidR="00EB4A5E" w:rsidRPr="009E1C06">
        <w:rPr>
          <w:rFonts w:eastAsiaTheme="minorEastAsia"/>
          <w:sz w:val="26"/>
          <w:szCs w:val="26"/>
        </w:rPr>
        <w:t>Осуществляет п</w:t>
      </w:r>
      <w:r w:rsidRPr="009E1C06">
        <w:rPr>
          <w:rFonts w:eastAsiaTheme="minorEastAsia"/>
          <w:sz w:val="26"/>
          <w:szCs w:val="26"/>
        </w:rPr>
        <w:t>редставл</w:t>
      </w:r>
      <w:r w:rsidR="00EB4A5E" w:rsidRPr="009E1C06">
        <w:rPr>
          <w:rFonts w:eastAsiaTheme="minorEastAsia"/>
          <w:sz w:val="26"/>
          <w:szCs w:val="26"/>
        </w:rPr>
        <w:t>ение</w:t>
      </w:r>
      <w:r w:rsidRPr="009E1C06">
        <w:rPr>
          <w:rFonts w:eastAsiaTheme="minorEastAsia"/>
          <w:sz w:val="26"/>
          <w:szCs w:val="26"/>
        </w:rPr>
        <w:t xml:space="preserve"> донесени</w:t>
      </w:r>
      <w:r w:rsidR="00EB4A5E" w:rsidRPr="009E1C06">
        <w:rPr>
          <w:rFonts w:eastAsiaTheme="minorEastAsia"/>
          <w:sz w:val="26"/>
          <w:szCs w:val="26"/>
        </w:rPr>
        <w:t>й</w:t>
      </w:r>
      <w:r w:rsidRPr="009E1C06">
        <w:rPr>
          <w:rFonts w:eastAsiaTheme="minorEastAsia"/>
          <w:sz w:val="26"/>
          <w:szCs w:val="26"/>
        </w:rPr>
        <w:t xml:space="preserve"> в соответствии с Порядком предоставления донесений, докладов, представляемых руководителями органов местного самоуправления</w:t>
      </w:r>
      <w:r w:rsidR="00A77C3D" w:rsidRPr="009E1C06">
        <w:rPr>
          <w:rFonts w:eastAsiaTheme="minorEastAsia"/>
          <w:sz w:val="26"/>
          <w:szCs w:val="26"/>
        </w:rPr>
        <w:t>.</w:t>
      </w:r>
      <w:r w:rsidR="00EB4A5E" w:rsidRPr="009E1C06">
        <w:rPr>
          <w:rFonts w:eastAsiaTheme="minorEastAsia"/>
          <w:sz w:val="26"/>
          <w:szCs w:val="26"/>
        </w:rPr>
        <w:t xml:space="preserve"> </w:t>
      </w:r>
    </w:p>
    <w:p w:rsidR="005A0A59" w:rsidRPr="009E1C06" w:rsidRDefault="00506740" w:rsidP="00506740">
      <w:pPr>
        <w:widowControl w:val="0"/>
        <w:tabs>
          <w:tab w:val="left" w:pos="567"/>
          <w:tab w:val="left" w:pos="709"/>
        </w:tabs>
        <w:autoSpaceDE w:val="0"/>
        <w:autoSpaceDN w:val="0"/>
        <w:adjustRightInd w:val="0"/>
        <w:spacing w:line="259" w:lineRule="auto"/>
        <w:ind w:firstLine="426"/>
        <w:jc w:val="both"/>
        <w:rPr>
          <w:rFonts w:eastAsiaTheme="minorEastAsia"/>
          <w:sz w:val="26"/>
          <w:szCs w:val="26"/>
        </w:rPr>
      </w:pPr>
      <w:r w:rsidRPr="009E1C06">
        <w:rPr>
          <w:rFonts w:eastAsiaTheme="minorEastAsia"/>
          <w:sz w:val="26"/>
          <w:szCs w:val="26"/>
        </w:rPr>
        <w:t xml:space="preserve"> </w:t>
      </w:r>
      <w:r w:rsidR="001F5726" w:rsidRPr="009E1C06">
        <w:rPr>
          <w:rFonts w:eastAsiaTheme="minorEastAsia"/>
          <w:sz w:val="26"/>
          <w:szCs w:val="26"/>
        </w:rPr>
        <w:t xml:space="preserve"> </w:t>
      </w:r>
      <w:r w:rsidR="005A0A59" w:rsidRPr="009E1C06">
        <w:rPr>
          <w:rFonts w:eastAsiaTheme="minorEastAsia"/>
          <w:sz w:val="26"/>
          <w:szCs w:val="26"/>
        </w:rPr>
        <w:t xml:space="preserve">3.15. </w:t>
      </w:r>
      <w:r w:rsidR="00E86BAB" w:rsidRPr="009E1C06">
        <w:rPr>
          <w:rFonts w:eastAsiaTheme="minorEastAsia"/>
          <w:sz w:val="26"/>
          <w:szCs w:val="26"/>
        </w:rPr>
        <w:t>Осуществляет и</w:t>
      </w:r>
      <w:r w:rsidR="005A0A59" w:rsidRPr="009E1C06">
        <w:rPr>
          <w:rFonts w:eastAsiaTheme="minorEastAsia"/>
          <w:sz w:val="26"/>
          <w:szCs w:val="26"/>
        </w:rPr>
        <w:t>зучение, обобщение и распространение передового опыта о перспективных формах и эффективных методах работы органов управления, сил и средств организаций города Норильска по вопросам ГО и ЧС, позволяющих получить наиболее высокие показатели при решении возложенных на них задач и функций.</w:t>
      </w:r>
    </w:p>
    <w:p w:rsidR="001F5726" w:rsidRPr="009E1C06" w:rsidRDefault="00E43949" w:rsidP="001F5726">
      <w:pPr>
        <w:widowControl w:val="0"/>
        <w:autoSpaceDE w:val="0"/>
        <w:autoSpaceDN w:val="0"/>
        <w:adjustRightInd w:val="0"/>
        <w:ind w:firstLine="459"/>
        <w:jc w:val="both"/>
        <w:rPr>
          <w:rFonts w:eastAsiaTheme="minorEastAsia"/>
          <w:sz w:val="26"/>
          <w:szCs w:val="26"/>
        </w:rPr>
      </w:pPr>
      <w:r w:rsidRPr="009E1C06">
        <w:rPr>
          <w:rFonts w:eastAsiaTheme="minorEastAsia"/>
          <w:sz w:val="26"/>
          <w:szCs w:val="26"/>
        </w:rPr>
        <w:t xml:space="preserve">  </w:t>
      </w:r>
      <w:r w:rsidR="005A0A59" w:rsidRPr="009E1C06">
        <w:rPr>
          <w:rFonts w:eastAsiaTheme="minorEastAsia"/>
          <w:sz w:val="26"/>
          <w:szCs w:val="26"/>
        </w:rPr>
        <w:t xml:space="preserve">3.16. </w:t>
      </w:r>
      <w:r w:rsidR="0025742A">
        <w:rPr>
          <w:rFonts w:eastAsiaTheme="minorEastAsia"/>
          <w:sz w:val="26"/>
          <w:szCs w:val="26"/>
        </w:rPr>
        <w:t>Осуществляет у</w:t>
      </w:r>
      <w:r w:rsidR="001F5726" w:rsidRPr="009E1C06">
        <w:rPr>
          <w:rFonts w:eastAsiaTheme="minorEastAsia"/>
          <w:sz w:val="26"/>
          <w:szCs w:val="26"/>
        </w:rPr>
        <w:t>правление ГО на территории города Норильска.</w:t>
      </w:r>
    </w:p>
    <w:p w:rsidR="005A0A59" w:rsidRPr="009E1C06" w:rsidRDefault="005A0A59" w:rsidP="009734DB">
      <w:pPr>
        <w:widowControl w:val="0"/>
        <w:tabs>
          <w:tab w:val="left" w:pos="1134"/>
          <w:tab w:val="left" w:pos="1276"/>
        </w:tabs>
        <w:autoSpaceDE w:val="0"/>
        <w:autoSpaceDN w:val="0"/>
        <w:adjustRightInd w:val="0"/>
        <w:spacing w:line="259" w:lineRule="auto"/>
        <w:ind w:firstLine="567"/>
        <w:jc w:val="both"/>
        <w:rPr>
          <w:rFonts w:eastAsiaTheme="minorEastAsia"/>
          <w:sz w:val="26"/>
          <w:szCs w:val="26"/>
        </w:rPr>
      </w:pPr>
      <w:r w:rsidRPr="009E1C06">
        <w:rPr>
          <w:rFonts w:eastAsiaTheme="minorEastAsia"/>
          <w:sz w:val="26"/>
          <w:szCs w:val="26"/>
        </w:rPr>
        <w:t xml:space="preserve">3.17. </w:t>
      </w:r>
      <w:r w:rsidR="00531BC0" w:rsidRPr="009E1C06">
        <w:rPr>
          <w:rFonts w:eastAsiaTheme="minorEastAsia"/>
          <w:sz w:val="26"/>
          <w:szCs w:val="26"/>
        </w:rPr>
        <w:t>Проводит р</w:t>
      </w:r>
      <w:r w:rsidRPr="009E1C06">
        <w:rPr>
          <w:rFonts w:eastAsiaTheme="minorEastAsia"/>
          <w:sz w:val="26"/>
          <w:szCs w:val="26"/>
        </w:rPr>
        <w:t>егистраци</w:t>
      </w:r>
      <w:r w:rsidR="00531BC0" w:rsidRPr="009E1C06">
        <w:rPr>
          <w:rFonts w:eastAsiaTheme="minorEastAsia"/>
          <w:sz w:val="26"/>
          <w:szCs w:val="26"/>
        </w:rPr>
        <w:t>ю</w:t>
      </w:r>
      <w:r w:rsidRPr="009E1C06">
        <w:rPr>
          <w:rFonts w:eastAsiaTheme="minorEastAsia"/>
          <w:sz w:val="26"/>
          <w:szCs w:val="26"/>
        </w:rPr>
        <w:t xml:space="preserve"> аттестованных нештатных </w:t>
      </w:r>
      <w:proofErr w:type="spellStart"/>
      <w:r w:rsidRPr="009E1C06">
        <w:rPr>
          <w:rFonts w:eastAsiaTheme="minorEastAsia"/>
          <w:sz w:val="26"/>
          <w:szCs w:val="26"/>
        </w:rPr>
        <w:t>аварийно</w:t>
      </w:r>
      <w:proofErr w:type="spellEnd"/>
      <w:r w:rsidRPr="009E1C06">
        <w:rPr>
          <w:rFonts w:eastAsiaTheme="minorEastAsia"/>
          <w:sz w:val="26"/>
          <w:szCs w:val="26"/>
        </w:rPr>
        <w:t xml:space="preserve"> – спасательных формирований и ведение их реестра.</w:t>
      </w:r>
    </w:p>
    <w:p w:rsidR="00FD0F85" w:rsidRPr="009E1C06" w:rsidRDefault="005A0A59" w:rsidP="00FD0F85">
      <w:pPr>
        <w:widowControl w:val="0"/>
        <w:autoSpaceDE w:val="0"/>
        <w:autoSpaceDN w:val="0"/>
        <w:adjustRightInd w:val="0"/>
        <w:spacing w:line="259" w:lineRule="auto"/>
        <w:ind w:firstLine="567"/>
        <w:jc w:val="both"/>
        <w:rPr>
          <w:rFonts w:eastAsiaTheme="minorEastAsia"/>
          <w:sz w:val="26"/>
          <w:szCs w:val="26"/>
        </w:rPr>
      </w:pPr>
      <w:r w:rsidRPr="009E1C06">
        <w:rPr>
          <w:rFonts w:eastAsiaTheme="minorEastAsia"/>
          <w:sz w:val="26"/>
          <w:szCs w:val="26"/>
        </w:rPr>
        <w:t xml:space="preserve"> </w:t>
      </w:r>
      <w:r w:rsidR="00FD0F85" w:rsidRPr="009E1C06">
        <w:rPr>
          <w:rFonts w:eastAsiaTheme="minorEastAsia"/>
          <w:sz w:val="26"/>
          <w:szCs w:val="26"/>
        </w:rPr>
        <w:t>3.18. Осуществляет согласование Планов организаций и предприятий:</w:t>
      </w:r>
    </w:p>
    <w:p w:rsidR="00FD0F85" w:rsidRPr="009E1C06" w:rsidRDefault="00FD0F85" w:rsidP="00FD0F85">
      <w:pPr>
        <w:widowControl w:val="0"/>
        <w:autoSpaceDE w:val="0"/>
        <w:autoSpaceDN w:val="0"/>
        <w:adjustRightInd w:val="0"/>
        <w:spacing w:line="259" w:lineRule="auto"/>
        <w:ind w:firstLine="567"/>
        <w:jc w:val="both"/>
        <w:rPr>
          <w:rFonts w:eastAsiaTheme="minorEastAsia"/>
          <w:sz w:val="26"/>
          <w:szCs w:val="26"/>
        </w:rPr>
      </w:pPr>
      <w:r w:rsidRPr="009E1C06">
        <w:rPr>
          <w:rFonts w:eastAsiaTheme="minorEastAsia"/>
          <w:sz w:val="26"/>
          <w:szCs w:val="26"/>
        </w:rPr>
        <w:t>- ГО;</w:t>
      </w:r>
    </w:p>
    <w:p w:rsidR="00FD0F85" w:rsidRPr="009E1C06" w:rsidRDefault="00FD0F85" w:rsidP="00FD0F85">
      <w:pPr>
        <w:widowControl w:val="0"/>
        <w:autoSpaceDE w:val="0"/>
        <w:autoSpaceDN w:val="0"/>
        <w:adjustRightInd w:val="0"/>
        <w:spacing w:line="259" w:lineRule="auto"/>
        <w:ind w:firstLine="567"/>
        <w:jc w:val="both"/>
        <w:rPr>
          <w:rFonts w:eastAsiaTheme="minorEastAsia"/>
          <w:sz w:val="26"/>
          <w:szCs w:val="26"/>
        </w:rPr>
      </w:pPr>
      <w:r w:rsidRPr="009E1C06">
        <w:rPr>
          <w:rFonts w:eastAsiaTheme="minorEastAsia"/>
          <w:sz w:val="26"/>
          <w:szCs w:val="26"/>
        </w:rPr>
        <w:t>- приведения в готовность ГО;</w:t>
      </w:r>
    </w:p>
    <w:p w:rsidR="005A0A59" w:rsidRPr="009E1C06" w:rsidRDefault="00FD0F85" w:rsidP="009E1C06">
      <w:pPr>
        <w:widowControl w:val="0"/>
        <w:autoSpaceDE w:val="0"/>
        <w:autoSpaceDN w:val="0"/>
        <w:adjustRightInd w:val="0"/>
        <w:spacing w:line="259" w:lineRule="auto"/>
        <w:ind w:firstLine="567"/>
        <w:jc w:val="both"/>
        <w:rPr>
          <w:rFonts w:eastAsiaTheme="minorEastAsia"/>
          <w:sz w:val="26"/>
          <w:szCs w:val="26"/>
        </w:rPr>
      </w:pPr>
      <w:r w:rsidRPr="009E1C06">
        <w:rPr>
          <w:rFonts w:eastAsiaTheme="minorEastAsia"/>
          <w:sz w:val="26"/>
          <w:szCs w:val="26"/>
        </w:rPr>
        <w:t>- основных мероприятий в области ГО, предупреждения и ликвидации ЧС, обеспечения пожарной безопасности и безопа</w:t>
      </w:r>
      <w:r w:rsidR="009E1C06" w:rsidRPr="009E1C06">
        <w:rPr>
          <w:rFonts w:eastAsiaTheme="minorEastAsia"/>
          <w:sz w:val="26"/>
          <w:szCs w:val="26"/>
        </w:rPr>
        <w:t>сности людей на водных объектах</w:t>
      </w:r>
      <w:r w:rsidR="005A0A59" w:rsidRPr="009E1C06">
        <w:rPr>
          <w:rFonts w:eastAsiaTheme="minorEastAsia"/>
          <w:sz w:val="26"/>
          <w:szCs w:val="26"/>
        </w:rPr>
        <w:t>.</w:t>
      </w:r>
    </w:p>
    <w:p w:rsidR="005A0A59" w:rsidRPr="009E1C06" w:rsidRDefault="005A0A59" w:rsidP="00506740">
      <w:pPr>
        <w:spacing w:line="259" w:lineRule="auto"/>
        <w:ind w:firstLine="567"/>
        <w:jc w:val="both"/>
        <w:rPr>
          <w:rFonts w:eastAsiaTheme="minorHAnsi"/>
          <w:sz w:val="26"/>
          <w:szCs w:val="26"/>
          <w:lang w:eastAsia="en-US"/>
        </w:rPr>
      </w:pPr>
      <w:r w:rsidRPr="009E1C06">
        <w:rPr>
          <w:rFonts w:eastAsiaTheme="minorHAnsi"/>
          <w:sz w:val="26"/>
          <w:szCs w:val="26"/>
          <w:lang w:eastAsia="en-US"/>
        </w:rPr>
        <w:t>3.19. Организ</w:t>
      </w:r>
      <w:r w:rsidR="000E24B9" w:rsidRPr="009E1C06">
        <w:rPr>
          <w:rFonts w:eastAsiaTheme="minorHAnsi"/>
          <w:sz w:val="26"/>
          <w:szCs w:val="26"/>
          <w:lang w:eastAsia="en-US"/>
        </w:rPr>
        <w:t>ует мероприятия</w:t>
      </w:r>
      <w:r w:rsidRPr="009E1C06">
        <w:rPr>
          <w:rFonts w:eastAsiaTheme="minorHAnsi"/>
          <w:sz w:val="26"/>
          <w:szCs w:val="26"/>
          <w:lang w:eastAsia="en-US"/>
        </w:rPr>
        <w:t xml:space="preserve"> по созданию, обеспечению и организации деятельности аварийно-спасательных формирований и (или) </w:t>
      </w:r>
      <w:proofErr w:type="spellStart"/>
      <w:r w:rsidRPr="009E1C06">
        <w:rPr>
          <w:rFonts w:eastAsiaTheme="minorHAnsi"/>
          <w:sz w:val="26"/>
          <w:szCs w:val="26"/>
          <w:lang w:eastAsia="en-US"/>
        </w:rPr>
        <w:t>аварийно</w:t>
      </w:r>
      <w:proofErr w:type="spellEnd"/>
      <w:r w:rsidRPr="009E1C06">
        <w:rPr>
          <w:rFonts w:eastAsiaTheme="minorHAnsi"/>
          <w:sz w:val="26"/>
          <w:szCs w:val="26"/>
          <w:lang w:eastAsia="en-US"/>
        </w:rPr>
        <w:t xml:space="preserve"> – спасательных служб, финансируемых из бюджета города Норильска.</w:t>
      </w:r>
    </w:p>
    <w:p w:rsidR="005A0A59" w:rsidRPr="004F432A" w:rsidRDefault="005A0A59" w:rsidP="00506740">
      <w:pPr>
        <w:spacing w:line="259" w:lineRule="auto"/>
        <w:ind w:firstLine="567"/>
        <w:jc w:val="both"/>
        <w:rPr>
          <w:rFonts w:eastAsiaTheme="minorHAnsi"/>
          <w:sz w:val="26"/>
          <w:szCs w:val="26"/>
          <w:lang w:eastAsia="en-US"/>
        </w:rPr>
      </w:pPr>
      <w:r w:rsidRPr="009E1C06">
        <w:rPr>
          <w:rFonts w:eastAsiaTheme="minorHAnsi"/>
          <w:sz w:val="26"/>
          <w:szCs w:val="26"/>
          <w:lang w:eastAsia="en-US"/>
        </w:rPr>
        <w:t xml:space="preserve">3.20. </w:t>
      </w:r>
      <w:r w:rsidR="0025742A">
        <w:rPr>
          <w:rFonts w:eastAsiaTheme="minorHAnsi"/>
          <w:sz w:val="26"/>
          <w:szCs w:val="26"/>
          <w:lang w:eastAsia="en-US"/>
        </w:rPr>
        <w:t>О</w:t>
      </w:r>
      <w:r w:rsidR="008A30B0" w:rsidRPr="009E1C06">
        <w:rPr>
          <w:rFonts w:eastAsiaTheme="minorHAnsi"/>
          <w:sz w:val="26"/>
          <w:szCs w:val="26"/>
          <w:lang w:eastAsia="en-US"/>
        </w:rPr>
        <w:t>существляет</w:t>
      </w:r>
      <w:r w:rsidRPr="009E1C06">
        <w:rPr>
          <w:rFonts w:eastAsiaTheme="minorHAnsi"/>
          <w:sz w:val="26"/>
          <w:szCs w:val="26"/>
          <w:lang w:eastAsia="en-US"/>
        </w:rPr>
        <w:t>:</w:t>
      </w:r>
    </w:p>
    <w:p w:rsidR="005A0A59" w:rsidRPr="00576097" w:rsidRDefault="005A0A59" w:rsidP="00506740">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организационно – техническое обеспечение Комиссии по предупреждению и ликвидации чрезвычайных ситуаций и обеспечению </w:t>
      </w:r>
      <w:r w:rsidRPr="00576097">
        <w:rPr>
          <w:rFonts w:eastAsiaTheme="minorHAnsi"/>
          <w:sz w:val="26"/>
          <w:szCs w:val="26"/>
          <w:lang w:eastAsia="en-US"/>
        </w:rPr>
        <w:t>пожарной безопасности муниципального образования город Норильск;</w:t>
      </w:r>
    </w:p>
    <w:p w:rsidR="005A0A59" w:rsidRPr="004F432A" w:rsidRDefault="005A0A59" w:rsidP="00506740">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w:t>
      </w:r>
      <w:r w:rsidR="008A30B0" w:rsidRPr="004F432A">
        <w:rPr>
          <w:rFonts w:eastAsiaTheme="minorHAnsi"/>
          <w:sz w:val="26"/>
          <w:szCs w:val="26"/>
          <w:lang w:eastAsia="en-US"/>
        </w:rPr>
        <w:t>обеспечение работы э</w:t>
      </w:r>
      <w:r w:rsidRPr="004F432A">
        <w:rPr>
          <w:rFonts w:eastAsiaTheme="minorHAnsi"/>
          <w:sz w:val="26"/>
          <w:szCs w:val="26"/>
          <w:lang w:eastAsia="en-US"/>
        </w:rPr>
        <w:t>вакуационной комиссии города Норильска;</w:t>
      </w:r>
    </w:p>
    <w:p w:rsidR="005A0A59" w:rsidRPr="004F432A" w:rsidRDefault="005A0A59" w:rsidP="00506740">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w:t>
      </w:r>
      <w:r w:rsidR="008A30B0" w:rsidRPr="004F432A">
        <w:rPr>
          <w:rFonts w:eastAsiaTheme="minorHAnsi"/>
          <w:sz w:val="26"/>
          <w:szCs w:val="26"/>
          <w:lang w:eastAsia="en-US"/>
        </w:rPr>
        <w:t xml:space="preserve">работу </w:t>
      </w:r>
      <w:r w:rsidRPr="004F432A">
        <w:rPr>
          <w:rFonts w:eastAsiaTheme="minorHAnsi"/>
          <w:sz w:val="26"/>
          <w:szCs w:val="26"/>
          <w:lang w:eastAsia="en-US"/>
        </w:rPr>
        <w:t>Комиссии по повышению устойчивости функционирования предприятий, учреждений и организаций, осуществляющих деятельность</w:t>
      </w:r>
      <w:r w:rsidR="006D784B" w:rsidRPr="004F432A">
        <w:rPr>
          <w:rFonts w:eastAsiaTheme="minorHAnsi"/>
          <w:sz w:val="26"/>
          <w:szCs w:val="26"/>
          <w:lang w:eastAsia="en-US"/>
        </w:rPr>
        <w:t xml:space="preserve"> на территории города Норильска;</w:t>
      </w:r>
    </w:p>
    <w:p w:rsidR="005A0A59" w:rsidRPr="004F432A" w:rsidRDefault="005A0A59" w:rsidP="00506740">
      <w:pPr>
        <w:spacing w:line="259" w:lineRule="auto"/>
        <w:ind w:firstLine="567"/>
        <w:jc w:val="both"/>
        <w:rPr>
          <w:rFonts w:eastAsiaTheme="minorHAnsi"/>
          <w:sz w:val="26"/>
          <w:szCs w:val="26"/>
          <w:lang w:eastAsia="en-US"/>
        </w:rPr>
      </w:pPr>
      <w:r w:rsidRPr="004F432A">
        <w:rPr>
          <w:rFonts w:eastAsiaTheme="minorHAnsi"/>
          <w:sz w:val="26"/>
          <w:szCs w:val="26"/>
          <w:lang w:eastAsia="en-US"/>
        </w:rPr>
        <w:t>- организационно – техническое обеспечение Рабочей группы по определению необходимости выделения средств резервного фонда Администрации города Норильска на цели, связанные с мероприятиями по гражданской обороне, предупреждению и ликвидации последствий чрезвычайных ситуаций и аварий;</w:t>
      </w:r>
    </w:p>
    <w:p w:rsidR="005A0A59" w:rsidRPr="004F432A" w:rsidRDefault="00E43949" w:rsidP="00576097">
      <w:pPr>
        <w:spacing w:line="259" w:lineRule="auto"/>
        <w:ind w:firstLine="459"/>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 организационно – техническое обеспечение Комиссии по определению ущерба от возможных чрезвычайных ситуаций прир</w:t>
      </w:r>
      <w:r w:rsidR="006D784B" w:rsidRPr="004F432A">
        <w:rPr>
          <w:rFonts w:eastAsiaTheme="minorHAnsi"/>
          <w:sz w:val="26"/>
          <w:szCs w:val="26"/>
          <w:lang w:eastAsia="en-US"/>
        </w:rPr>
        <w:t>одного и техногенного характера.</w:t>
      </w:r>
    </w:p>
    <w:p w:rsidR="005A0A59" w:rsidRPr="004F432A" w:rsidRDefault="00E43949" w:rsidP="00576097">
      <w:pPr>
        <w:spacing w:line="259" w:lineRule="auto"/>
        <w:ind w:firstLine="459"/>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 xml:space="preserve">3.21. </w:t>
      </w:r>
      <w:r w:rsidR="0025742A">
        <w:rPr>
          <w:rFonts w:eastAsiaTheme="minorHAnsi"/>
          <w:sz w:val="26"/>
          <w:szCs w:val="26"/>
          <w:lang w:eastAsia="en-US"/>
        </w:rPr>
        <w:t>У</w:t>
      </w:r>
      <w:r w:rsidR="005A0A59" w:rsidRPr="004F432A">
        <w:rPr>
          <w:rFonts w:eastAsiaTheme="minorHAnsi"/>
          <w:sz w:val="26"/>
          <w:szCs w:val="26"/>
          <w:lang w:eastAsia="en-US"/>
        </w:rPr>
        <w:t>частвует в подготовке предложений в вышестоящие органы управления по</w:t>
      </w:r>
      <w:r w:rsidR="00D91A25" w:rsidRPr="004F432A">
        <w:rPr>
          <w:rFonts w:eastAsiaTheme="minorHAnsi"/>
          <w:sz w:val="26"/>
          <w:szCs w:val="26"/>
          <w:lang w:eastAsia="en-US"/>
        </w:rPr>
        <w:t xml:space="preserve"> вопросам</w:t>
      </w:r>
      <w:r w:rsidR="005A0A59" w:rsidRPr="004F432A">
        <w:rPr>
          <w:rFonts w:eastAsiaTheme="minorHAnsi"/>
          <w:sz w:val="26"/>
          <w:szCs w:val="26"/>
          <w:lang w:eastAsia="en-US"/>
        </w:rPr>
        <w:t>:</w:t>
      </w:r>
    </w:p>
    <w:p w:rsidR="005A0A59" w:rsidRPr="004F432A" w:rsidRDefault="005A0A59" w:rsidP="00E43949">
      <w:pPr>
        <w:spacing w:line="259" w:lineRule="auto"/>
        <w:ind w:firstLine="567"/>
        <w:jc w:val="both"/>
        <w:rPr>
          <w:rFonts w:eastAsiaTheme="minorHAnsi"/>
          <w:sz w:val="26"/>
          <w:szCs w:val="26"/>
          <w:lang w:eastAsia="en-US"/>
        </w:rPr>
      </w:pPr>
      <w:r w:rsidRPr="004F432A">
        <w:rPr>
          <w:rFonts w:eastAsiaTheme="minorHAnsi"/>
          <w:sz w:val="26"/>
          <w:szCs w:val="26"/>
          <w:lang w:eastAsia="en-US"/>
        </w:rPr>
        <w:t>- отнесени</w:t>
      </w:r>
      <w:r w:rsidR="00D91A25" w:rsidRPr="004F432A">
        <w:rPr>
          <w:rFonts w:eastAsiaTheme="minorHAnsi"/>
          <w:sz w:val="26"/>
          <w:szCs w:val="26"/>
          <w:lang w:eastAsia="en-US"/>
        </w:rPr>
        <w:t>я</w:t>
      </w:r>
      <w:r w:rsidRPr="004F432A">
        <w:rPr>
          <w:rFonts w:eastAsiaTheme="minorHAnsi"/>
          <w:sz w:val="26"/>
          <w:szCs w:val="26"/>
          <w:lang w:eastAsia="en-US"/>
        </w:rPr>
        <w:t xml:space="preserve"> организаций к категориям по ГО;</w:t>
      </w:r>
    </w:p>
    <w:p w:rsidR="005A0A59" w:rsidRPr="00576097" w:rsidRDefault="005A0A59" w:rsidP="00E43949">
      <w:pPr>
        <w:spacing w:line="259" w:lineRule="auto"/>
        <w:ind w:firstLine="567"/>
        <w:jc w:val="both"/>
        <w:rPr>
          <w:rFonts w:eastAsiaTheme="minorHAnsi"/>
          <w:sz w:val="26"/>
          <w:szCs w:val="26"/>
          <w:lang w:eastAsia="en-US"/>
        </w:rPr>
      </w:pPr>
      <w:r w:rsidRPr="00576097">
        <w:rPr>
          <w:rFonts w:eastAsiaTheme="minorHAnsi"/>
          <w:sz w:val="26"/>
          <w:szCs w:val="26"/>
          <w:lang w:eastAsia="en-US"/>
        </w:rPr>
        <w:t>- отнесени</w:t>
      </w:r>
      <w:r w:rsidR="00D91A25">
        <w:rPr>
          <w:rFonts w:eastAsiaTheme="minorHAnsi"/>
          <w:sz w:val="26"/>
          <w:szCs w:val="26"/>
          <w:lang w:eastAsia="en-US"/>
        </w:rPr>
        <w:t>я</w:t>
      </w:r>
      <w:r w:rsidRPr="00576097">
        <w:rPr>
          <w:rFonts w:eastAsiaTheme="minorHAnsi"/>
          <w:sz w:val="26"/>
          <w:szCs w:val="26"/>
          <w:lang w:eastAsia="en-US"/>
        </w:rPr>
        <w:t xml:space="preserve"> территории города Норильска к группе по ГО;</w:t>
      </w:r>
    </w:p>
    <w:p w:rsidR="005A0A59" w:rsidRPr="00576097" w:rsidRDefault="005A0A59" w:rsidP="00E43949">
      <w:pPr>
        <w:spacing w:line="259" w:lineRule="auto"/>
        <w:ind w:firstLine="567"/>
        <w:jc w:val="both"/>
        <w:rPr>
          <w:rFonts w:eastAsiaTheme="minorHAnsi"/>
          <w:sz w:val="26"/>
          <w:szCs w:val="26"/>
          <w:lang w:eastAsia="en-US"/>
        </w:rPr>
      </w:pPr>
      <w:r w:rsidRPr="00576097">
        <w:rPr>
          <w:rFonts w:eastAsiaTheme="minorHAnsi"/>
          <w:sz w:val="26"/>
          <w:szCs w:val="26"/>
          <w:lang w:eastAsia="en-US"/>
        </w:rPr>
        <w:t>- развертывани</w:t>
      </w:r>
      <w:r w:rsidR="00D91A25">
        <w:rPr>
          <w:rFonts w:eastAsiaTheme="minorHAnsi"/>
          <w:sz w:val="26"/>
          <w:szCs w:val="26"/>
          <w:lang w:eastAsia="en-US"/>
        </w:rPr>
        <w:t>я</w:t>
      </w:r>
      <w:r w:rsidRPr="00576097">
        <w:rPr>
          <w:rFonts w:eastAsiaTheme="minorHAnsi"/>
          <w:sz w:val="26"/>
          <w:szCs w:val="26"/>
          <w:lang w:eastAsia="en-US"/>
        </w:rPr>
        <w:t xml:space="preserve"> лечебных и других учреждений, необходимых для первоочередного обеспечения пострадавшего населения;</w:t>
      </w:r>
    </w:p>
    <w:p w:rsidR="005A0A59" w:rsidRPr="00576097" w:rsidRDefault="005A0A59" w:rsidP="00E43949">
      <w:pPr>
        <w:spacing w:line="259" w:lineRule="auto"/>
        <w:ind w:firstLine="567"/>
        <w:jc w:val="both"/>
        <w:rPr>
          <w:rFonts w:eastAsiaTheme="minorHAnsi"/>
          <w:sz w:val="26"/>
          <w:szCs w:val="26"/>
          <w:lang w:eastAsia="en-US"/>
        </w:rPr>
      </w:pPr>
      <w:r w:rsidRPr="00576097">
        <w:rPr>
          <w:rFonts w:eastAsiaTheme="minorHAnsi"/>
          <w:sz w:val="26"/>
          <w:szCs w:val="26"/>
          <w:lang w:eastAsia="en-US"/>
        </w:rPr>
        <w:t>- привлечени</w:t>
      </w:r>
      <w:r w:rsidR="00D91A25">
        <w:rPr>
          <w:rFonts w:eastAsiaTheme="minorHAnsi"/>
          <w:sz w:val="26"/>
          <w:szCs w:val="26"/>
          <w:lang w:eastAsia="en-US"/>
        </w:rPr>
        <w:t>я</w:t>
      </w:r>
      <w:r w:rsidRPr="00576097">
        <w:rPr>
          <w:rFonts w:eastAsiaTheme="minorHAnsi"/>
          <w:sz w:val="26"/>
          <w:szCs w:val="26"/>
          <w:lang w:eastAsia="en-US"/>
        </w:rPr>
        <w:t xml:space="preserve"> сил и средств </w:t>
      </w:r>
      <w:r w:rsidR="00E70F08">
        <w:rPr>
          <w:rFonts w:eastAsiaTheme="minorHAnsi"/>
          <w:sz w:val="26"/>
          <w:szCs w:val="26"/>
          <w:lang w:eastAsia="en-US"/>
        </w:rPr>
        <w:t xml:space="preserve">ГЗ </w:t>
      </w:r>
      <w:r w:rsidRPr="00576097">
        <w:rPr>
          <w:rFonts w:eastAsiaTheme="minorHAnsi"/>
          <w:sz w:val="26"/>
          <w:szCs w:val="26"/>
          <w:lang w:eastAsia="en-US"/>
        </w:rPr>
        <w:t>ТП РСЧС к ликвидации ЧС;</w:t>
      </w:r>
    </w:p>
    <w:p w:rsidR="005A0A59" w:rsidRPr="00576097" w:rsidRDefault="005A0A59" w:rsidP="00E43949">
      <w:pPr>
        <w:spacing w:line="259" w:lineRule="auto"/>
        <w:ind w:firstLine="567"/>
        <w:jc w:val="both"/>
        <w:rPr>
          <w:rFonts w:eastAsiaTheme="minorHAnsi"/>
          <w:color w:val="000000" w:themeColor="text1"/>
          <w:sz w:val="26"/>
          <w:szCs w:val="26"/>
          <w:lang w:eastAsia="en-US"/>
        </w:rPr>
      </w:pPr>
      <w:r w:rsidRPr="00576097">
        <w:rPr>
          <w:rFonts w:eastAsiaTheme="minorHAnsi"/>
          <w:color w:val="000000" w:themeColor="text1"/>
          <w:sz w:val="26"/>
          <w:szCs w:val="26"/>
          <w:lang w:eastAsia="en-US"/>
        </w:rPr>
        <w:t>- создани</w:t>
      </w:r>
      <w:r w:rsidR="00D91A25">
        <w:rPr>
          <w:rFonts w:eastAsiaTheme="minorHAnsi"/>
          <w:color w:val="000000" w:themeColor="text1"/>
          <w:sz w:val="26"/>
          <w:szCs w:val="26"/>
          <w:lang w:eastAsia="en-US"/>
        </w:rPr>
        <w:t>я</w:t>
      </w:r>
      <w:r w:rsidR="00FD0F85">
        <w:rPr>
          <w:rFonts w:eastAsiaTheme="minorHAnsi"/>
          <w:color w:val="000000" w:themeColor="text1"/>
          <w:sz w:val="26"/>
          <w:szCs w:val="26"/>
          <w:lang w:eastAsia="en-US"/>
        </w:rPr>
        <w:t xml:space="preserve"> страхового фонда документации.</w:t>
      </w:r>
    </w:p>
    <w:p w:rsidR="005A0A59" w:rsidRPr="004F432A" w:rsidRDefault="005A0A59" w:rsidP="00E43949">
      <w:pPr>
        <w:spacing w:line="259" w:lineRule="auto"/>
        <w:ind w:firstLine="567"/>
        <w:jc w:val="both"/>
        <w:rPr>
          <w:rFonts w:eastAsiaTheme="minorEastAsia"/>
          <w:sz w:val="26"/>
          <w:szCs w:val="26"/>
        </w:rPr>
      </w:pPr>
      <w:r w:rsidRPr="004F432A">
        <w:rPr>
          <w:rFonts w:eastAsiaTheme="minorHAnsi"/>
          <w:sz w:val="26"/>
          <w:szCs w:val="26"/>
          <w:lang w:eastAsia="en-US"/>
        </w:rPr>
        <w:t>3.22.</w:t>
      </w:r>
      <w:r w:rsidR="007A3256" w:rsidRPr="004F432A">
        <w:rPr>
          <w:rFonts w:eastAsiaTheme="minorHAnsi"/>
          <w:b/>
          <w:sz w:val="26"/>
          <w:szCs w:val="26"/>
          <w:lang w:eastAsia="en-US"/>
        </w:rPr>
        <w:t xml:space="preserve"> </w:t>
      </w:r>
      <w:r w:rsidR="007A3256" w:rsidRPr="004F432A">
        <w:rPr>
          <w:rFonts w:eastAsiaTheme="minorHAnsi"/>
          <w:sz w:val="26"/>
          <w:szCs w:val="26"/>
          <w:lang w:eastAsia="en-US"/>
        </w:rPr>
        <w:t>Осуществляет р</w:t>
      </w:r>
      <w:r w:rsidRPr="004F432A">
        <w:rPr>
          <w:rFonts w:eastAsiaTheme="minorEastAsia"/>
          <w:sz w:val="26"/>
          <w:szCs w:val="26"/>
        </w:rPr>
        <w:t>азработк</w:t>
      </w:r>
      <w:r w:rsidR="007A3256" w:rsidRPr="004F432A">
        <w:rPr>
          <w:rFonts w:eastAsiaTheme="minorEastAsia"/>
          <w:sz w:val="26"/>
          <w:szCs w:val="26"/>
        </w:rPr>
        <w:t>у</w:t>
      </w:r>
      <w:r w:rsidRPr="004F432A">
        <w:rPr>
          <w:rFonts w:eastAsiaTheme="minorEastAsia"/>
          <w:sz w:val="26"/>
          <w:szCs w:val="26"/>
        </w:rPr>
        <w:t>, корректировк</w:t>
      </w:r>
      <w:r w:rsidR="007A3256" w:rsidRPr="004F432A">
        <w:rPr>
          <w:rFonts w:eastAsiaTheme="minorEastAsia"/>
          <w:sz w:val="26"/>
          <w:szCs w:val="26"/>
        </w:rPr>
        <w:t>у</w:t>
      </w:r>
      <w:r w:rsidRPr="004F432A">
        <w:rPr>
          <w:rFonts w:eastAsiaTheme="minorEastAsia"/>
          <w:sz w:val="26"/>
          <w:szCs w:val="26"/>
        </w:rPr>
        <w:t xml:space="preserve"> и </w:t>
      </w:r>
      <w:r w:rsidR="007A3256" w:rsidRPr="004F432A">
        <w:rPr>
          <w:rFonts w:eastAsiaTheme="minorEastAsia"/>
          <w:sz w:val="26"/>
          <w:szCs w:val="26"/>
        </w:rPr>
        <w:t>изменение</w:t>
      </w:r>
      <w:r w:rsidRPr="004F432A">
        <w:rPr>
          <w:rFonts w:eastAsiaTheme="minorEastAsia"/>
          <w:sz w:val="26"/>
          <w:szCs w:val="26"/>
        </w:rPr>
        <w:t xml:space="preserve"> Планов:</w:t>
      </w:r>
    </w:p>
    <w:p w:rsidR="005A0A59" w:rsidRPr="004F432A" w:rsidRDefault="005A0A59" w:rsidP="00E43949">
      <w:pPr>
        <w:spacing w:line="259" w:lineRule="auto"/>
        <w:ind w:firstLine="567"/>
        <w:jc w:val="both"/>
        <w:rPr>
          <w:rFonts w:eastAsiaTheme="minorEastAsia"/>
          <w:sz w:val="26"/>
          <w:szCs w:val="26"/>
        </w:rPr>
      </w:pPr>
      <w:r w:rsidRPr="004F432A">
        <w:rPr>
          <w:rFonts w:eastAsiaTheme="minorEastAsia"/>
          <w:sz w:val="26"/>
          <w:szCs w:val="26"/>
        </w:rPr>
        <w:t>- действий по предупреждению и ликвидации ЧС на территории города Норильска;</w:t>
      </w:r>
    </w:p>
    <w:p w:rsidR="005A0A59" w:rsidRPr="004F432A" w:rsidRDefault="005A0A59" w:rsidP="00BC75A7">
      <w:pPr>
        <w:spacing w:line="259" w:lineRule="auto"/>
        <w:ind w:firstLine="567"/>
        <w:jc w:val="both"/>
        <w:rPr>
          <w:rFonts w:eastAsiaTheme="minorEastAsia"/>
          <w:sz w:val="26"/>
          <w:szCs w:val="26"/>
        </w:rPr>
      </w:pPr>
      <w:r w:rsidRPr="004F432A">
        <w:rPr>
          <w:rFonts w:eastAsiaTheme="minorEastAsia"/>
          <w:sz w:val="26"/>
          <w:szCs w:val="26"/>
        </w:rPr>
        <w:t xml:space="preserve">-  ГО и защиты населения города Норильска; </w:t>
      </w:r>
    </w:p>
    <w:p w:rsidR="005A0A59" w:rsidRPr="004F432A" w:rsidRDefault="005A0A59" w:rsidP="00BC75A7">
      <w:pPr>
        <w:spacing w:line="259" w:lineRule="auto"/>
        <w:ind w:firstLine="567"/>
        <w:jc w:val="both"/>
        <w:rPr>
          <w:rFonts w:eastAsiaTheme="minorEastAsia"/>
          <w:sz w:val="26"/>
          <w:szCs w:val="26"/>
        </w:rPr>
      </w:pPr>
      <w:r w:rsidRPr="004F432A">
        <w:rPr>
          <w:rFonts w:eastAsiaTheme="minorEastAsia"/>
          <w:sz w:val="26"/>
          <w:szCs w:val="26"/>
        </w:rPr>
        <w:t>- приведения в готовность ГО города Норильска;</w:t>
      </w:r>
    </w:p>
    <w:p w:rsidR="005A0A59" w:rsidRPr="004F432A" w:rsidRDefault="005A0A59" w:rsidP="00BC75A7">
      <w:pPr>
        <w:spacing w:line="259" w:lineRule="auto"/>
        <w:ind w:firstLine="567"/>
        <w:jc w:val="both"/>
        <w:rPr>
          <w:rFonts w:eastAsiaTheme="minorEastAsia"/>
          <w:sz w:val="26"/>
          <w:szCs w:val="26"/>
        </w:rPr>
      </w:pPr>
      <w:r w:rsidRPr="004F432A">
        <w:rPr>
          <w:rFonts w:eastAsiaTheme="minorEastAsia"/>
          <w:sz w:val="26"/>
          <w:szCs w:val="26"/>
        </w:rPr>
        <w:t>- основных мероприятий города Норильска в области ГО, предупреждения и ликвидации ЧС, обеспечения пожарной безопасности и безопасности людей на водных объектах.</w:t>
      </w:r>
    </w:p>
    <w:p w:rsidR="005A0A59" w:rsidRPr="004F432A" w:rsidRDefault="005A0A59" w:rsidP="00BC75A7">
      <w:pPr>
        <w:spacing w:line="259" w:lineRule="auto"/>
        <w:ind w:firstLine="567"/>
        <w:jc w:val="both"/>
        <w:rPr>
          <w:rFonts w:eastAsiaTheme="minorEastAsia"/>
          <w:sz w:val="26"/>
          <w:szCs w:val="26"/>
        </w:rPr>
      </w:pPr>
      <w:r w:rsidRPr="004F432A">
        <w:rPr>
          <w:rFonts w:eastAsiaTheme="minorEastAsia"/>
          <w:sz w:val="26"/>
          <w:szCs w:val="26"/>
        </w:rPr>
        <w:t xml:space="preserve">3.23. </w:t>
      </w:r>
      <w:r w:rsidR="00170136" w:rsidRPr="004F432A">
        <w:rPr>
          <w:rFonts w:eastAsiaTheme="minorEastAsia"/>
          <w:sz w:val="26"/>
          <w:szCs w:val="26"/>
        </w:rPr>
        <w:t>Осуществляет о</w:t>
      </w:r>
      <w:r w:rsidRPr="004F432A">
        <w:rPr>
          <w:rFonts w:eastAsiaTheme="minorEastAsia"/>
          <w:sz w:val="26"/>
          <w:szCs w:val="26"/>
        </w:rPr>
        <w:t>рганизационно – методическое руководство и контроль:</w:t>
      </w:r>
    </w:p>
    <w:p w:rsidR="005A0A59" w:rsidRPr="004F432A" w:rsidRDefault="005A0A59" w:rsidP="00BC75A7">
      <w:pPr>
        <w:spacing w:line="259" w:lineRule="auto"/>
        <w:ind w:firstLine="567"/>
        <w:jc w:val="both"/>
        <w:rPr>
          <w:rFonts w:eastAsiaTheme="minorEastAsia"/>
          <w:sz w:val="26"/>
          <w:szCs w:val="26"/>
        </w:rPr>
      </w:pPr>
      <w:r w:rsidRPr="004F432A">
        <w:rPr>
          <w:rFonts w:eastAsiaTheme="minorEastAsia"/>
          <w:sz w:val="26"/>
          <w:szCs w:val="26"/>
        </w:rPr>
        <w:t>- за деятельностью муниципальных бюджетных, казенных и автономных учреждений города Норильска в области ГО и защиты населения и территорий от ЧС;</w:t>
      </w:r>
    </w:p>
    <w:p w:rsidR="005A0A59" w:rsidRPr="00576097" w:rsidRDefault="005A0A59" w:rsidP="00BC75A7">
      <w:pPr>
        <w:spacing w:line="259" w:lineRule="auto"/>
        <w:ind w:firstLine="567"/>
        <w:jc w:val="both"/>
        <w:rPr>
          <w:rFonts w:eastAsiaTheme="minorHAnsi"/>
          <w:sz w:val="26"/>
          <w:szCs w:val="26"/>
          <w:lang w:eastAsia="en-US"/>
        </w:rPr>
      </w:pPr>
      <w:r w:rsidRPr="004F432A">
        <w:rPr>
          <w:rFonts w:eastAsiaTheme="minorEastAsia"/>
          <w:sz w:val="26"/>
          <w:szCs w:val="26"/>
        </w:rPr>
        <w:t xml:space="preserve">- </w:t>
      </w:r>
      <w:r w:rsidRPr="004F432A">
        <w:rPr>
          <w:rFonts w:eastAsiaTheme="minorHAnsi"/>
          <w:sz w:val="26"/>
          <w:szCs w:val="26"/>
          <w:lang w:eastAsia="en-US"/>
        </w:rPr>
        <w:t>за созданием (реконструкцией</w:t>
      </w:r>
      <w:r w:rsidRPr="00576097">
        <w:rPr>
          <w:rFonts w:eastAsiaTheme="minorHAnsi"/>
          <w:sz w:val="26"/>
          <w:szCs w:val="26"/>
          <w:lang w:eastAsia="en-US"/>
        </w:rPr>
        <w:t>), совершенствованием и поддержанием в состоянии постоянной готовности муниципальной автоматизированной системы централизованного оповещения населения города Норильска;</w:t>
      </w:r>
    </w:p>
    <w:p w:rsidR="005A0A59" w:rsidRPr="00576097" w:rsidRDefault="005A0A59" w:rsidP="00BC75A7">
      <w:pPr>
        <w:spacing w:line="259" w:lineRule="auto"/>
        <w:ind w:firstLine="567"/>
        <w:jc w:val="both"/>
        <w:rPr>
          <w:rFonts w:eastAsiaTheme="minorHAnsi"/>
          <w:sz w:val="26"/>
          <w:szCs w:val="26"/>
          <w:lang w:eastAsia="en-US"/>
        </w:rPr>
      </w:pPr>
      <w:r w:rsidRPr="00576097">
        <w:rPr>
          <w:rFonts w:eastAsiaTheme="minorHAnsi"/>
          <w:sz w:val="26"/>
          <w:szCs w:val="26"/>
          <w:lang w:eastAsia="en-US"/>
        </w:rPr>
        <w:t>- за подготовкой в области ГО и защиты от ЧС работников организаций, осуществляющих деятельность на территории города Норильска и финансируемых из бюджета муниципального образования город Норильск;</w:t>
      </w:r>
    </w:p>
    <w:p w:rsidR="005A0A59" w:rsidRPr="00576097" w:rsidRDefault="005A0A59" w:rsidP="00BC75A7">
      <w:pPr>
        <w:spacing w:line="259" w:lineRule="auto"/>
        <w:ind w:firstLine="567"/>
        <w:jc w:val="both"/>
        <w:rPr>
          <w:rFonts w:eastAsiaTheme="minorHAnsi"/>
          <w:sz w:val="26"/>
          <w:szCs w:val="26"/>
          <w:lang w:eastAsia="en-US"/>
        </w:rPr>
      </w:pPr>
      <w:r w:rsidRPr="00576097">
        <w:rPr>
          <w:rFonts w:eastAsiaTheme="minorHAnsi"/>
          <w:sz w:val="26"/>
          <w:szCs w:val="26"/>
          <w:lang w:eastAsia="en-US"/>
        </w:rPr>
        <w:t>- за подготовкой в области ГО и защиты от ЧС работников организаций, осуществляющих деятельность на территории города Норильска и финансируемых не из бюджета муниципального образования город Норильск;</w:t>
      </w:r>
    </w:p>
    <w:p w:rsidR="005A0A59" w:rsidRDefault="005A0A59" w:rsidP="00BC75A7">
      <w:pPr>
        <w:spacing w:line="259" w:lineRule="auto"/>
        <w:ind w:firstLine="567"/>
        <w:jc w:val="both"/>
        <w:rPr>
          <w:rFonts w:eastAsiaTheme="minorHAnsi"/>
          <w:sz w:val="26"/>
          <w:szCs w:val="26"/>
          <w:lang w:eastAsia="en-US"/>
        </w:rPr>
      </w:pPr>
      <w:r w:rsidRPr="002021CA">
        <w:rPr>
          <w:rFonts w:eastAsiaTheme="minorHAnsi"/>
          <w:sz w:val="26"/>
          <w:szCs w:val="26"/>
          <w:lang w:eastAsia="en-US"/>
        </w:rPr>
        <w:t>- за проведением учений и тренировок по ГО и защите от ЧС;</w:t>
      </w:r>
    </w:p>
    <w:p w:rsidR="00620F4C" w:rsidRDefault="00620F4C" w:rsidP="00BC75A7">
      <w:pPr>
        <w:spacing w:line="259" w:lineRule="auto"/>
        <w:ind w:firstLine="567"/>
        <w:jc w:val="both"/>
        <w:rPr>
          <w:sz w:val="26"/>
          <w:szCs w:val="26"/>
        </w:rPr>
      </w:pPr>
      <w:r w:rsidRPr="002021CA">
        <w:rPr>
          <w:sz w:val="26"/>
          <w:szCs w:val="26"/>
        </w:rPr>
        <w:t>- за созданием и деятельностью спасательных служб (служб обеспечения мероприятий ГО и защ</w:t>
      </w:r>
      <w:r w:rsidR="00AE083A">
        <w:rPr>
          <w:sz w:val="26"/>
          <w:szCs w:val="26"/>
        </w:rPr>
        <w:t>иты населения) города Норильска;</w:t>
      </w:r>
    </w:p>
    <w:p w:rsidR="005F1F4F" w:rsidRPr="00EA3B35" w:rsidRDefault="00AE083A" w:rsidP="00EA3B35">
      <w:pPr>
        <w:widowControl w:val="0"/>
        <w:autoSpaceDE w:val="0"/>
        <w:autoSpaceDN w:val="0"/>
        <w:adjustRightInd w:val="0"/>
        <w:spacing w:line="259" w:lineRule="auto"/>
        <w:ind w:firstLine="567"/>
        <w:jc w:val="both"/>
        <w:rPr>
          <w:rFonts w:eastAsiaTheme="minorEastAsia"/>
          <w:sz w:val="26"/>
          <w:szCs w:val="26"/>
        </w:rPr>
      </w:pPr>
      <w:r w:rsidRPr="004F432A">
        <w:rPr>
          <w:rFonts w:eastAsiaTheme="minorHAnsi"/>
          <w:sz w:val="26"/>
          <w:szCs w:val="26"/>
          <w:lang w:eastAsia="en-US"/>
        </w:rPr>
        <w:t xml:space="preserve">- </w:t>
      </w:r>
      <w:r w:rsidR="00541BCF">
        <w:rPr>
          <w:rFonts w:eastAsiaTheme="minorHAnsi"/>
          <w:sz w:val="26"/>
          <w:szCs w:val="26"/>
          <w:lang w:eastAsia="en-US"/>
        </w:rPr>
        <w:t xml:space="preserve">за </w:t>
      </w:r>
      <w:r w:rsidR="005F1F4F">
        <w:rPr>
          <w:rFonts w:eastAsiaTheme="minorHAnsi"/>
          <w:sz w:val="26"/>
          <w:szCs w:val="26"/>
          <w:lang w:eastAsia="en-US"/>
        </w:rPr>
        <w:t xml:space="preserve">количеством, качеством и условиями хранения </w:t>
      </w:r>
      <w:r w:rsidRPr="004F432A">
        <w:rPr>
          <w:rFonts w:eastAsiaTheme="minorHAnsi"/>
          <w:sz w:val="26"/>
          <w:szCs w:val="26"/>
          <w:lang w:eastAsia="en-US"/>
        </w:rPr>
        <w:t>резервов материальных ресурсов для ликвидации ЧС</w:t>
      </w:r>
      <w:r>
        <w:rPr>
          <w:rFonts w:eastAsiaTheme="minorHAnsi"/>
          <w:sz w:val="26"/>
          <w:szCs w:val="26"/>
          <w:lang w:eastAsia="en-US"/>
        </w:rPr>
        <w:t xml:space="preserve"> на территории города Норильска.</w:t>
      </w:r>
      <w:bookmarkStart w:id="0" w:name="_GoBack"/>
      <w:bookmarkEnd w:id="0"/>
    </w:p>
    <w:p w:rsidR="005A0A59" w:rsidRPr="004F432A" w:rsidRDefault="005A0A59" w:rsidP="00BC75A7">
      <w:pPr>
        <w:spacing w:line="259" w:lineRule="auto"/>
        <w:ind w:firstLine="567"/>
        <w:jc w:val="both"/>
        <w:rPr>
          <w:rFonts w:eastAsiaTheme="minorEastAsia"/>
          <w:sz w:val="26"/>
          <w:szCs w:val="26"/>
        </w:rPr>
      </w:pPr>
      <w:r w:rsidRPr="004F432A">
        <w:rPr>
          <w:rFonts w:eastAsiaTheme="minorHAnsi"/>
          <w:sz w:val="26"/>
          <w:szCs w:val="26"/>
          <w:lang w:eastAsia="en-US"/>
        </w:rPr>
        <w:t>3.24.</w:t>
      </w:r>
      <w:r w:rsidRPr="004F432A">
        <w:rPr>
          <w:rFonts w:eastAsiaTheme="minorEastAsia"/>
          <w:sz w:val="26"/>
          <w:szCs w:val="26"/>
        </w:rPr>
        <w:t xml:space="preserve"> </w:t>
      </w:r>
      <w:r w:rsidR="0025742A">
        <w:rPr>
          <w:rFonts w:eastAsiaTheme="minorEastAsia"/>
          <w:sz w:val="26"/>
          <w:szCs w:val="26"/>
        </w:rPr>
        <w:t>О</w:t>
      </w:r>
      <w:r w:rsidR="00627F43" w:rsidRPr="004F432A">
        <w:rPr>
          <w:rFonts w:eastAsiaTheme="minorEastAsia"/>
          <w:sz w:val="26"/>
          <w:szCs w:val="26"/>
        </w:rPr>
        <w:t>существляет о</w:t>
      </w:r>
      <w:r w:rsidRPr="004F432A">
        <w:rPr>
          <w:rFonts w:eastAsiaTheme="minorEastAsia"/>
          <w:sz w:val="26"/>
          <w:szCs w:val="26"/>
        </w:rPr>
        <w:t>рганизационно - методическое руководство</w:t>
      </w:r>
      <w:r w:rsidR="00627F43" w:rsidRPr="004F432A">
        <w:rPr>
          <w:rFonts w:eastAsiaTheme="minorEastAsia"/>
          <w:sz w:val="26"/>
          <w:szCs w:val="26"/>
        </w:rPr>
        <w:t xml:space="preserve"> по вопросам</w:t>
      </w:r>
      <w:r w:rsidRPr="004F432A">
        <w:rPr>
          <w:rFonts w:eastAsiaTheme="minorEastAsia"/>
          <w:sz w:val="26"/>
          <w:szCs w:val="26"/>
        </w:rPr>
        <w:t>:</w:t>
      </w:r>
    </w:p>
    <w:p w:rsidR="005A0A59" w:rsidRPr="004F432A" w:rsidRDefault="005A0A59" w:rsidP="00BC75A7">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деятельности </w:t>
      </w:r>
      <w:r w:rsidR="00170136" w:rsidRPr="004F432A">
        <w:rPr>
          <w:rFonts w:eastAsiaTheme="minorHAnsi"/>
          <w:sz w:val="26"/>
          <w:szCs w:val="26"/>
          <w:lang w:eastAsia="en-US"/>
        </w:rPr>
        <w:t xml:space="preserve">ГЗ </w:t>
      </w:r>
      <w:r w:rsidRPr="004F432A">
        <w:rPr>
          <w:rFonts w:eastAsiaTheme="minorHAnsi"/>
          <w:sz w:val="26"/>
          <w:szCs w:val="26"/>
          <w:lang w:eastAsia="en-US"/>
        </w:rPr>
        <w:t xml:space="preserve">ТП РСЧС; </w:t>
      </w:r>
    </w:p>
    <w:p w:rsidR="005A0A59" w:rsidRPr="004F432A" w:rsidRDefault="005A0A59" w:rsidP="00BC75A7">
      <w:pPr>
        <w:widowControl w:val="0"/>
        <w:autoSpaceDE w:val="0"/>
        <w:autoSpaceDN w:val="0"/>
        <w:adjustRightInd w:val="0"/>
        <w:spacing w:line="259" w:lineRule="auto"/>
        <w:ind w:firstLine="567"/>
        <w:jc w:val="both"/>
        <w:rPr>
          <w:rFonts w:eastAsiaTheme="minorEastAsia"/>
          <w:sz w:val="26"/>
          <w:szCs w:val="26"/>
        </w:rPr>
      </w:pPr>
      <w:r w:rsidRPr="004F432A">
        <w:rPr>
          <w:rFonts w:eastAsiaTheme="minorEastAsia"/>
          <w:b/>
          <w:sz w:val="26"/>
          <w:szCs w:val="26"/>
        </w:rPr>
        <w:t>-</w:t>
      </w:r>
      <w:r w:rsidR="00627F43" w:rsidRPr="004F432A">
        <w:rPr>
          <w:rFonts w:eastAsiaTheme="minorEastAsia"/>
          <w:sz w:val="26"/>
          <w:szCs w:val="26"/>
        </w:rPr>
        <w:t xml:space="preserve"> </w:t>
      </w:r>
      <w:r w:rsidRPr="004F432A">
        <w:rPr>
          <w:rFonts w:eastAsiaTheme="minorEastAsia"/>
          <w:sz w:val="26"/>
          <w:szCs w:val="26"/>
        </w:rPr>
        <w:t>создани</w:t>
      </w:r>
      <w:r w:rsidR="00627F43" w:rsidRPr="004F432A">
        <w:rPr>
          <w:rFonts w:eastAsiaTheme="minorEastAsia"/>
          <w:sz w:val="26"/>
          <w:szCs w:val="26"/>
        </w:rPr>
        <w:t>я</w:t>
      </w:r>
      <w:r w:rsidRPr="004F432A">
        <w:rPr>
          <w:rFonts w:eastAsiaTheme="minorEastAsia"/>
          <w:sz w:val="26"/>
          <w:szCs w:val="26"/>
        </w:rPr>
        <w:t xml:space="preserve"> сил и средств ГО, необходимых для решения вопросов местного значения;</w:t>
      </w:r>
    </w:p>
    <w:p w:rsidR="005A0A59" w:rsidRPr="004F432A" w:rsidRDefault="00627F43" w:rsidP="00BC75A7">
      <w:pPr>
        <w:widowControl w:val="0"/>
        <w:autoSpaceDE w:val="0"/>
        <w:autoSpaceDN w:val="0"/>
        <w:adjustRightInd w:val="0"/>
        <w:spacing w:line="259" w:lineRule="auto"/>
        <w:ind w:firstLine="567"/>
        <w:jc w:val="both"/>
        <w:rPr>
          <w:rFonts w:eastAsiaTheme="minorHAnsi"/>
          <w:sz w:val="26"/>
          <w:szCs w:val="26"/>
          <w:lang w:eastAsia="en-US"/>
        </w:rPr>
      </w:pPr>
      <w:r w:rsidRPr="004F432A">
        <w:rPr>
          <w:rFonts w:eastAsiaTheme="minorEastAsia"/>
          <w:sz w:val="26"/>
          <w:szCs w:val="26"/>
        </w:rPr>
        <w:t xml:space="preserve">- </w:t>
      </w:r>
      <w:r w:rsidR="005A0A59" w:rsidRPr="004F432A">
        <w:rPr>
          <w:rFonts w:eastAsiaTheme="minorEastAsia"/>
          <w:sz w:val="26"/>
          <w:szCs w:val="26"/>
        </w:rPr>
        <w:t>создани</w:t>
      </w:r>
      <w:r w:rsidRPr="004F432A">
        <w:rPr>
          <w:rFonts w:eastAsiaTheme="minorEastAsia"/>
          <w:sz w:val="26"/>
          <w:szCs w:val="26"/>
        </w:rPr>
        <w:t>я</w:t>
      </w:r>
      <w:r w:rsidR="005A0A59" w:rsidRPr="004F432A">
        <w:rPr>
          <w:rFonts w:eastAsiaTheme="minorEastAsia"/>
          <w:sz w:val="26"/>
          <w:szCs w:val="26"/>
        </w:rPr>
        <w:t xml:space="preserve"> объектов ГО и поддержанию их в состоянии постоянной готовности к использованию;</w:t>
      </w:r>
      <w:r w:rsidR="005A0A59" w:rsidRPr="004F432A">
        <w:rPr>
          <w:rFonts w:eastAsiaTheme="minorHAnsi"/>
          <w:sz w:val="26"/>
          <w:szCs w:val="26"/>
          <w:lang w:eastAsia="en-US"/>
        </w:rPr>
        <w:t xml:space="preserve"> </w:t>
      </w:r>
    </w:p>
    <w:p w:rsidR="005A0A59" w:rsidRPr="004F432A" w:rsidRDefault="005A0A59" w:rsidP="0026655E">
      <w:pPr>
        <w:spacing w:line="259" w:lineRule="auto"/>
        <w:ind w:firstLine="567"/>
        <w:jc w:val="both"/>
        <w:rPr>
          <w:rFonts w:eastAsiaTheme="minorHAnsi"/>
          <w:sz w:val="26"/>
          <w:szCs w:val="26"/>
          <w:lang w:eastAsia="en-US"/>
        </w:rPr>
      </w:pPr>
      <w:r w:rsidRPr="004F432A">
        <w:rPr>
          <w:rFonts w:eastAsiaTheme="minorHAnsi"/>
          <w:sz w:val="26"/>
          <w:szCs w:val="26"/>
          <w:lang w:eastAsia="en-US"/>
        </w:rPr>
        <w:t>- планирования, подготовки и проведения мероприятий по эвакуации населения, материально культурных ценностей в безопасные районы из зон возможных опасностей;</w:t>
      </w:r>
    </w:p>
    <w:p w:rsidR="005A0A59" w:rsidRPr="004F432A" w:rsidRDefault="005A0A59" w:rsidP="0026655E">
      <w:pPr>
        <w:spacing w:line="259" w:lineRule="auto"/>
        <w:ind w:firstLine="567"/>
        <w:jc w:val="both"/>
        <w:rPr>
          <w:rFonts w:eastAsiaTheme="minorHAnsi"/>
          <w:sz w:val="26"/>
          <w:szCs w:val="26"/>
          <w:lang w:eastAsia="en-US"/>
        </w:rPr>
      </w:pPr>
      <w:r w:rsidRPr="004F432A">
        <w:rPr>
          <w:rFonts w:eastAsiaTheme="minorHAnsi"/>
          <w:sz w:val="26"/>
          <w:szCs w:val="26"/>
          <w:lang w:eastAsia="en-US"/>
        </w:rPr>
        <w:t>- ведения ГО, предупреждения и ликвидации ЧС в организациях города Норильска;</w:t>
      </w:r>
    </w:p>
    <w:p w:rsidR="005A0A59" w:rsidRPr="004F432A" w:rsidRDefault="00627F43" w:rsidP="0026655E">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создани</w:t>
      </w:r>
      <w:r w:rsidRPr="004F432A">
        <w:rPr>
          <w:rFonts w:eastAsiaTheme="minorHAnsi"/>
          <w:sz w:val="26"/>
          <w:szCs w:val="26"/>
          <w:lang w:eastAsia="en-US"/>
        </w:rPr>
        <w:t>я</w:t>
      </w:r>
      <w:r w:rsidR="005A0A59" w:rsidRPr="004F432A">
        <w:rPr>
          <w:rFonts w:eastAsiaTheme="minorHAnsi"/>
          <w:sz w:val="26"/>
          <w:szCs w:val="26"/>
          <w:lang w:eastAsia="en-US"/>
        </w:rPr>
        <w:t>, хранени</w:t>
      </w:r>
      <w:r w:rsidRPr="004F432A">
        <w:rPr>
          <w:rFonts w:eastAsiaTheme="minorHAnsi"/>
          <w:sz w:val="26"/>
          <w:szCs w:val="26"/>
          <w:lang w:eastAsia="en-US"/>
        </w:rPr>
        <w:t>я</w:t>
      </w:r>
      <w:r w:rsidR="005A0A59" w:rsidRPr="004F432A">
        <w:rPr>
          <w:rFonts w:eastAsiaTheme="minorHAnsi"/>
          <w:sz w:val="26"/>
          <w:szCs w:val="26"/>
          <w:lang w:eastAsia="en-US"/>
        </w:rPr>
        <w:t>, использовани</w:t>
      </w:r>
      <w:r w:rsidRPr="004F432A">
        <w:rPr>
          <w:rFonts w:eastAsiaTheme="minorHAnsi"/>
          <w:sz w:val="26"/>
          <w:szCs w:val="26"/>
          <w:lang w:eastAsia="en-US"/>
        </w:rPr>
        <w:t>я</w:t>
      </w:r>
      <w:r w:rsidR="005A0A59" w:rsidRPr="004F432A">
        <w:rPr>
          <w:rFonts w:eastAsiaTheme="minorHAnsi"/>
          <w:sz w:val="26"/>
          <w:szCs w:val="26"/>
          <w:lang w:eastAsia="en-US"/>
        </w:rPr>
        <w:t xml:space="preserve"> и восполнени</w:t>
      </w:r>
      <w:r w:rsidRPr="004F432A">
        <w:rPr>
          <w:rFonts w:eastAsiaTheme="minorHAnsi"/>
          <w:sz w:val="26"/>
          <w:szCs w:val="26"/>
          <w:lang w:eastAsia="en-US"/>
        </w:rPr>
        <w:t>я</w:t>
      </w:r>
      <w:r w:rsidR="005A0A59" w:rsidRPr="004F432A">
        <w:rPr>
          <w:rFonts w:eastAsiaTheme="minorHAnsi"/>
          <w:sz w:val="26"/>
          <w:szCs w:val="26"/>
          <w:lang w:eastAsia="en-US"/>
        </w:rPr>
        <w:t xml:space="preserve"> резервов материальных ресурсов для ликвидации ЧС в организациях, расположенных на территории города Норильска;</w:t>
      </w:r>
    </w:p>
    <w:p w:rsidR="005A0A59" w:rsidRPr="00576097" w:rsidRDefault="00627F43" w:rsidP="0026655E">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подготовк</w:t>
      </w:r>
      <w:r w:rsidRPr="004F432A">
        <w:rPr>
          <w:rFonts w:eastAsiaTheme="minorHAnsi"/>
          <w:sz w:val="26"/>
          <w:szCs w:val="26"/>
          <w:lang w:eastAsia="en-US"/>
        </w:rPr>
        <w:t>и</w:t>
      </w:r>
      <w:r w:rsidR="005A0A59" w:rsidRPr="004F432A">
        <w:rPr>
          <w:rFonts w:eastAsiaTheme="minorHAnsi"/>
          <w:sz w:val="26"/>
          <w:szCs w:val="26"/>
          <w:lang w:eastAsia="en-US"/>
        </w:rPr>
        <w:t xml:space="preserve"> аварийно-спасательных формирований, работников организаций, личного состава формирований, служб ГО </w:t>
      </w:r>
      <w:r w:rsidR="005A0A59" w:rsidRPr="00576097">
        <w:rPr>
          <w:rFonts w:eastAsiaTheme="minorHAnsi"/>
          <w:sz w:val="26"/>
          <w:szCs w:val="26"/>
          <w:lang w:eastAsia="en-US"/>
        </w:rPr>
        <w:t>города Норильска и населения города Норильска способам защиты от опасностей, возникающих при военных конфликтах или вследствие этих конфликтов, а также способам защиты и действиям в условиях ЧС;</w:t>
      </w:r>
    </w:p>
    <w:p w:rsidR="005A0A59" w:rsidRPr="004F432A" w:rsidRDefault="00627F43" w:rsidP="0026655E">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поддержани</w:t>
      </w:r>
      <w:r w:rsidRPr="004F432A">
        <w:rPr>
          <w:rFonts w:eastAsiaTheme="minorHAnsi"/>
          <w:sz w:val="26"/>
          <w:szCs w:val="26"/>
          <w:lang w:eastAsia="en-US"/>
        </w:rPr>
        <w:t>я</w:t>
      </w:r>
      <w:r w:rsidR="005A0A59" w:rsidRPr="004F432A">
        <w:rPr>
          <w:rFonts w:eastAsiaTheme="minorHAnsi"/>
          <w:sz w:val="26"/>
          <w:szCs w:val="26"/>
          <w:lang w:eastAsia="en-US"/>
        </w:rPr>
        <w:t xml:space="preserve"> в состоянии готовности сил и средств ГО в организациях, необходимых для решения вопросов местного значения;</w:t>
      </w:r>
    </w:p>
    <w:p w:rsidR="005A0A59" w:rsidRPr="004F432A" w:rsidRDefault="00D515C1" w:rsidP="0026655E">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проведени</w:t>
      </w:r>
      <w:r w:rsidRPr="004F432A">
        <w:rPr>
          <w:rFonts w:eastAsiaTheme="minorHAnsi"/>
          <w:sz w:val="26"/>
          <w:szCs w:val="26"/>
          <w:lang w:eastAsia="en-US"/>
        </w:rPr>
        <w:t>я</w:t>
      </w:r>
      <w:r w:rsidR="005A0A59" w:rsidRPr="004F432A">
        <w:rPr>
          <w:rFonts w:eastAsiaTheme="minorHAnsi"/>
          <w:sz w:val="26"/>
          <w:szCs w:val="26"/>
          <w:lang w:eastAsia="en-US"/>
        </w:rPr>
        <w:t xml:space="preserve"> мероприятий по предупреждению ЧС и повышению готовности сил и средств ГЗ ТП РСЧС к действиям при возникновении ЧС;</w:t>
      </w:r>
    </w:p>
    <w:p w:rsidR="005A0A59" w:rsidRPr="004F432A" w:rsidRDefault="00D515C1" w:rsidP="0026655E">
      <w:pPr>
        <w:spacing w:line="259" w:lineRule="auto"/>
        <w:ind w:firstLine="567"/>
        <w:jc w:val="both"/>
        <w:rPr>
          <w:rFonts w:eastAsiaTheme="minorHAnsi"/>
          <w:sz w:val="26"/>
          <w:szCs w:val="26"/>
          <w:lang w:eastAsia="en-US"/>
        </w:rPr>
      </w:pPr>
      <w:r w:rsidRPr="004F432A">
        <w:rPr>
          <w:rFonts w:eastAsiaTheme="minorHAnsi"/>
          <w:sz w:val="26"/>
          <w:szCs w:val="26"/>
          <w:lang w:eastAsia="en-US"/>
        </w:rPr>
        <w:t xml:space="preserve">- </w:t>
      </w:r>
      <w:r w:rsidR="005A0A59" w:rsidRPr="004F432A">
        <w:rPr>
          <w:rFonts w:eastAsiaTheme="minorHAnsi"/>
          <w:sz w:val="26"/>
          <w:szCs w:val="26"/>
          <w:lang w:eastAsia="en-US"/>
        </w:rPr>
        <w:t>накоплени</w:t>
      </w:r>
      <w:r w:rsidRPr="004F432A">
        <w:rPr>
          <w:rFonts w:eastAsiaTheme="minorHAnsi"/>
          <w:sz w:val="26"/>
          <w:szCs w:val="26"/>
          <w:lang w:eastAsia="en-US"/>
        </w:rPr>
        <w:t>я</w:t>
      </w:r>
      <w:r w:rsidR="005A0A59" w:rsidRPr="004F432A">
        <w:rPr>
          <w:rFonts w:eastAsiaTheme="minorHAnsi"/>
          <w:sz w:val="26"/>
          <w:szCs w:val="26"/>
          <w:lang w:eastAsia="en-US"/>
        </w:rPr>
        <w:t xml:space="preserve"> и поддержани</w:t>
      </w:r>
      <w:r w:rsidRPr="004F432A">
        <w:rPr>
          <w:rFonts w:eastAsiaTheme="minorHAnsi"/>
          <w:sz w:val="26"/>
          <w:szCs w:val="26"/>
          <w:lang w:eastAsia="en-US"/>
        </w:rPr>
        <w:t>я</w:t>
      </w:r>
      <w:r w:rsidR="005A0A59" w:rsidRPr="004F432A">
        <w:rPr>
          <w:rFonts w:eastAsiaTheme="minorHAnsi"/>
          <w:sz w:val="26"/>
          <w:szCs w:val="26"/>
          <w:lang w:eastAsia="en-US"/>
        </w:rPr>
        <w:t xml:space="preserve"> в готовности защитных сооружений, средств индивидуальной защиты, техники и специального имущества, проведения мероприятий по световой и другим видам маскировки.</w:t>
      </w:r>
    </w:p>
    <w:p w:rsidR="005A0A59" w:rsidRPr="004F432A" w:rsidRDefault="005A0A59" w:rsidP="0026655E">
      <w:pPr>
        <w:spacing w:line="259" w:lineRule="auto"/>
        <w:ind w:firstLine="567"/>
        <w:jc w:val="both"/>
        <w:rPr>
          <w:rFonts w:eastAsiaTheme="minorEastAsia"/>
          <w:sz w:val="26"/>
          <w:szCs w:val="26"/>
        </w:rPr>
      </w:pPr>
      <w:r w:rsidRPr="004F432A">
        <w:rPr>
          <w:rFonts w:eastAsiaTheme="minorEastAsia"/>
          <w:sz w:val="26"/>
          <w:szCs w:val="26"/>
        </w:rPr>
        <w:t xml:space="preserve">3.25. </w:t>
      </w:r>
      <w:r w:rsidR="00747D47" w:rsidRPr="004F432A">
        <w:rPr>
          <w:rFonts w:eastAsiaTheme="minorEastAsia"/>
          <w:sz w:val="26"/>
          <w:szCs w:val="26"/>
        </w:rPr>
        <w:t>Осуществляет о</w:t>
      </w:r>
      <w:r w:rsidRPr="004F432A">
        <w:rPr>
          <w:rFonts w:eastAsiaTheme="minorEastAsia"/>
          <w:sz w:val="26"/>
          <w:szCs w:val="26"/>
        </w:rPr>
        <w:t>беспечение соблюдения, установленного законодательством Российской Федерации о государственной тайне порядка ведения секретного делопроизводства и обращения с секретными документами.</w:t>
      </w:r>
    </w:p>
    <w:p w:rsidR="00D52DCC" w:rsidRPr="0025742A" w:rsidRDefault="005A0A59" w:rsidP="00D52DCC">
      <w:pPr>
        <w:autoSpaceDE w:val="0"/>
        <w:autoSpaceDN w:val="0"/>
        <w:adjustRightInd w:val="0"/>
        <w:ind w:firstLine="567"/>
        <w:jc w:val="both"/>
        <w:rPr>
          <w:rFonts w:eastAsiaTheme="minorHAnsi"/>
          <w:color w:val="000000" w:themeColor="text1"/>
          <w:sz w:val="26"/>
          <w:szCs w:val="26"/>
          <w:lang w:eastAsia="en-US"/>
        </w:rPr>
      </w:pPr>
      <w:r w:rsidRPr="0025742A">
        <w:rPr>
          <w:rFonts w:eastAsiaTheme="minorHAnsi"/>
          <w:color w:val="000000" w:themeColor="text1"/>
          <w:sz w:val="26"/>
          <w:szCs w:val="26"/>
          <w:lang w:eastAsia="en-US"/>
        </w:rPr>
        <w:t xml:space="preserve">3.26. </w:t>
      </w:r>
      <w:r w:rsidR="009053C9" w:rsidRPr="0025742A">
        <w:rPr>
          <w:rFonts w:eastAsiaTheme="minorHAnsi"/>
          <w:color w:val="000000" w:themeColor="text1"/>
          <w:sz w:val="26"/>
          <w:szCs w:val="26"/>
          <w:lang w:eastAsia="en-US"/>
        </w:rPr>
        <w:t>Осуществляет функции</w:t>
      </w:r>
      <w:r w:rsidR="00D41D83" w:rsidRPr="0025742A">
        <w:rPr>
          <w:rFonts w:eastAsiaTheme="minorHAnsi"/>
          <w:color w:val="000000" w:themeColor="text1"/>
          <w:sz w:val="26"/>
          <w:szCs w:val="26"/>
          <w:lang w:eastAsia="en-US"/>
        </w:rPr>
        <w:t xml:space="preserve">, </w:t>
      </w:r>
      <w:r w:rsidR="009053C9" w:rsidRPr="0025742A">
        <w:rPr>
          <w:rFonts w:eastAsiaTheme="minorHAnsi"/>
          <w:color w:val="000000" w:themeColor="text1"/>
          <w:sz w:val="26"/>
          <w:szCs w:val="26"/>
          <w:lang w:eastAsia="en-US"/>
        </w:rPr>
        <w:t xml:space="preserve">полномочия </w:t>
      </w:r>
      <w:r w:rsidR="0025742A" w:rsidRPr="0025742A">
        <w:rPr>
          <w:rFonts w:eastAsiaTheme="minorHAnsi"/>
          <w:color w:val="000000" w:themeColor="text1"/>
          <w:sz w:val="26"/>
          <w:szCs w:val="26"/>
          <w:lang w:eastAsia="en-US"/>
        </w:rPr>
        <w:t xml:space="preserve">(в том числе по контролю, ведомственному контролю) </w:t>
      </w:r>
      <w:r w:rsidR="009053C9" w:rsidRPr="0025742A">
        <w:rPr>
          <w:rFonts w:eastAsiaTheme="minorHAnsi"/>
          <w:color w:val="000000" w:themeColor="text1"/>
          <w:sz w:val="26"/>
          <w:szCs w:val="26"/>
          <w:lang w:eastAsia="en-US"/>
        </w:rPr>
        <w:t>учредителя</w:t>
      </w:r>
      <w:r w:rsidR="001117EC" w:rsidRPr="0025742A">
        <w:rPr>
          <w:rFonts w:eastAsiaTheme="minorHAnsi"/>
          <w:color w:val="000000" w:themeColor="text1"/>
          <w:sz w:val="26"/>
          <w:szCs w:val="26"/>
          <w:lang w:eastAsia="en-US"/>
        </w:rPr>
        <w:t>, главного распорядителя бюджетных средств в отношении</w:t>
      </w:r>
      <w:r w:rsidR="009053C9" w:rsidRPr="0025742A">
        <w:rPr>
          <w:rFonts w:eastAsiaTheme="minorHAnsi"/>
          <w:color w:val="000000" w:themeColor="text1"/>
          <w:sz w:val="26"/>
          <w:szCs w:val="26"/>
          <w:lang w:eastAsia="en-US"/>
        </w:rPr>
        <w:t xml:space="preserve"> подведомственного муниц</w:t>
      </w:r>
      <w:r w:rsidR="00FE5F49" w:rsidRPr="0025742A">
        <w:rPr>
          <w:rFonts w:eastAsiaTheme="minorHAnsi"/>
          <w:color w:val="000000" w:themeColor="text1"/>
          <w:sz w:val="26"/>
          <w:szCs w:val="26"/>
          <w:lang w:eastAsia="en-US"/>
        </w:rPr>
        <w:t>ипального казенного учреждения «Служба спасения»</w:t>
      </w:r>
      <w:r w:rsidR="00D52DCC" w:rsidRPr="0025742A">
        <w:rPr>
          <w:rFonts w:eastAsiaTheme="minorHAnsi"/>
          <w:color w:val="000000" w:themeColor="text1"/>
          <w:sz w:val="26"/>
          <w:szCs w:val="26"/>
          <w:lang w:eastAsia="en-US"/>
        </w:rPr>
        <w:t xml:space="preserve"> в соответствии с </w:t>
      </w:r>
      <w:r w:rsidR="0025742A" w:rsidRPr="0025742A">
        <w:rPr>
          <w:rFonts w:eastAsiaTheme="minorHAnsi"/>
          <w:color w:val="000000" w:themeColor="text1"/>
          <w:sz w:val="26"/>
          <w:szCs w:val="26"/>
          <w:lang w:eastAsia="en-US"/>
        </w:rPr>
        <w:t>требованиями законодательства, муниципальных правовых актов</w:t>
      </w:r>
      <w:r w:rsidR="00D52DCC" w:rsidRPr="0025742A">
        <w:rPr>
          <w:rFonts w:eastAsiaTheme="minorHAnsi"/>
          <w:color w:val="000000" w:themeColor="text1"/>
          <w:sz w:val="26"/>
          <w:szCs w:val="26"/>
          <w:lang w:eastAsia="en-US"/>
        </w:rPr>
        <w:t xml:space="preserve"> муниципального образования город Норильск</w:t>
      </w:r>
      <w:r w:rsidR="0025742A" w:rsidRPr="0025742A">
        <w:rPr>
          <w:rFonts w:eastAsiaTheme="minorHAnsi"/>
          <w:color w:val="000000" w:themeColor="text1"/>
          <w:sz w:val="26"/>
          <w:szCs w:val="26"/>
          <w:lang w:eastAsia="en-US"/>
        </w:rPr>
        <w:t xml:space="preserve">. </w:t>
      </w:r>
    </w:p>
    <w:p w:rsidR="009053C9" w:rsidRPr="00514057" w:rsidRDefault="009053C9" w:rsidP="00D52DCC">
      <w:pPr>
        <w:autoSpaceDE w:val="0"/>
        <w:autoSpaceDN w:val="0"/>
        <w:adjustRightInd w:val="0"/>
        <w:ind w:firstLine="567"/>
        <w:jc w:val="both"/>
        <w:rPr>
          <w:rFonts w:eastAsiaTheme="minorHAnsi"/>
          <w:color w:val="000000" w:themeColor="text1"/>
          <w:sz w:val="26"/>
          <w:szCs w:val="26"/>
          <w:lang w:eastAsia="en-US"/>
        </w:rPr>
      </w:pPr>
      <w:r w:rsidRPr="0025742A">
        <w:rPr>
          <w:rFonts w:eastAsiaTheme="minorHAnsi"/>
          <w:color w:val="000000" w:themeColor="text1"/>
          <w:sz w:val="26"/>
          <w:szCs w:val="26"/>
          <w:lang w:eastAsia="en-US"/>
        </w:rPr>
        <w:t>3.27. Осуществляет координацию</w:t>
      </w:r>
      <w:r w:rsidR="001117EC" w:rsidRPr="0025742A">
        <w:rPr>
          <w:rFonts w:eastAsiaTheme="minorHAnsi"/>
          <w:color w:val="000000" w:themeColor="text1"/>
          <w:sz w:val="26"/>
          <w:szCs w:val="26"/>
          <w:lang w:eastAsia="en-US"/>
        </w:rPr>
        <w:t>, контроль</w:t>
      </w:r>
      <w:r w:rsidRPr="0025742A">
        <w:rPr>
          <w:rFonts w:eastAsiaTheme="minorHAnsi"/>
          <w:color w:val="000000" w:themeColor="text1"/>
          <w:sz w:val="26"/>
          <w:szCs w:val="26"/>
          <w:lang w:eastAsia="en-US"/>
        </w:rPr>
        <w:t xml:space="preserve"> деятельности подведомственного</w:t>
      </w:r>
      <w:r w:rsidRPr="00514057">
        <w:rPr>
          <w:rFonts w:eastAsiaTheme="minorHAnsi"/>
          <w:color w:val="000000" w:themeColor="text1"/>
          <w:sz w:val="26"/>
          <w:szCs w:val="26"/>
          <w:lang w:eastAsia="en-US"/>
        </w:rPr>
        <w:t xml:space="preserve"> муниц</w:t>
      </w:r>
      <w:r w:rsidR="00FE5F49">
        <w:rPr>
          <w:rFonts w:eastAsiaTheme="minorHAnsi"/>
          <w:color w:val="000000" w:themeColor="text1"/>
          <w:sz w:val="26"/>
          <w:szCs w:val="26"/>
          <w:lang w:eastAsia="en-US"/>
        </w:rPr>
        <w:t>ипального казенного учреждения «</w:t>
      </w:r>
      <w:r w:rsidRPr="00514057">
        <w:rPr>
          <w:rFonts w:eastAsiaTheme="minorHAnsi"/>
          <w:color w:val="000000" w:themeColor="text1"/>
          <w:sz w:val="26"/>
          <w:szCs w:val="26"/>
          <w:lang w:eastAsia="en-US"/>
        </w:rPr>
        <w:t>Служба спасения</w:t>
      </w:r>
      <w:r w:rsidR="00FE5F49">
        <w:rPr>
          <w:rFonts w:eastAsiaTheme="minorHAnsi"/>
          <w:color w:val="000000" w:themeColor="text1"/>
          <w:sz w:val="26"/>
          <w:szCs w:val="26"/>
          <w:lang w:eastAsia="en-US"/>
        </w:rPr>
        <w:t>»</w:t>
      </w:r>
      <w:r w:rsidR="009D09D0">
        <w:rPr>
          <w:rFonts w:eastAsiaTheme="minorHAnsi"/>
          <w:color w:val="000000" w:themeColor="text1"/>
          <w:sz w:val="26"/>
          <w:szCs w:val="26"/>
          <w:lang w:eastAsia="en-US"/>
        </w:rPr>
        <w:t xml:space="preserve">. </w:t>
      </w:r>
    </w:p>
    <w:p w:rsidR="00E81037" w:rsidRPr="004F432A" w:rsidRDefault="005A0A59" w:rsidP="009D09D0">
      <w:pPr>
        <w:autoSpaceDE w:val="0"/>
        <w:autoSpaceDN w:val="0"/>
        <w:adjustRightInd w:val="0"/>
        <w:ind w:firstLine="567"/>
        <w:jc w:val="both"/>
        <w:rPr>
          <w:rFonts w:eastAsiaTheme="minorHAnsi"/>
          <w:sz w:val="26"/>
          <w:szCs w:val="26"/>
          <w:lang w:eastAsia="en-US"/>
        </w:rPr>
      </w:pPr>
      <w:r w:rsidRPr="004F432A">
        <w:rPr>
          <w:rFonts w:eastAsiaTheme="minorHAnsi"/>
          <w:sz w:val="26"/>
          <w:szCs w:val="26"/>
          <w:lang w:eastAsia="en-US"/>
        </w:rPr>
        <w:t>3.2</w:t>
      </w:r>
      <w:r w:rsidR="009053C9" w:rsidRPr="004F432A">
        <w:rPr>
          <w:rFonts w:eastAsiaTheme="minorHAnsi"/>
          <w:sz w:val="26"/>
          <w:szCs w:val="26"/>
          <w:lang w:eastAsia="en-US"/>
        </w:rPr>
        <w:t>8</w:t>
      </w:r>
      <w:r w:rsidRPr="004F432A">
        <w:rPr>
          <w:rFonts w:eastAsiaTheme="minorHAnsi"/>
          <w:sz w:val="26"/>
          <w:szCs w:val="26"/>
          <w:lang w:eastAsia="en-US"/>
        </w:rPr>
        <w:t xml:space="preserve">. </w:t>
      </w:r>
      <w:r w:rsidR="00C36EE8" w:rsidRPr="004F432A">
        <w:rPr>
          <w:rFonts w:eastAsiaTheme="minorHAnsi"/>
          <w:sz w:val="26"/>
          <w:szCs w:val="26"/>
          <w:lang w:eastAsia="en-US"/>
        </w:rPr>
        <w:t>Осуществляет ведение бухгалтерского учета в Управлении, составление и представление бухгалтерской и статистической отчетности в порядке, установленном законодательством Российской Федерации для бюджетных учреждений.</w:t>
      </w:r>
    </w:p>
    <w:p w:rsidR="005A0A59" w:rsidRPr="00576097" w:rsidRDefault="009053C9" w:rsidP="00E81037">
      <w:pPr>
        <w:ind w:firstLine="567"/>
        <w:jc w:val="both"/>
        <w:rPr>
          <w:rFonts w:eastAsiaTheme="minorHAnsi"/>
          <w:sz w:val="26"/>
          <w:szCs w:val="26"/>
          <w:lang w:eastAsia="en-US"/>
        </w:rPr>
      </w:pPr>
      <w:r w:rsidRPr="004F432A">
        <w:rPr>
          <w:rFonts w:eastAsiaTheme="minorHAnsi"/>
          <w:sz w:val="26"/>
          <w:szCs w:val="26"/>
          <w:lang w:eastAsia="en-US"/>
        </w:rPr>
        <w:t>3.29</w:t>
      </w:r>
      <w:r w:rsidR="00E81037" w:rsidRPr="00E81037">
        <w:rPr>
          <w:rFonts w:eastAsiaTheme="minorHAnsi"/>
          <w:sz w:val="26"/>
          <w:szCs w:val="26"/>
          <w:lang w:eastAsia="en-US"/>
        </w:rPr>
        <w:t xml:space="preserve"> Осуществляет иные функции, возложенные на Управление муниципальными правовыми актами органов местного самоуправления муниципального образования город Норильск, в соответствии с задачами и функциями Управления.</w:t>
      </w:r>
    </w:p>
    <w:p w:rsidR="00393FFD" w:rsidRPr="004F432A" w:rsidRDefault="005A0A59" w:rsidP="00E81037">
      <w:pPr>
        <w:autoSpaceDE w:val="0"/>
        <w:autoSpaceDN w:val="0"/>
        <w:adjustRightInd w:val="0"/>
        <w:ind w:firstLine="567"/>
        <w:jc w:val="both"/>
        <w:rPr>
          <w:rFonts w:eastAsiaTheme="minorHAnsi"/>
          <w:sz w:val="26"/>
          <w:szCs w:val="26"/>
          <w:lang w:eastAsia="en-US"/>
        </w:rPr>
      </w:pPr>
      <w:r w:rsidRPr="004F432A">
        <w:rPr>
          <w:rFonts w:eastAsiaTheme="minorHAnsi"/>
          <w:sz w:val="26"/>
          <w:szCs w:val="26"/>
          <w:lang w:eastAsia="en-US"/>
        </w:rPr>
        <w:t>3.</w:t>
      </w:r>
      <w:r w:rsidR="009053C9" w:rsidRPr="004F432A">
        <w:rPr>
          <w:rFonts w:eastAsiaTheme="minorHAnsi"/>
          <w:sz w:val="26"/>
          <w:szCs w:val="26"/>
          <w:lang w:eastAsia="en-US"/>
        </w:rPr>
        <w:t>30</w:t>
      </w:r>
      <w:r w:rsidRPr="004F432A">
        <w:rPr>
          <w:rFonts w:eastAsiaTheme="minorHAnsi"/>
          <w:sz w:val="26"/>
          <w:szCs w:val="26"/>
          <w:lang w:eastAsia="en-US"/>
        </w:rPr>
        <w:t xml:space="preserve">. </w:t>
      </w:r>
      <w:r w:rsidR="00393FFD" w:rsidRPr="004F432A">
        <w:rPr>
          <w:rFonts w:eastAsiaTheme="minorHAnsi"/>
          <w:sz w:val="26"/>
          <w:szCs w:val="26"/>
          <w:lang w:eastAsia="en-US"/>
        </w:rPr>
        <w:t>Осуществляет постоянное проведение мониторинга изменений в федеральном и краевом законодательстве, иных нормативных правовых актах (в том числе в действующих решениях Норильского городского Совета депутатов), а также мониторинга применения правовых актов органов местного самоуправления муниципального образования город Норильск, их должностных лиц (далее - МПА) по вопросам, отнесенным к компетенции Управления, с целью приведения системы МПА в соответствие с федеральным и краевым законодательством, действующими решениями Норильского городского Совета депутатов, устранения противоречий в действующих МПА.</w:t>
      </w:r>
    </w:p>
    <w:p w:rsidR="00244075" w:rsidRPr="004F432A" w:rsidRDefault="00244075" w:rsidP="00393FFD">
      <w:pPr>
        <w:spacing w:line="259" w:lineRule="auto"/>
        <w:ind w:firstLine="459"/>
        <w:jc w:val="both"/>
        <w:rPr>
          <w:rFonts w:eastAsiaTheme="minorEastAsia"/>
          <w:b/>
          <w:sz w:val="26"/>
          <w:szCs w:val="26"/>
        </w:rPr>
      </w:pPr>
    </w:p>
    <w:p w:rsidR="005A0A59" w:rsidRPr="004F432A" w:rsidRDefault="005A0A59" w:rsidP="00576097">
      <w:pPr>
        <w:widowControl w:val="0"/>
        <w:numPr>
          <w:ilvl w:val="0"/>
          <w:numId w:val="2"/>
        </w:numPr>
        <w:autoSpaceDE w:val="0"/>
        <w:autoSpaceDN w:val="0"/>
        <w:spacing w:line="259" w:lineRule="auto"/>
        <w:ind w:left="0"/>
        <w:jc w:val="center"/>
        <w:rPr>
          <w:rFonts w:eastAsiaTheme="minorEastAsia"/>
          <w:b/>
          <w:sz w:val="26"/>
          <w:szCs w:val="26"/>
        </w:rPr>
      </w:pPr>
      <w:r w:rsidRPr="004F432A">
        <w:rPr>
          <w:rFonts w:eastAsiaTheme="minorEastAsia"/>
          <w:b/>
          <w:sz w:val="26"/>
          <w:szCs w:val="26"/>
        </w:rPr>
        <w:t>ПРАВА</w:t>
      </w:r>
    </w:p>
    <w:p w:rsidR="00244075" w:rsidRPr="004F432A" w:rsidRDefault="00244075" w:rsidP="00244075">
      <w:pPr>
        <w:widowControl w:val="0"/>
        <w:autoSpaceDE w:val="0"/>
        <w:autoSpaceDN w:val="0"/>
        <w:spacing w:line="259" w:lineRule="auto"/>
        <w:rPr>
          <w:rFonts w:eastAsiaTheme="minorEastAsia"/>
          <w:b/>
          <w:sz w:val="26"/>
          <w:szCs w:val="26"/>
        </w:rPr>
      </w:pPr>
    </w:p>
    <w:p w:rsidR="00244075" w:rsidRPr="004F432A" w:rsidRDefault="00244075" w:rsidP="00244075">
      <w:pPr>
        <w:autoSpaceDE w:val="0"/>
        <w:autoSpaceDN w:val="0"/>
        <w:adjustRightInd w:val="0"/>
        <w:ind w:firstLine="540"/>
        <w:jc w:val="both"/>
        <w:rPr>
          <w:rFonts w:eastAsiaTheme="minorHAnsi"/>
          <w:sz w:val="26"/>
          <w:szCs w:val="26"/>
          <w:lang w:eastAsia="en-US"/>
        </w:rPr>
      </w:pPr>
      <w:r w:rsidRPr="004F432A">
        <w:rPr>
          <w:rFonts w:eastAsiaTheme="minorHAnsi"/>
          <w:sz w:val="26"/>
          <w:szCs w:val="26"/>
          <w:lang w:eastAsia="en-US"/>
        </w:rPr>
        <w:t xml:space="preserve"> Для исполнения возложенных функций Управление имеет право:</w:t>
      </w:r>
    </w:p>
    <w:p w:rsidR="00244075" w:rsidRPr="004F432A" w:rsidRDefault="005A0A59" w:rsidP="00244075">
      <w:pPr>
        <w:widowControl w:val="0"/>
        <w:autoSpaceDE w:val="0"/>
        <w:autoSpaceDN w:val="0"/>
        <w:ind w:firstLine="540"/>
        <w:jc w:val="both"/>
        <w:rPr>
          <w:rFonts w:eastAsiaTheme="minorEastAsia"/>
          <w:sz w:val="26"/>
          <w:szCs w:val="26"/>
        </w:rPr>
      </w:pPr>
      <w:r w:rsidRPr="004F432A">
        <w:rPr>
          <w:rFonts w:eastAsiaTheme="minorEastAsia"/>
          <w:b/>
          <w:sz w:val="26"/>
          <w:szCs w:val="26"/>
        </w:rPr>
        <w:t xml:space="preserve"> </w:t>
      </w:r>
      <w:r w:rsidRPr="004F432A">
        <w:rPr>
          <w:rFonts w:eastAsiaTheme="minorEastAsia"/>
          <w:sz w:val="26"/>
          <w:szCs w:val="26"/>
        </w:rPr>
        <w:t xml:space="preserve">4.1. </w:t>
      </w:r>
      <w:r w:rsidR="00244075" w:rsidRPr="004F432A">
        <w:rPr>
          <w:rFonts w:eastAsiaTheme="minorEastAsia"/>
          <w:sz w:val="26"/>
          <w:szCs w:val="26"/>
        </w:rPr>
        <w:t>Запрашивать и получать в установленном порядке от структурных подразделений Администрации города Норильска и организаций всех форм собственности, расположенных на территории города Норильска, органов государственной власти информацию, необходимую для выполнения возложенных на Управление задач.</w:t>
      </w:r>
    </w:p>
    <w:p w:rsidR="00244075" w:rsidRPr="004F432A" w:rsidRDefault="00244075" w:rsidP="00244075">
      <w:pPr>
        <w:autoSpaceDE w:val="0"/>
        <w:autoSpaceDN w:val="0"/>
        <w:adjustRightInd w:val="0"/>
        <w:ind w:firstLine="567"/>
        <w:jc w:val="both"/>
        <w:rPr>
          <w:rFonts w:eastAsiaTheme="minorHAnsi"/>
          <w:sz w:val="26"/>
          <w:szCs w:val="26"/>
          <w:lang w:eastAsia="en-US"/>
        </w:rPr>
      </w:pPr>
      <w:r w:rsidRPr="004F432A">
        <w:rPr>
          <w:rFonts w:eastAsiaTheme="minorEastAsia"/>
          <w:sz w:val="26"/>
          <w:szCs w:val="26"/>
        </w:rPr>
        <w:t xml:space="preserve">4.2. Привлекать в установленном порядке при проведении экспертизы, разработке нормативной документации работников структурных подразделений Администрации города Норильска, муниципальных учреждений и специалистов иных организаций </w:t>
      </w:r>
      <w:r w:rsidRPr="004F432A">
        <w:rPr>
          <w:rFonts w:eastAsiaTheme="minorHAnsi"/>
          <w:sz w:val="26"/>
          <w:szCs w:val="26"/>
          <w:lang w:eastAsia="en-US"/>
        </w:rPr>
        <w:t>(в случаях решения вопросов с учетом специфики деятельности организации).</w:t>
      </w:r>
    </w:p>
    <w:p w:rsidR="00244075" w:rsidRPr="004F432A" w:rsidRDefault="00244075" w:rsidP="00244075">
      <w:pPr>
        <w:tabs>
          <w:tab w:val="left" w:pos="709"/>
          <w:tab w:val="left" w:pos="993"/>
        </w:tabs>
        <w:autoSpaceDE w:val="0"/>
        <w:autoSpaceDN w:val="0"/>
        <w:adjustRightInd w:val="0"/>
        <w:ind w:firstLine="540"/>
        <w:jc w:val="both"/>
        <w:rPr>
          <w:rFonts w:eastAsiaTheme="minorHAnsi"/>
          <w:sz w:val="26"/>
          <w:szCs w:val="26"/>
          <w:lang w:eastAsia="en-US"/>
        </w:rPr>
      </w:pPr>
      <w:r w:rsidRPr="004F432A">
        <w:rPr>
          <w:rFonts w:eastAsiaTheme="minorHAnsi"/>
          <w:sz w:val="26"/>
          <w:szCs w:val="26"/>
          <w:lang w:eastAsia="en-US"/>
        </w:rPr>
        <w:t>4.3. Получать копии актов нормативного/ненормативного характера, касающихся деятельности Управления.</w:t>
      </w:r>
    </w:p>
    <w:p w:rsidR="005A0A59" w:rsidRPr="004F432A" w:rsidRDefault="005A0A59" w:rsidP="00576097">
      <w:pPr>
        <w:widowControl w:val="0"/>
        <w:autoSpaceDE w:val="0"/>
        <w:autoSpaceDN w:val="0"/>
        <w:ind w:firstLine="540"/>
        <w:jc w:val="both"/>
        <w:rPr>
          <w:rFonts w:eastAsiaTheme="minorEastAsia"/>
          <w:sz w:val="26"/>
          <w:szCs w:val="26"/>
        </w:rPr>
      </w:pPr>
      <w:r w:rsidRPr="004F432A">
        <w:rPr>
          <w:rFonts w:eastAsiaTheme="minorEastAsia"/>
          <w:sz w:val="26"/>
          <w:szCs w:val="26"/>
        </w:rPr>
        <w:t>4.</w:t>
      </w:r>
      <w:r w:rsidR="000D66E7">
        <w:rPr>
          <w:rFonts w:eastAsiaTheme="minorEastAsia"/>
          <w:sz w:val="26"/>
          <w:szCs w:val="26"/>
        </w:rPr>
        <w:t>4</w:t>
      </w:r>
      <w:r w:rsidRPr="004F432A">
        <w:rPr>
          <w:rFonts w:eastAsiaTheme="minorEastAsia"/>
          <w:sz w:val="26"/>
          <w:szCs w:val="26"/>
        </w:rPr>
        <w:t>. Пользоваться специальными транспортными средствами аварийно-спасательных служб города Норильска, оборудованными в установленном действующим законодательством порядке специальными сигналами.</w:t>
      </w:r>
    </w:p>
    <w:p w:rsidR="005A0A59" w:rsidRPr="004F432A" w:rsidRDefault="005A0A59" w:rsidP="00244075">
      <w:pPr>
        <w:widowControl w:val="0"/>
        <w:autoSpaceDE w:val="0"/>
        <w:autoSpaceDN w:val="0"/>
        <w:ind w:firstLine="540"/>
        <w:jc w:val="both"/>
        <w:rPr>
          <w:rFonts w:eastAsiaTheme="minorEastAsia"/>
          <w:sz w:val="26"/>
          <w:szCs w:val="26"/>
        </w:rPr>
      </w:pPr>
      <w:r w:rsidRPr="004F432A">
        <w:rPr>
          <w:rFonts w:eastAsiaTheme="minorEastAsia"/>
          <w:sz w:val="26"/>
          <w:szCs w:val="26"/>
        </w:rPr>
        <w:t>4.</w:t>
      </w:r>
      <w:r w:rsidR="000D66E7">
        <w:rPr>
          <w:rFonts w:eastAsiaTheme="minorEastAsia"/>
          <w:sz w:val="26"/>
          <w:szCs w:val="26"/>
        </w:rPr>
        <w:t>5</w:t>
      </w:r>
      <w:r w:rsidR="00FD0F85">
        <w:rPr>
          <w:rFonts w:eastAsiaTheme="minorEastAsia"/>
          <w:sz w:val="26"/>
          <w:szCs w:val="26"/>
        </w:rPr>
        <w:t>. Представлять интересы У</w:t>
      </w:r>
      <w:r w:rsidRPr="004F432A">
        <w:rPr>
          <w:rFonts w:eastAsiaTheme="minorEastAsia"/>
          <w:sz w:val="26"/>
          <w:szCs w:val="26"/>
        </w:rPr>
        <w:t>правления, Администрации города Норильска в пределах своей компетенции в суде и во всех государственных, общественных и иных учреждениях, организациях, на предприятиях.</w:t>
      </w:r>
    </w:p>
    <w:p w:rsidR="005A0A59" w:rsidRPr="004F432A" w:rsidRDefault="005A0A59" w:rsidP="00576097">
      <w:pPr>
        <w:widowControl w:val="0"/>
        <w:autoSpaceDE w:val="0"/>
        <w:autoSpaceDN w:val="0"/>
        <w:ind w:firstLine="540"/>
        <w:jc w:val="both"/>
        <w:rPr>
          <w:rFonts w:eastAsiaTheme="minorEastAsia"/>
          <w:sz w:val="26"/>
          <w:szCs w:val="26"/>
        </w:rPr>
      </w:pPr>
      <w:r w:rsidRPr="004F432A">
        <w:rPr>
          <w:rFonts w:eastAsiaTheme="minorEastAsia"/>
          <w:sz w:val="26"/>
          <w:szCs w:val="26"/>
        </w:rPr>
        <w:t>4.</w:t>
      </w:r>
      <w:r w:rsidR="000D66E7">
        <w:rPr>
          <w:rFonts w:eastAsiaTheme="minorEastAsia"/>
          <w:sz w:val="26"/>
          <w:szCs w:val="26"/>
        </w:rPr>
        <w:t>6</w:t>
      </w:r>
      <w:r w:rsidRPr="004F432A">
        <w:rPr>
          <w:rFonts w:eastAsiaTheme="minorEastAsia"/>
          <w:sz w:val="26"/>
          <w:szCs w:val="26"/>
        </w:rPr>
        <w:t xml:space="preserve">. Заключать договоры, </w:t>
      </w:r>
      <w:r w:rsidR="00FE5F49">
        <w:rPr>
          <w:rFonts w:eastAsiaTheme="minorEastAsia"/>
          <w:sz w:val="26"/>
          <w:szCs w:val="26"/>
        </w:rPr>
        <w:t>(</w:t>
      </w:r>
      <w:r w:rsidRPr="004F432A">
        <w:rPr>
          <w:rFonts w:eastAsiaTheme="minorEastAsia"/>
          <w:sz w:val="26"/>
          <w:szCs w:val="26"/>
        </w:rPr>
        <w:t>контракты</w:t>
      </w:r>
      <w:r w:rsidR="00FE5F49">
        <w:rPr>
          <w:rFonts w:eastAsiaTheme="minorEastAsia"/>
          <w:sz w:val="26"/>
          <w:szCs w:val="26"/>
        </w:rPr>
        <w:t>)</w:t>
      </w:r>
      <w:r w:rsidRPr="004F432A">
        <w:rPr>
          <w:rFonts w:eastAsiaTheme="minorEastAsia"/>
          <w:sz w:val="26"/>
          <w:szCs w:val="26"/>
        </w:rPr>
        <w:t xml:space="preserve"> с юридическими и физическими лицами в порядке, предусмотренном законодательством, нормативными правовыми актами органов местного самоуправления города Норильска.</w:t>
      </w:r>
    </w:p>
    <w:p w:rsidR="005A0A59" w:rsidRPr="004F432A" w:rsidRDefault="00244075" w:rsidP="00576097">
      <w:pPr>
        <w:widowControl w:val="0"/>
        <w:autoSpaceDE w:val="0"/>
        <w:autoSpaceDN w:val="0"/>
        <w:ind w:firstLine="540"/>
        <w:jc w:val="both"/>
        <w:rPr>
          <w:rFonts w:eastAsiaTheme="minorEastAsia"/>
          <w:sz w:val="26"/>
          <w:szCs w:val="26"/>
        </w:rPr>
      </w:pPr>
      <w:r w:rsidRPr="004F432A">
        <w:rPr>
          <w:rFonts w:eastAsiaTheme="minorEastAsia"/>
          <w:sz w:val="26"/>
          <w:szCs w:val="26"/>
        </w:rPr>
        <w:t>4.</w:t>
      </w:r>
      <w:r w:rsidR="000D66E7">
        <w:rPr>
          <w:rFonts w:eastAsiaTheme="minorEastAsia"/>
          <w:sz w:val="26"/>
          <w:szCs w:val="26"/>
        </w:rPr>
        <w:t>7</w:t>
      </w:r>
      <w:r w:rsidRPr="004F432A">
        <w:rPr>
          <w:rFonts w:eastAsiaTheme="minorEastAsia"/>
          <w:sz w:val="26"/>
          <w:szCs w:val="26"/>
        </w:rPr>
        <w:t>.</w:t>
      </w:r>
      <w:r w:rsidR="005A0A59" w:rsidRPr="004F432A">
        <w:rPr>
          <w:rFonts w:eastAsiaTheme="minorEastAsia"/>
          <w:sz w:val="26"/>
          <w:szCs w:val="26"/>
        </w:rPr>
        <w:t xml:space="preserve"> Осуществлять в пределах компетенции иные необходимые действия, связанные с выполнением возложенных на Управление задач и функций.</w:t>
      </w:r>
    </w:p>
    <w:p w:rsidR="005A0A59" w:rsidRPr="004F432A" w:rsidRDefault="005A0A59" w:rsidP="00576097">
      <w:pPr>
        <w:rPr>
          <w:rFonts w:eastAsiaTheme="minorHAnsi"/>
          <w:b/>
          <w:sz w:val="26"/>
          <w:szCs w:val="26"/>
          <w:lang w:eastAsia="en-US"/>
        </w:rPr>
      </w:pPr>
    </w:p>
    <w:p w:rsidR="005A0A59" w:rsidRPr="004F432A" w:rsidRDefault="005A0A59" w:rsidP="00576097">
      <w:pPr>
        <w:widowControl w:val="0"/>
        <w:shd w:val="clear" w:color="auto" w:fill="FFFFFF"/>
        <w:tabs>
          <w:tab w:val="left" w:pos="4310"/>
          <w:tab w:val="left" w:pos="7513"/>
        </w:tabs>
        <w:autoSpaceDE w:val="0"/>
        <w:autoSpaceDN w:val="0"/>
        <w:adjustRightInd w:val="0"/>
        <w:jc w:val="both"/>
        <w:rPr>
          <w:b/>
          <w:sz w:val="26"/>
          <w:szCs w:val="26"/>
        </w:rPr>
      </w:pPr>
    </w:p>
    <w:sectPr w:rsidR="005A0A59" w:rsidRPr="004F432A" w:rsidSect="006C1C0A">
      <w:pgSz w:w="11906" w:h="16838"/>
      <w:pgMar w:top="1135"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11A6A"/>
    <w:multiLevelType w:val="hybridMultilevel"/>
    <w:tmpl w:val="491C2FF4"/>
    <w:lvl w:ilvl="0" w:tplc="93E8C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100CB9"/>
    <w:multiLevelType w:val="multilevel"/>
    <w:tmpl w:val="C92AFF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5F"/>
    <w:rsid w:val="000008DD"/>
    <w:rsid w:val="00037E24"/>
    <w:rsid w:val="0005166A"/>
    <w:rsid w:val="0008606C"/>
    <w:rsid w:val="000B2449"/>
    <w:rsid w:val="000B50FE"/>
    <w:rsid w:val="000D64FB"/>
    <w:rsid w:val="000D66E7"/>
    <w:rsid w:val="000E24B9"/>
    <w:rsid w:val="000F3781"/>
    <w:rsid w:val="00106B2B"/>
    <w:rsid w:val="001117EC"/>
    <w:rsid w:val="00123580"/>
    <w:rsid w:val="001235F8"/>
    <w:rsid w:val="00123856"/>
    <w:rsid w:val="00130FBC"/>
    <w:rsid w:val="00136A9A"/>
    <w:rsid w:val="00147BEA"/>
    <w:rsid w:val="00170136"/>
    <w:rsid w:val="001B3159"/>
    <w:rsid w:val="001C4671"/>
    <w:rsid w:val="001E4FBF"/>
    <w:rsid w:val="001F5726"/>
    <w:rsid w:val="001F685F"/>
    <w:rsid w:val="002021CA"/>
    <w:rsid w:val="0022614B"/>
    <w:rsid w:val="002277E6"/>
    <w:rsid w:val="002304B9"/>
    <w:rsid w:val="00244075"/>
    <w:rsid w:val="0025742A"/>
    <w:rsid w:val="0026655E"/>
    <w:rsid w:val="0026739C"/>
    <w:rsid w:val="00275EA1"/>
    <w:rsid w:val="002825F7"/>
    <w:rsid w:val="0028562D"/>
    <w:rsid w:val="00287AD0"/>
    <w:rsid w:val="002A0D1E"/>
    <w:rsid w:val="002C66C9"/>
    <w:rsid w:val="002C6969"/>
    <w:rsid w:val="00300C67"/>
    <w:rsid w:val="0032477F"/>
    <w:rsid w:val="00325AA7"/>
    <w:rsid w:val="00327040"/>
    <w:rsid w:val="003341C3"/>
    <w:rsid w:val="00336DFC"/>
    <w:rsid w:val="0038210C"/>
    <w:rsid w:val="00393FFD"/>
    <w:rsid w:val="00410212"/>
    <w:rsid w:val="0044447C"/>
    <w:rsid w:val="004A41BE"/>
    <w:rsid w:val="004B6E7E"/>
    <w:rsid w:val="004E5628"/>
    <w:rsid w:val="004F432A"/>
    <w:rsid w:val="005036EB"/>
    <w:rsid w:val="00506740"/>
    <w:rsid w:val="00514057"/>
    <w:rsid w:val="00531BC0"/>
    <w:rsid w:val="00541BCF"/>
    <w:rsid w:val="00542A85"/>
    <w:rsid w:val="0054321F"/>
    <w:rsid w:val="00564611"/>
    <w:rsid w:val="00576097"/>
    <w:rsid w:val="00580A41"/>
    <w:rsid w:val="00591199"/>
    <w:rsid w:val="005926F9"/>
    <w:rsid w:val="005A0A59"/>
    <w:rsid w:val="005D4F27"/>
    <w:rsid w:val="005F1F4F"/>
    <w:rsid w:val="005F3B2B"/>
    <w:rsid w:val="00615AEF"/>
    <w:rsid w:val="00620F4C"/>
    <w:rsid w:val="00621F24"/>
    <w:rsid w:val="00627F43"/>
    <w:rsid w:val="006757C2"/>
    <w:rsid w:val="00695E17"/>
    <w:rsid w:val="006B4A3A"/>
    <w:rsid w:val="006C1C0A"/>
    <w:rsid w:val="006D0E07"/>
    <w:rsid w:val="006D784B"/>
    <w:rsid w:val="006F41CC"/>
    <w:rsid w:val="00740F90"/>
    <w:rsid w:val="00747D47"/>
    <w:rsid w:val="00760A77"/>
    <w:rsid w:val="00792792"/>
    <w:rsid w:val="007965EA"/>
    <w:rsid w:val="007A3256"/>
    <w:rsid w:val="007B59F4"/>
    <w:rsid w:val="007C658A"/>
    <w:rsid w:val="007D0606"/>
    <w:rsid w:val="007D6883"/>
    <w:rsid w:val="007D71A8"/>
    <w:rsid w:val="007F5115"/>
    <w:rsid w:val="00804F81"/>
    <w:rsid w:val="00831BC0"/>
    <w:rsid w:val="00835AA5"/>
    <w:rsid w:val="008546C5"/>
    <w:rsid w:val="00890AE8"/>
    <w:rsid w:val="00890F54"/>
    <w:rsid w:val="008919E0"/>
    <w:rsid w:val="008A30B0"/>
    <w:rsid w:val="008B2034"/>
    <w:rsid w:val="008B350C"/>
    <w:rsid w:val="008C5CBB"/>
    <w:rsid w:val="008D7926"/>
    <w:rsid w:val="008E5530"/>
    <w:rsid w:val="008F3ABD"/>
    <w:rsid w:val="009053C9"/>
    <w:rsid w:val="0090754D"/>
    <w:rsid w:val="00912C90"/>
    <w:rsid w:val="00930FD9"/>
    <w:rsid w:val="00943799"/>
    <w:rsid w:val="009734DB"/>
    <w:rsid w:val="009A3A46"/>
    <w:rsid w:val="009A3BC9"/>
    <w:rsid w:val="009B5A82"/>
    <w:rsid w:val="009D09D0"/>
    <w:rsid w:val="009D5017"/>
    <w:rsid w:val="009E1C06"/>
    <w:rsid w:val="00A26842"/>
    <w:rsid w:val="00A4111A"/>
    <w:rsid w:val="00A6758B"/>
    <w:rsid w:val="00A77C3D"/>
    <w:rsid w:val="00AA2E2D"/>
    <w:rsid w:val="00AB2F19"/>
    <w:rsid w:val="00AE083A"/>
    <w:rsid w:val="00AE0FF6"/>
    <w:rsid w:val="00B05767"/>
    <w:rsid w:val="00B07635"/>
    <w:rsid w:val="00B225C2"/>
    <w:rsid w:val="00B32D6E"/>
    <w:rsid w:val="00B56A92"/>
    <w:rsid w:val="00B93EDA"/>
    <w:rsid w:val="00BA6462"/>
    <w:rsid w:val="00BC524A"/>
    <w:rsid w:val="00BC75A7"/>
    <w:rsid w:val="00BE4717"/>
    <w:rsid w:val="00BF55AC"/>
    <w:rsid w:val="00C13765"/>
    <w:rsid w:val="00C36EE8"/>
    <w:rsid w:val="00C93F5A"/>
    <w:rsid w:val="00CA2D75"/>
    <w:rsid w:val="00CD1B70"/>
    <w:rsid w:val="00D03B35"/>
    <w:rsid w:val="00D235E8"/>
    <w:rsid w:val="00D41D83"/>
    <w:rsid w:val="00D45FEE"/>
    <w:rsid w:val="00D515C1"/>
    <w:rsid w:val="00D52DCC"/>
    <w:rsid w:val="00D77A0A"/>
    <w:rsid w:val="00D91A25"/>
    <w:rsid w:val="00D96976"/>
    <w:rsid w:val="00DA178E"/>
    <w:rsid w:val="00DD3896"/>
    <w:rsid w:val="00E07371"/>
    <w:rsid w:val="00E1251B"/>
    <w:rsid w:val="00E162E8"/>
    <w:rsid w:val="00E31366"/>
    <w:rsid w:val="00E341CD"/>
    <w:rsid w:val="00E43949"/>
    <w:rsid w:val="00E600BB"/>
    <w:rsid w:val="00E60B4D"/>
    <w:rsid w:val="00E70F08"/>
    <w:rsid w:val="00E81037"/>
    <w:rsid w:val="00E8560C"/>
    <w:rsid w:val="00E86BAB"/>
    <w:rsid w:val="00E96E79"/>
    <w:rsid w:val="00EA3B35"/>
    <w:rsid w:val="00EB4A5E"/>
    <w:rsid w:val="00EC42CA"/>
    <w:rsid w:val="00EE01A8"/>
    <w:rsid w:val="00EE34D3"/>
    <w:rsid w:val="00F10506"/>
    <w:rsid w:val="00F172F8"/>
    <w:rsid w:val="00F25ED0"/>
    <w:rsid w:val="00F45D1F"/>
    <w:rsid w:val="00F64281"/>
    <w:rsid w:val="00F800C4"/>
    <w:rsid w:val="00F91D77"/>
    <w:rsid w:val="00FA2D71"/>
    <w:rsid w:val="00FA7A83"/>
    <w:rsid w:val="00FD0F85"/>
    <w:rsid w:val="00FE336D"/>
    <w:rsid w:val="00FE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5677"/>
  <w15:chartTrackingRefBased/>
  <w15:docId w15:val="{F21C7C97-3A2D-4D37-9403-53AD868B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8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68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685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E600BB"/>
    <w:pPr>
      <w:spacing w:after="0" w:line="240" w:lineRule="auto"/>
    </w:pPr>
  </w:style>
  <w:style w:type="paragraph" w:styleId="a4">
    <w:name w:val="Balloon Text"/>
    <w:basedOn w:val="a"/>
    <w:link w:val="a5"/>
    <w:uiPriority w:val="99"/>
    <w:semiHidden/>
    <w:unhideWhenUsed/>
    <w:rsid w:val="00B32D6E"/>
    <w:rPr>
      <w:rFonts w:ascii="Segoe UI" w:hAnsi="Segoe UI" w:cs="Segoe UI"/>
      <w:sz w:val="18"/>
      <w:szCs w:val="18"/>
    </w:rPr>
  </w:style>
  <w:style w:type="character" w:customStyle="1" w:styleId="a5">
    <w:name w:val="Текст выноски Знак"/>
    <w:basedOn w:val="a0"/>
    <w:link w:val="a4"/>
    <w:uiPriority w:val="99"/>
    <w:semiHidden/>
    <w:rsid w:val="00B32D6E"/>
    <w:rPr>
      <w:rFonts w:ascii="Segoe UI" w:hAnsi="Segoe UI" w:cs="Segoe UI"/>
      <w:sz w:val="18"/>
      <w:szCs w:val="18"/>
    </w:rPr>
  </w:style>
  <w:style w:type="paragraph" w:styleId="a6">
    <w:name w:val="Title"/>
    <w:basedOn w:val="a"/>
    <w:link w:val="a7"/>
    <w:qFormat/>
    <w:rsid w:val="001235F8"/>
    <w:pPr>
      <w:jc w:val="center"/>
    </w:pPr>
    <w:rPr>
      <w:b/>
      <w:bCs/>
      <w:sz w:val="26"/>
    </w:rPr>
  </w:style>
  <w:style w:type="character" w:customStyle="1" w:styleId="a7">
    <w:name w:val="Заголовок Знак"/>
    <w:basedOn w:val="a0"/>
    <w:link w:val="a6"/>
    <w:rsid w:val="001235F8"/>
    <w:rPr>
      <w:rFonts w:ascii="Times New Roman" w:eastAsia="Times New Roman" w:hAnsi="Times New Roman" w:cs="Times New Roman"/>
      <w:b/>
      <w:bCs/>
      <w:sz w:val="26"/>
      <w:szCs w:val="24"/>
      <w:lang w:eastAsia="ru-RU"/>
    </w:rPr>
  </w:style>
  <w:style w:type="paragraph" w:styleId="a8">
    <w:name w:val="header"/>
    <w:basedOn w:val="a"/>
    <w:link w:val="a9"/>
    <w:uiPriority w:val="99"/>
    <w:rsid w:val="00287AD0"/>
    <w:pPr>
      <w:widowControl w:val="0"/>
      <w:tabs>
        <w:tab w:val="center" w:pos="4677"/>
        <w:tab w:val="right" w:pos="9355"/>
      </w:tabs>
      <w:autoSpaceDE w:val="0"/>
      <w:autoSpaceDN w:val="0"/>
      <w:adjustRightInd w:val="0"/>
    </w:pPr>
    <w:rPr>
      <w:sz w:val="20"/>
      <w:szCs w:val="20"/>
    </w:rPr>
  </w:style>
  <w:style w:type="character" w:customStyle="1" w:styleId="a9">
    <w:name w:val="Верхний колонтитул Знак"/>
    <w:basedOn w:val="a0"/>
    <w:link w:val="a8"/>
    <w:uiPriority w:val="99"/>
    <w:rsid w:val="00287AD0"/>
    <w:rPr>
      <w:rFonts w:ascii="Times New Roman" w:eastAsia="Times New Roman" w:hAnsi="Times New Roman" w:cs="Times New Roman"/>
      <w:sz w:val="20"/>
      <w:szCs w:val="20"/>
      <w:lang w:eastAsia="ru-RU"/>
    </w:rPr>
  </w:style>
  <w:style w:type="paragraph" w:customStyle="1" w:styleId="ConsNormal">
    <w:name w:val="ConsNormal"/>
    <w:rsid w:val="00FE336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a">
    <w:name w:val="List Paragraph"/>
    <w:basedOn w:val="a"/>
    <w:uiPriority w:val="34"/>
    <w:qFormat/>
    <w:rsid w:val="00226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5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24C697A48FF14E4D312C0679639B0A55E6CC94C74EA9A926FCBF44B1F4E3EA4A80BAB3AD5197346D16FE5BC7A2D5AE01FAEE03BB8C2A41CBA2095L6y3E" TargetMode="External"/><Relationship Id="rId3" Type="http://schemas.openxmlformats.org/officeDocument/2006/relationships/styles" Target="styles.xml"/><Relationship Id="rId7" Type="http://schemas.openxmlformats.org/officeDocument/2006/relationships/hyperlink" Target="consultantplus://offline/ref=D3624C697A48FF14E4D30CCD71FA66BFA25730C5467BE8C8CF3BCDA3144F486BF6E855F27B970A7241CD64E2B9L7y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D23D-7742-46A9-8D2E-C4FF3CA3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Резниченко Яков Готфридович</dc:creator>
  <cp:keywords/>
  <dc:description/>
  <cp:lastModifiedBy>Гаврилюк Снежана Анатольевна </cp:lastModifiedBy>
  <cp:revision>4</cp:revision>
  <cp:lastPrinted>2024-05-24T04:53:00Z</cp:lastPrinted>
  <dcterms:created xsi:type="dcterms:W3CDTF">2024-05-24T05:52:00Z</dcterms:created>
  <dcterms:modified xsi:type="dcterms:W3CDTF">2024-05-24T07:26:00Z</dcterms:modified>
</cp:coreProperties>
</file>