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BB4A13">
      <w:pPr>
        <w:pStyle w:val="a3"/>
        <w:tabs>
          <w:tab w:val="clear" w:pos="9355"/>
          <w:tab w:val="left" w:pos="5529"/>
          <w:tab w:val="right" w:pos="9214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C23AFF" w:rsidRDefault="00C23AFF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8C53C7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21.12.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201</w:t>
      </w:r>
      <w:r w:rsidR="00723C67">
        <w:rPr>
          <w:rFonts w:ascii="Times New Roman" w:hAnsi="Times New Roman"/>
          <w:color w:val="000000"/>
          <w:sz w:val="26"/>
          <w:szCs w:val="26"/>
        </w:rPr>
        <w:t>6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302E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486-орг</w:t>
      </w:r>
    </w:p>
    <w:p w:rsidR="00900F6A" w:rsidRPr="0052331E" w:rsidRDefault="00900F6A" w:rsidP="00BB4A13">
      <w:pPr>
        <w:pStyle w:val="a3"/>
        <w:tabs>
          <w:tab w:val="clear" w:pos="9355"/>
          <w:tab w:val="left" w:pos="4253"/>
          <w:tab w:val="left" w:pos="7513"/>
          <w:tab w:val="left" w:pos="9354"/>
        </w:tabs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900F6A" w:rsidRPr="0052331E" w:rsidTr="00BB4A13">
        <w:trPr>
          <w:cantSplit/>
          <w:trHeight w:val="649"/>
        </w:trPr>
        <w:tc>
          <w:tcPr>
            <w:tcW w:w="9356" w:type="dxa"/>
          </w:tcPr>
          <w:p w:rsidR="00900F6A" w:rsidRPr="003402B0" w:rsidRDefault="009D0622" w:rsidP="00753060">
            <w:pPr>
              <w:shd w:val="clear" w:color="auto" w:fill="FFFFFF"/>
              <w:tabs>
                <w:tab w:val="left" w:pos="939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распоряжение Администрации города Норильска</w:t>
            </w:r>
            <w:r w:rsidR="004D78CC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</w:t>
            </w:r>
            <w:r w:rsidR="00BB4A13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   </w:t>
            </w:r>
            <w:r w:rsidR="004D78CC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BB4A13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от</w:t>
            </w:r>
            <w:r w:rsidR="004D78CC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723C67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28.10.2016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№ </w:t>
            </w:r>
            <w:r w:rsidR="00723C67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405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-орг «Об утверждении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проведения плановых проверок юридических лиц и индивид</w:t>
            </w:r>
            <w:r w:rsidR="00723C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уальных предпринимателей на 2017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год»</w:t>
            </w:r>
          </w:p>
        </w:tc>
      </w:tr>
    </w:tbl>
    <w:p w:rsidR="00900F6A" w:rsidRPr="0052331E" w:rsidRDefault="00900F6A" w:rsidP="00753060">
      <w:pPr>
        <w:pStyle w:val="a3"/>
        <w:tabs>
          <w:tab w:val="clear" w:pos="9355"/>
          <w:tab w:val="left" w:pos="9354"/>
        </w:tabs>
        <w:ind w:right="425"/>
        <w:jc w:val="both"/>
        <w:rPr>
          <w:sz w:val="26"/>
          <w:szCs w:val="26"/>
        </w:rPr>
      </w:pPr>
    </w:p>
    <w:p w:rsidR="00C23AFF" w:rsidRDefault="00C23AFF" w:rsidP="00753060">
      <w:pPr>
        <w:pStyle w:val="a5"/>
        <w:tabs>
          <w:tab w:val="left" w:pos="9354"/>
        </w:tabs>
        <w:ind w:right="425" w:firstLine="709"/>
        <w:jc w:val="both"/>
        <w:rPr>
          <w:sz w:val="26"/>
        </w:rPr>
      </w:pPr>
    </w:p>
    <w:p w:rsidR="00900F6A" w:rsidRPr="0052331E" w:rsidRDefault="00302E0C" w:rsidP="00753060">
      <w:pPr>
        <w:pStyle w:val="a5"/>
        <w:tabs>
          <w:tab w:val="left" w:pos="9354"/>
        </w:tabs>
        <w:ind w:right="-2" w:firstLine="709"/>
        <w:jc w:val="both"/>
        <w:rPr>
          <w:sz w:val="26"/>
        </w:rPr>
      </w:pPr>
      <w:r w:rsidRPr="00106257">
        <w:rPr>
          <w:sz w:val="26"/>
          <w:szCs w:val="26"/>
        </w:rPr>
        <w:t xml:space="preserve">Во исполнение </w:t>
      </w:r>
      <w:r>
        <w:rPr>
          <w:sz w:val="26"/>
          <w:szCs w:val="26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4D78CC">
        <w:rPr>
          <w:sz w:val="26"/>
          <w:szCs w:val="26"/>
        </w:rPr>
        <w:t xml:space="preserve">а) и муниципального контроля», </w:t>
      </w:r>
      <w:r w:rsidR="009D0622">
        <w:rPr>
          <w:sz w:val="26"/>
          <w:szCs w:val="26"/>
        </w:rPr>
        <w:t>учитывая письмо пр</w:t>
      </w:r>
      <w:r w:rsidR="00723C67">
        <w:rPr>
          <w:sz w:val="26"/>
          <w:szCs w:val="26"/>
        </w:rPr>
        <w:t>окуратуры города Норильска от 30.11.2016 № 7/4-02-2016</w:t>
      </w:r>
      <w:r w:rsidR="00900F6A" w:rsidRPr="0052331E">
        <w:rPr>
          <w:sz w:val="26"/>
        </w:rPr>
        <w:t>,</w:t>
      </w:r>
    </w:p>
    <w:p w:rsidR="00900F6A" w:rsidRPr="0052331E" w:rsidRDefault="00900F6A" w:rsidP="00753060">
      <w:pPr>
        <w:pStyle w:val="a5"/>
        <w:tabs>
          <w:tab w:val="left" w:pos="9354"/>
        </w:tabs>
        <w:ind w:right="425" w:firstLine="709"/>
        <w:jc w:val="both"/>
        <w:rPr>
          <w:sz w:val="26"/>
        </w:rPr>
      </w:pPr>
    </w:p>
    <w:p w:rsidR="00900F6A" w:rsidRDefault="00302E0C" w:rsidP="00753060">
      <w:pPr>
        <w:shd w:val="clear" w:color="auto" w:fill="FFFFFF"/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 </w:t>
      </w:r>
      <w:r w:rsidR="009D0622">
        <w:rPr>
          <w:rFonts w:ascii="Times New Roman" w:eastAsia="Times New Roman" w:hAnsi="Times New Roman"/>
          <w:sz w:val="26"/>
          <w:szCs w:val="20"/>
        </w:rPr>
        <w:t>Внести в</w:t>
      </w:r>
      <w:r w:rsidR="009D0622" w:rsidRPr="009D0622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</w:t>
      </w:r>
      <w:r w:rsidR="004D78CC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>План</w:t>
      </w:r>
      <w:r w:rsidR="009D0622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</w:t>
      </w:r>
      <w:r w:rsidR="009D062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плановых проверок юридических лиц и индивид</w:t>
      </w:r>
      <w:r w:rsidR="00DB786F">
        <w:rPr>
          <w:rFonts w:ascii="Times New Roman" w:eastAsia="Times New Roman" w:hAnsi="Times New Roman" w:cs="Times New Roman"/>
          <w:color w:val="000000"/>
          <w:sz w:val="26"/>
          <w:szCs w:val="26"/>
        </w:rPr>
        <w:t>уальных предпринимателей на 2017</w:t>
      </w:r>
      <w:r w:rsidR="009D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год, </w:t>
      </w:r>
      <w:r w:rsidR="004D78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утвержденный </w:t>
      </w:r>
      <w:r w:rsidR="004D78CC">
        <w:rPr>
          <w:rFonts w:ascii="Times New Roman" w:eastAsia="Times New Roman" w:hAnsi="Times New Roman"/>
          <w:sz w:val="26"/>
          <w:szCs w:val="20"/>
        </w:rPr>
        <w:t>распоряжением</w:t>
      </w:r>
      <w:r w:rsidR="009D0622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А</w:t>
      </w:r>
      <w:r w:rsidR="00D67E43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дминистрации города Норильска </w:t>
      </w:r>
      <w:r w:rsidR="00723C67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от 28.10.2016 № 405-орг </w:t>
      </w:r>
      <w:r w:rsidR="009D0622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>(далее –План), следующие изменения</w:t>
      </w:r>
      <w:r w:rsidR="009D0622">
        <w:rPr>
          <w:rFonts w:ascii="Times New Roman" w:eastAsia="Times New Roman" w:hAnsi="Times New Roman"/>
          <w:sz w:val="26"/>
          <w:szCs w:val="20"/>
        </w:rPr>
        <w:t>:</w:t>
      </w:r>
    </w:p>
    <w:p w:rsidR="00F0658C" w:rsidRDefault="004D78CC" w:rsidP="00753060">
      <w:pPr>
        <w:shd w:val="clear" w:color="auto" w:fill="FFFFFF"/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1.1. </w:t>
      </w:r>
      <w:r w:rsidR="00F0658C">
        <w:rPr>
          <w:rFonts w:ascii="Times New Roman" w:eastAsia="Times New Roman" w:hAnsi="Times New Roman"/>
          <w:sz w:val="26"/>
          <w:szCs w:val="20"/>
        </w:rPr>
        <w:t>в сведениях о плановой проверке, проведение которой планировалось</w:t>
      </w:r>
      <w:r w:rsidR="00DB786F">
        <w:rPr>
          <w:rFonts w:ascii="Times New Roman" w:eastAsia="Times New Roman" w:hAnsi="Times New Roman"/>
          <w:sz w:val="26"/>
          <w:szCs w:val="20"/>
        </w:rPr>
        <w:t xml:space="preserve"> </w:t>
      </w:r>
      <w:r w:rsidR="00F0658C">
        <w:rPr>
          <w:rFonts w:ascii="Times New Roman" w:eastAsia="Times New Roman" w:hAnsi="Times New Roman"/>
          <w:sz w:val="26"/>
          <w:szCs w:val="20"/>
        </w:rPr>
        <w:t>в отношении Общества с ограниченной ответственностью «Эльдорадо», в сто</w:t>
      </w:r>
      <w:r w:rsidR="00BB4A13">
        <w:rPr>
          <w:rFonts w:ascii="Times New Roman" w:eastAsia="Times New Roman" w:hAnsi="Times New Roman"/>
          <w:sz w:val="26"/>
          <w:szCs w:val="20"/>
        </w:rPr>
        <w:t xml:space="preserve">лбце </w:t>
      </w:r>
      <w:r w:rsidR="00DF50C1">
        <w:rPr>
          <w:rFonts w:ascii="Times New Roman" w:eastAsia="Times New Roman" w:hAnsi="Times New Roman"/>
          <w:sz w:val="26"/>
          <w:szCs w:val="20"/>
        </w:rPr>
        <w:t>12</w:t>
      </w:r>
      <w:r w:rsidR="00F0658C">
        <w:rPr>
          <w:rFonts w:ascii="Times New Roman" w:eastAsia="Times New Roman" w:hAnsi="Times New Roman"/>
          <w:sz w:val="26"/>
          <w:szCs w:val="20"/>
        </w:rPr>
        <w:t xml:space="preserve"> (</w:t>
      </w:r>
      <w:r w:rsidR="00BB4A13">
        <w:rPr>
          <w:rFonts w:ascii="Times New Roman" w:eastAsia="Times New Roman" w:hAnsi="Times New Roman"/>
          <w:sz w:val="26"/>
          <w:szCs w:val="20"/>
        </w:rPr>
        <w:t>Д</w:t>
      </w:r>
      <w:r w:rsidR="00F0658C">
        <w:rPr>
          <w:rFonts w:ascii="Times New Roman" w:eastAsia="Times New Roman" w:hAnsi="Times New Roman"/>
          <w:sz w:val="26"/>
          <w:szCs w:val="20"/>
        </w:rPr>
        <w:t>ата начала проведения проверки) слово «май» заменить слово</w:t>
      </w:r>
      <w:r w:rsidR="00DF50C1">
        <w:rPr>
          <w:rFonts w:ascii="Times New Roman" w:eastAsia="Times New Roman" w:hAnsi="Times New Roman"/>
          <w:sz w:val="26"/>
          <w:szCs w:val="20"/>
        </w:rPr>
        <w:t>м</w:t>
      </w:r>
      <w:r w:rsidR="00F0658C">
        <w:rPr>
          <w:rFonts w:ascii="Times New Roman" w:eastAsia="Times New Roman" w:hAnsi="Times New Roman"/>
          <w:sz w:val="26"/>
          <w:szCs w:val="20"/>
        </w:rPr>
        <w:t xml:space="preserve"> «ноябрь»;</w:t>
      </w:r>
    </w:p>
    <w:p w:rsidR="00790399" w:rsidRDefault="008C53C7" w:rsidP="00753060">
      <w:pPr>
        <w:shd w:val="clear" w:color="auto" w:fill="FFFFFF"/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1.2. </w:t>
      </w:r>
      <w:r w:rsidR="00F0658C">
        <w:rPr>
          <w:rFonts w:ascii="Times New Roman" w:eastAsia="Times New Roman" w:hAnsi="Times New Roman"/>
          <w:sz w:val="26"/>
          <w:szCs w:val="20"/>
        </w:rPr>
        <w:t>в сведениях о плановой проверке, проведение которой планировалось в отношении</w:t>
      </w:r>
      <w:r w:rsidR="00DB786F">
        <w:rPr>
          <w:rFonts w:ascii="Times New Roman" w:eastAsia="Times New Roman" w:hAnsi="Times New Roman"/>
          <w:sz w:val="26"/>
          <w:szCs w:val="20"/>
        </w:rPr>
        <w:t xml:space="preserve"> Акционерного общества «Норильско-Таймырская энергетическая компания</w:t>
      </w:r>
      <w:r w:rsidR="009A31ED">
        <w:rPr>
          <w:rFonts w:ascii="Times New Roman" w:eastAsia="Times New Roman" w:hAnsi="Times New Roman"/>
          <w:sz w:val="26"/>
          <w:szCs w:val="20"/>
        </w:rPr>
        <w:t>»</w:t>
      </w:r>
      <w:r w:rsidR="00DB786F">
        <w:rPr>
          <w:rFonts w:ascii="Times New Roman" w:eastAsia="Times New Roman" w:hAnsi="Times New Roman"/>
          <w:sz w:val="26"/>
          <w:szCs w:val="20"/>
        </w:rPr>
        <w:t xml:space="preserve"> в столбце 1</w:t>
      </w:r>
      <w:r w:rsidR="00DF50C1">
        <w:rPr>
          <w:rFonts w:ascii="Times New Roman" w:eastAsia="Times New Roman" w:hAnsi="Times New Roman"/>
          <w:sz w:val="26"/>
          <w:szCs w:val="20"/>
        </w:rPr>
        <w:t>2</w:t>
      </w:r>
      <w:r w:rsidR="00DB786F">
        <w:rPr>
          <w:rFonts w:ascii="Times New Roman" w:eastAsia="Times New Roman" w:hAnsi="Times New Roman"/>
          <w:sz w:val="26"/>
          <w:szCs w:val="20"/>
        </w:rPr>
        <w:t xml:space="preserve"> (Дата начала проведения проверки) слово «март» заменить слово</w:t>
      </w:r>
      <w:r w:rsidR="00DF50C1">
        <w:rPr>
          <w:rFonts w:ascii="Times New Roman" w:eastAsia="Times New Roman" w:hAnsi="Times New Roman"/>
          <w:sz w:val="26"/>
          <w:szCs w:val="20"/>
        </w:rPr>
        <w:t>м</w:t>
      </w:r>
      <w:r w:rsidR="00DB786F">
        <w:rPr>
          <w:rFonts w:ascii="Times New Roman" w:eastAsia="Times New Roman" w:hAnsi="Times New Roman"/>
          <w:sz w:val="26"/>
          <w:szCs w:val="20"/>
        </w:rPr>
        <w:t xml:space="preserve"> «октябрь»;</w:t>
      </w:r>
    </w:p>
    <w:p w:rsidR="00F0658C" w:rsidRPr="00790399" w:rsidRDefault="00F0658C" w:rsidP="00753060">
      <w:pPr>
        <w:shd w:val="clear" w:color="auto" w:fill="FFFFFF"/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1.</w:t>
      </w:r>
      <w:r w:rsidR="00DF50C1">
        <w:rPr>
          <w:rFonts w:ascii="Times New Roman" w:eastAsia="Times New Roman" w:hAnsi="Times New Roman"/>
          <w:sz w:val="26"/>
          <w:szCs w:val="20"/>
        </w:rPr>
        <w:t>3</w:t>
      </w:r>
      <w:r>
        <w:rPr>
          <w:rFonts w:ascii="Times New Roman" w:eastAsia="Times New Roman" w:hAnsi="Times New Roman"/>
          <w:sz w:val="26"/>
          <w:szCs w:val="20"/>
        </w:rPr>
        <w:t xml:space="preserve">. </w:t>
      </w:r>
      <w:r w:rsidR="00DB786F">
        <w:rPr>
          <w:rFonts w:ascii="Times New Roman" w:eastAsia="Times New Roman" w:hAnsi="Times New Roman"/>
          <w:sz w:val="26"/>
          <w:szCs w:val="20"/>
        </w:rPr>
        <w:t>в сведениях о плановой проверке, проведение которой планировалось в отношении Акционерного общества «Норильско-Таймырская энергетическая компания</w:t>
      </w:r>
      <w:r w:rsidR="009A31ED">
        <w:rPr>
          <w:rFonts w:ascii="Times New Roman" w:eastAsia="Times New Roman" w:hAnsi="Times New Roman"/>
          <w:sz w:val="26"/>
          <w:szCs w:val="20"/>
        </w:rPr>
        <w:t>»</w:t>
      </w:r>
      <w:r w:rsidR="00DB786F">
        <w:rPr>
          <w:rFonts w:ascii="Times New Roman" w:eastAsia="Times New Roman" w:hAnsi="Times New Roman"/>
          <w:sz w:val="26"/>
          <w:szCs w:val="20"/>
        </w:rPr>
        <w:t xml:space="preserve"> в столбце 16 (</w:t>
      </w:r>
      <w:r w:rsidR="00DB786F" w:rsidRPr="00DB786F">
        <w:rPr>
          <w:rFonts w:ascii="Times New Roman" w:eastAsia="Times New Roman" w:hAnsi="Times New Roman"/>
          <w:sz w:val="26"/>
          <w:szCs w:val="20"/>
        </w:rPr>
        <w:t>Наименование органа государственного контроля (надзора), органа муниципального контроля, с которым проверка проводится совместно</w:t>
      </w:r>
      <w:r w:rsidR="00DB786F">
        <w:rPr>
          <w:rFonts w:ascii="Times New Roman" w:eastAsia="Times New Roman" w:hAnsi="Times New Roman"/>
          <w:sz w:val="26"/>
          <w:szCs w:val="20"/>
        </w:rPr>
        <w:t>)</w:t>
      </w:r>
      <w:r w:rsidR="005D6990">
        <w:rPr>
          <w:rFonts w:ascii="Times New Roman" w:eastAsia="Times New Roman" w:hAnsi="Times New Roman"/>
          <w:sz w:val="26"/>
          <w:szCs w:val="20"/>
        </w:rPr>
        <w:t xml:space="preserve">  слова «Государственная инспекция труда в Красноярском крае» заменить слов</w:t>
      </w:r>
      <w:r w:rsidR="004C24BF">
        <w:rPr>
          <w:rFonts w:ascii="Times New Roman" w:eastAsia="Times New Roman" w:hAnsi="Times New Roman"/>
          <w:sz w:val="26"/>
          <w:szCs w:val="20"/>
        </w:rPr>
        <w:t>ами</w:t>
      </w:r>
      <w:r w:rsidR="005D6990">
        <w:rPr>
          <w:rFonts w:ascii="Times New Roman" w:eastAsia="Times New Roman" w:hAnsi="Times New Roman"/>
          <w:sz w:val="26"/>
          <w:szCs w:val="20"/>
        </w:rPr>
        <w:t xml:space="preserve"> «Межрегиональное управление государственного автодорожного надзора по Красноярскому краю</w:t>
      </w:r>
      <w:r w:rsidR="004C24BF">
        <w:rPr>
          <w:rFonts w:ascii="Times New Roman" w:eastAsia="Times New Roman" w:hAnsi="Times New Roman"/>
          <w:sz w:val="26"/>
          <w:szCs w:val="20"/>
        </w:rPr>
        <w:t>, Республике Тыва и Республике Хакасия</w:t>
      </w:r>
      <w:r w:rsidR="005D6990">
        <w:rPr>
          <w:rFonts w:ascii="Times New Roman" w:eastAsia="Times New Roman" w:hAnsi="Times New Roman"/>
          <w:sz w:val="26"/>
          <w:szCs w:val="20"/>
        </w:rPr>
        <w:t>, Региональная энергетическая комиссия Красноярского края, Служба по надзору за техническим состоянием самоходных машин и других видов техники Красноярского края</w:t>
      </w:r>
      <w:r w:rsidR="009A31ED">
        <w:rPr>
          <w:rFonts w:ascii="Times New Roman" w:eastAsia="Times New Roman" w:hAnsi="Times New Roman"/>
          <w:sz w:val="26"/>
          <w:szCs w:val="20"/>
        </w:rPr>
        <w:t>».</w:t>
      </w:r>
      <w:r w:rsidR="005D6990">
        <w:rPr>
          <w:rFonts w:ascii="Times New Roman" w:eastAsia="Times New Roman" w:hAnsi="Times New Roman"/>
          <w:sz w:val="26"/>
          <w:szCs w:val="20"/>
        </w:rPr>
        <w:t xml:space="preserve"> </w:t>
      </w:r>
    </w:p>
    <w:p w:rsidR="00302E0C" w:rsidRPr="00425096" w:rsidRDefault="009D0622" w:rsidP="00753060">
      <w:pPr>
        <w:shd w:val="clear" w:color="auto" w:fill="FFFFFF"/>
        <w:tabs>
          <w:tab w:val="left" w:pos="9354"/>
        </w:tabs>
        <w:spacing w:after="0" w:line="240" w:lineRule="auto"/>
        <w:ind w:left="91" w:right="-2" w:firstLine="6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0770">
        <w:rPr>
          <w:rFonts w:ascii="Times New Roman" w:hAnsi="Times New Roman" w:cs="Times New Roman"/>
          <w:sz w:val="26"/>
          <w:szCs w:val="26"/>
        </w:rPr>
        <w:t xml:space="preserve">. </w:t>
      </w:r>
      <w:r w:rsidR="00156E03" w:rsidRPr="00F20770">
        <w:rPr>
          <w:rFonts w:ascii="Times New Roman" w:hAnsi="Times New Roman" w:cs="Times New Roman"/>
          <w:sz w:val="26"/>
          <w:szCs w:val="26"/>
        </w:rPr>
        <w:t>Управлению информатизации и связи Администрации гор</w:t>
      </w:r>
      <w:r w:rsidR="00470A10" w:rsidRPr="00F20770">
        <w:rPr>
          <w:rFonts w:ascii="Times New Roman" w:hAnsi="Times New Roman" w:cs="Times New Roman"/>
          <w:sz w:val="26"/>
          <w:szCs w:val="26"/>
        </w:rPr>
        <w:t>о</w:t>
      </w:r>
      <w:r w:rsidR="00156E03" w:rsidRPr="00F20770">
        <w:rPr>
          <w:rFonts w:ascii="Times New Roman" w:hAnsi="Times New Roman" w:cs="Times New Roman"/>
          <w:sz w:val="26"/>
          <w:szCs w:val="26"/>
        </w:rPr>
        <w:t xml:space="preserve">да </w:t>
      </w:r>
      <w:r w:rsidR="00470A10" w:rsidRPr="00F20770">
        <w:rPr>
          <w:rFonts w:ascii="Times New Roman" w:hAnsi="Times New Roman" w:cs="Times New Roman"/>
          <w:sz w:val="26"/>
          <w:szCs w:val="26"/>
        </w:rPr>
        <w:t>Норильска</w:t>
      </w:r>
      <w:r w:rsidR="00156E03" w:rsidRPr="00F20770">
        <w:rPr>
          <w:rFonts w:ascii="Times New Roman" w:hAnsi="Times New Roman" w:cs="Times New Roman"/>
          <w:sz w:val="26"/>
          <w:szCs w:val="26"/>
        </w:rPr>
        <w:t xml:space="preserve"> </w:t>
      </w:r>
      <w:r w:rsidR="004C24B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23C67">
        <w:rPr>
          <w:rFonts w:ascii="Times New Roman" w:hAnsi="Times New Roman" w:cs="Times New Roman"/>
          <w:sz w:val="26"/>
          <w:szCs w:val="26"/>
        </w:rPr>
        <w:t>в срок до 31.12.2016</w:t>
      </w:r>
      <w:r w:rsidR="00470A10" w:rsidRPr="00F20770">
        <w:rPr>
          <w:rFonts w:ascii="Times New Roman" w:hAnsi="Times New Roman" w:cs="Times New Roman"/>
          <w:sz w:val="26"/>
          <w:szCs w:val="26"/>
        </w:rPr>
        <w:t xml:space="preserve"> </w:t>
      </w:r>
      <w:r w:rsidR="00156E03" w:rsidRPr="00F20770">
        <w:rPr>
          <w:rFonts w:ascii="Times New Roman" w:hAnsi="Times New Roman" w:cs="Times New Roman"/>
          <w:sz w:val="26"/>
          <w:szCs w:val="26"/>
        </w:rPr>
        <w:t>р</w:t>
      </w:r>
      <w:r w:rsidR="00790399" w:rsidRPr="00F20770">
        <w:rPr>
          <w:rFonts w:ascii="Times New Roman" w:hAnsi="Times New Roman" w:cs="Times New Roman"/>
          <w:sz w:val="26"/>
          <w:szCs w:val="26"/>
        </w:rPr>
        <w:t>азместить План</w:t>
      </w:r>
      <w:r w:rsidR="00582064" w:rsidRPr="005820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02E0C" w:rsidRPr="00F20770">
        <w:rPr>
          <w:rFonts w:ascii="Times New Roman" w:hAnsi="Times New Roman" w:cs="Times New Roman"/>
          <w:sz w:val="26"/>
          <w:szCs w:val="26"/>
        </w:rPr>
        <w:t>на официальном сайте муниципаль</w:t>
      </w:r>
      <w:r w:rsidR="0000691A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F20770" w:rsidRPr="00F20770">
        <w:rPr>
          <w:rFonts w:ascii="Times New Roman" w:hAnsi="Times New Roman" w:cs="Times New Roman"/>
          <w:sz w:val="26"/>
          <w:szCs w:val="26"/>
        </w:rPr>
        <w:t xml:space="preserve"> </w:t>
      </w:r>
      <w:r w:rsidR="00425096">
        <w:rPr>
          <w:rFonts w:ascii="Times New Roman" w:hAnsi="Times New Roman" w:cs="Times New Roman"/>
          <w:sz w:val="26"/>
          <w:szCs w:val="26"/>
        </w:rPr>
        <w:t>с</w:t>
      </w:r>
      <w:r w:rsidR="006E4D42">
        <w:rPr>
          <w:rFonts w:ascii="Times New Roman" w:hAnsi="Times New Roman" w:cs="Times New Roman"/>
          <w:sz w:val="26"/>
          <w:szCs w:val="26"/>
        </w:rPr>
        <w:t xml:space="preserve"> соблюдением требований </w:t>
      </w:r>
      <w:r w:rsidR="00425096" w:rsidRPr="00F2077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</w:t>
      </w:r>
      <w:r w:rsidR="0042509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25096" w:rsidRPr="00F20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</w:t>
      </w:r>
      <w:r w:rsidR="00425096" w:rsidRPr="00F2077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Федерации</w:t>
      </w:r>
      <w:r w:rsidR="00F20770">
        <w:rPr>
          <w:rFonts w:ascii="Times New Roman" w:hAnsi="Times New Roman" w:cs="Times New Roman"/>
          <w:sz w:val="26"/>
          <w:szCs w:val="26"/>
        </w:rPr>
        <w:t>,</w:t>
      </w:r>
      <w:r w:rsidR="00F20770" w:rsidRPr="00F20770">
        <w:rPr>
          <w:rFonts w:ascii="Times New Roman" w:hAnsi="Times New Roman" w:cs="Times New Roman"/>
          <w:sz w:val="26"/>
          <w:szCs w:val="26"/>
        </w:rPr>
        <w:t xml:space="preserve"> </w:t>
      </w:r>
      <w:r w:rsidR="00425096">
        <w:rPr>
          <w:rFonts w:ascii="Times New Roman" w:hAnsi="Times New Roman" w:cs="Times New Roman"/>
          <w:sz w:val="26"/>
          <w:szCs w:val="26"/>
        </w:rPr>
        <w:t>в отношении сведений, распространение</w:t>
      </w:r>
      <w:r w:rsidR="00F20770" w:rsidRPr="00F20770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которых </w:t>
      </w:r>
      <w:r w:rsidR="00F20770" w:rsidRPr="00F20770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ограничено или запрещено</w:t>
      </w:r>
      <w:r w:rsidR="004250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20770" w:rsidRPr="00F20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90399" w:rsidRDefault="005E641E" w:rsidP="00753060">
      <w:pPr>
        <w:pStyle w:val="2"/>
        <w:tabs>
          <w:tab w:val="left" w:pos="993"/>
          <w:tab w:val="left" w:pos="935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3</w:t>
      </w:r>
      <w:r w:rsidR="00790399">
        <w:rPr>
          <w:rFonts w:ascii="Times New Roman" w:hAnsi="Times New Roman"/>
          <w:sz w:val="26"/>
          <w:szCs w:val="20"/>
        </w:rPr>
        <w:t xml:space="preserve">. Контроль </w:t>
      </w:r>
      <w:r w:rsidR="00CA4129">
        <w:rPr>
          <w:rFonts w:ascii="Times New Roman" w:hAnsi="Times New Roman"/>
          <w:sz w:val="26"/>
          <w:szCs w:val="20"/>
        </w:rPr>
        <w:t>исполнения</w:t>
      </w:r>
      <w:r w:rsidR="00790399">
        <w:rPr>
          <w:rFonts w:ascii="Times New Roman" w:hAnsi="Times New Roman"/>
          <w:sz w:val="26"/>
          <w:szCs w:val="20"/>
        </w:rPr>
        <w:t xml:space="preserve"> </w:t>
      </w:r>
      <w:r w:rsidR="00F05D01">
        <w:rPr>
          <w:rFonts w:ascii="Times New Roman" w:hAnsi="Times New Roman"/>
          <w:sz w:val="26"/>
          <w:szCs w:val="20"/>
        </w:rPr>
        <w:t xml:space="preserve">пункта </w:t>
      </w:r>
      <w:r w:rsidR="009D0622">
        <w:rPr>
          <w:rFonts w:ascii="Times New Roman" w:hAnsi="Times New Roman"/>
          <w:sz w:val="26"/>
          <w:szCs w:val="20"/>
        </w:rPr>
        <w:t>2</w:t>
      </w:r>
      <w:r w:rsidR="00F05D01">
        <w:rPr>
          <w:rFonts w:ascii="Times New Roman" w:hAnsi="Times New Roman"/>
          <w:sz w:val="26"/>
          <w:szCs w:val="20"/>
        </w:rPr>
        <w:t xml:space="preserve"> </w:t>
      </w:r>
      <w:r w:rsidR="00790399">
        <w:rPr>
          <w:rFonts w:ascii="Times New Roman" w:hAnsi="Times New Roman"/>
          <w:sz w:val="26"/>
          <w:szCs w:val="20"/>
        </w:rPr>
        <w:t>настоящего распоряжения возложить на заместителя</w:t>
      </w:r>
      <w:r w:rsidR="00081E61">
        <w:rPr>
          <w:rFonts w:ascii="Times New Roman" w:hAnsi="Times New Roman"/>
          <w:sz w:val="26"/>
          <w:szCs w:val="20"/>
        </w:rPr>
        <w:t xml:space="preserve"> </w:t>
      </w:r>
      <w:r w:rsidR="00790399">
        <w:rPr>
          <w:rFonts w:ascii="Times New Roman" w:hAnsi="Times New Roman"/>
          <w:sz w:val="26"/>
          <w:szCs w:val="20"/>
        </w:rPr>
        <w:t>Руководителя Администрации города Норильска по общим вопросам.</w:t>
      </w:r>
    </w:p>
    <w:p w:rsidR="004C24BF" w:rsidRDefault="004C24BF" w:rsidP="00BB4A13">
      <w:pPr>
        <w:shd w:val="clear" w:color="auto" w:fill="FFFFFF"/>
        <w:tabs>
          <w:tab w:val="left" w:pos="4536"/>
          <w:tab w:val="left" w:pos="7371"/>
          <w:tab w:val="left" w:pos="9354"/>
        </w:tabs>
        <w:spacing w:after="0" w:line="264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45062E" w:rsidRPr="0052331E" w:rsidRDefault="00900F6A" w:rsidP="00BB4A13">
      <w:pPr>
        <w:shd w:val="clear" w:color="auto" w:fill="FFFFFF"/>
        <w:tabs>
          <w:tab w:val="left" w:pos="4536"/>
          <w:tab w:val="left" w:pos="7371"/>
          <w:tab w:val="left" w:pos="9354"/>
        </w:tabs>
        <w:spacing w:after="0" w:line="264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 w:rsidRPr="0052331E">
        <w:rPr>
          <w:rFonts w:ascii="Times New Roman" w:hAnsi="Times New Roman"/>
          <w:color w:val="000000"/>
          <w:sz w:val="26"/>
          <w:szCs w:val="26"/>
        </w:rPr>
        <w:t xml:space="preserve">Руководитель Администрации города Норильска              </w:t>
      </w:r>
      <w:r w:rsidR="00EE3A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02E0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3C6313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C24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02E0C">
        <w:rPr>
          <w:rFonts w:ascii="Times New Roman" w:hAnsi="Times New Roman"/>
          <w:color w:val="000000"/>
          <w:sz w:val="26"/>
          <w:szCs w:val="26"/>
        </w:rPr>
        <w:t xml:space="preserve"> Е.Ю. Поздняков</w:t>
      </w:r>
      <w:bookmarkStart w:id="0" w:name="_GoBack"/>
      <w:bookmarkEnd w:id="0"/>
    </w:p>
    <w:sectPr w:rsidR="0045062E" w:rsidRPr="0052331E" w:rsidSect="008C53C7">
      <w:pgSz w:w="11906" w:h="16838"/>
      <w:pgMar w:top="568" w:right="566" w:bottom="426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CA" w:rsidRDefault="000249CA" w:rsidP="000F4B10">
      <w:pPr>
        <w:spacing w:after="0" w:line="240" w:lineRule="auto"/>
      </w:pPr>
      <w:r>
        <w:separator/>
      </w:r>
    </w:p>
  </w:endnote>
  <w:endnote w:type="continuationSeparator" w:id="0">
    <w:p w:rsidR="000249CA" w:rsidRDefault="000249CA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CA" w:rsidRDefault="000249CA" w:rsidP="000F4B10">
      <w:pPr>
        <w:spacing w:after="0" w:line="240" w:lineRule="auto"/>
      </w:pPr>
      <w:r>
        <w:separator/>
      </w:r>
    </w:p>
  </w:footnote>
  <w:footnote w:type="continuationSeparator" w:id="0">
    <w:p w:rsidR="000249CA" w:rsidRDefault="000249CA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691A"/>
    <w:rsid w:val="000249CA"/>
    <w:rsid w:val="00081E61"/>
    <w:rsid w:val="00096C33"/>
    <w:rsid w:val="000F4B10"/>
    <w:rsid w:val="000F7F60"/>
    <w:rsid w:val="001523F7"/>
    <w:rsid w:val="00156E03"/>
    <w:rsid w:val="00174F48"/>
    <w:rsid w:val="00184AFD"/>
    <w:rsid w:val="00214A19"/>
    <w:rsid w:val="002C62D7"/>
    <w:rsid w:val="002E7F50"/>
    <w:rsid w:val="002F27EA"/>
    <w:rsid w:val="00302E0C"/>
    <w:rsid w:val="003402B0"/>
    <w:rsid w:val="00363B65"/>
    <w:rsid w:val="0036757C"/>
    <w:rsid w:val="00395A52"/>
    <w:rsid w:val="0039697B"/>
    <w:rsid w:val="003C6313"/>
    <w:rsid w:val="003D27EE"/>
    <w:rsid w:val="003F78FE"/>
    <w:rsid w:val="00400661"/>
    <w:rsid w:val="004178F2"/>
    <w:rsid w:val="00425096"/>
    <w:rsid w:val="0045062E"/>
    <w:rsid w:val="00470A10"/>
    <w:rsid w:val="004C24BF"/>
    <w:rsid w:val="004D78CC"/>
    <w:rsid w:val="005226D6"/>
    <w:rsid w:val="00582064"/>
    <w:rsid w:val="005A4976"/>
    <w:rsid w:val="005D6990"/>
    <w:rsid w:val="005E641E"/>
    <w:rsid w:val="006710CB"/>
    <w:rsid w:val="006765E5"/>
    <w:rsid w:val="006B3684"/>
    <w:rsid w:val="006E4D42"/>
    <w:rsid w:val="00722D2F"/>
    <w:rsid w:val="00723C67"/>
    <w:rsid w:val="00753060"/>
    <w:rsid w:val="00761FD4"/>
    <w:rsid w:val="007764DB"/>
    <w:rsid w:val="00790399"/>
    <w:rsid w:val="007B190A"/>
    <w:rsid w:val="007D1C8C"/>
    <w:rsid w:val="008C53C7"/>
    <w:rsid w:val="008D7658"/>
    <w:rsid w:val="008E686E"/>
    <w:rsid w:val="008F458E"/>
    <w:rsid w:val="00900F6A"/>
    <w:rsid w:val="009A31ED"/>
    <w:rsid w:val="009B33ED"/>
    <w:rsid w:val="009D0622"/>
    <w:rsid w:val="009D4478"/>
    <w:rsid w:val="00A174D1"/>
    <w:rsid w:val="00AA56A3"/>
    <w:rsid w:val="00B07CE3"/>
    <w:rsid w:val="00B4169F"/>
    <w:rsid w:val="00BB4A13"/>
    <w:rsid w:val="00BD156A"/>
    <w:rsid w:val="00C03027"/>
    <w:rsid w:val="00C23AFF"/>
    <w:rsid w:val="00CA4129"/>
    <w:rsid w:val="00CE12FA"/>
    <w:rsid w:val="00D45B8F"/>
    <w:rsid w:val="00D64DA5"/>
    <w:rsid w:val="00D67E43"/>
    <w:rsid w:val="00D72B76"/>
    <w:rsid w:val="00DB786F"/>
    <w:rsid w:val="00DF50C1"/>
    <w:rsid w:val="00E01816"/>
    <w:rsid w:val="00E1745F"/>
    <w:rsid w:val="00E30383"/>
    <w:rsid w:val="00E333F0"/>
    <w:rsid w:val="00E92CFD"/>
    <w:rsid w:val="00E94094"/>
    <w:rsid w:val="00E956CD"/>
    <w:rsid w:val="00EE3A75"/>
    <w:rsid w:val="00F05D01"/>
    <w:rsid w:val="00F0658C"/>
    <w:rsid w:val="00F150A0"/>
    <w:rsid w:val="00F20770"/>
    <w:rsid w:val="00F317A3"/>
    <w:rsid w:val="00FB69C7"/>
    <w:rsid w:val="00FC5F8A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C9E6F-892C-4B47-BA3E-231B27A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79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2016-12-14T09:55:00Z</cp:lastPrinted>
  <dcterms:created xsi:type="dcterms:W3CDTF">2016-12-19T07:30:00Z</dcterms:created>
  <dcterms:modified xsi:type="dcterms:W3CDTF">2016-12-21T04:23:00Z</dcterms:modified>
</cp:coreProperties>
</file>