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E148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02.12.</w:t>
      </w:r>
      <w:r w:rsidR="00D05C66">
        <w:rPr>
          <w:color w:val="000000"/>
          <w:sz w:val="26"/>
          <w:szCs w:val="26"/>
        </w:rPr>
        <w:t>201</w:t>
      </w:r>
      <w:r w:rsidR="006A6991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6301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FD7949">
        <w:rPr>
          <w:color w:val="000000"/>
          <w:sz w:val="26"/>
          <w:szCs w:val="26"/>
        </w:rPr>
        <w:t>24:55:</w:t>
      </w:r>
      <w:r w:rsidR="005F7594">
        <w:rPr>
          <w:color w:val="000000"/>
          <w:sz w:val="26"/>
          <w:szCs w:val="26"/>
        </w:rPr>
        <w:t>0500001</w:t>
      </w:r>
      <w:r w:rsidR="00FD7949">
        <w:rPr>
          <w:color w:val="000000"/>
          <w:sz w:val="26"/>
          <w:szCs w:val="26"/>
        </w:rPr>
        <w:t>:</w:t>
      </w:r>
      <w:r w:rsidR="005F7594">
        <w:rPr>
          <w:color w:val="000000"/>
          <w:sz w:val="26"/>
          <w:szCs w:val="26"/>
        </w:rPr>
        <w:t>284</w:t>
      </w:r>
      <w:r w:rsidR="001732D3">
        <w:rPr>
          <w:color w:val="000000"/>
          <w:sz w:val="26"/>
          <w:szCs w:val="26"/>
        </w:rPr>
        <w:t xml:space="preserve"> </w:t>
      </w:r>
      <w:r w:rsidR="001732D3" w:rsidRPr="00FB0ED3">
        <w:rPr>
          <w:sz w:val="26"/>
          <w:szCs w:val="26"/>
        </w:rPr>
        <w:t>(Единое землепользование)</w:t>
      </w:r>
      <w:r w:rsidR="00D16252" w:rsidRPr="00D16252">
        <w:rPr>
          <w:color w:val="000000"/>
          <w:sz w:val="26"/>
          <w:szCs w:val="26"/>
        </w:rPr>
        <w:t xml:space="preserve"> </w:t>
      </w:r>
      <w:r w:rsidR="00F57F93">
        <w:rPr>
          <w:color w:val="000000"/>
          <w:sz w:val="26"/>
          <w:szCs w:val="26"/>
        </w:rPr>
        <w:t>«</w:t>
      </w:r>
      <w:r w:rsidR="005F7594" w:rsidRPr="005F7594">
        <w:rPr>
          <w:color w:val="000000"/>
          <w:sz w:val="26"/>
          <w:szCs w:val="26"/>
        </w:rPr>
        <w:t>для разведки и добычи медно-никелевых руд на Черногорском месторождении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5F7594">
        <w:rPr>
          <w:sz w:val="26"/>
          <w:szCs w:val="26"/>
        </w:rPr>
        <w:t>производственная деятельность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FD7949">
        <w:rPr>
          <w:color w:val="000000"/>
          <w:sz w:val="26"/>
          <w:szCs w:val="26"/>
        </w:rPr>
        <w:t xml:space="preserve">производственных объектов - ПП </w:t>
      </w:r>
      <w:r w:rsidR="00282C8C">
        <w:rPr>
          <w:color w:val="000000"/>
          <w:sz w:val="26"/>
          <w:szCs w:val="26"/>
        </w:rPr>
        <w:t xml:space="preserve">по адресу: </w:t>
      </w:r>
      <w:r w:rsidR="005F7594" w:rsidRPr="005F7594">
        <w:rPr>
          <w:color w:val="000000"/>
          <w:sz w:val="26"/>
          <w:szCs w:val="26"/>
        </w:rPr>
        <w:t xml:space="preserve">край Красноярский, район </w:t>
      </w:r>
      <w:r w:rsidR="00E046C8">
        <w:rPr>
          <w:color w:val="000000"/>
          <w:sz w:val="26"/>
          <w:szCs w:val="26"/>
        </w:rPr>
        <w:br/>
      </w:r>
      <w:r w:rsidR="005F7594" w:rsidRPr="005F7594">
        <w:rPr>
          <w:color w:val="000000"/>
          <w:sz w:val="26"/>
          <w:szCs w:val="26"/>
        </w:rPr>
        <w:t>г. Норильск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663616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proofErr w:type="spellStart"/>
      <w:r w:rsidR="00663616">
        <w:rPr>
          <w:color w:val="000000"/>
          <w:sz w:val="26"/>
          <w:szCs w:val="26"/>
        </w:rPr>
        <w:t>Р.В</w:t>
      </w:r>
      <w:proofErr w:type="spellEnd"/>
      <w:r w:rsidR="00663616">
        <w:rPr>
          <w:color w:val="000000"/>
          <w:sz w:val="26"/>
          <w:szCs w:val="26"/>
        </w:rPr>
        <w:t>. </w:t>
      </w:r>
      <w:proofErr w:type="spellStart"/>
      <w:r w:rsidR="00663616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E1485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9171B"/>
    <w:rsid w:val="00B97689"/>
    <w:rsid w:val="00BA6C2C"/>
    <w:rsid w:val="00BC26A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B1D22-27CC-4F26-8AB3-C01F1BF6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2019-11-13T02:34:00Z</cp:lastPrinted>
  <dcterms:created xsi:type="dcterms:W3CDTF">2019-10-30T04:30:00Z</dcterms:created>
  <dcterms:modified xsi:type="dcterms:W3CDTF">2019-12-02T03:29:00Z</dcterms:modified>
</cp:coreProperties>
</file>