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E" w:rsidRDefault="002B47CE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CE" w:rsidRDefault="002B47CE" w:rsidP="002B47CE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CE" w:rsidRPr="000F0AEA" w:rsidRDefault="00E20340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20340" w:rsidRPr="00E20340" w:rsidRDefault="00E20340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340" w:rsidRPr="00E20340" w:rsidRDefault="00C3743B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743B">
        <w:rPr>
          <w:rFonts w:ascii="Times New Roman" w:eastAsia="Times New Roman" w:hAnsi="Times New Roman" w:cs="Times New Roman"/>
          <w:sz w:val="26"/>
          <w:szCs w:val="26"/>
        </w:rPr>
        <w:t>16.01.2015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068D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B1068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</w:p>
    <w:p w:rsidR="00B1068D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B17420" w:rsidRPr="00FC3D3F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24.06.2011 № 326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0340" w:rsidRPr="00FB2D6D" w:rsidRDefault="008A330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ст. ст. 135</w:t>
      </w:r>
      <w:r w:rsidR="00C21363" w:rsidRPr="00FB2D6D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144 Трудового кодекса Российской Федерации, ст. 43 Устава муниципального образования город Норильск</w:t>
      </w:r>
      <w:r w:rsidR="006258C9">
        <w:rPr>
          <w:szCs w:val="26"/>
        </w:rPr>
        <w:t>,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</w:p>
    <w:p w:rsidR="00FC3D3F" w:rsidRDefault="00FC3D3F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Внести в Положение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новых системах оплаты труда работников муниципальных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 w:rsidR="00B1068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</w:t>
      </w:r>
      <w:r w:rsidR="00B1068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63595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24.06.2011 № </w:t>
      </w:r>
      <w:r w:rsidRPr="00E439C6">
        <w:rPr>
          <w:rFonts w:ascii="Times New Roman" w:hAnsi="Times New Roman" w:cs="Times New Roman"/>
          <w:bCs/>
          <w:sz w:val="26"/>
          <w:szCs w:val="26"/>
        </w:rPr>
        <w:t xml:space="preserve">326 </w:t>
      </w:r>
      <w:r w:rsidR="00217EC4" w:rsidRPr="00E439C6">
        <w:rPr>
          <w:rFonts w:ascii="Times New Roman" w:hAnsi="Times New Roman"/>
          <w:sz w:val="26"/>
          <w:szCs w:val="26"/>
        </w:rPr>
        <w:t xml:space="preserve">(далее – Положение),  </w:t>
      </w:r>
      <w:r w:rsidRPr="00E439C6">
        <w:rPr>
          <w:rFonts w:ascii="Times New Roman" w:hAnsi="Times New Roman"/>
          <w:sz w:val="26"/>
          <w:szCs w:val="26"/>
        </w:rPr>
        <w:t>следующ</w:t>
      </w:r>
      <w:r w:rsidR="00601AD2" w:rsidRPr="00E439C6">
        <w:rPr>
          <w:rFonts w:ascii="Times New Roman" w:hAnsi="Times New Roman"/>
          <w:sz w:val="26"/>
          <w:szCs w:val="26"/>
        </w:rPr>
        <w:t>е</w:t>
      </w:r>
      <w:r w:rsidRPr="00E439C6">
        <w:rPr>
          <w:rFonts w:ascii="Times New Roman" w:hAnsi="Times New Roman"/>
          <w:sz w:val="26"/>
          <w:szCs w:val="26"/>
        </w:rPr>
        <w:t>е изменени</w:t>
      </w:r>
      <w:r w:rsidR="00601AD2" w:rsidRPr="00E439C6">
        <w:rPr>
          <w:rFonts w:ascii="Times New Roman" w:hAnsi="Times New Roman"/>
          <w:sz w:val="26"/>
          <w:szCs w:val="26"/>
        </w:rPr>
        <w:t>е</w:t>
      </w:r>
      <w:r w:rsidRPr="00E439C6">
        <w:rPr>
          <w:rFonts w:ascii="Times New Roman" w:hAnsi="Times New Roman"/>
          <w:sz w:val="26"/>
          <w:szCs w:val="26"/>
        </w:rPr>
        <w:t>:</w:t>
      </w:r>
    </w:p>
    <w:p w:rsidR="00E439C6" w:rsidRDefault="00BE5D15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601AD2">
        <w:rPr>
          <w:rFonts w:ascii="Times New Roman" w:hAnsi="Times New Roman"/>
          <w:sz w:val="26"/>
          <w:szCs w:val="26"/>
        </w:rPr>
        <w:t>Во втором абзаце пункта 4.4 Положения слова «</w:t>
      </w:r>
      <w:r w:rsidR="001A4CC3">
        <w:rPr>
          <w:rFonts w:ascii="Times New Roman" w:hAnsi="Times New Roman"/>
          <w:sz w:val="26"/>
          <w:szCs w:val="26"/>
        </w:rPr>
        <w:t>9 861</w:t>
      </w:r>
      <w:r w:rsidR="00601AD2">
        <w:rPr>
          <w:rFonts w:ascii="Times New Roman" w:hAnsi="Times New Roman"/>
          <w:sz w:val="26"/>
          <w:szCs w:val="26"/>
        </w:rPr>
        <w:t xml:space="preserve"> рубл</w:t>
      </w:r>
      <w:r w:rsidR="001A4CC3">
        <w:rPr>
          <w:rFonts w:ascii="Times New Roman" w:hAnsi="Times New Roman"/>
          <w:sz w:val="26"/>
          <w:szCs w:val="26"/>
        </w:rPr>
        <w:t>ь</w:t>
      </w:r>
      <w:r w:rsidR="00601AD2">
        <w:rPr>
          <w:rFonts w:ascii="Times New Roman" w:hAnsi="Times New Roman"/>
          <w:sz w:val="26"/>
          <w:szCs w:val="26"/>
        </w:rPr>
        <w:t xml:space="preserve">» </w:t>
      </w:r>
      <w:r w:rsidR="00E439C6">
        <w:rPr>
          <w:rFonts w:ascii="Times New Roman" w:hAnsi="Times New Roman"/>
          <w:sz w:val="26"/>
          <w:szCs w:val="26"/>
        </w:rPr>
        <w:t>заменить словами «</w:t>
      </w:r>
      <w:r w:rsidR="001A4CC3">
        <w:rPr>
          <w:rFonts w:ascii="Times New Roman" w:hAnsi="Times New Roman"/>
          <w:sz w:val="26"/>
          <w:szCs w:val="26"/>
        </w:rPr>
        <w:t>10 353</w:t>
      </w:r>
      <w:r w:rsidR="00E439C6">
        <w:rPr>
          <w:rFonts w:ascii="Times New Roman" w:hAnsi="Times New Roman"/>
          <w:sz w:val="26"/>
          <w:szCs w:val="26"/>
        </w:rPr>
        <w:t xml:space="preserve"> рубл</w:t>
      </w:r>
      <w:r w:rsidR="001A4CC3">
        <w:rPr>
          <w:rFonts w:ascii="Times New Roman" w:hAnsi="Times New Roman"/>
          <w:sz w:val="26"/>
          <w:szCs w:val="26"/>
        </w:rPr>
        <w:t>я</w:t>
      </w:r>
      <w:r w:rsidR="00E439C6">
        <w:rPr>
          <w:rFonts w:ascii="Times New Roman" w:hAnsi="Times New Roman"/>
          <w:sz w:val="26"/>
          <w:szCs w:val="26"/>
        </w:rPr>
        <w:t>».</w:t>
      </w:r>
    </w:p>
    <w:p w:rsidR="001A4CC3" w:rsidRDefault="006258C9" w:rsidP="006258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A4CC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1068D">
        <w:rPr>
          <w:rFonts w:ascii="Times New Roman" w:hAnsi="Times New Roman" w:cs="Times New Roman"/>
          <w:sz w:val="26"/>
          <w:szCs w:val="26"/>
        </w:rPr>
        <w:t>п</w:t>
      </w:r>
      <w:r w:rsidR="001A4CC3">
        <w:rPr>
          <w:rFonts w:ascii="Times New Roman" w:hAnsi="Times New Roman" w:cs="Times New Roman"/>
          <w:sz w:val="26"/>
          <w:szCs w:val="26"/>
        </w:rPr>
        <w:t>остановление в газете «</w:t>
      </w:r>
      <w:proofErr w:type="gramStart"/>
      <w:r w:rsidR="001A4CC3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1A4CC3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114DFC" w:rsidRPr="00764059" w:rsidRDefault="006258C9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4DFC" w:rsidRPr="00114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439C6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E439C6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 подписания</w:t>
      </w:r>
      <w:r w:rsidR="007129C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17EC4">
        <w:rPr>
          <w:rFonts w:ascii="Times New Roman" w:hAnsi="Times New Roman" w:cs="Times New Roman"/>
          <w:sz w:val="26"/>
          <w:szCs w:val="26"/>
        </w:rPr>
        <w:t>правоотношения</w:t>
      </w:r>
      <w:r w:rsidR="00217EC4" w:rsidRPr="00740183">
        <w:rPr>
          <w:rFonts w:ascii="Times New Roman" w:hAnsi="Times New Roman" w:cs="Times New Roman"/>
          <w:sz w:val="26"/>
          <w:szCs w:val="26"/>
        </w:rPr>
        <w:t>, возникшие с 01</w:t>
      </w:r>
      <w:r w:rsidR="00B1068D">
        <w:rPr>
          <w:rFonts w:ascii="Times New Roman" w:hAnsi="Times New Roman" w:cs="Times New Roman"/>
          <w:sz w:val="26"/>
          <w:szCs w:val="26"/>
        </w:rPr>
        <w:t>.10.</w:t>
      </w:r>
      <w:r w:rsidR="00217EC4" w:rsidRPr="00740183">
        <w:rPr>
          <w:rFonts w:ascii="Times New Roman" w:hAnsi="Times New Roman" w:cs="Times New Roman"/>
          <w:sz w:val="26"/>
          <w:szCs w:val="26"/>
        </w:rPr>
        <w:t>201</w:t>
      </w:r>
      <w:r w:rsidR="001A4CC3">
        <w:rPr>
          <w:rFonts w:ascii="Times New Roman" w:hAnsi="Times New Roman" w:cs="Times New Roman"/>
          <w:sz w:val="26"/>
          <w:szCs w:val="26"/>
        </w:rPr>
        <w:t>4</w:t>
      </w:r>
      <w:r w:rsidR="00217EC4" w:rsidRPr="00740183">
        <w:rPr>
          <w:rFonts w:ascii="Times New Roman" w:hAnsi="Times New Roman" w:cs="Times New Roman"/>
          <w:sz w:val="26"/>
          <w:szCs w:val="26"/>
        </w:rPr>
        <w:t>.</w:t>
      </w:r>
      <w:r w:rsidR="00217E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55D" w:rsidRDefault="0043455D" w:rsidP="00E20340">
      <w:pPr>
        <w:pStyle w:val="a3"/>
        <w:ind w:firstLine="0"/>
        <w:rPr>
          <w:szCs w:val="26"/>
        </w:rPr>
      </w:pPr>
    </w:p>
    <w:p w:rsidR="00367C65" w:rsidRPr="00FB2D6D" w:rsidRDefault="00367C65" w:rsidP="00E20340">
      <w:pPr>
        <w:pStyle w:val="a3"/>
        <w:ind w:firstLine="0"/>
        <w:rPr>
          <w:szCs w:val="26"/>
        </w:rPr>
      </w:pPr>
    </w:p>
    <w:p w:rsidR="00E20340" w:rsidRPr="00FB2D6D" w:rsidRDefault="00964389" w:rsidP="00E20340">
      <w:pPr>
        <w:pStyle w:val="a3"/>
        <w:ind w:firstLine="0"/>
        <w:rPr>
          <w:szCs w:val="26"/>
        </w:rPr>
      </w:pPr>
      <w:r>
        <w:rPr>
          <w:szCs w:val="26"/>
        </w:rPr>
        <w:t xml:space="preserve">Руководитель </w:t>
      </w:r>
      <w:r w:rsidR="00E20340" w:rsidRPr="00FB2D6D">
        <w:rPr>
          <w:szCs w:val="26"/>
        </w:rPr>
        <w:t>Администрации города Норильска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Е.Ю. Поздняков</w:t>
      </w:r>
    </w:p>
    <w:p w:rsidR="007E2D85" w:rsidRPr="00FB2D6D" w:rsidRDefault="007E2D85" w:rsidP="00E20340">
      <w:pPr>
        <w:pStyle w:val="a3"/>
        <w:ind w:firstLine="0"/>
        <w:rPr>
          <w:sz w:val="20"/>
          <w:szCs w:val="20"/>
        </w:rPr>
      </w:pPr>
    </w:p>
    <w:p w:rsidR="007E2D85" w:rsidRDefault="007E2D85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Pr="00FB2D6D" w:rsidRDefault="007129C2" w:rsidP="00E20340">
      <w:pPr>
        <w:pStyle w:val="a3"/>
        <w:ind w:firstLine="0"/>
        <w:rPr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64059" w:rsidSect="00C3743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40"/>
    <w:rsid w:val="00000826"/>
    <w:rsid w:val="0002094B"/>
    <w:rsid w:val="00033E3F"/>
    <w:rsid w:val="00034CB4"/>
    <w:rsid w:val="00052015"/>
    <w:rsid w:val="00053FC9"/>
    <w:rsid w:val="00057AED"/>
    <w:rsid w:val="00077FC0"/>
    <w:rsid w:val="00085675"/>
    <w:rsid w:val="000A44A1"/>
    <w:rsid w:val="000A641E"/>
    <w:rsid w:val="000D1C9E"/>
    <w:rsid w:val="000D2109"/>
    <w:rsid w:val="000E22DF"/>
    <w:rsid w:val="000F0AEA"/>
    <w:rsid w:val="000F1C02"/>
    <w:rsid w:val="00111FC3"/>
    <w:rsid w:val="00113034"/>
    <w:rsid w:val="00114DFC"/>
    <w:rsid w:val="001A4CC3"/>
    <w:rsid w:val="001B70E3"/>
    <w:rsid w:val="001C76BE"/>
    <w:rsid w:val="001D3E78"/>
    <w:rsid w:val="0020491F"/>
    <w:rsid w:val="00214D06"/>
    <w:rsid w:val="00217EC4"/>
    <w:rsid w:val="00240CE4"/>
    <w:rsid w:val="00253C84"/>
    <w:rsid w:val="002753A1"/>
    <w:rsid w:val="00276F0E"/>
    <w:rsid w:val="002A47D1"/>
    <w:rsid w:val="002B47CE"/>
    <w:rsid w:val="002C2097"/>
    <w:rsid w:val="002C24BD"/>
    <w:rsid w:val="002F1F8C"/>
    <w:rsid w:val="00315899"/>
    <w:rsid w:val="00347831"/>
    <w:rsid w:val="00367C65"/>
    <w:rsid w:val="0037608C"/>
    <w:rsid w:val="003A568F"/>
    <w:rsid w:val="003E221B"/>
    <w:rsid w:val="003E505C"/>
    <w:rsid w:val="003E715A"/>
    <w:rsid w:val="00403EAF"/>
    <w:rsid w:val="0043216D"/>
    <w:rsid w:val="0043455D"/>
    <w:rsid w:val="00446A4E"/>
    <w:rsid w:val="00462B37"/>
    <w:rsid w:val="00481173"/>
    <w:rsid w:val="004A55AE"/>
    <w:rsid w:val="004B4D9B"/>
    <w:rsid w:val="004C295B"/>
    <w:rsid w:val="004D6D52"/>
    <w:rsid w:val="004E4BFB"/>
    <w:rsid w:val="004E7746"/>
    <w:rsid w:val="004F490B"/>
    <w:rsid w:val="00534082"/>
    <w:rsid w:val="00542BC9"/>
    <w:rsid w:val="00545477"/>
    <w:rsid w:val="00550067"/>
    <w:rsid w:val="00567582"/>
    <w:rsid w:val="00583808"/>
    <w:rsid w:val="005A68AE"/>
    <w:rsid w:val="005B0BEF"/>
    <w:rsid w:val="005C7E2E"/>
    <w:rsid w:val="005F0837"/>
    <w:rsid w:val="005F5CF8"/>
    <w:rsid w:val="00601AD2"/>
    <w:rsid w:val="00605C9C"/>
    <w:rsid w:val="006117DF"/>
    <w:rsid w:val="006258C9"/>
    <w:rsid w:val="00646C5D"/>
    <w:rsid w:val="006516BF"/>
    <w:rsid w:val="00673571"/>
    <w:rsid w:val="00696FB6"/>
    <w:rsid w:val="006A3BC5"/>
    <w:rsid w:val="006A7ECC"/>
    <w:rsid w:val="006C426E"/>
    <w:rsid w:val="006C6196"/>
    <w:rsid w:val="007000B4"/>
    <w:rsid w:val="00706D07"/>
    <w:rsid w:val="007129C2"/>
    <w:rsid w:val="00736191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67B1"/>
    <w:rsid w:val="00816DD1"/>
    <w:rsid w:val="00824CC9"/>
    <w:rsid w:val="00862E2D"/>
    <w:rsid w:val="00863BD0"/>
    <w:rsid w:val="00863E41"/>
    <w:rsid w:val="0087377B"/>
    <w:rsid w:val="008A330F"/>
    <w:rsid w:val="008A65CF"/>
    <w:rsid w:val="008D5CDD"/>
    <w:rsid w:val="008D7490"/>
    <w:rsid w:val="00921285"/>
    <w:rsid w:val="009463CB"/>
    <w:rsid w:val="00954B3D"/>
    <w:rsid w:val="00964389"/>
    <w:rsid w:val="00985ACB"/>
    <w:rsid w:val="009A6BFD"/>
    <w:rsid w:val="009B2A68"/>
    <w:rsid w:val="009B63AC"/>
    <w:rsid w:val="009C4CE0"/>
    <w:rsid w:val="009D587B"/>
    <w:rsid w:val="009E042A"/>
    <w:rsid w:val="00A43388"/>
    <w:rsid w:val="00A620FB"/>
    <w:rsid w:val="00A67108"/>
    <w:rsid w:val="00A676E8"/>
    <w:rsid w:val="00A677F4"/>
    <w:rsid w:val="00A67C84"/>
    <w:rsid w:val="00AB39B4"/>
    <w:rsid w:val="00AD7C76"/>
    <w:rsid w:val="00B03C52"/>
    <w:rsid w:val="00B10556"/>
    <w:rsid w:val="00B1068D"/>
    <w:rsid w:val="00B145C1"/>
    <w:rsid w:val="00B15E78"/>
    <w:rsid w:val="00B17420"/>
    <w:rsid w:val="00B254FA"/>
    <w:rsid w:val="00B54E3A"/>
    <w:rsid w:val="00B60144"/>
    <w:rsid w:val="00B84F59"/>
    <w:rsid w:val="00B8528C"/>
    <w:rsid w:val="00B85BB9"/>
    <w:rsid w:val="00BA6531"/>
    <w:rsid w:val="00BB7B54"/>
    <w:rsid w:val="00BC7F65"/>
    <w:rsid w:val="00BD6C12"/>
    <w:rsid w:val="00BE4CA8"/>
    <w:rsid w:val="00BE5D15"/>
    <w:rsid w:val="00BF542A"/>
    <w:rsid w:val="00C06E98"/>
    <w:rsid w:val="00C21363"/>
    <w:rsid w:val="00C2191D"/>
    <w:rsid w:val="00C25373"/>
    <w:rsid w:val="00C265DA"/>
    <w:rsid w:val="00C3743B"/>
    <w:rsid w:val="00C559DE"/>
    <w:rsid w:val="00CC5278"/>
    <w:rsid w:val="00CC6958"/>
    <w:rsid w:val="00CF3CFA"/>
    <w:rsid w:val="00D00642"/>
    <w:rsid w:val="00D54AB6"/>
    <w:rsid w:val="00D57E8C"/>
    <w:rsid w:val="00D60ACE"/>
    <w:rsid w:val="00D75E68"/>
    <w:rsid w:val="00D77A6A"/>
    <w:rsid w:val="00DA4B3F"/>
    <w:rsid w:val="00DB20A9"/>
    <w:rsid w:val="00DB6054"/>
    <w:rsid w:val="00DC0200"/>
    <w:rsid w:val="00DC1076"/>
    <w:rsid w:val="00DC150F"/>
    <w:rsid w:val="00DD25FC"/>
    <w:rsid w:val="00DD387B"/>
    <w:rsid w:val="00DD717F"/>
    <w:rsid w:val="00DE6663"/>
    <w:rsid w:val="00E06ED2"/>
    <w:rsid w:val="00E20340"/>
    <w:rsid w:val="00E265B0"/>
    <w:rsid w:val="00E34650"/>
    <w:rsid w:val="00E4098B"/>
    <w:rsid w:val="00E439C6"/>
    <w:rsid w:val="00E44931"/>
    <w:rsid w:val="00E62CB8"/>
    <w:rsid w:val="00E70E8E"/>
    <w:rsid w:val="00E71388"/>
    <w:rsid w:val="00E941F9"/>
    <w:rsid w:val="00E959D7"/>
    <w:rsid w:val="00E96283"/>
    <w:rsid w:val="00EC1C73"/>
    <w:rsid w:val="00EC2A61"/>
    <w:rsid w:val="00EE2F5D"/>
    <w:rsid w:val="00EE3B86"/>
    <w:rsid w:val="00F064B1"/>
    <w:rsid w:val="00F236AC"/>
    <w:rsid w:val="00F277F6"/>
    <w:rsid w:val="00F3334F"/>
    <w:rsid w:val="00F354EB"/>
    <w:rsid w:val="00F4172D"/>
    <w:rsid w:val="00F54739"/>
    <w:rsid w:val="00F571F9"/>
    <w:rsid w:val="00F77A5B"/>
    <w:rsid w:val="00F87502"/>
    <w:rsid w:val="00F94DDE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203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E20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styleId="a9">
    <w:name w:val="Hyperlink"/>
    <w:basedOn w:val="a0"/>
    <w:uiPriority w:val="99"/>
    <w:unhideWhenUsed/>
    <w:rsid w:val="00EC1C73"/>
    <w:rPr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7B3D-99AC-455B-9933-2738FBCE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3</cp:revision>
  <cp:lastPrinted>2014-12-19T10:00:00Z</cp:lastPrinted>
  <dcterms:created xsi:type="dcterms:W3CDTF">2014-12-19T10:00:00Z</dcterms:created>
  <dcterms:modified xsi:type="dcterms:W3CDTF">2015-01-16T03:40:00Z</dcterms:modified>
</cp:coreProperties>
</file>