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03E3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  <w:t xml:space="preserve">       </w:t>
      </w:r>
      <w:r w:rsidR="005F0BE6">
        <w:rPr>
          <w:color w:val="000000"/>
          <w:sz w:val="26"/>
          <w:szCs w:val="26"/>
        </w:rPr>
        <w:tab/>
      </w:r>
      <w:r w:rsidR="005F0BE6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</w:t>
      </w:r>
      <w:r w:rsidR="005F0BE6">
        <w:rPr>
          <w:color w:val="000000"/>
          <w:sz w:val="26"/>
          <w:szCs w:val="26"/>
        </w:rPr>
        <w:t xml:space="preserve"> </w:t>
      </w:r>
      <w:proofErr w:type="spellStart"/>
      <w:r w:rsidR="005F0BE6">
        <w:rPr>
          <w:color w:val="000000"/>
          <w:sz w:val="26"/>
          <w:szCs w:val="26"/>
        </w:rPr>
        <w:t>г.Норильск</w:t>
      </w:r>
      <w:proofErr w:type="spellEnd"/>
      <w:r w:rsidR="005F0BE6">
        <w:rPr>
          <w:color w:val="000000"/>
          <w:sz w:val="26"/>
          <w:szCs w:val="26"/>
        </w:rPr>
        <w:tab/>
        <w:t xml:space="preserve">              </w:t>
      </w:r>
      <w:r w:rsidR="006659F9" w:rsidRPr="006659F9">
        <w:rPr>
          <w:color w:val="000000"/>
          <w:sz w:val="26"/>
          <w:szCs w:val="26"/>
        </w:rPr>
        <w:t xml:space="preserve">                       № </w:t>
      </w:r>
      <w:r w:rsidR="005F0BE6">
        <w:rPr>
          <w:color w:val="000000"/>
          <w:sz w:val="26"/>
          <w:szCs w:val="26"/>
        </w:rPr>
        <w:t>8012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F77E25">
        <w:rPr>
          <w:color w:val="000000"/>
          <w:sz w:val="26"/>
          <w:szCs w:val="26"/>
        </w:rPr>
        <w:t>83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F77E25">
        <w:rPr>
          <w:color w:val="000000"/>
          <w:sz w:val="26"/>
          <w:szCs w:val="26"/>
        </w:rPr>
        <w:t>, земельный участок № 31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03E3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0BE6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1543-D5B3-4932-B2E4-5FF39FD5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2022-11-30T02:45:00Z</cp:lastPrinted>
  <dcterms:created xsi:type="dcterms:W3CDTF">2022-11-30T02:47:00Z</dcterms:created>
  <dcterms:modified xsi:type="dcterms:W3CDTF">2022-12-02T08:12:00Z</dcterms:modified>
</cp:coreProperties>
</file>