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14AFE" w:rsidRPr="00B97F0D" w14:paraId="78FA6388" w14:textId="77777777" w:rsidTr="00215276">
        <w:trPr>
          <w:trHeight w:val="832"/>
        </w:trPr>
        <w:tc>
          <w:tcPr>
            <w:tcW w:w="9924" w:type="dxa"/>
          </w:tcPr>
          <w:p w14:paraId="7E78BD12" w14:textId="065D72EE" w:rsidR="00D14AFE" w:rsidRPr="009F1869" w:rsidRDefault="00D14AFE" w:rsidP="003F4F8B">
            <w:pPr>
              <w:ind w:left="72"/>
              <w:jc w:val="center"/>
              <w:rPr>
                <w:sz w:val="26"/>
                <w:szCs w:val="26"/>
              </w:rPr>
            </w:pPr>
            <w:r w:rsidRPr="00994CDF">
              <w:rPr>
                <w:noProof/>
              </w:rPr>
              <w:drawing>
                <wp:inline distT="0" distB="0" distL="0" distR="0" wp14:anchorId="2372F07A" wp14:editId="0B80353E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FE" w:rsidRPr="00B97F0D" w14:paraId="1D81BFA1" w14:textId="77777777" w:rsidTr="00215276">
        <w:trPr>
          <w:trHeight w:val="209"/>
        </w:trPr>
        <w:tc>
          <w:tcPr>
            <w:tcW w:w="9924" w:type="dxa"/>
            <w:hideMark/>
          </w:tcPr>
          <w:p w14:paraId="14612588" w14:textId="77777777" w:rsidR="00F74E09" w:rsidRDefault="00F74E09" w:rsidP="003F4F8B">
            <w:pPr>
              <w:ind w:left="-36"/>
              <w:jc w:val="center"/>
              <w:rPr>
                <w:sz w:val="26"/>
                <w:szCs w:val="26"/>
              </w:rPr>
            </w:pPr>
          </w:p>
          <w:p w14:paraId="38C94C52" w14:textId="77777777" w:rsidR="00D14AFE" w:rsidRPr="009F1869" w:rsidRDefault="00D14AFE" w:rsidP="003F4F8B">
            <w:pPr>
              <w:ind w:left="-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9F1869">
              <w:rPr>
                <w:sz w:val="26"/>
                <w:szCs w:val="26"/>
              </w:rPr>
              <w:t xml:space="preserve"> ГОРОДА НОРИЛЬСКА</w:t>
            </w:r>
          </w:p>
        </w:tc>
      </w:tr>
    </w:tbl>
    <w:p w14:paraId="2D1DE6D2" w14:textId="3B0326BD" w:rsidR="003F4F8B" w:rsidRDefault="003F4F8B" w:rsidP="003F4F8B">
      <w:pPr>
        <w:jc w:val="center"/>
        <w:rPr>
          <w:sz w:val="26"/>
          <w:szCs w:val="26"/>
        </w:rPr>
      </w:pPr>
      <w:r w:rsidRPr="009F1869">
        <w:rPr>
          <w:sz w:val="26"/>
          <w:szCs w:val="26"/>
        </w:rPr>
        <w:t>КРАСНОЯРСК</w:t>
      </w:r>
      <w:r w:rsidR="004C6D0F">
        <w:rPr>
          <w:sz w:val="26"/>
          <w:szCs w:val="26"/>
        </w:rPr>
        <w:t>ОГО</w:t>
      </w:r>
      <w:r w:rsidRPr="009F1869">
        <w:rPr>
          <w:sz w:val="26"/>
          <w:szCs w:val="26"/>
        </w:rPr>
        <w:t xml:space="preserve"> КРА</w:t>
      </w:r>
      <w:r w:rsidR="004C6D0F">
        <w:rPr>
          <w:sz w:val="26"/>
          <w:szCs w:val="26"/>
        </w:rPr>
        <w:t>Я</w:t>
      </w:r>
    </w:p>
    <w:p w14:paraId="235DB4AD" w14:textId="77777777" w:rsidR="003F4F8B" w:rsidRDefault="003F4F8B" w:rsidP="003F4F8B">
      <w:pPr>
        <w:ind w:left="72"/>
        <w:jc w:val="center"/>
        <w:rPr>
          <w:sz w:val="26"/>
          <w:szCs w:val="26"/>
        </w:rPr>
      </w:pPr>
    </w:p>
    <w:p w14:paraId="694CDF48" w14:textId="67292D36" w:rsidR="00D14AFE" w:rsidRPr="003F4F8B" w:rsidRDefault="00D14AFE" w:rsidP="003F4F8B">
      <w:pPr>
        <w:ind w:left="7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6851">
        <w:rPr>
          <w:b/>
          <w:sz w:val="28"/>
          <w:szCs w:val="28"/>
        </w:rPr>
        <w:t>РАСПОРЯЖЕНИЕ</w:t>
      </w:r>
    </w:p>
    <w:p w14:paraId="451EC1BF" w14:textId="77777777" w:rsidR="00D14AFE" w:rsidRPr="000920CB" w:rsidRDefault="00D14AFE" w:rsidP="005C4D94">
      <w:pPr>
        <w:rPr>
          <w:b/>
          <w:bCs/>
          <w:sz w:val="26"/>
          <w:szCs w:val="26"/>
        </w:rPr>
      </w:pPr>
    </w:p>
    <w:p w14:paraId="47FB8824" w14:textId="1E704FDF" w:rsidR="00D14AFE" w:rsidRDefault="009E00E2" w:rsidP="00D14AFE">
      <w:pPr>
        <w:rPr>
          <w:sz w:val="26"/>
          <w:szCs w:val="26"/>
        </w:rPr>
      </w:pPr>
      <w:r>
        <w:rPr>
          <w:sz w:val="26"/>
          <w:szCs w:val="26"/>
        </w:rPr>
        <w:t>04.07.</w:t>
      </w:r>
      <w:r w:rsidR="00D14AFE">
        <w:rPr>
          <w:sz w:val="26"/>
          <w:szCs w:val="26"/>
        </w:rPr>
        <w:t>20</w:t>
      </w:r>
      <w:r w:rsidR="001C02EE">
        <w:rPr>
          <w:sz w:val="26"/>
          <w:szCs w:val="26"/>
        </w:rPr>
        <w:t>23</w:t>
      </w:r>
      <w:r w:rsidR="00D14AFE" w:rsidRPr="000920CB">
        <w:rPr>
          <w:sz w:val="26"/>
          <w:szCs w:val="26"/>
        </w:rPr>
        <w:tab/>
        <w:t xml:space="preserve">         </w:t>
      </w:r>
      <w:r w:rsidR="00D14AFE">
        <w:rPr>
          <w:sz w:val="26"/>
          <w:szCs w:val="26"/>
        </w:rPr>
        <w:tab/>
      </w:r>
      <w:r w:rsidR="00D14AFE">
        <w:rPr>
          <w:sz w:val="26"/>
          <w:szCs w:val="26"/>
        </w:rPr>
        <w:tab/>
        <w:t xml:space="preserve">       </w:t>
      </w:r>
      <w:r w:rsidR="00DF73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="00D14AFE" w:rsidRPr="000920CB">
        <w:rPr>
          <w:sz w:val="26"/>
          <w:szCs w:val="26"/>
        </w:rPr>
        <w:t xml:space="preserve"> г.</w:t>
      </w:r>
      <w:r w:rsidR="00D14AFE">
        <w:rPr>
          <w:sz w:val="26"/>
          <w:szCs w:val="26"/>
        </w:rPr>
        <w:t xml:space="preserve"> </w:t>
      </w:r>
      <w:r w:rsidR="00D14AFE" w:rsidRPr="000920CB">
        <w:rPr>
          <w:sz w:val="26"/>
          <w:szCs w:val="26"/>
        </w:rPr>
        <w:t>Норильск</w:t>
      </w:r>
      <w:r w:rsidR="00D14AFE" w:rsidRPr="000920CB">
        <w:rPr>
          <w:sz w:val="26"/>
          <w:szCs w:val="26"/>
        </w:rPr>
        <w:tab/>
      </w:r>
      <w:r w:rsidR="00D14AFE" w:rsidRPr="000920CB">
        <w:rPr>
          <w:sz w:val="26"/>
          <w:szCs w:val="26"/>
        </w:rPr>
        <w:tab/>
        <w:t xml:space="preserve">          </w:t>
      </w:r>
      <w:r w:rsidR="00D14AFE" w:rsidRPr="000920CB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   № 4477</w:t>
      </w:r>
    </w:p>
    <w:p w14:paraId="17A2990F" w14:textId="77777777" w:rsidR="00D14AFE" w:rsidRDefault="00D14AFE" w:rsidP="00D14AFE">
      <w:pPr>
        <w:ind w:firstLine="709"/>
        <w:jc w:val="both"/>
        <w:rPr>
          <w:sz w:val="26"/>
          <w:szCs w:val="26"/>
        </w:rPr>
      </w:pPr>
    </w:p>
    <w:p w14:paraId="53D68EF8" w14:textId="77777777" w:rsidR="00D14AFE" w:rsidRPr="00994CDF" w:rsidRDefault="00D14AFE" w:rsidP="00D14AFE">
      <w:pPr>
        <w:rPr>
          <w:sz w:val="26"/>
        </w:rPr>
      </w:pPr>
    </w:p>
    <w:p w14:paraId="6937949C" w14:textId="4FD9D7BF" w:rsidR="00D14AFE" w:rsidRPr="007D5D54" w:rsidRDefault="00D14AFE" w:rsidP="00D14A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D54">
        <w:rPr>
          <w:sz w:val="26"/>
          <w:szCs w:val="26"/>
        </w:rPr>
        <w:t xml:space="preserve">О внесении изменений в </w:t>
      </w:r>
      <w:r w:rsidR="009F6851">
        <w:rPr>
          <w:sz w:val="26"/>
          <w:szCs w:val="26"/>
        </w:rPr>
        <w:t>распоряжение</w:t>
      </w:r>
      <w:r w:rsidRPr="007D5D54">
        <w:rPr>
          <w:sz w:val="26"/>
          <w:szCs w:val="26"/>
        </w:rPr>
        <w:t xml:space="preserve"> Администрации города Норильска </w:t>
      </w:r>
      <w:r w:rsidR="00DF738B">
        <w:rPr>
          <w:sz w:val="26"/>
          <w:szCs w:val="26"/>
        </w:rPr>
        <w:br/>
      </w:r>
      <w:r w:rsidRPr="007D5D54">
        <w:rPr>
          <w:sz w:val="26"/>
          <w:szCs w:val="26"/>
        </w:rPr>
        <w:t xml:space="preserve">от </w:t>
      </w:r>
      <w:r w:rsidR="001C02EE">
        <w:rPr>
          <w:sz w:val="26"/>
          <w:szCs w:val="26"/>
        </w:rPr>
        <w:t>18.12.2014 № 6819</w:t>
      </w:r>
    </w:p>
    <w:p w14:paraId="144D20AE" w14:textId="77777777" w:rsidR="00EB4B1B" w:rsidRDefault="00EB4B1B" w:rsidP="00EB4B1B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14:paraId="37740482" w14:textId="77777777" w:rsidR="003F4F8B" w:rsidRPr="00EF7809" w:rsidRDefault="003F4F8B" w:rsidP="00EB4B1B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14:paraId="55F94CDB" w14:textId="17DC2F55" w:rsidR="00D14AFE" w:rsidRDefault="00D5274C" w:rsidP="009F6851">
      <w:pPr>
        <w:autoSpaceDE w:val="0"/>
        <w:autoSpaceDN w:val="0"/>
        <w:adjustRightInd w:val="0"/>
        <w:ind w:firstLine="707"/>
        <w:jc w:val="both"/>
        <w:rPr>
          <w:sz w:val="26"/>
        </w:rPr>
      </w:pPr>
      <w:r w:rsidRPr="00D5274C">
        <w:rPr>
          <w:rFonts w:eastAsiaTheme="minorHAnsi"/>
          <w:bCs/>
          <w:sz w:val="26"/>
          <w:szCs w:val="26"/>
          <w:lang w:eastAsia="en-US"/>
        </w:rPr>
        <w:t xml:space="preserve">В целях </w:t>
      </w:r>
      <w:r w:rsidR="009F6851" w:rsidRPr="008036C2">
        <w:rPr>
          <w:sz w:val="26"/>
        </w:rPr>
        <w:t xml:space="preserve">реализации Федерального </w:t>
      </w:r>
      <w:hyperlink r:id="rId9" w:history="1">
        <w:r w:rsidR="009F6851" w:rsidRPr="008036C2">
          <w:rPr>
            <w:sz w:val="26"/>
          </w:rPr>
          <w:t>закона</w:t>
        </w:r>
      </w:hyperlink>
      <w:r w:rsidR="009F6851">
        <w:rPr>
          <w:sz w:val="26"/>
        </w:rPr>
        <w:t xml:space="preserve"> от 28.06.2014 №</w:t>
      </w:r>
      <w:r w:rsidR="00FA6EC9">
        <w:rPr>
          <w:sz w:val="26"/>
        </w:rPr>
        <w:t xml:space="preserve"> </w:t>
      </w:r>
      <w:r w:rsidR="009F6851" w:rsidRPr="008036C2">
        <w:rPr>
          <w:sz w:val="26"/>
        </w:rPr>
        <w:t xml:space="preserve">172-ФЗ </w:t>
      </w:r>
      <w:r w:rsidR="009F6851">
        <w:rPr>
          <w:sz w:val="26"/>
        </w:rPr>
        <w:t>«О </w:t>
      </w:r>
      <w:r w:rsidR="009F6851" w:rsidRPr="008036C2">
        <w:rPr>
          <w:sz w:val="26"/>
        </w:rPr>
        <w:t>стратегическом план</w:t>
      </w:r>
      <w:r w:rsidR="009F6851">
        <w:rPr>
          <w:sz w:val="26"/>
        </w:rPr>
        <w:t>ировании в Российской Федерации»</w:t>
      </w:r>
      <w:r w:rsidR="009F6851" w:rsidRPr="008036C2">
        <w:rPr>
          <w:sz w:val="26"/>
        </w:rPr>
        <w:t>,</w:t>
      </w:r>
    </w:p>
    <w:p w14:paraId="7226D1E1" w14:textId="77777777" w:rsidR="009F6851" w:rsidRDefault="009F6851" w:rsidP="009F6851">
      <w:pPr>
        <w:autoSpaceDE w:val="0"/>
        <w:autoSpaceDN w:val="0"/>
        <w:adjustRightInd w:val="0"/>
        <w:ind w:firstLine="707"/>
        <w:jc w:val="both"/>
        <w:rPr>
          <w:sz w:val="26"/>
          <w:szCs w:val="26"/>
        </w:rPr>
      </w:pPr>
    </w:p>
    <w:p w14:paraId="5E30819F" w14:textId="677D8C58" w:rsidR="00B45766" w:rsidRDefault="00E93F57" w:rsidP="00B45766">
      <w:pPr>
        <w:pStyle w:val="ConsPlusNormal"/>
        <w:numPr>
          <w:ilvl w:val="0"/>
          <w:numId w:val="9"/>
        </w:numPr>
        <w:tabs>
          <w:tab w:val="left" w:pos="720"/>
          <w:tab w:val="left" w:pos="1134"/>
        </w:tabs>
        <w:ind w:left="0"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План подготовки документов стратегического планирования муниципального образования город Норильск, утвержденный </w:t>
      </w:r>
      <w:r w:rsidRPr="001C02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распоряжением Администрации города Норильска </w:t>
      </w:r>
      <w:r w:rsidR="001C02EE" w:rsidRPr="001C02EE">
        <w:rPr>
          <w:rFonts w:ascii="Times New Roman" w:eastAsia="Calibri" w:hAnsi="Times New Roman" w:cs="Times New Roman"/>
          <w:sz w:val="26"/>
          <w:szCs w:val="26"/>
          <w:lang w:eastAsia="en-US"/>
        </w:rPr>
        <w:t>от 18.12.2014 № 6819</w:t>
      </w:r>
      <w:r w:rsidRPr="001C02EE">
        <w:rPr>
          <w:rFonts w:ascii="Times New Roman" w:eastAsia="Calibri" w:hAnsi="Times New Roman" w:cs="Times New Roman"/>
          <w:sz w:val="26"/>
          <w:szCs w:val="26"/>
          <w:lang w:eastAsia="en-US"/>
        </w:rPr>
        <w:t>, изложить</w:t>
      </w:r>
      <w:r>
        <w:rPr>
          <w:rFonts w:ascii="Times New Roman" w:hAnsi="Times New Roman"/>
          <w:sz w:val="26"/>
          <w:szCs w:val="26"/>
        </w:rPr>
        <w:t xml:space="preserve"> в редакции согласно приложению к настоящему распоряжению.</w:t>
      </w:r>
    </w:p>
    <w:p w14:paraId="6B8EA811" w14:textId="7F746398" w:rsidR="001906DC" w:rsidRPr="00964DC8" w:rsidRDefault="00B340FF" w:rsidP="00D57E7C">
      <w:pPr>
        <w:pStyle w:val="ConsPlusNormal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Опубликовать</w:t>
      </w:r>
      <w:r w:rsidR="001906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настоящее </w:t>
      </w:r>
      <w:r w:rsidR="00942C7C">
        <w:rPr>
          <w:rFonts w:ascii="Times New Roman" w:eastAsia="Calibri" w:hAnsi="Times New Roman" w:cs="Times New Roman"/>
          <w:sz w:val="26"/>
          <w:szCs w:val="26"/>
          <w:lang w:eastAsia="en-US"/>
        </w:rPr>
        <w:t>распоряжение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газете «Заполярная правда»</w:t>
      </w:r>
      <w:r w:rsidR="001906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A6EC9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разместить его на </w:t>
      </w:r>
      <w:r w:rsidR="001906DC" w:rsidRPr="00964DC8">
        <w:rPr>
          <w:rFonts w:ascii="Times New Roman" w:eastAsia="Calibri" w:hAnsi="Times New Roman" w:cs="Times New Roman"/>
          <w:sz w:val="26"/>
          <w:szCs w:val="26"/>
          <w:lang w:eastAsia="en-US"/>
        </w:rPr>
        <w:t>официальном сайте муниципального образования город Норильск.</w:t>
      </w:r>
    </w:p>
    <w:p w14:paraId="5AD290DC" w14:textId="564EABC2" w:rsidR="001F68E0" w:rsidRDefault="001F68E0" w:rsidP="00EB4B1B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14:paraId="2320179B" w14:textId="77777777" w:rsidR="009F6851" w:rsidRPr="00621B5D" w:rsidRDefault="009F6851" w:rsidP="00EB4B1B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14:paraId="5B0C1C11" w14:textId="77777777" w:rsidR="00EB4B1B" w:rsidRDefault="00EB4B1B" w:rsidP="00EB4B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6560A918" w14:textId="6DCE1953" w:rsidR="00450495" w:rsidRDefault="00450495" w:rsidP="00450495">
      <w:pPr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Главы города Норильска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Н.А. Тимофеев</w:t>
      </w:r>
    </w:p>
    <w:p w14:paraId="77192038" w14:textId="77777777" w:rsidR="005B6FC1" w:rsidRDefault="005B6FC1" w:rsidP="00EB4B1B">
      <w:pPr>
        <w:rPr>
          <w:sz w:val="22"/>
          <w:szCs w:val="22"/>
        </w:rPr>
      </w:pPr>
    </w:p>
    <w:p w14:paraId="0F91CFBE" w14:textId="77777777" w:rsidR="005B6FC1" w:rsidRDefault="005B6FC1" w:rsidP="00EB4B1B">
      <w:pPr>
        <w:rPr>
          <w:sz w:val="22"/>
          <w:szCs w:val="22"/>
        </w:rPr>
      </w:pPr>
    </w:p>
    <w:p w14:paraId="67DB6A36" w14:textId="77777777" w:rsidR="005B6FC1" w:rsidRDefault="005B6FC1" w:rsidP="00EB4B1B">
      <w:pPr>
        <w:rPr>
          <w:sz w:val="22"/>
          <w:szCs w:val="22"/>
        </w:rPr>
      </w:pPr>
    </w:p>
    <w:p w14:paraId="30692EBD" w14:textId="77777777" w:rsidR="005B6FC1" w:rsidRDefault="005B6FC1" w:rsidP="00EB4B1B">
      <w:pPr>
        <w:rPr>
          <w:sz w:val="22"/>
          <w:szCs w:val="22"/>
        </w:rPr>
      </w:pPr>
    </w:p>
    <w:p w14:paraId="4E32E618" w14:textId="77777777" w:rsidR="005B6FC1" w:rsidRDefault="005B6FC1" w:rsidP="00EB4B1B">
      <w:pPr>
        <w:rPr>
          <w:sz w:val="22"/>
          <w:szCs w:val="22"/>
        </w:rPr>
      </w:pPr>
    </w:p>
    <w:p w14:paraId="58CE9A92" w14:textId="77777777" w:rsidR="0098014A" w:rsidRDefault="0098014A" w:rsidP="00EB4B1B">
      <w:pPr>
        <w:rPr>
          <w:sz w:val="22"/>
          <w:szCs w:val="22"/>
        </w:rPr>
      </w:pPr>
    </w:p>
    <w:p w14:paraId="090CBE44" w14:textId="77777777" w:rsidR="0098014A" w:rsidRDefault="0098014A" w:rsidP="00EB4B1B">
      <w:pPr>
        <w:rPr>
          <w:sz w:val="22"/>
          <w:szCs w:val="22"/>
        </w:rPr>
      </w:pPr>
    </w:p>
    <w:p w14:paraId="48EBE768" w14:textId="77777777" w:rsidR="0098014A" w:rsidRDefault="0098014A" w:rsidP="00EB4B1B">
      <w:pPr>
        <w:rPr>
          <w:sz w:val="22"/>
          <w:szCs w:val="22"/>
        </w:rPr>
      </w:pPr>
    </w:p>
    <w:p w14:paraId="1D195D2C" w14:textId="77777777" w:rsidR="0098014A" w:rsidRDefault="0098014A" w:rsidP="00EB4B1B">
      <w:pPr>
        <w:rPr>
          <w:sz w:val="22"/>
          <w:szCs w:val="22"/>
        </w:rPr>
      </w:pPr>
    </w:p>
    <w:p w14:paraId="71181309" w14:textId="77777777" w:rsidR="0098014A" w:rsidRDefault="0098014A" w:rsidP="00EB4B1B">
      <w:pPr>
        <w:rPr>
          <w:sz w:val="22"/>
          <w:szCs w:val="22"/>
        </w:rPr>
      </w:pPr>
    </w:p>
    <w:p w14:paraId="439F26FF" w14:textId="77777777" w:rsidR="0098014A" w:rsidRDefault="0098014A" w:rsidP="00EB4B1B">
      <w:pPr>
        <w:rPr>
          <w:sz w:val="22"/>
          <w:szCs w:val="22"/>
        </w:rPr>
      </w:pPr>
    </w:p>
    <w:p w14:paraId="4BA7DFAD" w14:textId="77777777" w:rsidR="0098014A" w:rsidRDefault="0098014A" w:rsidP="00EB4B1B">
      <w:pPr>
        <w:rPr>
          <w:sz w:val="22"/>
          <w:szCs w:val="22"/>
        </w:rPr>
      </w:pPr>
    </w:p>
    <w:p w14:paraId="023CBDED" w14:textId="77777777" w:rsidR="0098014A" w:rsidRDefault="0098014A" w:rsidP="00EB4B1B">
      <w:pPr>
        <w:rPr>
          <w:sz w:val="22"/>
          <w:szCs w:val="22"/>
        </w:rPr>
      </w:pPr>
    </w:p>
    <w:p w14:paraId="4690B7D4" w14:textId="686A7135" w:rsidR="00B340FF" w:rsidRDefault="00B340FF" w:rsidP="00EB4B1B">
      <w:pPr>
        <w:rPr>
          <w:sz w:val="22"/>
          <w:szCs w:val="22"/>
        </w:rPr>
      </w:pPr>
    </w:p>
    <w:p w14:paraId="69944EA9" w14:textId="77777777" w:rsidR="00B340FF" w:rsidRDefault="00B340FF" w:rsidP="00EB4B1B">
      <w:pPr>
        <w:rPr>
          <w:sz w:val="22"/>
          <w:szCs w:val="22"/>
        </w:rPr>
      </w:pPr>
    </w:p>
    <w:p w14:paraId="6A8688E3" w14:textId="77777777" w:rsidR="003F4F8B" w:rsidRDefault="003F4F8B" w:rsidP="00EB4B1B">
      <w:pPr>
        <w:rPr>
          <w:sz w:val="22"/>
          <w:szCs w:val="22"/>
        </w:rPr>
      </w:pPr>
    </w:p>
    <w:p w14:paraId="463E6ADE" w14:textId="77777777" w:rsidR="003F4F8B" w:rsidRDefault="003F4F8B" w:rsidP="00EB4B1B">
      <w:pPr>
        <w:rPr>
          <w:sz w:val="22"/>
          <w:szCs w:val="22"/>
        </w:rPr>
      </w:pPr>
    </w:p>
    <w:p w14:paraId="60CB3A39" w14:textId="77777777" w:rsidR="0076716E" w:rsidRDefault="0076716E" w:rsidP="00EB4B1B">
      <w:pPr>
        <w:rPr>
          <w:sz w:val="22"/>
          <w:szCs w:val="22"/>
        </w:rPr>
      </w:pPr>
    </w:p>
    <w:p w14:paraId="6F858DD9" w14:textId="77777777" w:rsidR="0076716E" w:rsidRDefault="0076716E" w:rsidP="00EB4B1B">
      <w:pPr>
        <w:rPr>
          <w:sz w:val="22"/>
          <w:szCs w:val="22"/>
        </w:rPr>
      </w:pPr>
    </w:p>
    <w:p w14:paraId="719FA24F" w14:textId="77777777" w:rsidR="0076716E" w:rsidRDefault="0076716E" w:rsidP="00EB4B1B">
      <w:pPr>
        <w:rPr>
          <w:sz w:val="22"/>
          <w:szCs w:val="22"/>
        </w:rPr>
      </w:pPr>
    </w:p>
    <w:p w14:paraId="1422A0DF" w14:textId="77777777" w:rsidR="0076716E" w:rsidRDefault="0076716E" w:rsidP="00EB4B1B">
      <w:pPr>
        <w:rPr>
          <w:sz w:val="22"/>
          <w:szCs w:val="22"/>
        </w:rPr>
      </w:pPr>
    </w:p>
    <w:p w14:paraId="0F28C0B1" w14:textId="77777777" w:rsidR="0076716E" w:rsidRDefault="0076716E" w:rsidP="0076716E">
      <w:pPr>
        <w:pStyle w:val="ConsPlusNormal"/>
        <w:ind w:left="4809"/>
        <w:outlineLvl w:val="0"/>
        <w:rPr>
          <w:rFonts w:ascii="Times New Roman" w:hAnsi="Times New Roman" w:cs="Times New Roman"/>
          <w:sz w:val="26"/>
          <w:szCs w:val="26"/>
        </w:rPr>
      </w:pPr>
      <w:r w:rsidRPr="0073402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2974EE77" w14:textId="77777777" w:rsidR="0076716E" w:rsidRDefault="0076716E" w:rsidP="0076716E">
      <w:pPr>
        <w:pStyle w:val="ConsPlusNormal"/>
        <w:ind w:left="5529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734022">
        <w:rPr>
          <w:rFonts w:ascii="Times New Roman" w:hAnsi="Times New Roman" w:cs="Times New Roman"/>
          <w:sz w:val="26"/>
          <w:szCs w:val="26"/>
        </w:rPr>
        <w:t>к распоряжению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402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051FA1" w14:textId="3BDA2C51" w:rsidR="0076716E" w:rsidRPr="0076716E" w:rsidRDefault="0076716E" w:rsidP="0076716E">
      <w:pPr>
        <w:pStyle w:val="ConsPlusNormal"/>
        <w:ind w:left="5529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76716E">
        <w:rPr>
          <w:rFonts w:ascii="Times New Roman" w:hAnsi="Times New Roman" w:cs="Times New Roman"/>
          <w:sz w:val="26"/>
          <w:szCs w:val="26"/>
        </w:rPr>
        <w:t xml:space="preserve">от </w:t>
      </w:r>
      <w:r w:rsidRPr="0076716E">
        <w:rPr>
          <w:rFonts w:ascii="Times New Roman" w:hAnsi="Times New Roman" w:cs="Times New Roman"/>
          <w:sz w:val="26"/>
          <w:szCs w:val="26"/>
        </w:rPr>
        <w:t>04.07.</w:t>
      </w:r>
      <w:r w:rsidRPr="0076716E">
        <w:rPr>
          <w:rFonts w:ascii="Times New Roman" w:hAnsi="Times New Roman" w:cs="Times New Roman"/>
          <w:sz w:val="26"/>
          <w:szCs w:val="26"/>
        </w:rPr>
        <w:t xml:space="preserve">2023 № </w:t>
      </w:r>
      <w:r w:rsidRPr="0076716E">
        <w:rPr>
          <w:rFonts w:ascii="Times New Roman" w:hAnsi="Times New Roman" w:cs="Times New Roman"/>
          <w:sz w:val="26"/>
          <w:szCs w:val="26"/>
        </w:rPr>
        <w:t>4477</w:t>
      </w:r>
    </w:p>
    <w:p w14:paraId="23EF869D" w14:textId="77777777" w:rsidR="0076716E" w:rsidRDefault="0076716E" w:rsidP="0076716E">
      <w:pPr>
        <w:pStyle w:val="ConsPlusNormal"/>
        <w:tabs>
          <w:tab w:val="left" w:pos="5681"/>
        </w:tabs>
        <w:ind w:left="5529"/>
        <w:rPr>
          <w:rFonts w:ascii="Times New Roman" w:hAnsi="Times New Roman" w:cs="Times New Roman"/>
          <w:sz w:val="26"/>
          <w:szCs w:val="26"/>
        </w:rPr>
      </w:pPr>
    </w:p>
    <w:p w14:paraId="499B45DE" w14:textId="370BF387" w:rsidR="0076716E" w:rsidRDefault="0076716E" w:rsidP="0076716E">
      <w:pPr>
        <w:pStyle w:val="ConsPlusNormal"/>
        <w:tabs>
          <w:tab w:val="left" w:pos="5681"/>
        </w:tabs>
        <w:ind w:left="5529" w:firstLine="0"/>
        <w:rPr>
          <w:rFonts w:ascii="Times New Roman" w:hAnsi="Times New Roman" w:cs="Times New Roman"/>
          <w:sz w:val="26"/>
          <w:szCs w:val="26"/>
        </w:rPr>
      </w:pPr>
      <w:r w:rsidRPr="00734022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</w:p>
    <w:p w14:paraId="1F2A4F13" w14:textId="77777777" w:rsidR="0076716E" w:rsidRDefault="0076716E" w:rsidP="0076716E">
      <w:pPr>
        <w:pStyle w:val="ConsPlusNormal"/>
        <w:tabs>
          <w:tab w:val="left" w:pos="5681"/>
        </w:tabs>
        <w:ind w:left="552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734022">
        <w:rPr>
          <w:rFonts w:ascii="Times New Roman" w:hAnsi="Times New Roman" w:cs="Times New Roman"/>
          <w:sz w:val="26"/>
          <w:szCs w:val="26"/>
        </w:rPr>
        <w:t>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4022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</w:p>
    <w:p w14:paraId="64D44284" w14:textId="35284047" w:rsidR="0076716E" w:rsidRPr="00734022" w:rsidRDefault="0076716E" w:rsidP="0076716E">
      <w:pPr>
        <w:pStyle w:val="ConsPlusNormal"/>
        <w:tabs>
          <w:tab w:val="left" w:pos="5681"/>
        </w:tabs>
        <w:ind w:left="5529" w:firstLine="0"/>
        <w:rPr>
          <w:rFonts w:ascii="Times New Roman" w:hAnsi="Times New Roman" w:cs="Times New Roman"/>
          <w:sz w:val="26"/>
          <w:szCs w:val="26"/>
        </w:rPr>
      </w:pPr>
      <w:r w:rsidRPr="00493405">
        <w:rPr>
          <w:rFonts w:ascii="Times New Roman" w:hAnsi="Times New Roman" w:cs="Times New Roman"/>
          <w:sz w:val="26"/>
          <w:szCs w:val="26"/>
        </w:rPr>
        <w:t>от 18.12.2014 № 6819</w:t>
      </w:r>
    </w:p>
    <w:p w14:paraId="3E08BF3C" w14:textId="77777777" w:rsidR="0076716E" w:rsidRDefault="0076716E" w:rsidP="0076716E">
      <w:pPr>
        <w:autoSpaceDE w:val="0"/>
        <w:autoSpaceDN w:val="0"/>
        <w:adjustRightInd w:val="0"/>
        <w:jc w:val="right"/>
        <w:outlineLvl w:val="0"/>
      </w:pPr>
      <w:r>
        <w:tab/>
      </w:r>
    </w:p>
    <w:p w14:paraId="709D2F3F" w14:textId="77777777" w:rsidR="0076716E" w:rsidRDefault="0076716E" w:rsidP="0076716E">
      <w:pPr>
        <w:pStyle w:val="ConsPlusNormal"/>
        <w:rPr>
          <w:rFonts w:ascii="Times New Roman" w:hAnsi="Times New Roman" w:cs="Times New Roman"/>
        </w:rPr>
      </w:pPr>
      <w:bookmarkStart w:id="0" w:name="P30"/>
      <w:bookmarkEnd w:id="0"/>
    </w:p>
    <w:p w14:paraId="592A648B" w14:textId="77777777" w:rsidR="0076716E" w:rsidRDefault="0076716E" w:rsidP="0076716E">
      <w:pPr>
        <w:jc w:val="center"/>
        <w:rPr>
          <w:sz w:val="26"/>
          <w:szCs w:val="26"/>
        </w:rPr>
      </w:pPr>
      <w:r w:rsidRPr="001F482E">
        <w:rPr>
          <w:sz w:val="26"/>
          <w:szCs w:val="26"/>
        </w:rPr>
        <w:t xml:space="preserve">План </w:t>
      </w:r>
    </w:p>
    <w:p w14:paraId="4A600E9F" w14:textId="77777777" w:rsidR="0076716E" w:rsidRDefault="0076716E" w:rsidP="0076716E">
      <w:pPr>
        <w:jc w:val="center"/>
        <w:rPr>
          <w:sz w:val="26"/>
          <w:szCs w:val="26"/>
        </w:rPr>
      </w:pPr>
      <w:r w:rsidRPr="001F482E">
        <w:rPr>
          <w:sz w:val="26"/>
          <w:szCs w:val="26"/>
        </w:rPr>
        <w:t>подготовки документов стратегического планирования</w:t>
      </w:r>
      <w:r w:rsidRPr="00446A17">
        <w:rPr>
          <w:sz w:val="26"/>
          <w:szCs w:val="26"/>
        </w:rPr>
        <w:t xml:space="preserve"> </w:t>
      </w:r>
    </w:p>
    <w:p w14:paraId="621DD9B4" w14:textId="77777777" w:rsidR="0076716E" w:rsidRDefault="0076716E" w:rsidP="0076716E">
      <w:pPr>
        <w:jc w:val="center"/>
        <w:rPr>
          <w:sz w:val="26"/>
          <w:szCs w:val="26"/>
        </w:rPr>
      </w:pPr>
      <w:r w:rsidRPr="00680F4B">
        <w:rPr>
          <w:sz w:val="26"/>
          <w:szCs w:val="26"/>
        </w:rPr>
        <w:t>муниципаль</w:t>
      </w:r>
      <w:r>
        <w:rPr>
          <w:sz w:val="26"/>
          <w:szCs w:val="26"/>
        </w:rPr>
        <w:t>ного образования город Норильск</w:t>
      </w:r>
    </w:p>
    <w:p w14:paraId="2E35B678" w14:textId="77777777" w:rsidR="0076716E" w:rsidRPr="0045567A" w:rsidRDefault="0076716E" w:rsidP="0076716E">
      <w:pPr>
        <w:spacing w:after="1"/>
      </w:pPr>
    </w:p>
    <w:p w14:paraId="5DA5D888" w14:textId="77777777" w:rsidR="0076716E" w:rsidRPr="0045567A" w:rsidRDefault="0076716E" w:rsidP="0076716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63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381"/>
        <w:gridCol w:w="2381"/>
        <w:gridCol w:w="2438"/>
      </w:tblGrid>
      <w:tr w:rsidR="0076716E" w:rsidRPr="0045567A" w14:paraId="0BCE035C" w14:textId="77777777" w:rsidTr="00275C5B">
        <w:trPr>
          <w:tblHeader/>
        </w:trPr>
        <w:tc>
          <w:tcPr>
            <w:tcW w:w="2438" w:type="dxa"/>
          </w:tcPr>
          <w:p w14:paraId="3E70C96D" w14:textId="77777777" w:rsidR="0076716E" w:rsidRPr="0045567A" w:rsidRDefault="0076716E" w:rsidP="0076716E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45567A">
              <w:rPr>
                <w:rFonts w:ascii="Times New Roman" w:hAnsi="Times New Roman" w:cs="Times New Roman"/>
              </w:rPr>
              <w:t>Перечень документов стратегического планирования</w:t>
            </w:r>
          </w:p>
        </w:tc>
        <w:tc>
          <w:tcPr>
            <w:tcW w:w="2381" w:type="dxa"/>
          </w:tcPr>
          <w:p w14:paraId="07EC2348" w14:textId="77777777" w:rsidR="0076716E" w:rsidRPr="0045567A" w:rsidRDefault="0076716E" w:rsidP="0076716E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</w:rPr>
            </w:pPr>
            <w:r w:rsidRPr="0045567A">
              <w:rPr>
                <w:rFonts w:ascii="Times New Roman" w:hAnsi="Times New Roman" w:cs="Times New Roman"/>
              </w:rPr>
              <w:t>Срок разработки</w:t>
            </w:r>
          </w:p>
        </w:tc>
        <w:tc>
          <w:tcPr>
            <w:tcW w:w="2381" w:type="dxa"/>
          </w:tcPr>
          <w:p w14:paraId="09123BFB" w14:textId="77777777" w:rsidR="0076716E" w:rsidRPr="0045567A" w:rsidRDefault="0076716E" w:rsidP="0076716E">
            <w:pPr>
              <w:pStyle w:val="ConsPlusNormal"/>
              <w:rPr>
                <w:rFonts w:ascii="Times New Roman" w:hAnsi="Times New Roman" w:cs="Times New Roman"/>
              </w:rPr>
            </w:pPr>
            <w:r w:rsidRPr="0045567A">
              <w:rPr>
                <w:rFonts w:ascii="Times New Roman" w:hAnsi="Times New Roman" w:cs="Times New Roman"/>
              </w:rPr>
              <w:t>Срок утверждения (одобрения)</w:t>
            </w:r>
          </w:p>
        </w:tc>
        <w:tc>
          <w:tcPr>
            <w:tcW w:w="2438" w:type="dxa"/>
          </w:tcPr>
          <w:p w14:paraId="1B93AFDA" w14:textId="77777777" w:rsidR="0076716E" w:rsidRPr="0045567A" w:rsidRDefault="0076716E" w:rsidP="00767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67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76716E" w:rsidRPr="0045567A" w14:paraId="7DC9A5F0" w14:textId="77777777" w:rsidTr="00275C5B">
        <w:tc>
          <w:tcPr>
            <w:tcW w:w="2438" w:type="dxa"/>
          </w:tcPr>
          <w:p w14:paraId="796386A2" w14:textId="77777777" w:rsidR="0076716E" w:rsidRPr="00C957A4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957A4">
              <w:rPr>
                <w:rFonts w:ascii="Times New Roman" w:hAnsi="Times New Roman" w:cs="Times New Roman"/>
              </w:rPr>
              <w:t>тратегия социально-экономического</w:t>
            </w:r>
          </w:p>
          <w:p w14:paraId="7A30E71D" w14:textId="77777777" w:rsidR="0076716E" w:rsidRPr="00C957A4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57A4">
              <w:rPr>
                <w:rFonts w:ascii="Times New Roman" w:hAnsi="Times New Roman" w:cs="Times New Roman"/>
              </w:rPr>
              <w:t>развития му</w:t>
            </w:r>
            <w:r>
              <w:rPr>
                <w:rFonts w:ascii="Times New Roman" w:hAnsi="Times New Roman" w:cs="Times New Roman"/>
              </w:rPr>
              <w:t>ниципального образования город Н</w:t>
            </w:r>
            <w:r w:rsidRPr="00C957A4">
              <w:rPr>
                <w:rFonts w:ascii="Times New Roman" w:hAnsi="Times New Roman" w:cs="Times New Roman"/>
              </w:rPr>
              <w:t>орильск до</w:t>
            </w:r>
            <w:r>
              <w:rPr>
                <w:rFonts w:ascii="Times New Roman" w:hAnsi="Times New Roman" w:cs="Times New Roman"/>
              </w:rPr>
              <w:t xml:space="preserve"> 2035 года как опорного города Арктики (Восточной А</w:t>
            </w:r>
            <w:r w:rsidRPr="00C957A4">
              <w:rPr>
                <w:rFonts w:ascii="Times New Roman" w:hAnsi="Times New Roman" w:cs="Times New Roman"/>
              </w:rPr>
              <w:t>рктики)</w:t>
            </w:r>
          </w:p>
          <w:p w14:paraId="411F43E3" w14:textId="77777777" w:rsidR="0076716E" w:rsidRPr="0045567A" w:rsidRDefault="0076716E" w:rsidP="0076716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677C3B25" w14:textId="77777777" w:rsidR="0076716E" w:rsidRPr="0045567A" w:rsidRDefault="0076716E" w:rsidP="00275C5B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493405">
              <w:rPr>
                <w:rFonts w:ascii="Times New Roman" w:hAnsi="Times New Roman" w:cs="Times New Roman"/>
              </w:rPr>
              <w:t>До 01.05.2023</w:t>
            </w:r>
          </w:p>
        </w:tc>
        <w:tc>
          <w:tcPr>
            <w:tcW w:w="2381" w:type="dxa"/>
          </w:tcPr>
          <w:p w14:paraId="23F5F8EC" w14:textId="77777777" w:rsidR="0076716E" w:rsidRPr="0045567A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5567A">
              <w:rPr>
                <w:rFonts w:ascii="Times New Roman" w:hAnsi="Times New Roman" w:cs="Times New Roman"/>
              </w:rPr>
              <w:t>е позднее 01.0</w:t>
            </w:r>
            <w:r>
              <w:rPr>
                <w:rFonts w:ascii="Times New Roman" w:hAnsi="Times New Roman" w:cs="Times New Roman"/>
              </w:rPr>
              <w:t>7</w:t>
            </w:r>
            <w:r w:rsidRPr="0045567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38" w:type="dxa"/>
          </w:tcPr>
          <w:p w14:paraId="2E5B4097" w14:textId="77777777" w:rsidR="0076716E" w:rsidRPr="0045567A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567A">
              <w:rPr>
                <w:rFonts w:ascii="Times New Roman" w:hAnsi="Times New Roman" w:cs="Times New Roman"/>
              </w:rPr>
              <w:t xml:space="preserve">Управление экономики </w:t>
            </w:r>
            <w:r>
              <w:rPr>
                <w:rFonts w:ascii="Times New Roman" w:hAnsi="Times New Roman" w:cs="Times New Roman"/>
              </w:rPr>
              <w:t xml:space="preserve">Администрации города Норильска, </w:t>
            </w:r>
            <w:r w:rsidRPr="0045567A">
              <w:rPr>
                <w:rFonts w:ascii="Times New Roman" w:hAnsi="Times New Roman" w:cs="Times New Roman"/>
              </w:rPr>
              <w:t>структурные подразделения Администрации города Норильска, муниципальные учреждения</w:t>
            </w:r>
          </w:p>
        </w:tc>
      </w:tr>
      <w:tr w:rsidR="0076716E" w:rsidRPr="0045567A" w14:paraId="6EB474AB" w14:textId="77777777" w:rsidTr="00275C5B">
        <w:tc>
          <w:tcPr>
            <w:tcW w:w="2438" w:type="dxa"/>
          </w:tcPr>
          <w:p w14:paraId="3BEFD429" w14:textId="77777777" w:rsidR="0076716E" w:rsidRPr="00C957A4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567A">
              <w:rPr>
                <w:rFonts w:ascii="Times New Roman" w:hAnsi="Times New Roman" w:cs="Times New Roman"/>
              </w:rPr>
              <w:t xml:space="preserve">План мероприятий по реализации </w:t>
            </w:r>
            <w:r>
              <w:rPr>
                <w:rFonts w:ascii="Times New Roman" w:hAnsi="Times New Roman" w:cs="Times New Roman"/>
              </w:rPr>
              <w:t>с</w:t>
            </w:r>
            <w:r w:rsidRPr="00C957A4">
              <w:rPr>
                <w:rFonts w:ascii="Times New Roman" w:hAnsi="Times New Roman" w:cs="Times New Roman"/>
              </w:rPr>
              <w:t>тратеги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C957A4">
              <w:rPr>
                <w:rFonts w:ascii="Times New Roman" w:hAnsi="Times New Roman" w:cs="Times New Roman"/>
              </w:rPr>
              <w:t>социально-экономического</w:t>
            </w:r>
          </w:p>
          <w:p w14:paraId="7AAAF8FD" w14:textId="77777777" w:rsidR="0076716E" w:rsidRPr="00C957A4" w:rsidRDefault="0076716E" w:rsidP="0076716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C957A4">
              <w:rPr>
                <w:rFonts w:ascii="Times New Roman" w:hAnsi="Times New Roman" w:cs="Times New Roman"/>
              </w:rPr>
              <w:t>развития му</w:t>
            </w:r>
            <w:r>
              <w:rPr>
                <w:rFonts w:ascii="Times New Roman" w:hAnsi="Times New Roman" w:cs="Times New Roman"/>
              </w:rPr>
              <w:t>ниципального образования город Н</w:t>
            </w:r>
            <w:r w:rsidRPr="00C957A4">
              <w:rPr>
                <w:rFonts w:ascii="Times New Roman" w:hAnsi="Times New Roman" w:cs="Times New Roman"/>
              </w:rPr>
              <w:t>орильск до</w:t>
            </w:r>
            <w:r>
              <w:rPr>
                <w:rFonts w:ascii="Times New Roman" w:hAnsi="Times New Roman" w:cs="Times New Roman"/>
              </w:rPr>
              <w:t xml:space="preserve"> 2035 года как опорного города Арктики (Восточной А</w:t>
            </w:r>
            <w:r w:rsidRPr="00C957A4">
              <w:rPr>
                <w:rFonts w:ascii="Times New Roman" w:hAnsi="Times New Roman" w:cs="Times New Roman"/>
              </w:rPr>
              <w:t>рктики)</w:t>
            </w:r>
          </w:p>
          <w:p w14:paraId="0C1F08C9" w14:textId="77777777" w:rsidR="0076716E" w:rsidRPr="0045567A" w:rsidRDefault="0076716E" w:rsidP="0076716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1DA0B8B3" w14:textId="77777777" w:rsidR="0076716E" w:rsidRPr="00C957A4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3 месяцев с момента утверждения с</w:t>
            </w:r>
            <w:r w:rsidRPr="00C957A4">
              <w:rPr>
                <w:rFonts w:ascii="Times New Roman" w:hAnsi="Times New Roman" w:cs="Times New Roman"/>
              </w:rPr>
              <w:t>тратеги</w:t>
            </w:r>
            <w:r>
              <w:rPr>
                <w:rFonts w:ascii="Times New Roman" w:hAnsi="Times New Roman" w:cs="Times New Roman"/>
              </w:rPr>
              <w:t>и</w:t>
            </w:r>
            <w:r w:rsidRPr="00C957A4">
              <w:rPr>
                <w:rFonts w:ascii="Times New Roman" w:hAnsi="Times New Roman" w:cs="Times New Roman"/>
              </w:rPr>
              <w:t xml:space="preserve"> социально-экономического</w:t>
            </w:r>
          </w:p>
          <w:p w14:paraId="39DA6EEA" w14:textId="77777777" w:rsidR="0076716E" w:rsidRPr="00C957A4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57A4">
              <w:rPr>
                <w:rFonts w:ascii="Times New Roman" w:hAnsi="Times New Roman" w:cs="Times New Roman"/>
              </w:rPr>
              <w:t>развития му</w:t>
            </w:r>
            <w:r>
              <w:rPr>
                <w:rFonts w:ascii="Times New Roman" w:hAnsi="Times New Roman" w:cs="Times New Roman"/>
              </w:rPr>
              <w:t>ниципального образования город Н</w:t>
            </w:r>
            <w:r w:rsidRPr="00C957A4">
              <w:rPr>
                <w:rFonts w:ascii="Times New Roman" w:hAnsi="Times New Roman" w:cs="Times New Roman"/>
              </w:rPr>
              <w:t>орильск до</w:t>
            </w:r>
            <w:r>
              <w:rPr>
                <w:rFonts w:ascii="Times New Roman" w:hAnsi="Times New Roman" w:cs="Times New Roman"/>
              </w:rPr>
              <w:t xml:space="preserve"> 2035 года как опорного города Арктики (Восточной А</w:t>
            </w:r>
            <w:r w:rsidRPr="00C957A4">
              <w:rPr>
                <w:rFonts w:ascii="Times New Roman" w:hAnsi="Times New Roman" w:cs="Times New Roman"/>
              </w:rPr>
              <w:t>рктики)</w:t>
            </w:r>
          </w:p>
          <w:p w14:paraId="0BDDD037" w14:textId="77777777" w:rsidR="0076716E" w:rsidRPr="0045567A" w:rsidRDefault="0076716E" w:rsidP="00275C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57899337" w14:textId="77777777" w:rsidR="0076716E" w:rsidRPr="00C957A4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6 месяцев с момента утверждения с</w:t>
            </w:r>
            <w:r w:rsidRPr="00C957A4">
              <w:rPr>
                <w:rFonts w:ascii="Times New Roman" w:hAnsi="Times New Roman" w:cs="Times New Roman"/>
              </w:rPr>
              <w:t>тратеги</w:t>
            </w:r>
            <w:r>
              <w:rPr>
                <w:rFonts w:ascii="Times New Roman" w:hAnsi="Times New Roman" w:cs="Times New Roman"/>
              </w:rPr>
              <w:t>и</w:t>
            </w:r>
            <w:r w:rsidRPr="00C957A4">
              <w:rPr>
                <w:rFonts w:ascii="Times New Roman" w:hAnsi="Times New Roman" w:cs="Times New Roman"/>
              </w:rPr>
              <w:t xml:space="preserve"> социально-экономического</w:t>
            </w:r>
          </w:p>
          <w:p w14:paraId="53E17886" w14:textId="77777777" w:rsidR="0076716E" w:rsidRPr="00C957A4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57A4">
              <w:rPr>
                <w:rFonts w:ascii="Times New Roman" w:hAnsi="Times New Roman" w:cs="Times New Roman"/>
              </w:rPr>
              <w:t>развития му</w:t>
            </w:r>
            <w:r>
              <w:rPr>
                <w:rFonts w:ascii="Times New Roman" w:hAnsi="Times New Roman" w:cs="Times New Roman"/>
              </w:rPr>
              <w:t>ниципального образования город Н</w:t>
            </w:r>
            <w:r w:rsidRPr="00C957A4">
              <w:rPr>
                <w:rFonts w:ascii="Times New Roman" w:hAnsi="Times New Roman" w:cs="Times New Roman"/>
              </w:rPr>
              <w:t>орильск до</w:t>
            </w:r>
            <w:r>
              <w:rPr>
                <w:rFonts w:ascii="Times New Roman" w:hAnsi="Times New Roman" w:cs="Times New Roman"/>
              </w:rPr>
              <w:t xml:space="preserve"> 2035 года как опорного города Арктики (Восточной А</w:t>
            </w:r>
            <w:r w:rsidRPr="00C957A4">
              <w:rPr>
                <w:rFonts w:ascii="Times New Roman" w:hAnsi="Times New Roman" w:cs="Times New Roman"/>
              </w:rPr>
              <w:t>рктики)</w:t>
            </w:r>
          </w:p>
          <w:p w14:paraId="0BD99AD4" w14:textId="77777777" w:rsidR="0076716E" w:rsidRPr="0045567A" w:rsidRDefault="0076716E" w:rsidP="00275C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36156AF1" w14:textId="77777777" w:rsidR="0076716E" w:rsidRPr="0045567A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567A">
              <w:rPr>
                <w:rFonts w:ascii="Times New Roman" w:hAnsi="Times New Roman" w:cs="Times New Roman"/>
              </w:rPr>
              <w:t>Управление экономики Администрации города Норильска, структурные подразделения Администрации города Норильска, муниципальные учреждения</w:t>
            </w:r>
          </w:p>
        </w:tc>
      </w:tr>
      <w:tr w:rsidR="0076716E" w:rsidRPr="0045567A" w14:paraId="29B40EFC" w14:textId="77777777" w:rsidTr="00275C5B">
        <w:tc>
          <w:tcPr>
            <w:tcW w:w="2438" w:type="dxa"/>
          </w:tcPr>
          <w:p w14:paraId="1BECAB26" w14:textId="77777777" w:rsidR="0076716E" w:rsidRPr="0045567A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567A">
              <w:rPr>
                <w:rFonts w:ascii="Times New Roman" w:hAnsi="Times New Roman" w:cs="Times New Roman"/>
              </w:rPr>
              <w:t>Прогноз социально-экономического развития муниципального образования город Норильск на среднесрочный период</w:t>
            </w:r>
          </w:p>
        </w:tc>
        <w:tc>
          <w:tcPr>
            <w:tcW w:w="4762" w:type="dxa"/>
            <w:gridSpan w:val="2"/>
            <w:vMerge w:val="restart"/>
          </w:tcPr>
          <w:p w14:paraId="616EA15A" w14:textId="77777777" w:rsidR="0076716E" w:rsidRPr="0045567A" w:rsidRDefault="0076716E" w:rsidP="007671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5567A">
              <w:rPr>
                <w:rFonts w:ascii="Times New Roman" w:hAnsi="Times New Roman" w:cs="Times New Roman"/>
              </w:rPr>
              <w:t>В соответствии с порядком, утвержденным постановлением Администрации города Норильска</w:t>
            </w:r>
          </w:p>
        </w:tc>
        <w:tc>
          <w:tcPr>
            <w:tcW w:w="2438" w:type="dxa"/>
            <w:vMerge w:val="restart"/>
          </w:tcPr>
          <w:p w14:paraId="6C30DDA6" w14:textId="77777777" w:rsidR="0076716E" w:rsidRPr="0045567A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567A">
              <w:rPr>
                <w:rFonts w:ascii="Times New Roman" w:hAnsi="Times New Roman" w:cs="Times New Roman"/>
              </w:rPr>
              <w:t>Управление экономики Администрации города Норильска, структурные подразделения Администрации города Норильска, муниципальные учреждения</w:t>
            </w:r>
          </w:p>
        </w:tc>
      </w:tr>
      <w:tr w:rsidR="0076716E" w:rsidRPr="0045567A" w14:paraId="233FFF69" w14:textId="77777777" w:rsidTr="00275C5B">
        <w:tc>
          <w:tcPr>
            <w:tcW w:w="2438" w:type="dxa"/>
          </w:tcPr>
          <w:p w14:paraId="7BAF9FC0" w14:textId="77777777" w:rsidR="0076716E" w:rsidRPr="0045567A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567A">
              <w:rPr>
                <w:rFonts w:ascii="Times New Roman" w:hAnsi="Times New Roman" w:cs="Times New Roman"/>
              </w:rPr>
              <w:t>Прогноз социально-экономического развития муниципального образования город Норильск на долгосрочный период</w:t>
            </w:r>
          </w:p>
        </w:tc>
        <w:tc>
          <w:tcPr>
            <w:tcW w:w="4762" w:type="dxa"/>
            <w:gridSpan w:val="2"/>
            <w:vMerge/>
          </w:tcPr>
          <w:p w14:paraId="1B909086" w14:textId="77777777" w:rsidR="0076716E" w:rsidRPr="0045567A" w:rsidRDefault="0076716E" w:rsidP="00275C5B"/>
        </w:tc>
        <w:tc>
          <w:tcPr>
            <w:tcW w:w="2438" w:type="dxa"/>
            <w:vMerge/>
          </w:tcPr>
          <w:p w14:paraId="14051D41" w14:textId="77777777" w:rsidR="0076716E" w:rsidRPr="0045567A" w:rsidRDefault="0076716E" w:rsidP="00275C5B"/>
        </w:tc>
      </w:tr>
      <w:tr w:rsidR="0076716E" w:rsidRPr="0045567A" w14:paraId="722A77AC" w14:textId="77777777" w:rsidTr="00275C5B">
        <w:tc>
          <w:tcPr>
            <w:tcW w:w="2438" w:type="dxa"/>
          </w:tcPr>
          <w:p w14:paraId="69362CD8" w14:textId="77777777" w:rsidR="0076716E" w:rsidRPr="0045567A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567A">
              <w:rPr>
                <w:rFonts w:ascii="Times New Roman" w:hAnsi="Times New Roman" w:cs="Times New Roman"/>
              </w:rPr>
              <w:t xml:space="preserve">Бюджетный прогноз муниципального образования город </w:t>
            </w:r>
            <w:r w:rsidRPr="0045567A">
              <w:rPr>
                <w:rFonts w:ascii="Times New Roman" w:hAnsi="Times New Roman" w:cs="Times New Roman"/>
              </w:rPr>
              <w:lastRenderedPageBreak/>
              <w:t>Норильск на долгосрочный период</w:t>
            </w:r>
          </w:p>
        </w:tc>
        <w:tc>
          <w:tcPr>
            <w:tcW w:w="4762" w:type="dxa"/>
            <w:gridSpan w:val="2"/>
          </w:tcPr>
          <w:p w14:paraId="5E63422B" w14:textId="77777777" w:rsidR="0076716E" w:rsidRPr="009C2B13" w:rsidRDefault="0076716E" w:rsidP="007671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C2B13">
              <w:rPr>
                <w:rFonts w:ascii="Times New Roman" w:hAnsi="Times New Roman" w:cs="Times New Roman"/>
              </w:rPr>
              <w:lastRenderedPageBreak/>
              <w:t xml:space="preserve">Раз в три года в соответствии с </w:t>
            </w:r>
            <w:hyperlink r:id="rId10" w:history="1">
              <w:r w:rsidRPr="009C2B13">
                <w:rPr>
                  <w:rFonts w:ascii="Times New Roman" w:hAnsi="Times New Roman" w:cs="Times New Roman"/>
                </w:rPr>
                <w:t>Решением</w:t>
              </w:r>
            </w:hyperlink>
            <w:r w:rsidRPr="009C2B13">
              <w:rPr>
                <w:rFonts w:ascii="Times New Roman" w:hAnsi="Times New Roman" w:cs="Times New Roman"/>
              </w:rPr>
              <w:t xml:space="preserve"> Норильского городского Совета депутатов от 23.10.2007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B13">
              <w:rPr>
                <w:rFonts w:ascii="Times New Roman" w:hAnsi="Times New Roman" w:cs="Times New Roman"/>
              </w:rPr>
              <w:t xml:space="preserve">5-94 «Об утверждении Положения о бюджете и бюджетном </w:t>
            </w:r>
            <w:r w:rsidRPr="009C2B13">
              <w:rPr>
                <w:rFonts w:ascii="Times New Roman" w:hAnsi="Times New Roman" w:cs="Times New Roman"/>
              </w:rPr>
              <w:lastRenderedPageBreak/>
              <w:t>процессе на территории муниципального образования город Норильск»</w:t>
            </w:r>
          </w:p>
        </w:tc>
        <w:tc>
          <w:tcPr>
            <w:tcW w:w="2438" w:type="dxa"/>
          </w:tcPr>
          <w:p w14:paraId="20EE5473" w14:textId="77777777" w:rsidR="0076716E" w:rsidRPr="0045567A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567A">
              <w:rPr>
                <w:rFonts w:ascii="Times New Roman" w:hAnsi="Times New Roman" w:cs="Times New Roman"/>
              </w:rPr>
              <w:lastRenderedPageBreak/>
              <w:t xml:space="preserve">Финансовое управление Администрации города Норильска, структурные подразделения </w:t>
            </w:r>
            <w:r w:rsidRPr="0045567A">
              <w:rPr>
                <w:rFonts w:ascii="Times New Roman" w:hAnsi="Times New Roman" w:cs="Times New Roman"/>
              </w:rPr>
              <w:lastRenderedPageBreak/>
              <w:t>Администрации города Норильска</w:t>
            </w:r>
          </w:p>
        </w:tc>
      </w:tr>
      <w:tr w:rsidR="0076716E" w:rsidRPr="0045567A" w14:paraId="7F539A6C" w14:textId="77777777" w:rsidTr="00275C5B">
        <w:tc>
          <w:tcPr>
            <w:tcW w:w="2438" w:type="dxa"/>
          </w:tcPr>
          <w:p w14:paraId="623DEEA7" w14:textId="77777777" w:rsidR="0076716E" w:rsidRPr="0045567A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567A">
              <w:rPr>
                <w:rFonts w:ascii="Times New Roman" w:hAnsi="Times New Roman" w:cs="Times New Roman"/>
              </w:rPr>
              <w:lastRenderedPageBreak/>
              <w:t>Муниципальные программы муниципального образования город Норильск</w:t>
            </w:r>
          </w:p>
        </w:tc>
        <w:tc>
          <w:tcPr>
            <w:tcW w:w="4762" w:type="dxa"/>
            <w:gridSpan w:val="2"/>
          </w:tcPr>
          <w:p w14:paraId="7CF96F88" w14:textId="77777777" w:rsidR="0076716E" w:rsidRPr="009C2B13" w:rsidRDefault="0076716E" w:rsidP="007671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C2B13">
              <w:rPr>
                <w:rFonts w:ascii="Times New Roman" w:hAnsi="Times New Roman" w:cs="Times New Roman"/>
              </w:rPr>
              <w:t xml:space="preserve">Ежегодно в соответствии с </w:t>
            </w:r>
            <w:hyperlink r:id="rId11" w:history="1">
              <w:r w:rsidRPr="009C2B13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9C2B13">
              <w:rPr>
                <w:rFonts w:ascii="Times New Roman" w:hAnsi="Times New Roman" w:cs="Times New Roman"/>
              </w:rPr>
              <w:t xml:space="preserve"> Администрации города Норильска от 30.06.2014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B13">
              <w:rPr>
                <w:rFonts w:ascii="Times New Roman" w:hAnsi="Times New Roman" w:cs="Times New Roman"/>
              </w:rPr>
              <w:t>372 «Об утверждении Порядка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Норильск»</w:t>
            </w:r>
          </w:p>
        </w:tc>
        <w:tc>
          <w:tcPr>
            <w:tcW w:w="2438" w:type="dxa"/>
          </w:tcPr>
          <w:p w14:paraId="08389FB5" w14:textId="77777777" w:rsidR="0076716E" w:rsidRPr="0045567A" w:rsidRDefault="0076716E" w:rsidP="00767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567A">
              <w:rPr>
                <w:rFonts w:ascii="Times New Roman" w:hAnsi="Times New Roman" w:cs="Times New Roman"/>
              </w:rPr>
              <w:t>Управление экономики Администрации города Норильска, структурные подразделения Администрации города Норильска</w:t>
            </w:r>
          </w:p>
        </w:tc>
      </w:tr>
    </w:tbl>
    <w:p w14:paraId="45581FDD" w14:textId="77777777" w:rsidR="0076716E" w:rsidRPr="0045567A" w:rsidRDefault="0076716E" w:rsidP="0076716E">
      <w:pPr>
        <w:pStyle w:val="ConsPlusNormal"/>
        <w:jc w:val="both"/>
        <w:rPr>
          <w:rFonts w:ascii="Times New Roman" w:hAnsi="Times New Roman" w:cs="Times New Roman"/>
        </w:rPr>
      </w:pPr>
    </w:p>
    <w:p w14:paraId="0CFBDD5C" w14:textId="41FDA19C" w:rsidR="003F4F8B" w:rsidRDefault="003F4F8B" w:rsidP="00EB4B1B">
      <w:pPr>
        <w:rPr>
          <w:sz w:val="22"/>
          <w:szCs w:val="22"/>
        </w:rPr>
      </w:pPr>
    </w:p>
    <w:sectPr w:rsidR="003F4F8B" w:rsidSect="003F4F8B">
      <w:footerReference w:type="default" r:id="rId12"/>
      <w:footerReference w:type="first" r:id="rId13"/>
      <w:pgSz w:w="11906" w:h="16838"/>
      <w:pgMar w:top="1134" w:right="851" w:bottom="1134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B4D80" w14:textId="77777777" w:rsidR="009F5CAE" w:rsidRDefault="009F5CAE">
      <w:r>
        <w:separator/>
      </w:r>
    </w:p>
  </w:endnote>
  <w:endnote w:type="continuationSeparator" w:id="0">
    <w:p w14:paraId="0B68BBCA" w14:textId="77777777" w:rsidR="009F5CAE" w:rsidRDefault="009F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270C4" w:rsidRDefault="009F5CAE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9F5CAE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F34C" w14:textId="77777777" w:rsidR="009F5CAE" w:rsidRDefault="009F5CAE">
      <w:r>
        <w:separator/>
      </w:r>
    </w:p>
  </w:footnote>
  <w:footnote w:type="continuationSeparator" w:id="0">
    <w:p w14:paraId="4B9CBF1F" w14:textId="77777777" w:rsidR="009F5CAE" w:rsidRDefault="009F5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C55FF"/>
    <w:multiLevelType w:val="hybridMultilevel"/>
    <w:tmpl w:val="EBA6CB08"/>
    <w:lvl w:ilvl="0" w:tplc="DD405D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65D09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BA63CEC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DC922DF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0491409"/>
    <w:multiLevelType w:val="hybridMultilevel"/>
    <w:tmpl w:val="7D8A8F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3EB73CB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2159B"/>
    <w:rsid w:val="000735FF"/>
    <w:rsid w:val="00081647"/>
    <w:rsid w:val="000964A0"/>
    <w:rsid w:val="000B451C"/>
    <w:rsid w:val="000B4B93"/>
    <w:rsid w:val="000D1674"/>
    <w:rsid w:val="00100624"/>
    <w:rsid w:val="00106CD8"/>
    <w:rsid w:val="001208A9"/>
    <w:rsid w:val="00147FF4"/>
    <w:rsid w:val="001906DC"/>
    <w:rsid w:val="00194ACF"/>
    <w:rsid w:val="001C02EE"/>
    <w:rsid w:val="001D7FBD"/>
    <w:rsid w:val="001E3309"/>
    <w:rsid w:val="001F68E0"/>
    <w:rsid w:val="002020F5"/>
    <w:rsid w:val="002247BB"/>
    <w:rsid w:val="00246150"/>
    <w:rsid w:val="00250EC5"/>
    <w:rsid w:val="00293AA5"/>
    <w:rsid w:val="002C3759"/>
    <w:rsid w:val="00300CED"/>
    <w:rsid w:val="003067A1"/>
    <w:rsid w:val="00324D91"/>
    <w:rsid w:val="003604B0"/>
    <w:rsid w:val="003629DC"/>
    <w:rsid w:val="00367922"/>
    <w:rsid w:val="003B4704"/>
    <w:rsid w:val="003D40AE"/>
    <w:rsid w:val="003F49DC"/>
    <w:rsid w:val="003F4F8B"/>
    <w:rsid w:val="00414FB4"/>
    <w:rsid w:val="004251EC"/>
    <w:rsid w:val="00432AE8"/>
    <w:rsid w:val="00435C3E"/>
    <w:rsid w:val="0044390F"/>
    <w:rsid w:val="00450495"/>
    <w:rsid w:val="004570B8"/>
    <w:rsid w:val="00486295"/>
    <w:rsid w:val="004972FE"/>
    <w:rsid w:val="004C6D0F"/>
    <w:rsid w:val="004E7091"/>
    <w:rsid w:val="00500DF6"/>
    <w:rsid w:val="0050389C"/>
    <w:rsid w:val="00573D76"/>
    <w:rsid w:val="005B339A"/>
    <w:rsid w:val="005B6FC1"/>
    <w:rsid w:val="005C4D94"/>
    <w:rsid w:val="005E5790"/>
    <w:rsid w:val="005F728A"/>
    <w:rsid w:val="00601C0A"/>
    <w:rsid w:val="00621B5D"/>
    <w:rsid w:val="00636017"/>
    <w:rsid w:val="00642870"/>
    <w:rsid w:val="006670C4"/>
    <w:rsid w:val="00671F83"/>
    <w:rsid w:val="00673E04"/>
    <w:rsid w:val="00690623"/>
    <w:rsid w:val="006970DE"/>
    <w:rsid w:val="006B3B01"/>
    <w:rsid w:val="006D5941"/>
    <w:rsid w:val="006D6474"/>
    <w:rsid w:val="006F1C78"/>
    <w:rsid w:val="0072607B"/>
    <w:rsid w:val="00734A8B"/>
    <w:rsid w:val="0076716E"/>
    <w:rsid w:val="0077516C"/>
    <w:rsid w:val="00795292"/>
    <w:rsid w:val="007955D9"/>
    <w:rsid w:val="007A7FB0"/>
    <w:rsid w:val="007B3557"/>
    <w:rsid w:val="007D5D54"/>
    <w:rsid w:val="008150CC"/>
    <w:rsid w:val="0082143F"/>
    <w:rsid w:val="0083096A"/>
    <w:rsid w:val="00853F15"/>
    <w:rsid w:val="00895072"/>
    <w:rsid w:val="008A35E2"/>
    <w:rsid w:val="008A56B4"/>
    <w:rsid w:val="008B5F6E"/>
    <w:rsid w:val="008C49EC"/>
    <w:rsid w:val="008D5191"/>
    <w:rsid w:val="00924557"/>
    <w:rsid w:val="009311CF"/>
    <w:rsid w:val="00936B35"/>
    <w:rsid w:val="00940E2F"/>
    <w:rsid w:val="00942C7C"/>
    <w:rsid w:val="00946E58"/>
    <w:rsid w:val="0095202A"/>
    <w:rsid w:val="00955F27"/>
    <w:rsid w:val="0098014A"/>
    <w:rsid w:val="00991FB1"/>
    <w:rsid w:val="009C0904"/>
    <w:rsid w:val="009D197F"/>
    <w:rsid w:val="009E00E2"/>
    <w:rsid w:val="009F0315"/>
    <w:rsid w:val="009F5CAE"/>
    <w:rsid w:val="009F6851"/>
    <w:rsid w:val="00A037AE"/>
    <w:rsid w:val="00A03A74"/>
    <w:rsid w:val="00A202DF"/>
    <w:rsid w:val="00A23236"/>
    <w:rsid w:val="00A316BE"/>
    <w:rsid w:val="00A8102E"/>
    <w:rsid w:val="00AA0748"/>
    <w:rsid w:val="00AB2952"/>
    <w:rsid w:val="00AD0488"/>
    <w:rsid w:val="00AD428A"/>
    <w:rsid w:val="00B05E8C"/>
    <w:rsid w:val="00B07477"/>
    <w:rsid w:val="00B171D8"/>
    <w:rsid w:val="00B340FF"/>
    <w:rsid w:val="00B378EB"/>
    <w:rsid w:val="00B45766"/>
    <w:rsid w:val="00B47AAD"/>
    <w:rsid w:val="00B53755"/>
    <w:rsid w:val="00B73EB2"/>
    <w:rsid w:val="00B96F1D"/>
    <w:rsid w:val="00BA36DA"/>
    <w:rsid w:val="00BA5C14"/>
    <w:rsid w:val="00BA65B2"/>
    <w:rsid w:val="00BC08D5"/>
    <w:rsid w:val="00BC6CF9"/>
    <w:rsid w:val="00BD712D"/>
    <w:rsid w:val="00C10A52"/>
    <w:rsid w:val="00C35396"/>
    <w:rsid w:val="00C50FF2"/>
    <w:rsid w:val="00C70FDC"/>
    <w:rsid w:val="00C728DF"/>
    <w:rsid w:val="00C729BC"/>
    <w:rsid w:val="00C75877"/>
    <w:rsid w:val="00CC1503"/>
    <w:rsid w:val="00CC48C0"/>
    <w:rsid w:val="00CD3119"/>
    <w:rsid w:val="00D02512"/>
    <w:rsid w:val="00D143C2"/>
    <w:rsid w:val="00D14AFE"/>
    <w:rsid w:val="00D1668F"/>
    <w:rsid w:val="00D5274C"/>
    <w:rsid w:val="00D57E7C"/>
    <w:rsid w:val="00D64202"/>
    <w:rsid w:val="00DA2D93"/>
    <w:rsid w:val="00DC4F57"/>
    <w:rsid w:val="00DC5DF1"/>
    <w:rsid w:val="00DC7424"/>
    <w:rsid w:val="00DD6D4E"/>
    <w:rsid w:val="00DF738B"/>
    <w:rsid w:val="00E015C4"/>
    <w:rsid w:val="00E11CA1"/>
    <w:rsid w:val="00E33D50"/>
    <w:rsid w:val="00E7608F"/>
    <w:rsid w:val="00E848A2"/>
    <w:rsid w:val="00E93F57"/>
    <w:rsid w:val="00EB4B1B"/>
    <w:rsid w:val="00EB7C8C"/>
    <w:rsid w:val="00EF7809"/>
    <w:rsid w:val="00F146EA"/>
    <w:rsid w:val="00F203AF"/>
    <w:rsid w:val="00F20E54"/>
    <w:rsid w:val="00F34547"/>
    <w:rsid w:val="00F43D64"/>
    <w:rsid w:val="00F74E09"/>
    <w:rsid w:val="00F8075D"/>
    <w:rsid w:val="00F807C4"/>
    <w:rsid w:val="00F82E44"/>
    <w:rsid w:val="00FA6EC9"/>
    <w:rsid w:val="00FB064D"/>
    <w:rsid w:val="00FC2C64"/>
    <w:rsid w:val="00FD2252"/>
    <w:rsid w:val="00FD5AC2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532ED9718CE52137E888FC2035FB7AB468480477BB8CAB390FBBFD2235EB080556ZE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C532ED9718CE52137E888FC2035FB7AB468480477BB8DA3390FBBFD2235EB080556Z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532ED9718CE52137E896F13659A475B56B110975BB80F4625BBDAA7D56Z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1D1B9-D754-486F-9899-D927B8BE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55</cp:revision>
  <cp:lastPrinted>2023-06-28T04:36:00Z</cp:lastPrinted>
  <dcterms:created xsi:type="dcterms:W3CDTF">2022-07-26T02:30:00Z</dcterms:created>
  <dcterms:modified xsi:type="dcterms:W3CDTF">2023-07-04T03:31:00Z</dcterms:modified>
</cp:coreProperties>
</file>