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631FB" w14:textId="77777777"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32DDB0D6" wp14:editId="7DD5D06A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F87579" w14:textId="77777777"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3BF9692" w14:textId="77777777"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14:paraId="4800435E" w14:textId="77777777"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КРАСНОЯРСКОГО КРАЯ</w:t>
      </w:r>
    </w:p>
    <w:p w14:paraId="4D254F4E" w14:textId="77777777" w:rsidR="005306E7" w:rsidRPr="005A128D" w:rsidRDefault="005306E7" w:rsidP="005306E7">
      <w:pPr>
        <w:pStyle w:val="4"/>
        <w:spacing w:before="0" w:after="0"/>
        <w:jc w:val="center"/>
        <w:rPr>
          <w:b w:val="0"/>
          <w:sz w:val="26"/>
          <w:szCs w:val="26"/>
        </w:rPr>
      </w:pPr>
    </w:p>
    <w:p w14:paraId="2B603B3A" w14:textId="77777777" w:rsidR="005306E7" w:rsidRPr="005A128D" w:rsidRDefault="005306E7" w:rsidP="005306E7">
      <w:pPr>
        <w:pStyle w:val="4"/>
        <w:spacing w:before="0" w:after="0"/>
        <w:jc w:val="center"/>
      </w:pPr>
      <w:r w:rsidRPr="005A128D">
        <w:t>ПОСТАНОВЛЕНИЕ</w:t>
      </w:r>
    </w:p>
    <w:p w14:paraId="25CCFC62" w14:textId="77777777"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3FB0D0C" w14:textId="72680CD7" w:rsidR="005306E7" w:rsidRPr="009E7D13" w:rsidRDefault="00281DB7" w:rsidP="005306E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02.02.</w:t>
      </w:r>
      <w:r w:rsidR="005306E7" w:rsidRPr="009E7D13">
        <w:rPr>
          <w:rFonts w:ascii="Times New Roman" w:hAnsi="Times New Roman"/>
          <w:sz w:val="26"/>
          <w:szCs w:val="26"/>
        </w:rPr>
        <w:t>201</w:t>
      </w:r>
      <w:r w:rsidR="009163A4">
        <w:rPr>
          <w:rFonts w:ascii="Times New Roman" w:hAnsi="Times New Roman"/>
          <w:sz w:val="26"/>
          <w:szCs w:val="26"/>
        </w:rPr>
        <w:t>6</w:t>
      </w:r>
      <w:r w:rsidR="005306E7" w:rsidRPr="009E7D13">
        <w:rPr>
          <w:rFonts w:ascii="Times New Roman" w:hAnsi="Times New Roman"/>
          <w:sz w:val="26"/>
          <w:szCs w:val="26"/>
        </w:rPr>
        <w:tab/>
        <w:t xml:space="preserve">        </w:t>
      </w:r>
      <w:r w:rsidR="005A128D">
        <w:rPr>
          <w:rFonts w:ascii="Times New Roman" w:hAnsi="Times New Roman"/>
          <w:sz w:val="26"/>
          <w:szCs w:val="26"/>
        </w:rPr>
        <w:t xml:space="preserve">             </w:t>
      </w:r>
      <w:r w:rsidR="005306E7" w:rsidRPr="009E7D13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="005306E7" w:rsidRPr="009E7D13">
        <w:rPr>
          <w:rFonts w:ascii="Times New Roman" w:hAnsi="Times New Roman"/>
          <w:sz w:val="26"/>
          <w:szCs w:val="26"/>
        </w:rPr>
        <w:t xml:space="preserve"> г. Норильск</w:t>
      </w:r>
      <w:r w:rsidR="005306E7" w:rsidRPr="009E7D13">
        <w:rPr>
          <w:rFonts w:ascii="Times New Roman" w:hAnsi="Times New Roman"/>
          <w:sz w:val="26"/>
          <w:szCs w:val="26"/>
        </w:rPr>
        <w:tab/>
      </w:r>
      <w:r w:rsidR="005306E7" w:rsidRPr="009E7D13">
        <w:rPr>
          <w:rFonts w:ascii="Times New Roman" w:hAnsi="Times New Roman"/>
          <w:sz w:val="26"/>
          <w:szCs w:val="26"/>
        </w:rPr>
        <w:tab/>
        <w:t xml:space="preserve">             </w:t>
      </w:r>
      <w:r w:rsidR="005A128D">
        <w:rPr>
          <w:rFonts w:ascii="Times New Roman" w:hAnsi="Times New Roman"/>
          <w:sz w:val="26"/>
          <w:szCs w:val="26"/>
        </w:rPr>
        <w:t xml:space="preserve">   </w:t>
      </w:r>
      <w:r w:rsidR="005306E7" w:rsidRPr="009E7D13"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="005306E7" w:rsidRPr="009E7D13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74</w:t>
      </w:r>
    </w:p>
    <w:p w14:paraId="11307036" w14:textId="77777777" w:rsidR="005306E7" w:rsidRPr="009E7D13" w:rsidRDefault="005306E7" w:rsidP="005306E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0A4D7BD9" w14:textId="77777777" w:rsidR="005306E7" w:rsidRPr="009E7D13" w:rsidRDefault="005306E7" w:rsidP="005306E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5994D819" w14:textId="77777777" w:rsidR="005306E7" w:rsidRPr="009E7D13" w:rsidRDefault="005306E7" w:rsidP="005306E7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E7D13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</w:t>
      </w:r>
      <w:r w:rsidR="001D32A8">
        <w:rPr>
          <w:rFonts w:ascii="Times New Roman" w:hAnsi="Times New Roman" w:cs="Times New Roman"/>
          <w:b w:val="0"/>
          <w:sz w:val="26"/>
          <w:szCs w:val="26"/>
        </w:rPr>
        <w:t xml:space="preserve">отдельные </w:t>
      </w:r>
      <w:r w:rsidR="001D32A8" w:rsidRPr="009E7D13">
        <w:rPr>
          <w:rFonts w:ascii="Times New Roman" w:hAnsi="Times New Roman" w:cs="Times New Roman"/>
          <w:b w:val="0"/>
          <w:sz w:val="26"/>
          <w:szCs w:val="26"/>
        </w:rPr>
        <w:t>постановлени</w:t>
      </w:r>
      <w:r w:rsidR="001D32A8">
        <w:rPr>
          <w:rFonts w:ascii="Times New Roman" w:hAnsi="Times New Roman" w:cs="Times New Roman"/>
          <w:b w:val="0"/>
          <w:sz w:val="26"/>
          <w:szCs w:val="26"/>
        </w:rPr>
        <w:t>я</w:t>
      </w:r>
      <w:r w:rsidR="004D2B9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E7D13">
        <w:rPr>
          <w:rFonts w:ascii="Times New Roman" w:hAnsi="Times New Roman" w:cs="Times New Roman"/>
          <w:b w:val="0"/>
          <w:sz w:val="26"/>
          <w:szCs w:val="26"/>
        </w:rPr>
        <w:t>Администрации города Норильска</w:t>
      </w:r>
    </w:p>
    <w:p w14:paraId="3E330DA0" w14:textId="77777777" w:rsidR="005306E7" w:rsidRPr="00CA323F" w:rsidRDefault="005306E7" w:rsidP="005306E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479E8519" w14:textId="77777777" w:rsidR="005306E7" w:rsidRPr="006844C6" w:rsidRDefault="005306E7" w:rsidP="005306E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2764DEFC" w14:textId="77777777" w:rsidR="005306E7" w:rsidRPr="001D32A8" w:rsidRDefault="002C0AB4" w:rsidP="001D32A8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1D32A8">
        <w:rPr>
          <w:rFonts w:ascii="Times New Roman" w:eastAsiaTheme="minorHAnsi" w:hAnsi="Times New Roman"/>
          <w:sz w:val="26"/>
          <w:szCs w:val="26"/>
          <w:lang w:eastAsia="en-US"/>
        </w:rPr>
        <w:t xml:space="preserve">В соответствии с </w:t>
      </w:r>
      <w:r w:rsidR="001D32A8" w:rsidRPr="001D32A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Федеральным </w:t>
      </w:r>
      <w:hyperlink r:id="rId7" w:history="1">
        <w:r w:rsidR="001D32A8" w:rsidRPr="001D32A8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законом</w:t>
        </w:r>
      </w:hyperlink>
      <w:r w:rsidR="001D32A8" w:rsidRPr="001D32A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27.07.2010 </w:t>
      </w:r>
      <w:r w:rsidR="003D0CF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1D32A8" w:rsidRPr="001D32A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210-ФЗ </w:t>
      </w:r>
      <w:r w:rsidR="004B1CE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        </w:t>
      </w:r>
      <w:proofErr w:type="gramStart"/>
      <w:r w:rsidR="004B1CE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</w:t>
      </w:r>
      <w:r w:rsidR="001D32A8" w:rsidRPr="001D32A8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proofErr w:type="gramEnd"/>
      <w:r w:rsidR="001D32A8" w:rsidRPr="001D32A8">
        <w:rPr>
          <w:rFonts w:ascii="Times New Roman" w:eastAsiaTheme="minorHAnsi" w:hAnsi="Times New Roman" w:cs="Times New Roman"/>
          <w:sz w:val="26"/>
          <w:szCs w:val="26"/>
          <w:lang w:eastAsia="en-US"/>
        </w:rPr>
        <w:t>Об организации предоставления государственных и муниципальных услуг»</w:t>
      </w:r>
      <w:r w:rsidR="005306E7" w:rsidRPr="001D32A8">
        <w:rPr>
          <w:rFonts w:ascii="Times New Roman" w:hAnsi="Times New Roman"/>
          <w:sz w:val="26"/>
          <w:szCs w:val="26"/>
        </w:rPr>
        <w:t>,</w:t>
      </w:r>
    </w:p>
    <w:p w14:paraId="63CB2749" w14:textId="77777777" w:rsidR="005306E7" w:rsidRDefault="005306E7" w:rsidP="0047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32A8">
        <w:rPr>
          <w:rFonts w:ascii="Times New Roman" w:hAnsi="Times New Roman"/>
          <w:sz w:val="26"/>
          <w:szCs w:val="26"/>
        </w:rPr>
        <w:t>ПОСТАНОВЛЯЮ:</w:t>
      </w:r>
    </w:p>
    <w:p w14:paraId="4BDF5D7B" w14:textId="77777777" w:rsidR="00670DC5" w:rsidRPr="001D32A8" w:rsidRDefault="00670DC5" w:rsidP="0047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CD4FF45" w14:textId="77777777" w:rsidR="00670DC5" w:rsidRDefault="00670DC5" w:rsidP="00670DC5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Внести в Порядок </w:t>
      </w:r>
      <w:r w:rsidRPr="00970EF7">
        <w:rPr>
          <w:rFonts w:ascii="Times New Roman" w:eastAsiaTheme="minorHAnsi" w:hAnsi="Times New Roman" w:cs="Times New Roman"/>
          <w:sz w:val="26"/>
          <w:szCs w:val="26"/>
          <w:lang w:eastAsia="en-US"/>
        </w:rPr>
        <w:t>оказания материальной помощи в виде возмещения затрат по ежемесячной абонентской плате за пользование телефоном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 утвержденный постановлением Администрации города Норильска от 03.07.2008 № 1757 (далее – Порядок), следующие изменения:</w:t>
      </w:r>
    </w:p>
    <w:p w14:paraId="2251EAB0" w14:textId="77777777" w:rsidR="00670DC5" w:rsidRPr="001B4F41" w:rsidRDefault="00670DC5" w:rsidP="00670DC5">
      <w:pPr>
        <w:pStyle w:val="ConsPlusNormal"/>
        <w:numPr>
          <w:ilvl w:val="1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Pr="001B4F41">
        <w:rPr>
          <w:rFonts w:ascii="Times New Roman" w:eastAsiaTheme="minorHAnsi" w:hAnsi="Times New Roman" w:cs="Times New Roman"/>
          <w:sz w:val="26"/>
          <w:szCs w:val="26"/>
          <w:lang w:eastAsia="en-US"/>
        </w:rPr>
        <w:t>ункт 1.2 Порядка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14:paraId="3BA515A3" w14:textId="77777777" w:rsidR="00670DC5" w:rsidRDefault="00670DC5" w:rsidP="00670DC5">
      <w:pPr>
        <w:pStyle w:val="ConsPlusNormal"/>
        <w:numPr>
          <w:ilvl w:val="2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Дополнить новым абзацем седьмым следующего содержания:</w:t>
      </w:r>
    </w:p>
    <w:p w14:paraId="473BF4CB" w14:textId="77777777" w:rsidR="00670DC5" w:rsidRDefault="00670DC5" w:rsidP="00670DC5">
      <w:pPr>
        <w:pStyle w:val="ConsPlusNormal"/>
        <w:tabs>
          <w:tab w:val="left" w:pos="993"/>
        </w:tabs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«- уполномоченный представитель - физическое лицо, представляющее интересы заявителя, действующее на основании доверенности.».</w:t>
      </w:r>
    </w:p>
    <w:p w14:paraId="622ADCC5" w14:textId="3EA9A69A" w:rsidR="00670DC5" w:rsidRPr="00970EF7" w:rsidRDefault="00670DC5" w:rsidP="00670DC5">
      <w:pPr>
        <w:pStyle w:val="ConsPlusNormal"/>
        <w:numPr>
          <w:ilvl w:val="2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Абзацы </w:t>
      </w:r>
      <w:r w:rsidR="00ED51F5">
        <w:rPr>
          <w:rFonts w:ascii="Times New Roman" w:eastAsiaTheme="minorHAnsi" w:hAnsi="Times New Roman" w:cs="Times New Roman"/>
          <w:sz w:val="26"/>
          <w:szCs w:val="26"/>
          <w:lang w:eastAsia="en-US"/>
        </w:rPr>
        <w:t>седьмой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-десятый считать соответственно абзацами восьмым-</w:t>
      </w:r>
      <w:r w:rsidR="00ED51F5">
        <w:rPr>
          <w:rFonts w:ascii="Times New Roman" w:eastAsiaTheme="minorHAnsi" w:hAnsi="Times New Roman" w:cs="Times New Roman"/>
          <w:sz w:val="26"/>
          <w:szCs w:val="26"/>
          <w:lang w:eastAsia="en-US"/>
        </w:rPr>
        <w:t>одиннадцатым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</w:p>
    <w:p w14:paraId="21646748" w14:textId="47204BE4" w:rsidR="00670DC5" w:rsidRPr="00670DC5" w:rsidRDefault="00670DC5" w:rsidP="00670DC5">
      <w:pPr>
        <w:pStyle w:val="ConsPlusNormal"/>
        <w:numPr>
          <w:ilvl w:val="1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70DC5">
        <w:rPr>
          <w:rFonts w:ascii="Times New Roman" w:eastAsiaTheme="minorHAnsi" w:hAnsi="Times New Roman"/>
          <w:sz w:val="26"/>
          <w:szCs w:val="26"/>
          <w:lang w:eastAsia="en-US"/>
        </w:rPr>
        <w:t xml:space="preserve">В пунктах 1.5, 1.6, 2.1, 2.3, 2.8, 4.1 Порядка слова «законного представителя» в соответствующих падежах заменить словами </w:t>
      </w:r>
      <w:r w:rsidR="00FF59A5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670DC5">
        <w:rPr>
          <w:rFonts w:ascii="Times New Roman" w:eastAsiaTheme="minorHAnsi" w:hAnsi="Times New Roman"/>
          <w:sz w:val="26"/>
          <w:szCs w:val="26"/>
          <w:lang w:eastAsia="en-US"/>
        </w:rPr>
        <w:t>законного или уполномоченного представителя</w:t>
      </w:r>
      <w:r w:rsidR="00FF59A5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670DC5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14:paraId="23DAF659" w14:textId="77777777" w:rsidR="00670DC5" w:rsidRDefault="00670DC5" w:rsidP="00670DC5">
      <w:pPr>
        <w:pStyle w:val="ConsPlusNormal"/>
        <w:numPr>
          <w:ilvl w:val="1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Абзац второй пункта 2.2 Порядка изложить в следующей редакции:</w:t>
      </w:r>
    </w:p>
    <w:p w14:paraId="535C0685" w14:textId="74CF0054" w:rsidR="00487834" w:rsidRPr="00487834" w:rsidRDefault="00670DC5" w:rsidP="0048783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87834">
        <w:rPr>
          <w:rFonts w:ascii="Times New Roman" w:eastAsiaTheme="minorHAnsi" w:hAnsi="Times New Roman"/>
          <w:sz w:val="26"/>
          <w:szCs w:val="26"/>
          <w:lang w:eastAsia="en-US"/>
        </w:rPr>
        <w:t xml:space="preserve">«1) </w:t>
      </w:r>
      <w:r w:rsidR="00487834" w:rsidRPr="0048783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документ, удостоверяющий личность заявителя (при обращении с </w:t>
      </w:r>
      <w:hyperlink r:id="rId8" w:history="1">
        <w:r w:rsidR="00487834" w:rsidRPr="00487834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заявлением</w:t>
        </w:r>
      </w:hyperlink>
      <w:r w:rsidR="00487834" w:rsidRPr="0048783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законного</w:t>
      </w:r>
      <w:r w:rsidR="0048783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или уполномоченного</w:t>
      </w:r>
      <w:r w:rsidR="00487834" w:rsidRPr="0048783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представителя - документ, удостоверяющий личность заявителя, законного</w:t>
      </w:r>
      <w:r w:rsidR="0048783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или уполномоченного </w:t>
      </w:r>
      <w:r w:rsidR="00487834" w:rsidRPr="00487834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представителя);</w:t>
      </w:r>
    </w:p>
    <w:p w14:paraId="29A88010" w14:textId="7D76E05C" w:rsidR="00670DC5" w:rsidRDefault="00670DC5" w:rsidP="00670DC5">
      <w:pPr>
        <w:pStyle w:val="ConsPlusNormal"/>
        <w:numPr>
          <w:ilvl w:val="1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Пункт 2.2 Порядка дополнить</w:t>
      </w:r>
      <w:r w:rsidR="00487834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абзацем </w:t>
      </w:r>
      <w:r w:rsidR="00F21E3E">
        <w:rPr>
          <w:rFonts w:ascii="Times New Roman" w:eastAsiaTheme="minorHAnsi" w:hAnsi="Times New Roman"/>
          <w:sz w:val="26"/>
          <w:szCs w:val="26"/>
          <w:lang w:eastAsia="en-US"/>
        </w:rPr>
        <w:t>девятым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следующего содержания:</w:t>
      </w:r>
    </w:p>
    <w:p w14:paraId="4045ABDF" w14:textId="77777777" w:rsidR="00670DC5" w:rsidRPr="00210C12" w:rsidRDefault="00670DC5" w:rsidP="00670DC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87834">
        <w:rPr>
          <w:rFonts w:ascii="Times New Roman" w:eastAsiaTheme="minorHAnsi" w:hAnsi="Times New Roman"/>
          <w:sz w:val="26"/>
          <w:szCs w:val="26"/>
          <w:lang w:eastAsia="en-US"/>
        </w:rPr>
        <w:t xml:space="preserve">«8) </w:t>
      </w:r>
      <w:r w:rsidRPr="00487834">
        <w:rPr>
          <w:rFonts w:ascii="Times New Roman" w:eastAsiaTheme="minorHAnsi" w:hAnsi="Times New Roman" w:cs="Times New Roman"/>
          <w:sz w:val="26"/>
          <w:szCs w:val="26"/>
          <w:lang w:eastAsia="en-US"/>
        </w:rPr>
        <w:t>– доверенность (при обращении с заявлением уполномоченного представителя).».</w:t>
      </w:r>
    </w:p>
    <w:p w14:paraId="6DE46F9A" w14:textId="77777777" w:rsidR="004D2B97" w:rsidRDefault="005306E7" w:rsidP="00E31597">
      <w:pPr>
        <w:pStyle w:val="ConsPlusNormal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D2B97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3D0CFB" w:rsidRPr="004D2B97">
        <w:rPr>
          <w:rFonts w:ascii="Times New Roman" w:eastAsiaTheme="minorHAnsi" w:hAnsi="Times New Roman" w:cs="Times New Roman"/>
          <w:sz w:val="26"/>
          <w:szCs w:val="26"/>
          <w:lang w:eastAsia="en-US"/>
        </w:rPr>
        <w:t>Административны</w:t>
      </w:r>
      <w:r w:rsidR="004D2B97" w:rsidRPr="004D2B97">
        <w:rPr>
          <w:rFonts w:ascii="Times New Roman" w:eastAsiaTheme="minorHAnsi" w:hAnsi="Times New Roman" w:cs="Times New Roman"/>
          <w:sz w:val="26"/>
          <w:szCs w:val="26"/>
          <w:lang w:eastAsia="en-US"/>
        </w:rPr>
        <w:t>й</w:t>
      </w:r>
      <w:r w:rsidR="003D0CFB" w:rsidRPr="004D2B9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регламент</w:t>
      </w:r>
      <w:r w:rsidR="004D2B97" w:rsidRPr="004D2B97">
        <w:rPr>
          <w:rFonts w:ascii="Times New Roman" w:hAnsi="Times New Roman" w:cs="Times New Roman"/>
          <w:sz w:val="26"/>
          <w:szCs w:val="26"/>
        </w:rPr>
        <w:t xml:space="preserve"> п</w:t>
      </w:r>
      <w:r w:rsidR="004D2B97">
        <w:rPr>
          <w:rFonts w:ascii="Times New Roman" w:hAnsi="Times New Roman" w:cs="Times New Roman"/>
          <w:sz w:val="26"/>
          <w:szCs w:val="26"/>
        </w:rPr>
        <w:t>редоставления Управлением социаль</w:t>
      </w:r>
      <w:r w:rsidR="004D2B97" w:rsidRPr="004D2B97">
        <w:rPr>
          <w:rFonts w:ascii="Times New Roman" w:hAnsi="Times New Roman" w:cs="Times New Roman"/>
          <w:sz w:val="26"/>
          <w:szCs w:val="26"/>
        </w:rPr>
        <w:t xml:space="preserve">ной политики Администрации города Норильска муниципальной услуги по </w:t>
      </w:r>
      <w:r w:rsidR="004D2B97" w:rsidRPr="004D2B97">
        <w:rPr>
          <w:rFonts w:ascii="Times New Roman" w:eastAsiaTheme="minorHAnsi" w:hAnsi="Times New Roman" w:cs="Times New Roman"/>
          <w:sz w:val="26"/>
          <w:szCs w:val="26"/>
          <w:lang w:eastAsia="en-US"/>
        </w:rPr>
        <w:t>оказани</w:t>
      </w:r>
      <w:r w:rsidR="004D2B97"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="004D2B97" w:rsidRPr="004D2B9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материальной помощи в виде возмещения затрат по ежемесячной абонентской плате за пользование телефоном</w:t>
      </w:r>
      <w:r w:rsidR="004D2B97">
        <w:rPr>
          <w:rFonts w:ascii="Times New Roman" w:eastAsiaTheme="minorHAnsi" w:hAnsi="Times New Roman" w:cs="Times New Roman"/>
          <w:sz w:val="26"/>
          <w:szCs w:val="26"/>
          <w:lang w:eastAsia="en-US"/>
        </w:rPr>
        <w:t>, утвержденный пунктом 3 постановления Администрации города Норильска от 04.07.2011 № 339 (далее – Административный регламент), следующие изменения:</w:t>
      </w:r>
    </w:p>
    <w:p w14:paraId="6886E9AF" w14:textId="65E01226" w:rsidR="004D2B97" w:rsidRDefault="009163A4" w:rsidP="00E31597">
      <w:pPr>
        <w:pStyle w:val="ConsPlusNormal"/>
        <w:tabs>
          <w:tab w:val="left" w:pos="993"/>
        </w:tabs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4D2B97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E31597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="004D2B97">
        <w:rPr>
          <w:rFonts w:ascii="Times New Roman" w:eastAsiaTheme="minorHAnsi" w:hAnsi="Times New Roman" w:cs="Times New Roman"/>
          <w:sz w:val="26"/>
          <w:szCs w:val="26"/>
          <w:lang w:eastAsia="en-US"/>
        </w:rPr>
        <w:t>. П</w:t>
      </w:r>
      <w:r w:rsidR="00DD58A4">
        <w:rPr>
          <w:rFonts w:ascii="Times New Roman" w:eastAsiaTheme="minorHAnsi" w:hAnsi="Times New Roman" w:cs="Times New Roman"/>
          <w:sz w:val="26"/>
          <w:szCs w:val="26"/>
          <w:lang w:eastAsia="en-US"/>
        </w:rPr>
        <w:t>одпункт «б» пункта 2.6 Административного регламента изложить в следующей редакции:</w:t>
      </w:r>
    </w:p>
    <w:p w14:paraId="548A32C4" w14:textId="77777777" w:rsidR="00CD3FFC" w:rsidRDefault="00CD3FFC" w:rsidP="00E31597">
      <w:pPr>
        <w:pStyle w:val="ConsPlusNormal"/>
        <w:tabs>
          <w:tab w:val="left" w:pos="993"/>
        </w:tabs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1AC7EA31" w14:textId="77777777" w:rsidR="00E31597" w:rsidRDefault="00DD58A4" w:rsidP="00E3159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«</w:t>
      </w:r>
      <w:r w:rsidRPr="00DD58A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б) документ, удостоверяющий личность Заявителя (при обращении с заявлением </w:t>
      </w:r>
      <w:r w:rsidR="00E31597" w:rsidRPr="00E71E37">
        <w:rPr>
          <w:rFonts w:ascii="Times New Roman" w:eastAsiaTheme="minorHAnsi" w:hAnsi="Times New Roman" w:cs="Times New Roman"/>
          <w:sz w:val="26"/>
          <w:szCs w:val="26"/>
          <w:lang w:eastAsia="en-US"/>
        </w:rPr>
        <w:t>законного или уполномоченного представителя - документ, удостоверяющий личность Заявителя, законного или уполномоченного представителя</w:t>
      </w:r>
      <w:r w:rsidR="00E31597">
        <w:rPr>
          <w:rFonts w:ascii="Times New Roman" w:eastAsiaTheme="minorHAnsi" w:hAnsi="Times New Roman" w:cs="Times New Roman"/>
          <w:sz w:val="26"/>
          <w:szCs w:val="26"/>
          <w:lang w:eastAsia="en-US"/>
        </w:rPr>
        <w:t>).</w:t>
      </w:r>
    </w:p>
    <w:p w14:paraId="75FF3712" w14:textId="0E7EF5C8" w:rsidR="002A2D19" w:rsidRDefault="009163A4" w:rsidP="00E31597">
      <w:pPr>
        <w:pStyle w:val="ConsPlusNormal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670DC5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F21E3E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670DC5">
        <w:rPr>
          <w:rFonts w:ascii="Times New Roman" w:eastAsiaTheme="minorHAnsi" w:hAnsi="Times New Roman"/>
          <w:sz w:val="26"/>
          <w:szCs w:val="26"/>
          <w:lang w:eastAsia="en-US"/>
        </w:rPr>
        <w:t>. Дополнить пункт 2.6 Административного регламента новым подпунктом «и» следующего содержания:</w:t>
      </w:r>
    </w:p>
    <w:p w14:paraId="4B99E384" w14:textId="6B25E0F9" w:rsidR="00670DC5" w:rsidRPr="00670DC5" w:rsidRDefault="00670DC5" w:rsidP="00670DC5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«и) доверенность </w:t>
      </w:r>
      <w:r w:rsidRPr="00670DC5">
        <w:rPr>
          <w:rFonts w:ascii="Times New Roman" w:hAnsi="Times New Roman"/>
          <w:sz w:val="26"/>
          <w:szCs w:val="26"/>
        </w:rPr>
        <w:t>(при обращении с заявлением уполномоченного представителя).».</w:t>
      </w:r>
    </w:p>
    <w:p w14:paraId="25152D45" w14:textId="77777777" w:rsidR="00C60969" w:rsidRDefault="00210C12" w:rsidP="00E31597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5306E7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38767D8B" w14:textId="0A555F83" w:rsidR="005306E7" w:rsidRDefault="00210C12" w:rsidP="00E31597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4</w:t>
      </w:r>
      <w:r w:rsidR="005306E7" w:rsidRPr="009E7D13">
        <w:rPr>
          <w:rFonts w:ascii="Times New Roman" w:hAnsi="Times New Roman"/>
          <w:bCs/>
          <w:sz w:val="26"/>
          <w:szCs w:val="26"/>
        </w:rPr>
        <w:t>.</w:t>
      </w:r>
      <w:r w:rsidR="005306E7">
        <w:rPr>
          <w:rFonts w:ascii="Times New Roman" w:hAnsi="Times New Roman"/>
          <w:bCs/>
          <w:sz w:val="26"/>
          <w:szCs w:val="26"/>
        </w:rPr>
        <w:t xml:space="preserve"> </w:t>
      </w:r>
      <w:r w:rsidR="005306E7" w:rsidRPr="009E7D13">
        <w:rPr>
          <w:rFonts w:ascii="Times New Roman" w:hAnsi="Times New Roman"/>
          <w:bCs/>
          <w:sz w:val="26"/>
          <w:szCs w:val="26"/>
        </w:rPr>
        <w:t xml:space="preserve">Настоящее постановление вступает </w:t>
      </w:r>
      <w:r w:rsidR="00EC268E">
        <w:rPr>
          <w:rFonts w:ascii="Times New Roman" w:hAnsi="Times New Roman"/>
          <w:bCs/>
          <w:sz w:val="26"/>
          <w:szCs w:val="26"/>
        </w:rPr>
        <w:t xml:space="preserve">в силу </w:t>
      </w:r>
      <w:r w:rsidR="005306E7">
        <w:rPr>
          <w:rFonts w:ascii="Times New Roman" w:hAnsi="Times New Roman"/>
          <w:bCs/>
          <w:sz w:val="26"/>
          <w:szCs w:val="26"/>
        </w:rPr>
        <w:t>после</w:t>
      </w:r>
      <w:r w:rsidR="00F21E3E">
        <w:rPr>
          <w:rFonts w:ascii="Times New Roman" w:hAnsi="Times New Roman"/>
          <w:bCs/>
          <w:sz w:val="26"/>
          <w:szCs w:val="26"/>
        </w:rPr>
        <w:t xml:space="preserve"> его официального</w:t>
      </w:r>
      <w:r w:rsidR="005306E7">
        <w:rPr>
          <w:rFonts w:ascii="Times New Roman" w:hAnsi="Times New Roman"/>
          <w:bCs/>
          <w:sz w:val="26"/>
          <w:szCs w:val="26"/>
        </w:rPr>
        <w:t xml:space="preserve"> </w:t>
      </w:r>
      <w:r w:rsidR="005306E7" w:rsidRPr="009E7D13">
        <w:rPr>
          <w:rFonts w:ascii="Times New Roman" w:hAnsi="Times New Roman"/>
          <w:bCs/>
          <w:sz w:val="26"/>
          <w:szCs w:val="26"/>
        </w:rPr>
        <w:t>опубликования в газете «Заполяр</w:t>
      </w:r>
      <w:r w:rsidR="005306E7">
        <w:rPr>
          <w:rFonts w:ascii="Times New Roman" w:hAnsi="Times New Roman"/>
          <w:bCs/>
          <w:sz w:val="26"/>
          <w:szCs w:val="26"/>
        </w:rPr>
        <w:t>ная правда»</w:t>
      </w:r>
      <w:r w:rsidR="00D418E6">
        <w:rPr>
          <w:rFonts w:ascii="Times New Roman" w:hAnsi="Times New Roman"/>
          <w:bCs/>
          <w:sz w:val="26"/>
          <w:szCs w:val="26"/>
        </w:rPr>
        <w:t>.</w:t>
      </w:r>
    </w:p>
    <w:p w14:paraId="34BB104B" w14:textId="77777777" w:rsidR="005306E7" w:rsidRDefault="005306E7" w:rsidP="00E3159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14:paraId="076CDC13" w14:textId="77777777" w:rsidR="00210C12" w:rsidRDefault="00210C12" w:rsidP="00E3159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14:paraId="76437BAC" w14:textId="77777777" w:rsidR="00210C12" w:rsidRDefault="00210C12" w:rsidP="00E3159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14:paraId="2A26E160" w14:textId="16124BC5" w:rsidR="00210C12" w:rsidRPr="003E6E53" w:rsidRDefault="00F26359" w:rsidP="003E6E53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</w:t>
      </w:r>
      <w:r w:rsidR="003E6E53" w:rsidRPr="003E6E53">
        <w:rPr>
          <w:rFonts w:ascii="Times New Roman" w:hAnsi="Times New Roman"/>
          <w:sz w:val="26"/>
          <w:szCs w:val="26"/>
        </w:rPr>
        <w:t xml:space="preserve"> Администрации города Норильска                                    Е.Ю. Поздняков</w:t>
      </w:r>
    </w:p>
    <w:p w14:paraId="30A0E629" w14:textId="77777777" w:rsidR="00210C12" w:rsidRDefault="00210C12" w:rsidP="00210C12"/>
    <w:p w14:paraId="27AA74E8" w14:textId="77777777" w:rsidR="00210C12" w:rsidRDefault="00210C12" w:rsidP="00210C12"/>
    <w:p w14:paraId="083DD107" w14:textId="77777777" w:rsidR="00F21E3E" w:rsidRDefault="00F21E3E" w:rsidP="00210C12"/>
    <w:p w14:paraId="4688A201" w14:textId="77777777" w:rsidR="00F21E3E" w:rsidRDefault="00F21E3E" w:rsidP="00210C12"/>
    <w:p w14:paraId="02BBDD81" w14:textId="77777777" w:rsidR="00F21E3E" w:rsidRDefault="00F21E3E" w:rsidP="00210C12"/>
    <w:p w14:paraId="7C2D48DE" w14:textId="77777777" w:rsidR="00F21E3E" w:rsidRDefault="00F21E3E" w:rsidP="00210C12"/>
    <w:p w14:paraId="705176E4" w14:textId="77777777" w:rsidR="00F21E3E" w:rsidRDefault="00F21E3E" w:rsidP="00210C12"/>
    <w:p w14:paraId="5153C318" w14:textId="77777777" w:rsidR="00210C12" w:rsidRDefault="00210C12" w:rsidP="00210C12"/>
    <w:p w14:paraId="15704F41" w14:textId="77777777" w:rsidR="00210C12" w:rsidRDefault="00210C12" w:rsidP="00210C12"/>
    <w:p w14:paraId="109D3ACC" w14:textId="77777777" w:rsidR="00210C12" w:rsidRDefault="00210C12" w:rsidP="00210C12"/>
    <w:p w14:paraId="7AE550D7" w14:textId="77777777" w:rsidR="00210C12" w:rsidRDefault="00210C12" w:rsidP="00210C12"/>
    <w:p w14:paraId="4A5B32CE" w14:textId="77777777" w:rsidR="00210C12" w:rsidRDefault="00210C12" w:rsidP="00210C12"/>
    <w:p w14:paraId="27B8D57D" w14:textId="77777777" w:rsidR="00210C12" w:rsidRDefault="00210C12" w:rsidP="00210C12"/>
    <w:p w14:paraId="78E2EF47" w14:textId="77777777" w:rsidR="00210C12" w:rsidRDefault="00210C12" w:rsidP="00210C12"/>
    <w:p w14:paraId="350272F3" w14:textId="77777777" w:rsidR="00210C12" w:rsidRDefault="00210C12" w:rsidP="00210C12"/>
    <w:p w14:paraId="3A00AD5E" w14:textId="77777777" w:rsidR="00444327" w:rsidRDefault="00444327" w:rsidP="00210C12"/>
    <w:p w14:paraId="4707C7DD" w14:textId="77777777" w:rsidR="00210C12" w:rsidRDefault="00210C12" w:rsidP="00210C12"/>
    <w:p w14:paraId="108B4586" w14:textId="77777777" w:rsidR="00210C12" w:rsidRPr="00210C12" w:rsidRDefault="00210C12" w:rsidP="00210C12">
      <w:bookmarkStart w:id="0" w:name="_GoBack"/>
      <w:bookmarkEnd w:id="0"/>
    </w:p>
    <w:sectPr w:rsidR="00210C12" w:rsidRPr="00210C12" w:rsidSect="00281DB7">
      <w:pgSz w:w="11906" w:h="16838" w:code="9"/>
      <w:pgMar w:top="1134" w:right="566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25759"/>
    <w:multiLevelType w:val="multilevel"/>
    <w:tmpl w:val="CA9666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1">
    <w:nsid w:val="28DE76AE"/>
    <w:multiLevelType w:val="multilevel"/>
    <w:tmpl w:val="C1EAA480"/>
    <w:lvl w:ilvl="0">
      <w:start w:val="1"/>
      <w:numFmt w:val="decimal"/>
      <w:lvlText w:val="%1."/>
      <w:lvlJc w:val="left"/>
      <w:pPr>
        <w:ind w:left="1685" w:hanging="9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6" w:hanging="1800"/>
      </w:pPr>
      <w:rPr>
        <w:rFonts w:hint="default"/>
      </w:rPr>
    </w:lvl>
  </w:abstractNum>
  <w:abstractNum w:abstractNumId="2">
    <w:nsid w:val="4EF96F8B"/>
    <w:multiLevelType w:val="multilevel"/>
    <w:tmpl w:val="E528EC4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3" w:hanging="1800"/>
      </w:pPr>
      <w:rPr>
        <w:rFonts w:hint="default"/>
      </w:rPr>
    </w:lvl>
  </w:abstractNum>
  <w:abstractNum w:abstractNumId="3">
    <w:nsid w:val="60630B23"/>
    <w:multiLevelType w:val="multilevel"/>
    <w:tmpl w:val="C87A74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E7"/>
    <w:rsid w:val="00060011"/>
    <w:rsid w:val="00064458"/>
    <w:rsid w:val="00090FCE"/>
    <w:rsid w:val="00092369"/>
    <w:rsid w:val="00093141"/>
    <w:rsid w:val="00152ABB"/>
    <w:rsid w:val="00166753"/>
    <w:rsid w:val="001B42DB"/>
    <w:rsid w:val="001B4F41"/>
    <w:rsid w:val="001C66C2"/>
    <w:rsid w:val="001D32A8"/>
    <w:rsid w:val="001D3E7E"/>
    <w:rsid w:val="001D6CC3"/>
    <w:rsid w:val="00210C12"/>
    <w:rsid w:val="0026762D"/>
    <w:rsid w:val="00281DB7"/>
    <w:rsid w:val="002A2D19"/>
    <w:rsid w:val="002C0AB4"/>
    <w:rsid w:val="002C42E2"/>
    <w:rsid w:val="002C6014"/>
    <w:rsid w:val="00307582"/>
    <w:rsid w:val="00314BCD"/>
    <w:rsid w:val="00315204"/>
    <w:rsid w:val="00322CB6"/>
    <w:rsid w:val="00343A5F"/>
    <w:rsid w:val="00347DFF"/>
    <w:rsid w:val="003660A9"/>
    <w:rsid w:val="00373619"/>
    <w:rsid w:val="003B1C98"/>
    <w:rsid w:val="003C724C"/>
    <w:rsid w:val="003D0CFB"/>
    <w:rsid w:val="003E6E53"/>
    <w:rsid w:val="003F0783"/>
    <w:rsid w:val="00405F38"/>
    <w:rsid w:val="004133B9"/>
    <w:rsid w:val="00444327"/>
    <w:rsid w:val="004632CC"/>
    <w:rsid w:val="00472E7D"/>
    <w:rsid w:val="00475226"/>
    <w:rsid w:val="004774D3"/>
    <w:rsid w:val="00487834"/>
    <w:rsid w:val="004A31EE"/>
    <w:rsid w:val="004B1CEB"/>
    <w:rsid w:val="004B33EE"/>
    <w:rsid w:val="004D2B97"/>
    <w:rsid w:val="004E57F8"/>
    <w:rsid w:val="00510580"/>
    <w:rsid w:val="00524CE8"/>
    <w:rsid w:val="005306E7"/>
    <w:rsid w:val="005A1180"/>
    <w:rsid w:val="005A128D"/>
    <w:rsid w:val="005A13F9"/>
    <w:rsid w:val="005B7C92"/>
    <w:rsid w:val="005F3821"/>
    <w:rsid w:val="00636471"/>
    <w:rsid w:val="00644815"/>
    <w:rsid w:val="0066686F"/>
    <w:rsid w:val="00670DC5"/>
    <w:rsid w:val="00675572"/>
    <w:rsid w:val="006D1FE7"/>
    <w:rsid w:val="006E6E1C"/>
    <w:rsid w:val="00704FFD"/>
    <w:rsid w:val="00736897"/>
    <w:rsid w:val="0075237D"/>
    <w:rsid w:val="00752D68"/>
    <w:rsid w:val="007A0E07"/>
    <w:rsid w:val="00810FEE"/>
    <w:rsid w:val="00830C42"/>
    <w:rsid w:val="00837632"/>
    <w:rsid w:val="008834A4"/>
    <w:rsid w:val="008A25B2"/>
    <w:rsid w:val="008C1290"/>
    <w:rsid w:val="008E4E2D"/>
    <w:rsid w:val="00912544"/>
    <w:rsid w:val="009163A4"/>
    <w:rsid w:val="00924944"/>
    <w:rsid w:val="00940B75"/>
    <w:rsid w:val="009539A6"/>
    <w:rsid w:val="00970EF7"/>
    <w:rsid w:val="00972136"/>
    <w:rsid w:val="0098135F"/>
    <w:rsid w:val="009A455A"/>
    <w:rsid w:val="009B021D"/>
    <w:rsid w:val="009C780C"/>
    <w:rsid w:val="009D6500"/>
    <w:rsid w:val="009E70D6"/>
    <w:rsid w:val="00A779F3"/>
    <w:rsid w:val="00A77ADF"/>
    <w:rsid w:val="00AD00E1"/>
    <w:rsid w:val="00AE5D81"/>
    <w:rsid w:val="00B10297"/>
    <w:rsid w:val="00B158DB"/>
    <w:rsid w:val="00B360E5"/>
    <w:rsid w:val="00B76A77"/>
    <w:rsid w:val="00BA5852"/>
    <w:rsid w:val="00BD2B0E"/>
    <w:rsid w:val="00C60969"/>
    <w:rsid w:val="00C65FD0"/>
    <w:rsid w:val="00C86A80"/>
    <w:rsid w:val="00CD1E0C"/>
    <w:rsid w:val="00CD3FFC"/>
    <w:rsid w:val="00CD6033"/>
    <w:rsid w:val="00CE4B4E"/>
    <w:rsid w:val="00D2460F"/>
    <w:rsid w:val="00D418E6"/>
    <w:rsid w:val="00D86F83"/>
    <w:rsid w:val="00DD58A4"/>
    <w:rsid w:val="00E31597"/>
    <w:rsid w:val="00E47C46"/>
    <w:rsid w:val="00E71E37"/>
    <w:rsid w:val="00EA69AD"/>
    <w:rsid w:val="00EC268E"/>
    <w:rsid w:val="00ED51F5"/>
    <w:rsid w:val="00F11504"/>
    <w:rsid w:val="00F1517C"/>
    <w:rsid w:val="00F21E3E"/>
    <w:rsid w:val="00F26359"/>
    <w:rsid w:val="00F434DF"/>
    <w:rsid w:val="00F65A63"/>
    <w:rsid w:val="00F662DD"/>
    <w:rsid w:val="00FB2CAA"/>
    <w:rsid w:val="00FF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DD79E"/>
  <w15:docId w15:val="{943FB0FA-05FE-41CA-B682-5DDA5439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6E7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5306E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306E7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306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5306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30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0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6E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06E7"/>
    <w:pPr>
      <w:ind w:left="720"/>
      <w:contextualSpacing/>
    </w:pPr>
  </w:style>
  <w:style w:type="paragraph" w:customStyle="1" w:styleId="ConsPlusCell">
    <w:name w:val="ConsPlusCell"/>
    <w:uiPriority w:val="99"/>
    <w:rsid w:val="00347D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rsid w:val="003D0CFB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4B1CE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B1CE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B1CEB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B1CE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B1CEB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402554858C4944F1F19782FA09513E2830F986017E9BE4D19B8ABD50B3DC43EB625AA964CA9CFC93456CUBVE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D3AC0D1A5C5558DA92D71D5CB47AB9E0B0FBCACD052759C68137B11E80D06AD2CE0A80D9B3F8F51g1MD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9A6D7-C64A-4756-9AC9-5366F11BE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Мандрикова Лариса Юрьевна</cp:lastModifiedBy>
  <cp:revision>17</cp:revision>
  <cp:lastPrinted>2016-02-01T08:16:00Z</cp:lastPrinted>
  <dcterms:created xsi:type="dcterms:W3CDTF">2016-01-11T04:16:00Z</dcterms:created>
  <dcterms:modified xsi:type="dcterms:W3CDTF">2016-02-02T03:51:00Z</dcterms:modified>
</cp:coreProperties>
</file>