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B676D9" w:rsidP="00032EC1">
      <w:pPr>
        <w:pStyle w:val="a3"/>
        <w:tabs>
          <w:tab w:val="clear" w:pos="4153"/>
          <w:tab w:val="left" w:pos="4253"/>
          <w:tab w:val="left" w:pos="7513"/>
        </w:tabs>
      </w:pPr>
      <w:r>
        <w:t>02.07.</w:t>
      </w:r>
      <w:r w:rsidR="005568EB">
        <w:t>2018</w:t>
      </w:r>
      <w:r w:rsidR="002441A0" w:rsidRPr="00AE77F7">
        <w:t xml:space="preserve">               </w:t>
      </w:r>
      <w:r>
        <w:t xml:space="preserve">         </w:t>
      </w:r>
      <w:r w:rsidR="002441A0" w:rsidRPr="00AE77F7">
        <w:t xml:space="preserve">          </w:t>
      </w:r>
      <w:r w:rsidR="000769CA">
        <w:t xml:space="preserve">  </w:t>
      </w:r>
      <w:r w:rsidR="002441A0" w:rsidRPr="00AE77F7">
        <w:t xml:space="preserve">      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 № 267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9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AE77F7">
        <w:rPr>
          <w:rFonts w:ascii="Times New Roman" w:hAnsi="Times New Roman"/>
          <w:sz w:val="26"/>
          <w:szCs w:val="26"/>
        </w:rPr>
        <w:t>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10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DC64AD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384B34">
        <w:rPr>
          <w:rFonts w:ascii="Times New Roman" w:hAnsi="Times New Roman"/>
          <w:sz w:val="26"/>
          <w:szCs w:val="26"/>
        </w:rPr>
        <w:t xml:space="preserve"> на 2017-2020</w:t>
      </w:r>
      <w:r w:rsidR="00C10DA9">
        <w:rPr>
          <w:rFonts w:ascii="Times New Roman" w:hAnsi="Times New Roman"/>
          <w:sz w:val="26"/>
          <w:szCs w:val="26"/>
        </w:rPr>
        <w:t xml:space="preserve">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7D5A03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340FE4">
        <w:rPr>
          <w:rFonts w:ascii="Times New Roman" w:hAnsi="Times New Roman"/>
          <w:sz w:val="26"/>
          <w:szCs w:val="26"/>
        </w:rPr>
        <w:t>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882FC5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DC64AD">
              <w:t xml:space="preserve">: </w:t>
            </w:r>
            <w:r w:rsidR="00546C75">
              <w:t>3</w:t>
            </w:r>
            <w:r w:rsidR="00264CD3">
              <w:t> 50</w:t>
            </w:r>
            <w:r w:rsidR="007A7E0E">
              <w:t>2</w:t>
            </w:r>
            <w:r w:rsidR="00264CD3">
              <w:t> </w:t>
            </w:r>
            <w:r w:rsidR="007A7E0E">
              <w:t>957</w:t>
            </w:r>
            <w:r w:rsidR="00264CD3">
              <w:t>,</w:t>
            </w:r>
            <w:r w:rsidR="007A7E0E">
              <w:t>8</w:t>
            </w:r>
            <w:r w:rsidRPr="00882FC5">
              <w:t xml:space="preserve"> тыс. руб.,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 по источникам:</w:t>
            </w:r>
          </w:p>
          <w:p w:rsidR="00C345A6" w:rsidRPr="00882FC5" w:rsidRDefault="00264CD3" w:rsidP="00C345A6">
            <w:pPr>
              <w:pStyle w:val="ConsPlusNormal"/>
            </w:pPr>
            <w:r>
              <w:t>местный бюджет – 709 021,8</w:t>
            </w:r>
            <w:r w:rsidR="00C345A6" w:rsidRPr="00882FC5">
              <w:t xml:space="preserve"> тыс. руб.</w:t>
            </w:r>
          </w:p>
          <w:p w:rsidR="00C345A6" w:rsidRPr="00882FC5" w:rsidRDefault="007A7E0E" w:rsidP="00C345A6">
            <w:pPr>
              <w:pStyle w:val="ConsPlusNormal"/>
            </w:pPr>
            <w:r>
              <w:t>краевой бюджет – 2 398</w:t>
            </w:r>
            <w:r w:rsidR="00861694">
              <w:t> </w:t>
            </w:r>
            <w:r>
              <w:t>786</w:t>
            </w:r>
            <w:r w:rsidR="00861694">
              <w:t>,</w:t>
            </w:r>
            <w:r>
              <w:t>2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</w:t>
            </w:r>
            <w:r w:rsidR="008C710C">
              <w:t>небюджетные средства – 395 149,8</w:t>
            </w:r>
            <w:r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D0406C" w:rsidP="00C345A6">
            <w:pPr>
              <w:pStyle w:val="ConsPlusNormal"/>
            </w:pPr>
            <w:r>
              <w:t>2017 год всего: 854 725,7</w:t>
            </w:r>
            <w:r w:rsidR="00C345A6" w:rsidRPr="00882FC5">
              <w:t xml:space="preserve"> тыс. руб.</w:t>
            </w:r>
          </w:p>
          <w:p w:rsidR="00C345A6" w:rsidRPr="00882FC5" w:rsidRDefault="0051262E" w:rsidP="00C345A6">
            <w:pPr>
              <w:pStyle w:val="ConsPlusNormal"/>
            </w:pPr>
            <w:r>
              <w:t>местный бюджет – 172 952,7</w:t>
            </w:r>
            <w:r w:rsidR="00C345A6"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D0406C">
              <w:t>– 590 042,9</w:t>
            </w:r>
            <w:r w:rsidR="00C345A6" w:rsidRPr="00882FC5">
              <w:t xml:space="preserve"> тыс. руб.</w:t>
            </w:r>
          </w:p>
          <w:p w:rsidR="00C345A6" w:rsidRPr="00340FE4" w:rsidRDefault="00D0406C" w:rsidP="00C345A6">
            <w:pPr>
              <w:pStyle w:val="ConsPlusNormal"/>
            </w:pPr>
            <w:r>
              <w:t>внебюджетные средства – 91 730,1</w:t>
            </w:r>
            <w:r w:rsidR="00C345A6" w:rsidRPr="00882FC5">
              <w:t xml:space="preserve"> тыс. руб.</w:t>
            </w:r>
          </w:p>
          <w:p w:rsidR="00C345A6" w:rsidRPr="00340FE4" w:rsidRDefault="00264CD3" w:rsidP="00C345A6">
            <w:pPr>
              <w:pStyle w:val="ConsPlusNormal"/>
            </w:pPr>
            <w:r>
              <w:t>2018 год всего: 91</w:t>
            </w:r>
            <w:r w:rsidR="00DD56C8">
              <w:t>6</w:t>
            </w:r>
            <w:r>
              <w:t> </w:t>
            </w:r>
            <w:r w:rsidR="00DD56C8">
              <w:t>213</w:t>
            </w:r>
            <w:r>
              <w:t>,</w:t>
            </w:r>
            <w:r w:rsidR="00DD56C8">
              <w:t>7</w:t>
            </w:r>
            <w:r w:rsidR="00C345A6" w:rsidRPr="00340FE4">
              <w:t xml:space="preserve"> тыс. руб.</w:t>
            </w:r>
          </w:p>
          <w:p w:rsidR="00C345A6" w:rsidRPr="00340FE4" w:rsidRDefault="00264CD3" w:rsidP="00C345A6">
            <w:pPr>
              <w:pStyle w:val="ConsPlusNormal"/>
            </w:pPr>
            <w:r>
              <w:t>местный бюджет – 188 459,1</w:t>
            </w:r>
            <w:r w:rsidR="00C345A6" w:rsidRPr="00340FE4">
              <w:t xml:space="preserve"> тыс. руб.</w:t>
            </w:r>
          </w:p>
          <w:p w:rsidR="00C345A6" w:rsidRPr="00340FE4" w:rsidRDefault="00264CD3" w:rsidP="00C345A6">
            <w:pPr>
              <w:pStyle w:val="ConsPlusNormal"/>
            </w:pPr>
            <w:r>
              <w:t>краевой бюджет – 62</w:t>
            </w:r>
            <w:r w:rsidR="00DD56C8">
              <w:t>6</w:t>
            </w:r>
            <w:r>
              <w:t> </w:t>
            </w:r>
            <w:r w:rsidR="00DD56C8">
              <w:t>614,7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внебюджетные средства – 101 139,9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 xml:space="preserve">2019 год всего: </w:t>
            </w:r>
            <w:r w:rsidR="001C45AD">
              <w:t>865 836,7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местный бюджет – 173 632,5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краевой бюджет – 591 064,3</w:t>
            </w:r>
            <w:r w:rsidR="00C345A6" w:rsidRPr="00340FE4">
              <w:t xml:space="preserve"> тыс. руб.</w:t>
            </w:r>
          </w:p>
          <w:p w:rsidR="00C345A6" w:rsidRDefault="001C45AD" w:rsidP="00C345A6">
            <w:pPr>
              <w:pStyle w:val="ConsPlusNormal"/>
            </w:pPr>
            <w:r>
              <w:t>внебюджетные средства – 101 139,9</w:t>
            </w:r>
            <w:r w:rsidR="00C345A6" w:rsidRPr="00340FE4">
              <w:t xml:space="preserve"> тыс. руб.</w:t>
            </w:r>
          </w:p>
          <w:p w:rsidR="00384B34" w:rsidRPr="00340FE4" w:rsidRDefault="00546C75" w:rsidP="00384B34">
            <w:pPr>
              <w:pStyle w:val="ConsPlusNormal"/>
            </w:pPr>
            <w:r>
              <w:t>2020</w:t>
            </w:r>
            <w:r w:rsidR="00384B34">
              <w:t xml:space="preserve"> год всего: </w:t>
            </w:r>
            <w:r w:rsidR="001C45AD">
              <w:t>866 181,7</w:t>
            </w:r>
            <w:r w:rsidR="00384B34" w:rsidRPr="00340FE4">
              <w:t xml:space="preserve"> тыс. руб.</w:t>
            </w:r>
          </w:p>
          <w:p w:rsidR="00384B34" w:rsidRPr="00340FE4" w:rsidRDefault="001C45AD" w:rsidP="00384B34">
            <w:pPr>
              <w:pStyle w:val="ConsPlusNormal"/>
            </w:pPr>
            <w:r>
              <w:t>местный бюджет – 173 977,5</w:t>
            </w:r>
            <w:r w:rsidR="00384B34" w:rsidRPr="00340FE4">
              <w:t xml:space="preserve"> тыс. руб.</w:t>
            </w:r>
          </w:p>
          <w:p w:rsidR="00384B34" w:rsidRPr="00340FE4" w:rsidRDefault="001C45AD" w:rsidP="00384B34">
            <w:pPr>
              <w:pStyle w:val="ConsPlusNormal"/>
            </w:pPr>
            <w:r>
              <w:t>краевой бюджет – 591 064,3</w:t>
            </w:r>
            <w:r w:rsidR="00384B34" w:rsidRPr="00340FE4">
              <w:t xml:space="preserve"> тыс. руб.</w:t>
            </w:r>
          </w:p>
          <w:p w:rsidR="00384B34" w:rsidRDefault="001C45AD" w:rsidP="00384B34">
            <w:pPr>
              <w:pStyle w:val="ConsPlusNormal"/>
            </w:pPr>
            <w:r>
              <w:t>внебюджетные средства – 101 139,9</w:t>
            </w:r>
            <w:r w:rsidR="00384B34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9F2209" w:rsidRPr="00340FE4" w:rsidRDefault="00040199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11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 w:rsidR="00B319A8">
        <w:t xml:space="preserve"> № 1</w:t>
      </w:r>
      <w:r w:rsidR="00A21F5A">
        <w:t xml:space="preserve"> к Программе </w:t>
      </w:r>
      <w:hyperlink r:id="rId12" w:history="1">
        <w:r w:rsidR="00AC6289" w:rsidRPr="00A21F5A">
          <w:rPr>
            <w:rStyle w:val="ac"/>
            <w:color w:val="auto"/>
            <w:u w:val="none"/>
          </w:rPr>
          <w:t>с</w:t>
        </w:r>
        <w:r w:rsidR="009F2209" w:rsidRPr="00A21F5A">
          <w:rPr>
            <w:rStyle w:val="ac"/>
            <w:color w:val="auto"/>
            <w:u w:val="none"/>
          </w:rPr>
          <w:t>троку</w:t>
        </w:r>
      </w:hyperlink>
      <w:r w:rsidR="009F2209" w:rsidRPr="00340FE4">
        <w:t xml:space="preserve"> «Объемы и источник финансирования подпрограммы МП по годам реализации (тыс. руб.)» Паспорта подпрограммы «</w:t>
      </w:r>
      <w:r w:rsidR="00B319A8">
        <w:t>Развитие массовой физической культуры и спорта</w:t>
      </w:r>
      <w:r w:rsidR="009F2209" w:rsidRPr="00340FE4">
        <w:t>»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9F2209" w:rsidRPr="00340FE4" w:rsidTr="00B319A8">
        <w:tc>
          <w:tcPr>
            <w:tcW w:w="3114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B319A8">
              <w:t xml:space="preserve"> ф</w:t>
            </w:r>
            <w:r w:rsidR="00264CD3">
              <w:t>инансирования всего: 1 68</w:t>
            </w:r>
            <w:r w:rsidR="007A7E0E">
              <w:t>4</w:t>
            </w:r>
            <w:r w:rsidR="00264CD3">
              <w:t> </w:t>
            </w:r>
            <w:r w:rsidR="007A7E0E">
              <w:t>584</w:t>
            </w:r>
            <w:r w:rsidR="00264CD3">
              <w:t>,</w:t>
            </w:r>
            <w:r w:rsidR="007A7E0E">
              <w:t>9</w:t>
            </w:r>
            <w:r w:rsidRPr="00340FE4">
              <w:t xml:space="preserve"> - тыс. руб.</w:t>
            </w:r>
          </w:p>
          <w:p w:rsidR="009F2209" w:rsidRPr="00340FE4" w:rsidRDefault="0051262E" w:rsidP="009F2209">
            <w:pPr>
              <w:pStyle w:val="ConsPlusNormal"/>
            </w:pPr>
            <w:r>
              <w:t xml:space="preserve">местный бюджет – </w:t>
            </w:r>
            <w:r w:rsidR="00264CD3">
              <w:t>545 004,6</w:t>
            </w:r>
            <w:r w:rsidR="009F2209" w:rsidRPr="00340FE4">
              <w:t xml:space="preserve"> тыс. руб.</w:t>
            </w:r>
          </w:p>
          <w:p w:rsidR="009F2209" w:rsidRPr="00340FE4" w:rsidRDefault="00861694" w:rsidP="009F2209">
            <w:pPr>
              <w:pStyle w:val="ConsPlusNormal"/>
            </w:pPr>
            <w:r>
              <w:t>краевой бюджет – 86</w:t>
            </w:r>
            <w:r w:rsidR="007A7E0E">
              <w:t>4</w:t>
            </w:r>
            <w:r>
              <w:t> </w:t>
            </w:r>
            <w:r w:rsidR="007A7E0E">
              <w:t>430</w:t>
            </w:r>
            <w:r>
              <w:t>,</w:t>
            </w:r>
            <w:r w:rsidR="007A7E0E">
              <w:t>5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внебюджетные средства – 275 149,8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EE1839" w:rsidP="009F2209">
            <w:pPr>
              <w:pStyle w:val="ConsPlusNormal"/>
            </w:pPr>
            <w:r>
              <w:t>2017</w:t>
            </w:r>
            <w:r w:rsidR="00453922" w:rsidRPr="00340FE4">
              <w:t xml:space="preserve"> год вс</w:t>
            </w:r>
            <w:r w:rsidR="00B319A8">
              <w:t>его: 406 658,4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местный бюджет – 132 093,0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краевой бюджет – 212 835,3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внебюджетные средства – 61 730,1</w:t>
            </w:r>
            <w:r w:rsidR="009F2209" w:rsidRPr="00340FE4">
              <w:t xml:space="preserve">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2018</w:t>
            </w:r>
            <w:r w:rsidR="00264CD3">
              <w:t xml:space="preserve"> год всего: 436 </w:t>
            </w:r>
            <w:r w:rsidR="00DD56C8">
              <w:t>666</w:t>
            </w:r>
            <w:r w:rsidR="00264CD3">
              <w:t>,</w:t>
            </w:r>
            <w:r w:rsidR="00DD56C8">
              <w:t>7</w:t>
            </w:r>
            <w:r w:rsidR="009F2209" w:rsidRPr="00340FE4">
              <w:t xml:space="preserve"> тыс. руб.</w:t>
            </w:r>
          </w:p>
          <w:p w:rsidR="009F2209" w:rsidRPr="00340FE4" w:rsidRDefault="00264CD3" w:rsidP="009F2209">
            <w:pPr>
              <w:pStyle w:val="ConsPlusNormal"/>
            </w:pPr>
            <w:r>
              <w:t>местный бюджет – 143 654,4</w:t>
            </w:r>
            <w:r w:rsidR="009F2209" w:rsidRPr="00340FE4">
              <w:t xml:space="preserve"> тыс. руб.</w:t>
            </w:r>
          </w:p>
          <w:p w:rsidR="009F2209" w:rsidRPr="00340FE4" w:rsidRDefault="00861694" w:rsidP="009F2209">
            <w:pPr>
              <w:pStyle w:val="ConsPlusNormal"/>
            </w:pPr>
            <w:r>
              <w:t>краевой бюджет – 221 </w:t>
            </w:r>
            <w:r w:rsidR="00DD56C8">
              <w:t>872</w:t>
            </w:r>
            <w:r>
              <w:t>,</w:t>
            </w:r>
            <w:r w:rsidR="00DD56C8">
              <w:t>4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внебюджетные средства – 71 139,9</w:t>
            </w:r>
            <w:r w:rsidR="009F2209" w:rsidRPr="00340FE4">
              <w:t xml:space="preserve">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2019</w:t>
            </w:r>
            <w:r w:rsidR="007217D6">
              <w:t xml:space="preserve"> год всего: 420 664,7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местный бюджет – 134 663,4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краевой бюджет – 214 861,4</w:t>
            </w:r>
            <w:r w:rsidR="009F2209" w:rsidRPr="00340FE4">
              <w:t xml:space="preserve"> тыс. руб.</w:t>
            </w:r>
          </w:p>
          <w:p w:rsidR="009F2209" w:rsidRDefault="007217D6" w:rsidP="009F2209">
            <w:pPr>
              <w:pStyle w:val="ConsPlusNormal"/>
            </w:pPr>
            <w:r>
              <w:t>внебюджетные средства – 71 139,9</w:t>
            </w:r>
            <w:r w:rsidR="009F2209" w:rsidRPr="00340FE4">
              <w:t xml:space="preserve"> тыс. руб.</w:t>
            </w:r>
          </w:p>
          <w:p w:rsidR="00B319A8" w:rsidRPr="00340FE4" w:rsidRDefault="00B319A8" w:rsidP="00B319A8">
            <w:pPr>
              <w:pStyle w:val="ConsPlusNormal"/>
            </w:pPr>
            <w:r>
              <w:t>2020</w:t>
            </w:r>
            <w:r w:rsidR="007217D6">
              <w:t xml:space="preserve"> год всего: 420 595,1</w:t>
            </w:r>
            <w:r w:rsidRPr="00340FE4">
              <w:t xml:space="preserve"> тыс. руб.</w:t>
            </w:r>
          </w:p>
          <w:p w:rsidR="00B319A8" w:rsidRPr="00340FE4" w:rsidRDefault="007217D6" w:rsidP="00B319A8">
            <w:pPr>
              <w:pStyle w:val="ConsPlusNormal"/>
            </w:pPr>
            <w:r>
              <w:t>местный бюджет – 134 593,8</w:t>
            </w:r>
            <w:r w:rsidR="00B319A8" w:rsidRPr="00340FE4">
              <w:t xml:space="preserve"> тыс. руб.</w:t>
            </w:r>
          </w:p>
          <w:p w:rsidR="00B319A8" w:rsidRPr="00340FE4" w:rsidRDefault="007217D6" w:rsidP="00B319A8">
            <w:pPr>
              <w:pStyle w:val="ConsPlusNormal"/>
            </w:pPr>
            <w:r>
              <w:t>краевой бюджет – 214 861,4</w:t>
            </w:r>
            <w:r w:rsidR="00B319A8" w:rsidRPr="00340FE4">
              <w:t xml:space="preserve"> тыс. руб.</w:t>
            </w:r>
          </w:p>
          <w:p w:rsidR="00B319A8" w:rsidRDefault="007217D6" w:rsidP="00B319A8">
            <w:pPr>
              <w:pStyle w:val="ConsPlusNormal"/>
            </w:pPr>
            <w:r>
              <w:t>внебюджетные средства – 71 139,9</w:t>
            </w:r>
            <w:r w:rsidR="00B319A8" w:rsidRPr="00340FE4">
              <w:t xml:space="preserve">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952757">
        <w:rPr>
          <w:rFonts w:ascii="Times New Roman" w:hAnsi="Times New Roman"/>
          <w:sz w:val="26"/>
          <w:szCs w:val="26"/>
        </w:rPr>
        <w:t>.</w:t>
      </w:r>
    </w:p>
    <w:p w:rsidR="00C97AA4" w:rsidRPr="00340FE4" w:rsidRDefault="00C97AA4" w:rsidP="00C97AA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AD7569">
        <w:t xml:space="preserve">В </w:t>
      </w:r>
      <w:hyperlink r:id="rId13" w:history="1">
        <w:r w:rsidRPr="00AD7569">
          <w:rPr>
            <w:rStyle w:val="ac"/>
            <w:color w:val="auto"/>
            <w:u w:val="none"/>
          </w:rPr>
          <w:t>приложении</w:t>
        </w:r>
      </w:hyperlink>
      <w:r w:rsidRPr="00AD7569">
        <w:t xml:space="preserve"> № 2 к Программе </w:t>
      </w:r>
      <w:hyperlink r:id="rId14" w:history="1">
        <w:r w:rsidRPr="00AD7569">
          <w:rPr>
            <w:rStyle w:val="ac"/>
            <w:color w:val="auto"/>
            <w:u w:val="none"/>
          </w:rPr>
          <w:t>строку</w:t>
        </w:r>
      </w:hyperlink>
      <w:r w:rsidRPr="00AD7569">
        <w:t xml:space="preserve"> «Объемы и источники финансирования подпрограммы МП по годам реализации (тыс. руб.)» Паспорта подпрограммы «Развитие детско-юношеского спорта и системы подготовки спортивного резерва» изложить</w:t>
      </w:r>
      <w:r w:rsidRPr="00340FE4">
        <w:t xml:space="preserve"> в следующей редакции:</w:t>
      </w:r>
    </w:p>
    <w:p w:rsidR="00C97AA4" w:rsidRPr="00340FE4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C97AA4" w:rsidRPr="00340FE4" w:rsidTr="00861694">
        <w:tc>
          <w:tcPr>
            <w:tcW w:w="3114" w:type="dxa"/>
          </w:tcPr>
          <w:p w:rsidR="00C97AA4" w:rsidRPr="00340FE4" w:rsidRDefault="00C97AA4" w:rsidP="00DD5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C97AA4" w:rsidRPr="00340FE4" w:rsidRDefault="00C97AA4" w:rsidP="00DD56C8">
            <w:pPr>
              <w:pStyle w:val="ConsPlusNormal"/>
            </w:pPr>
            <w:r w:rsidRPr="00340FE4">
              <w:t>Объем</w:t>
            </w:r>
            <w:r w:rsidR="00861694">
              <w:t xml:space="preserve"> ф</w:t>
            </w:r>
            <w:r w:rsidR="00264CD3">
              <w:t>инансирования всего: 1 35</w:t>
            </w:r>
            <w:r w:rsidR="007A7E0E">
              <w:t>5</w:t>
            </w:r>
            <w:r w:rsidR="00264CD3">
              <w:t> </w:t>
            </w:r>
            <w:r w:rsidR="007A7E0E">
              <w:t>298</w:t>
            </w:r>
            <w:r w:rsidR="00264CD3">
              <w:t>,</w:t>
            </w:r>
            <w:r w:rsidR="007A7E0E">
              <w:t>6</w:t>
            </w:r>
            <w:r w:rsidRPr="00340FE4">
              <w:t xml:space="preserve"> -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 xml:space="preserve">местный бюджет – </w:t>
            </w:r>
            <w:r w:rsidR="00264CD3">
              <w:t>114 062,0</w:t>
            </w:r>
            <w:r w:rsidRPr="00340FE4">
              <w:t xml:space="preserve"> тыс. руб.</w:t>
            </w:r>
          </w:p>
          <w:p w:rsidR="00C97AA4" w:rsidRPr="00340FE4" w:rsidRDefault="00861694" w:rsidP="00DD56C8">
            <w:pPr>
              <w:pStyle w:val="ConsPlusNormal"/>
            </w:pPr>
            <w:r>
              <w:t>краевой бюджет – 1 2</w:t>
            </w:r>
            <w:r w:rsidR="007A7E0E">
              <w:t>41</w:t>
            </w:r>
            <w:r>
              <w:t> </w:t>
            </w:r>
            <w:r w:rsidR="007A7E0E">
              <w:t>236</w:t>
            </w:r>
            <w:r>
              <w:t>,</w:t>
            </w:r>
            <w:r w:rsidR="007A7E0E">
              <w:t>6</w:t>
            </w:r>
            <w:r w:rsidR="00C97AA4"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 w:rsidRPr="00340FE4">
              <w:t>в том числе:</w:t>
            </w:r>
          </w:p>
          <w:p w:rsidR="00C97AA4" w:rsidRPr="00340FE4" w:rsidRDefault="00C97AA4" w:rsidP="00DD56C8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>
              <w:t>его: 331 531,7</w:t>
            </w:r>
            <w:r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местный бюджет – 26 446,5</w:t>
            </w:r>
            <w:r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краевой бюджет – 305 085,2</w:t>
            </w:r>
            <w:r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2018</w:t>
            </w:r>
            <w:r w:rsidR="00264CD3">
              <w:t xml:space="preserve"> год всего: 3</w:t>
            </w:r>
            <w:r w:rsidR="00DD56C8">
              <w:t>60</w:t>
            </w:r>
            <w:r w:rsidR="00264CD3">
              <w:t> </w:t>
            </w:r>
            <w:r w:rsidR="00DD56C8">
              <w:t>925</w:t>
            </w:r>
            <w:r w:rsidR="00264CD3">
              <w:t>,</w:t>
            </w:r>
            <w:r w:rsidR="00DD56C8">
              <w:t>6</w:t>
            </w:r>
            <w:r w:rsidRPr="00340FE4">
              <w:t xml:space="preserve"> тыс. руб.</w:t>
            </w:r>
          </w:p>
          <w:p w:rsidR="00C97AA4" w:rsidRPr="00340FE4" w:rsidRDefault="00264CD3" w:rsidP="00DD56C8">
            <w:pPr>
              <w:pStyle w:val="ConsPlusNormal"/>
            </w:pPr>
            <w:r>
              <w:t>местный бюджет – 31 764,4</w:t>
            </w:r>
            <w:r w:rsidR="00C97AA4" w:rsidRPr="00340FE4">
              <w:t xml:space="preserve"> тыс. руб.</w:t>
            </w:r>
          </w:p>
          <w:p w:rsidR="00C97AA4" w:rsidRPr="00340FE4" w:rsidRDefault="00861694" w:rsidP="00DD56C8">
            <w:pPr>
              <w:pStyle w:val="ConsPlusNormal"/>
            </w:pPr>
            <w:r>
              <w:t>краевой бюджет – 32</w:t>
            </w:r>
            <w:r w:rsidR="00DD56C8">
              <w:t>9</w:t>
            </w:r>
            <w:r>
              <w:t> </w:t>
            </w:r>
            <w:r w:rsidR="00DD56C8">
              <w:t>161</w:t>
            </w:r>
            <w:r>
              <w:t>,</w:t>
            </w:r>
            <w:r w:rsidR="00DD56C8">
              <w:t>2</w:t>
            </w:r>
            <w:r w:rsidR="00C97AA4"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>
              <w:t>2019</w:t>
            </w:r>
            <w:r w:rsidR="00861694">
              <w:t xml:space="preserve"> год всего: 331 435,7</w:t>
            </w:r>
            <w:r w:rsidRPr="00340FE4">
              <w:t xml:space="preserve"> тыс. руб.</w:t>
            </w:r>
          </w:p>
          <w:p w:rsidR="00C97AA4" w:rsidRPr="00340FE4" w:rsidRDefault="00861694" w:rsidP="00DD56C8">
            <w:pPr>
              <w:pStyle w:val="ConsPlusNormal"/>
            </w:pPr>
            <w:r>
              <w:t>местный бюджет – 27 940,6</w:t>
            </w:r>
            <w:r w:rsidR="00C97AA4" w:rsidRPr="00340FE4">
              <w:t xml:space="preserve"> тыс. руб.</w:t>
            </w:r>
          </w:p>
          <w:p w:rsidR="00C97AA4" w:rsidRDefault="00861694" w:rsidP="00DD56C8">
            <w:pPr>
              <w:pStyle w:val="ConsPlusNormal"/>
            </w:pPr>
            <w:r>
              <w:t>краевой бюджет – 303 495,1</w:t>
            </w:r>
            <w:r w:rsidR="00C97AA4" w:rsidRPr="00340FE4">
              <w:t xml:space="preserve"> тыс. руб.</w:t>
            </w:r>
          </w:p>
          <w:p w:rsidR="004C2A6F" w:rsidRPr="00340FE4" w:rsidRDefault="004C2A6F" w:rsidP="004C2A6F">
            <w:pPr>
              <w:pStyle w:val="ConsPlusNormal"/>
            </w:pPr>
            <w:r>
              <w:t>2020</w:t>
            </w:r>
            <w:r w:rsidR="00861694">
              <w:t xml:space="preserve"> год всего: 331 405,6</w:t>
            </w:r>
            <w:r w:rsidRPr="00340FE4">
              <w:t xml:space="preserve"> тыс. руб.</w:t>
            </w:r>
          </w:p>
          <w:p w:rsidR="004C2A6F" w:rsidRPr="00340FE4" w:rsidRDefault="00861694" w:rsidP="004C2A6F">
            <w:pPr>
              <w:pStyle w:val="ConsPlusNormal"/>
            </w:pPr>
            <w:r>
              <w:lastRenderedPageBreak/>
              <w:t>местный бюджет – 27 910,5</w:t>
            </w:r>
            <w:r w:rsidR="004C2A6F" w:rsidRPr="00340FE4">
              <w:t xml:space="preserve"> тыс. руб.</w:t>
            </w:r>
          </w:p>
          <w:p w:rsidR="004C2A6F" w:rsidRDefault="00861694" w:rsidP="004C2A6F">
            <w:pPr>
              <w:pStyle w:val="ConsPlusNormal"/>
            </w:pPr>
            <w:r>
              <w:t>краевой бюджет – 303 495,1</w:t>
            </w:r>
            <w:r w:rsidR="004C2A6F" w:rsidRPr="00340FE4">
              <w:t xml:space="preserve"> тыс. руб.</w:t>
            </w:r>
          </w:p>
          <w:p w:rsidR="00C97AA4" w:rsidRPr="00340FE4" w:rsidRDefault="00C97AA4" w:rsidP="00DD56C8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97AA4" w:rsidRPr="00340FE4" w:rsidRDefault="00C97AA4" w:rsidP="00DD56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lastRenderedPageBreak/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7F51F4" w:rsidRDefault="008E5460" w:rsidP="00C97AA4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Приложение № 4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 xml:space="preserve">№ </w:t>
      </w:r>
      <w:r w:rsidR="0076750F" w:rsidRPr="00340FE4">
        <w:t>1 к настоящему постановлению.</w:t>
      </w:r>
    </w:p>
    <w:p w:rsidR="000F12C7" w:rsidRDefault="000D4B6A" w:rsidP="00C97AA4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</w:t>
      </w:r>
      <w:r w:rsidR="005C4E6F" w:rsidRPr="00340FE4">
        <w:t xml:space="preserve"> № 5</w:t>
      </w:r>
      <w:r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F02186" w:rsidRPr="00C23175" w:rsidRDefault="00357ACC" w:rsidP="00C23175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4A97" w:rsidRDefault="00C04A97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C97AA4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="002441A0" w:rsidRPr="00AE77F7">
        <w:rPr>
          <w:rFonts w:ascii="Times New Roman" w:hAnsi="Times New Roman"/>
          <w:sz w:val="26"/>
          <w:szCs w:val="26"/>
        </w:rPr>
        <w:t xml:space="preserve">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Р.В. Ахметчин</w:t>
      </w:r>
    </w:p>
    <w:p w:rsidR="00575FF7" w:rsidRDefault="00575FF7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23175" w:rsidRDefault="00C231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D56C8" w:rsidRDefault="00DD56C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480E75" w:rsidRDefault="00480E75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480E75" w:rsidSect="00B676D9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561" w:rsidRDefault="009F7561" w:rsidP="00642A8C">
      <w:pPr>
        <w:spacing w:after="0" w:line="240" w:lineRule="auto"/>
      </w:pPr>
      <w:r>
        <w:separator/>
      </w:r>
    </w:p>
  </w:endnote>
  <w:endnote w:type="continuationSeparator" w:id="0">
    <w:p w:rsidR="009F7561" w:rsidRDefault="009F7561" w:rsidP="00642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561" w:rsidRDefault="009F7561" w:rsidP="00642A8C">
      <w:pPr>
        <w:spacing w:after="0" w:line="240" w:lineRule="auto"/>
      </w:pPr>
      <w:r>
        <w:separator/>
      </w:r>
    </w:p>
  </w:footnote>
  <w:footnote w:type="continuationSeparator" w:id="0">
    <w:p w:rsidR="009F7561" w:rsidRDefault="009F7561" w:rsidP="00642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BF6307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6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8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48CF719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5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8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1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2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2"/>
  </w:num>
  <w:num w:numId="4">
    <w:abstractNumId w:val="36"/>
  </w:num>
  <w:num w:numId="5">
    <w:abstractNumId w:val="3"/>
  </w:num>
  <w:num w:numId="6">
    <w:abstractNumId w:val="32"/>
  </w:num>
  <w:num w:numId="7">
    <w:abstractNumId w:val="18"/>
  </w:num>
  <w:num w:numId="8">
    <w:abstractNumId w:val="35"/>
  </w:num>
  <w:num w:numId="9">
    <w:abstractNumId w:val="13"/>
  </w:num>
  <w:num w:numId="10">
    <w:abstractNumId w:val="5"/>
  </w:num>
  <w:num w:numId="11">
    <w:abstractNumId w:val="27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6"/>
  </w:num>
  <w:num w:numId="17">
    <w:abstractNumId w:val="10"/>
  </w:num>
  <w:num w:numId="18">
    <w:abstractNumId w:val="44"/>
  </w:num>
  <w:num w:numId="19">
    <w:abstractNumId w:val="29"/>
  </w:num>
  <w:num w:numId="20">
    <w:abstractNumId w:val="11"/>
  </w:num>
  <w:num w:numId="21">
    <w:abstractNumId w:val="20"/>
  </w:num>
  <w:num w:numId="22">
    <w:abstractNumId w:val="38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1"/>
  </w:num>
  <w:num w:numId="29">
    <w:abstractNumId w:val="48"/>
  </w:num>
  <w:num w:numId="30">
    <w:abstractNumId w:val="41"/>
  </w:num>
  <w:num w:numId="31">
    <w:abstractNumId w:val="39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40"/>
  </w:num>
  <w:num w:numId="37">
    <w:abstractNumId w:val="15"/>
  </w:num>
  <w:num w:numId="38">
    <w:abstractNumId w:val="37"/>
  </w:num>
  <w:num w:numId="39">
    <w:abstractNumId w:val="33"/>
  </w:num>
  <w:num w:numId="40">
    <w:abstractNumId w:val="30"/>
  </w:num>
  <w:num w:numId="41">
    <w:abstractNumId w:val="28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4D50"/>
    <w:rsid w:val="00006778"/>
    <w:rsid w:val="00013D50"/>
    <w:rsid w:val="00017C16"/>
    <w:rsid w:val="000216D3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45AD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4CD3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4B34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342EE"/>
    <w:rsid w:val="004425D8"/>
    <w:rsid w:val="00443C40"/>
    <w:rsid w:val="0044564B"/>
    <w:rsid w:val="004508F8"/>
    <w:rsid w:val="00451F9C"/>
    <w:rsid w:val="00453922"/>
    <w:rsid w:val="00453990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E75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C2A6F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C75"/>
    <w:rsid w:val="00550E66"/>
    <w:rsid w:val="0055267E"/>
    <w:rsid w:val="005532F4"/>
    <w:rsid w:val="005545A3"/>
    <w:rsid w:val="0055489C"/>
    <w:rsid w:val="005568EB"/>
    <w:rsid w:val="00561A26"/>
    <w:rsid w:val="00573611"/>
    <w:rsid w:val="0057544F"/>
    <w:rsid w:val="00575FF7"/>
    <w:rsid w:val="0059171E"/>
    <w:rsid w:val="00591F8C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2A8C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07111"/>
    <w:rsid w:val="00710DA3"/>
    <w:rsid w:val="00712378"/>
    <w:rsid w:val="007217D6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A7E0E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51F4"/>
    <w:rsid w:val="007F548E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1694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C710C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1530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9F7561"/>
    <w:rsid w:val="00A0664E"/>
    <w:rsid w:val="00A066E3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B39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19A8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676D9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850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4A97"/>
    <w:rsid w:val="00C10DA9"/>
    <w:rsid w:val="00C12A06"/>
    <w:rsid w:val="00C171A3"/>
    <w:rsid w:val="00C205B4"/>
    <w:rsid w:val="00C2133F"/>
    <w:rsid w:val="00C221C1"/>
    <w:rsid w:val="00C2220D"/>
    <w:rsid w:val="00C23175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866AE"/>
    <w:rsid w:val="00C900E9"/>
    <w:rsid w:val="00C93073"/>
    <w:rsid w:val="00C94771"/>
    <w:rsid w:val="00C97000"/>
    <w:rsid w:val="00C97AA4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1BED"/>
    <w:rsid w:val="00CE5B66"/>
    <w:rsid w:val="00CE6AA4"/>
    <w:rsid w:val="00CF3802"/>
    <w:rsid w:val="00CF43DB"/>
    <w:rsid w:val="00CF6BB3"/>
    <w:rsid w:val="00D010C8"/>
    <w:rsid w:val="00D015AB"/>
    <w:rsid w:val="00D039EE"/>
    <w:rsid w:val="00D0406C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4DCF"/>
    <w:rsid w:val="00DB56B6"/>
    <w:rsid w:val="00DB7ADB"/>
    <w:rsid w:val="00DB7CAD"/>
    <w:rsid w:val="00DC1455"/>
    <w:rsid w:val="00DC4B80"/>
    <w:rsid w:val="00DC5C4B"/>
    <w:rsid w:val="00DC64AD"/>
    <w:rsid w:val="00DD264A"/>
    <w:rsid w:val="00DD56C8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14E2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186"/>
    <w:rsid w:val="00F022DB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19C4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42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42A8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FBCE78DD59AF5199D6D92E627FDBB025A32D424E241C17E3195F068FE259EBF085DA70B411F157EE70FC51DG4B5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669DB74C7FD2A4D08367203E400A3F67B162DEF64F2971CEA8BE2F1D894BC0E3FBC0B21289F9E6DF451BD938g1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BCE78DD59AF5199D6D92E627FDBB025A32D424E241C17E3195F068FE259EBF085DA70B411F157EE70FC51DG4B5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7380FEB68E46F86F4947A8277CBF4C05D884E6E7E296C8D610EF873BD7F68F436AB2428E9E859A1I3o6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C086701B9A889FEDD4EE16F6562E31AD23B631EBCE543C2935B16F5FC7184F20EC240A3F588900D1E74064nCADC" TargetMode="External"/><Relationship Id="rId14" Type="http://schemas.openxmlformats.org/officeDocument/2006/relationships/hyperlink" Target="consultantplus://offline/ref=DD669DB74C7FD2A4D08367203E400A3F67B162DEF64F2971CEA8BE2F1D894BC0E3FBC0B21289F9E6DF451BD938g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907D0-8798-45B1-800D-3CAAD5CD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5392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10</cp:revision>
  <cp:lastPrinted>2018-06-06T08:53:00Z</cp:lastPrinted>
  <dcterms:created xsi:type="dcterms:W3CDTF">2018-04-23T08:49:00Z</dcterms:created>
  <dcterms:modified xsi:type="dcterms:W3CDTF">2018-07-02T03:39:00Z</dcterms:modified>
</cp:coreProperties>
</file>