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1166A3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1166A3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B559D3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07.06.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946F26">
        <w:rPr>
          <w:rFonts w:ascii="Times New Roman" w:hAnsi="Times New Roman"/>
          <w:color w:val="000000"/>
          <w:sz w:val="26"/>
          <w:szCs w:val="26"/>
        </w:rPr>
        <w:t>7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1033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240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6A0756">
        <w:rPr>
          <w:rFonts w:ascii="Times New Roman" w:hAnsi="Times New Roman"/>
          <w:sz w:val="26"/>
          <w:szCs w:val="26"/>
          <w:lang w:val="en-US"/>
        </w:rPr>
        <w:t>I</w:t>
      </w:r>
      <w:r w:rsidR="00BA4C1E">
        <w:rPr>
          <w:rFonts w:ascii="Times New Roman" w:hAnsi="Times New Roman"/>
          <w:sz w:val="26"/>
          <w:szCs w:val="26"/>
          <w:lang w:val="en-US"/>
        </w:rPr>
        <w:t>I</w:t>
      </w:r>
      <w:r w:rsidR="00946F26" w:rsidRPr="00946F26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946F26">
        <w:rPr>
          <w:rFonts w:ascii="Times New Roman" w:hAnsi="Times New Roman"/>
          <w:sz w:val="26"/>
          <w:szCs w:val="26"/>
        </w:rPr>
        <w:t>7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BA4C1E" w:rsidRPr="00BA4C1E">
        <w:rPr>
          <w:rFonts w:ascii="Times New Roman" w:hAnsi="Times New Roman"/>
          <w:sz w:val="26"/>
          <w:szCs w:val="26"/>
        </w:rPr>
        <w:t>25</w:t>
      </w:r>
      <w:r w:rsidR="00BA4C1E">
        <w:rPr>
          <w:rFonts w:ascii="Times New Roman" w:hAnsi="Times New Roman"/>
          <w:sz w:val="26"/>
          <w:szCs w:val="26"/>
        </w:rPr>
        <w:t xml:space="preserve"> </w:t>
      </w:r>
      <w:r w:rsidR="00BA4C1E" w:rsidRPr="00BA4C1E">
        <w:rPr>
          <w:rFonts w:ascii="Times New Roman" w:hAnsi="Times New Roman"/>
          <w:sz w:val="26"/>
          <w:szCs w:val="26"/>
        </w:rPr>
        <w:t>080</w:t>
      </w:r>
      <w:r w:rsidR="00D92062" w:rsidRPr="003F058C">
        <w:rPr>
          <w:rFonts w:ascii="Times New Roman" w:hAnsi="Times New Roman"/>
          <w:sz w:val="26"/>
          <w:szCs w:val="26"/>
        </w:rPr>
        <w:t xml:space="preserve"> (Двадцать </w:t>
      </w:r>
      <w:r w:rsidR="00BA4C1E">
        <w:rPr>
          <w:rFonts w:ascii="Times New Roman" w:hAnsi="Times New Roman"/>
          <w:sz w:val="26"/>
          <w:szCs w:val="26"/>
        </w:rPr>
        <w:t>пять тысяч восемьдесят</w:t>
      </w:r>
      <w:r w:rsidR="008B71C3" w:rsidRPr="003F058C">
        <w:rPr>
          <w:rFonts w:ascii="Times New Roman" w:hAnsi="Times New Roman"/>
          <w:sz w:val="26"/>
          <w:szCs w:val="26"/>
        </w:rPr>
        <w:t>)</w:t>
      </w:r>
      <w:r w:rsidR="00F12245" w:rsidRPr="003F058C">
        <w:rPr>
          <w:rFonts w:ascii="Times New Roman" w:hAnsi="Times New Roman"/>
          <w:sz w:val="26"/>
          <w:szCs w:val="26"/>
        </w:rPr>
        <w:t xml:space="preserve"> рубл</w:t>
      </w:r>
      <w:r w:rsidR="00A26C46">
        <w:rPr>
          <w:rFonts w:ascii="Times New Roman" w:hAnsi="Times New Roman"/>
          <w:sz w:val="26"/>
          <w:szCs w:val="26"/>
        </w:rPr>
        <w:t>ей</w:t>
      </w:r>
      <w:r w:rsidR="00402C5F" w:rsidRPr="003F058C">
        <w:rPr>
          <w:rFonts w:ascii="Times New Roman" w:hAnsi="Times New Roman"/>
          <w:sz w:val="26"/>
          <w:szCs w:val="26"/>
        </w:rPr>
        <w:t xml:space="preserve"> </w:t>
      </w:r>
      <w:r w:rsidR="00BA4C1E">
        <w:rPr>
          <w:rFonts w:ascii="Times New Roman" w:hAnsi="Times New Roman"/>
          <w:sz w:val="26"/>
          <w:szCs w:val="26"/>
        </w:rPr>
        <w:t>0</w:t>
      </w:r>
      <w:r w:rsidR="003F058C" w:rsidRPr="003F058C">
        <w:rPr>
          <w:rFonts w:ascii="Times New Roman" w:hAnsi="Times New Roman"/>
          <w:sz w:val="26"/>
          <w:szCs w:val="26"/>
        </w:rPr>
        <w:t>0</w:t>
      </w:r>
      <w:r w:rsidR="00563C02" w:rsidRPr="003F058C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946F26">
        <w:rPr>
          <w:rFonts w:ascii="Times New Roman" w:hAnsi="Times New Roman"/>
          <w:sz w:val="26"/>
          <w:szCs w:val="26"/>
        </w:rPr>
        <w:t>0</w:t>
      </w:r>
      <w:r w:rsidR="00BA4C1E">
        <w:rPr>
          <w:rFonts w:ascii="Times New Roman" w:hAnsi="Times New Roman"/>
          <w:sz w:val="26"/>
          <w:szCs w:val="26"/>
        </w:rPr>
        <w:t>4</w:t>
      </w:r>
      <w:r w:rsidR="00B33720">
        <w:rPr>
          <w:rFonts w:ascii="Times New Roman" w:hAnsi="Times New Roman"/>
          <w:sz w:val="26"/>
          <w:szCs w:val="26"/>
        </w:rPr>
        <w:t>.201</w:t>
      </w:r>
      <w:r w:rsidR="00946F26">
        <w:rPr>
          <w:rFonts w:ascii="Times New Roman" w:hAnsi="Times New Roman"/>
          <w:sz w:val="26"/>
          <w:szCs w:val="26"/>
        </w:rPr>
        <w:t>7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704E0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</w:t>
      </w:r>
      <w:r w:rsidR="00553702">
        <w:rPr>
          <w:rFonts w:ascii="Times New Roman" w:hAnsi="Times New Roman"/>
          <w:sz w:val="26"/>
        </w:rPr>
        <w:t>ь</w:t>
      </w:r>
      <w:r w:rsidR="00B021BD">
        <w:rPr>
          <w:rFonts w:ascii="Times New Roman" w:hAnsi="Times New Roman"/>
          <w:sz w:val="26"/>
        </w:rPr>
        <w:t xml:space="preserve"> Администрации города Норильс</w:t>
      </w:r>
      <w:r>
        <w:rPr>
          <w:rFonts w:ascii="Times New Roman" w:hAnsi="Times New Roman"/>
          <w:sz w:val="26"/>
        </w:rPr>
        <w:t xml:space="preserve">ка                  </w:t>
      </w:r>
      <w:r w:rsidR="00206125">
        <w:rPr>
          <w:rFonts w:ascii="Times New Roman" w:hAnsi="Times New Roman"/>
          <w:sz w:val="26"/>
        </w:rPr>
        <w:t xml:space="preserve">     </w:t>
      </w:r>
      <w:r w:rsidR="00553702">
        <w:rPr>
          <w:rFonts w:ascii="Times New Roman" w:hAnsi="Times New Roman"/>
          <w:sz w:val="26"/>
        </w:rPr>
        <w:t xml:space="preserve">      Е.Ю. Поздняков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871AE" w:rsidRDefault="000871AE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BA4C1E" w:rsidRDefault="00BA4C1E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BA4C1E" w:rsidSect="001033C5">
      <w:headerReference w:type="even" r:id="rId9"/>
      <w:headerReference w:type="default" r:id="rId10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A3" w:rsidRDefault="001166A3" w:rsidP="0029696B">
      <w:pPr>
        <w:spacing w:after="0" w:line="240" w:lineRule="auto"/>
      </w:pPr>
      <w:r>
        <w:separator/>
      </w:r>
    </w:p>
  </w:endnote>
  <w:endnote w:type="continuationSeparator" w:id="0">
    <w:p w:rsidR="001166A3" w:rsidRDefault="001166A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A3" w:rsidRDefault="001166A3" w:rsidP="0029696B">
      <w:pPr>
        <w:spacing w:after="0" w:line="240" w:lineRule="auto"/>
      </w:pPr>
      <w:r>
        <w:separator/>
      </w:r>
    </w:p>
  </w:footnote>
  <w:footnote w:type="continuationSeparator" w:id="0">
    <w:p w:rsidR="001166A3" w:rsidRDefault="001166A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166A3"/>
    <w:rsid w:val="001262C8"/>
    <w:rsid w:val="00132AC0"/>
    <w:rsid w:val="00145A39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53A59"/>
    <w:rsid w:val="00255DA0"/>
    <w:rsid w:val="00261CC5"/>
    <w:rsid w:val="002836E3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6E"/>
    <w:rsid w:val="00432A8F"/>
    <w:rsid w:val="00441F16"/>
    <w:rsid w:val="0045163B"/>
    <w:rsid w:val="0045402B"/>
    <w:rsid w:val="0045498B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3702"/>
    <w:rsid w:val="00563C02"/>
    <w:rsid w:val="005704E0"/>
    <w:rsid w:val="00583A97"/>
    <w:rsid w:val="00584BB9"/>
    <w:rsid w:val="005925DA"/>
    <w:rsid w:val="0059341E"/>
    <w:rsid w:val="005C6687"/>
    <w:rsid w:val="005C761B"/>
    <w:rsid w:val="005F22F9"/>
    <w:rsid w:val="005F4C76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0340"/>
    <w:rsid w:val="0092253D"/>
    <w:rsid w:val="009325ED"/>
    <w:rsid w:val="0093511D"/>
    <w:rsid w:val="00946F26"/>
    <w:rsid w:val="00951F8F"/>
    <w:rsid w:val="009521DA"/>
    <w:rsid w:val="00966C72"/>
    <w:rsid w:val="00967D12"/>
    <w:rsid w:val="009705B6"/>
    <w:rsid w:val="00981CC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559D3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A4B9-A5BC-4488-BF4A-B7F75B20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24</cp:revision>
  <cp:lastPrinted>2017-06-06T07:16:00Z</cp:lastPrinted>
  <dcterms:created xsi:type="dcterms:W3CDTF">2016-04-19T03:46:00Z</dcterms:created>
  <dcterms:modified xsi:type="dcterms:W3CDTF">2017-06-07T08:13:00Z</dcterms:modified>
</cp:coreProperties>
</file>