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D1FF0" w:rsidRPr="00313230" w:rsidRDefault="007D1FF0" w:rsidP="007D1FF0">
      <w:pPr>
        <w:tabs>
          <w:tab w:val="left" w:pos="7797"/>
        </w:tabs>
        <w:spacing w:after="0" w:line="240" w:lineRule="auto"/>
        <w:ind w:firstLine="5529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13230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Приложение № 1</w:t>
      </w:r>
    </w:p>
    <w:p w:rsidR="007339FA" w:rsidRDefault="007D1FF0" w:rsidP="007D1FF0">
      <w:pPr>
        <w:tabs>
          <w:tab w:val="left" w:pos="7797"/>
        </w:tabs>
        <w:spacing w:after="0" w:line="240" w:lineRule="auto"/>
        <w:ind w:firstLine="5529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1323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к </w:t>
      </w:r>
      <w:r w:rsidR="007339FA">
        <w:rPr>
          <w:rFonts w:ascii="Times New Roman" w:eastAsia="Times New Roman" w:hAnsi="Times New Roman" w:cs="Times New Roman"/>
          <w:sz w:val="26"/>
          <w:szCs w:val="26"/>
          <w:lang w:eastAsia="ru-RU"/>
        </w:rPr>
        <w:t>п</w:t>
      </w:r>
      <w:r w:rsidRPr="0031323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остановлению </w:t>
      </w:r>
    </w:p>
    <w:p w:rsidR="007D1FF0" w:rsidRPr="00313230" w:rsidRDefault="007D1FF0" w:rsidP="007D1FF0">
      <w:pPr>
        <w:tabs>
          <w:tab w:val="left" w:pos="7797"/>
        </w:tabs>
        <w:spacing w:after="0" w:line="240" w:lineRule="auto"/>
        <w:ind w:firstLine="5529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13230">
        <w:rPr>
          <w:rFonts w:ascii="Times New Roman" w:eastAsia="Times New Roman" w:hAnsi="Times New Roman" w:cs="Times New Roman"/>
          <w:sz w:val="26"/>
          <w:szCs w:val="26"/>
          <w:lang w:eastAsia="ru-RU"/>
        </w:rPr>
        <w:t>Администрации города Норильска</w:t>
      </w:r>
    </w:p>
    <w:p w:rsidR="007D1FF0" w:rsidRPr="00313230" w:rsidRDefault="007D1FF0" w:rsidP="007D1FF0">
      <w:pPr>
        <w:tabs>
          <w:tab w:val="left" w:pos="7797"/>
        </w:tabs>
        <w:spacing w:after="0" w:line="240" w:lineRule="auto"/>
        <w:ind w:firstLine="5529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1323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от </w:t>
      </w:r>
      <w:r w:rsidR="009A5BA6">
        <w:rPr>
          <w:rFonts w:ascii="Times New Roman" w:eastAsia="Times New Roman" w:hAnsi="Times New Roman" w:cs="Times New Roman"/>
          <w:sz w:val="26"/>
          <w:szCs w:val="26"/>
          <w:lang w:eastAsia="ru-RU"/>
        </w:rPr>
        <w:t>20.09.2023</w:t>
      </w:r>
      <w:r w:rsidRPr="0031323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№ </w:t>
      </w:r>
      <w:r w:rsidR="009A5BA6">
        <w:rPr>
          <w:rFonts w:ascii="Times New Roman" w:eastAsia="Times New Roman" w:hAnsi="Times New Roman" w:cs="Times New Roman"/>
          <w:sz w:val="26"/>
          <w:szCs w:val="26"/>
          <w:lang w:eastAsia="ru-RU"/>
        </w:rPr>
        <w:t>442</w:t>
      </w:r>
      <w:bookmarkStart w:id="0" w:name="_GoBack"/>
      <w:bookmarkEnd w:id="0"/>
    </w:p>
    <w:p w:rsidR="007D1FF0" w:rsidRPr="00313230" w:rsidRDefault="007D1FF0" w:rsidP="007D1FF0">
      <w:pPr>
        <w:tabs>
          <w:tab w:val="left" w:pos="7797"/>
        </w:tabs>
        <w:spacing w:after="0" w:line="240" w:lineRule="auto"/>
        <w:ind w:firstLine="5529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7D1FF0" w:rsidRPr="00313230" w:rsidRDefault="007D1FF0" w:rsidP="007D1FF0">
      <w:pPr>
        <w:tabs>
          <w:tab w:val="left" w:pos="7797"/>
        </w:tabs>
        <w:spacing w:after="0" w:line="240" w:lineRule="auto"/>
        <w:ind w:firstLine="5529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7D1FF0" w:rsidRPr="00313230" w:rsidRDefault="007D1FF0" w:rsidP="007D1FF0">
      <w:pPr>
        <w:tabs>
          <w:tab w:val="left" w:pos="7797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13230">
        <w:rPr>
          <w:rFonts w:ascii="Times New Roman" w:eastAsia="Times New Roman" w:hAnsi="Times New Roman" w:cs="Times New Roman"/>
          <w:sz w:val="26"/>
          <w:szCs w:val="26"/>
          <w:lang w:eastAsia="ru-RU"/>
        </w:rPr>
        <w:t>Размер платы за содержание жилого помещения для нанимателей жилых помещений по договорам социального найма или договорам найма жилых помещений государственного и муниципального жилищного фонда муниципального образования город Норильск в многоквартирных домах, управление которыми осуществляется ООО «Талнахбыт», собственниками помещений которых принято решение об установлении размера платы за содержание помещения с ежегодной индексацией по показателю годовой инфляции</w:t>
      </w:r>
    </w:p>
    <w:p w:rsidR="007D1FF0" w:rsidRPr="00313230" w:rsidRDefault="007D1FF0" w:rsidP="007D1FF0">
      <w:pPr>
        <w:tabs>
          <w:tab w:val="left" w:pos="7797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496" w:type="dxa"/>
        <w:tblInd w:w="-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9"/>
        <w:gridCol w:w="1638"/>
        <w:gridCol w:w="4732"/>
        <w:gridCol w:w="1538"/>
        <w:gridCol w:w="1129"/>
      </w:tblGrid>
      <w:tr w:rsidR="007D1FF0" w:rsidRPr="00313230" w:rsidTr="00313230">
        <w:trPr>
          <w:trHeight w:val="1080"/>
        </w:trPr>
        <w:tc>
          <w:tcPr>
            <w:tcW w:w="459" w:type="dxa"/>
            <w:shd w:val="clear" w:color="000000" w:fill="FFFFFF"/>
            <w:vAlign w:val="center"/>
            <w:hideMark/>
          </w:tcPr>
          <w:p w:rsidR="007D1FF0" w:rsidRPr="00313230" w:rsidRDefault="007D1FF0" w:rsidP="005A5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1323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№</w:t>
            </w:r>
            <w:r w:rsidRPr="0031323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br/>
              <w:t>п/п</w:t>
            </w:r>
          </w:p>
        </w:tc>
        <w:tc>
          <w:tcPr>
            <w:tcW w:w="1638" w:type="dxa"/>
            <w:shd w:val="clear" w:color="auto" w:fill="auto"/>
            <w:vAlign w:val="center"/>
            <w:hideMark/>
          </w:tcPr>
          <w:p w:rsidR="007D1FF0" w:rsidRPr="00313230" w:rsidRDefault="007D1FF0" w:rsidP="005A5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1323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Адрес многоквартирного дома</w:t>
            </w:r>
          </w:p>
        </w:tc>
        <w:tc>
          <w:tcPr>
            <w:tcW w:w="4732" w:type="dxa"/>
            <w:shd w:val="clear" w:color="000000" w:fill="FFFFFF"/>
            <w:noWrap/>
            <w:vAlign w:val="center"/>
            <w:hideMark/>
          </w:tcPr>
          <w:p w:rsidR="007D1FF0" w:rsidRPr="00313230" w:rsidRDefault="007D1FF0" w:rsidP="005A5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1323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Наименование услуги</w:t>
            </w:r>
          </w:p>
        </w:tc>
        <w:tc>
          <w:tcPr>
            <w:tcW w:w="1538" w:type="dxa"/>
            <w:shd w:val="clear" w:color="000000" w:fill="FFFFFF"/>
            <w:vAlign w:val="center"/>
            <w:hideMark/>
          </w:tcPr>
          <w:p w:rsidR="007D1FF0" w:rsidRPr="00313230" w:rsidRDefault="007D1FF0" w:rsidP="00313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1323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Единица</w:t>
            </w:r>
            <w:r w:rsidR="00313230" w:rsidRPr="0031323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31323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измерения</w:t>
            </w:r>
          </w:p>
        </w:tc>
        <w:tc>
          <w:tcPr>
            <w:tcW w:w="1129" w:type="dxa"/>
            <w:shd w:val="clear" w:color="000000" w:fill="FFFFFF"/>
            <w:vAlign w:val="center"/>
            <w:hideMark/>
          </w:tcPr>
          <w:p w:rsidR="007D1FF0" w:rsidRPr="00313230" w:rsidRDefault="007D1FF0" w:rsidP="007F06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1323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Размер платы за услуги,</w:t>
            </w:r>
            <w:r w:rsidR="007F062C" w:rsidRPr="0031323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31323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(руб.)</w:t>
            </w:r>
            <w:r w:rsidR="007F062C" w:rsidRPr="0031323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31323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 НДС</w:t>
            </w:r>
          </w:p>
        </w:tc>
      </w:tr>
      <w:tr w:rsidR="007D1FF0" w:rsidRPr="00313230" w:rsidTr="00313230">
        <w:trPr>
          <w:trHeight w:val="330"/>
        </w:trPr>
        <w:tc>
          <w:tcPr>
            <w:tcW w:w="459" w:type="dxa"/>
            <w:shd w:val="clear" w:color="000000" w:fill="FFFFFF"/>
            <w:vAlign w:val="center"/>
            <w:hideMark/>
          </w:tcPr>
          <w:p w:rsidR="007D1FF0" w:rsidRPr="00313230" w:rsidRDefault="007D1FF0" w:rsidP="005A5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1323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638" w:type="dxa"/>
            <w:shd w:val="clear" w:color="auto" w:fill="auto"/>
            <w:vAlign w:val="center"/>
            <w:hideMark/>
          </w:tcPr>
          <w:p w:rsidR="007D1FF0" w:rsidRPr="00313230" w:rsidRDefault="007D1FF0" w:rsidP="005A5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1323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4732" w:type="dxa"/>
            <w:shd w:val="clear" w:color="000000" w:fill="FFFFFF"/>
            <w:noWrap/>
            <w:vAlign w:val="center"/>
            <w:hideMark/>
          </w:tcPr>
          <w:p w:rsidR="007D1FF0" w:rsidRPr="00313230" w:rsidRDefault="007D1FF0" w:rsidP="005A5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1323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538" w:type="dxa"/>
            <w:shd w:val="clear" w:color="000000" w:fill="FFFFFF"/>
            <w:vAlign w:val="center"/>
            <w:hideMark/>
          </w:tcPr>
          <w:p w:rsidR="007D1FF0" w:rsidRPr="00313230" w:rsidRDefault="007D1FF0" w:rsidP="005A5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1323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129" w:type="dxa"/>
            <w:shd w:val="clear" w:color="000000" w:fill="FFFFFF"/>
            <w:vAlign w:val="center"/>
            <w:hideMark/>
          </w:tcPr>
          <w:p w:rsidR="007D1FF0" w:rsidRPr="00313230" w:rsidRDefault="007D1FF0" w:rsidP="005A5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1323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</w:t>
            </w:r>
          </w:p>
        </w:tc>
      </w:tr>
      <w:tr w:rsidR="007F062C" w:rsidRPr="00313230" w:rsidTr="00313230">
        <w:trPr>
          <w:trHeight w:val="810"/>
        </w:trPr>
        <w:tc>
          <w:tcPr>
            <w:tcW w:w="459" w:type="dxa"/>
            <w:shd w:val="clear" w:color="000000" w:fill="FFFFFF"/>
            <w:noWrap/>
            <w:vAlign w:val="center"/>
            <w:hideMark/>
          </w:tcPr>
          <w:p w:rsidR="007F062C" w:rsidRPr="00313230" w:rsidRDefault="007F062C" w:rsidP="005A5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1323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638" w:type="dxa"/>
            <w:shd w:val="clear" w:color="auto" w:fill="auto"/>
            <w:noWrap/>
            <w:vAlign w:val="center"/>
            <w:hideMark/>
          </w:tcPr>
          <w:p w:rsidR="007F062C" w:rsidRPr="00313230" w:rsidRDefault="007F062C" w:rsidP="005A593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1323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Енисейская, д. 5</w:t>
            </w:r>
          </w:p>
        </w:tc>
        <w:tc>
          <w:tcPr>
            <w:tcW w:w="4732" w:type="dxa"/>
            <w:shd w:val="clear" w:color="000000" w:fill="FFFFFF"/>
            <w:vAlign w:val="center"/>
            <w:hideMark/>
          </w:tcPr>
          <w:p w:rsidR="007F062C" w:rsidRPr="00313230" w:rsidRDefault="007F062C" w:rsidP="006619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1323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Содержание жилого помещения с телевизионной антенной коллективного пользования и общедомовыми приборами учета коммунальных ресурсов и электроэнергии </w:t>
            </w:r>
            <w:r w:rsidR="0066193A" w:rsidRPr="0031323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при наличии запирающего устройства (домофон)</w:t>
            </w:r>
          </w:p>
        </w:tc>
        <w:tc>
          <w:tcPr>
            <w:tcW w:w="1538" w:type="dxa"/>
            <w:shd w:val="clear" w:color="000000" w:fill="FFFFFF"/>
            <w:vAlign w:val="center"/>
            <w:hideMark/>
          </w:tcPr>
          <w:p w:rsidR="007F062C" w:rsidRPr="00313230" w:rsidRDefault="007F062C" w:rsidP="005A5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1323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 1 кв. м. общей площади помещения</w:t>
            </w:r>
          </w:p>
        </w:tc>
        <w:tc>
          <w:tcPr>
            <w:tcW w:w="1129" w:type="dxa"/>
            <w:shd w:val="clear" w:color="000000" w:fill="FFFFFF"/>
            <w:noWrap/>
            <w:vAlign w:val="center"/>
            <w:hideMark/>
          </w:tcPr>
          <w:p w:rsidR="007F062C" w:rsidRPr="00313230" w:rsidRDefault="0066193A" w:rsidP="005A5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83,55</w:t>
            </w:r>
          </w:p>
        </w:tc>
      </w:tr>
    </w:tbl>
    <w:p w:rsidR="001E54EC" w:rsidRPr="007D1FF0" w:rsidRDefault="001E54EC" w:rsidP="007F4E59">
      <w:pPr>
        <w:rPr>
          <w:rFonts w:ascii="Times New Roman" w:hAnsi="Times New Roman" w:cs="Times New Roman"/>
        </w:rPr>
      </w:pPr>
    </w:p>
    <w:sectPr w:rsidR="001E54EC" w:rsidRPr="007D1FF0" w:rsidSect="007339FA">
      <w:pgSz w:w="11906" w:h="16838"/>
      <w:pgMar w:top="1134" w:right="70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D1FF0"/>
    <w:rsid w:val="00093413"/>
    <w:rsid w:val="001E54EC"/>
    <w:rsid w:val="0022379C"/>
    <w:rsid w:val="00313230"/>
    <w:rsid w:val="005D188B"/>
    <w:rsid w:val="0066193A"/>
    <w:rsid w:val="007339FA"/>
    <w:rsid w:val="007D1FF0"/>
    <w:rsid w:val="007F062C"/>
    <w:rsid w:val="007F4E59"/>
    <w:rsid w:val="00957E8A"/>
    <w:rsid w:val="009A5BA6"/>
    <w:rsid w:val="009F0895"/>
    <w:rsid w:val="00A43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750025D-9BFF-4155-9B10-E1F80CFB25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D1FF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139</Words>
  <Characters>795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Верещагина Наталья Владимировна</dc:creator>
  <cp:keywords/>
  <dc:description/>
  <cp:lastModifiedBy>Ральцевич Лариса Юрьевна</cp:lastModifiedBy>
  <cp:revision>5</cp:revision>
  <dcterms:created xsi:type="dcterms:W3CDTF">2023-08-30T03:06:00Z</dcterms:created>
  <dcterms:modified xsi:type="dcterms:W3CDTF">2023-09-20T09:56:00Z</dcterms:modified>
</cp:coreProperties>
</file>