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B82E30" w:rsidP="002865FE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07.07.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336</w:t>
      </w:r>
    </w:p>
    <w:p w:rsidR="00D169AB" w:rsidRDefault="00D169AB" w:rsidP="00285A13">
      <w:pPr>
        <w:spacing w:after="0" w:line="240" w:lineRule="auto"/>
        <w:rPr>
          <w:rFonts w:ascii="Times New Roman" w:hAnsi="Times New Roman"/>
          <w:sz w:val="26"/>
        </w:rPr>
      </w:pPr>
    </w:p>
    <w:p w:rsidR="001A7E2C" w:rsidRDefault="00285A13" w:rsidP="002865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 xml:space="preserve">в постановление </w:t>
      </w:r>
    </w:p>
    <w:p w:rsidR="008C1588" w:rsidRDefault="006D2400" w:rsidP="002865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3A0BAE" w:rsidRPr="009B4D0B">
        <w:rPr>
          <w:rFonts w:ascii="Times New Roman" w:hAnsi="Times New Roman"/>
          <w:sz w:val="26"/>
          <w:szCs w:val="26"/>
        </w:rPr>
        <w:t xml:space="preserve"> </w:t>
      </w:r>
      <w:r w:rsidR="00DE44D3">
        <w:rPr>
          <w:rFonts w:ascii="Times New Roman" w:hAnsi="Times New Roman"/>
          <w:sz w:val="26"/>
          <w:szCs w:val="26"/>
        </w:rPr>
        <w:t>18</w:t>
      </w:r>
      <w:r w:rsidR="00A0341A" w:rsidRPr="00A0341A">
        <w:rPr>
          <w:rFonts w:ascii="Times New Roman" w:hAnsi="Times New Roman"/>
          <w:sz w:val="26"/>
          <w:szCs w:val="26"/>
        </w:rPr>
        <w:t>.</w:t>
      </w:r>
      <w:r w:rsidR="00DE44D3">
        <w:rPr>
          <w:rFonts w:ascii="Times New Roman" w:hAnsi="Times New Roman"/>
          <w:sz w:val="26"/>
          <w:szCs w:val="26"/>
        </w:rPr>
        <w:t>09</w:t>
      </w:r>
      <w:r w:rsidR="00A0341A" w:rsidRPr="00A0341A">
        <w:rPr>
          <w:rFonts w:ascii="Times New Roman" w:hAnsi="Times New Roman"/>
          <w:sz w:val="26"/>
          <w:szCs w:val="26"/>
        </w:rPr>
        <w:t xml:space="preserve">.2015 № </w:t>
      </w:r>
      <w:r w:rsidR="00281714">
        <w:rPr>
          <w:rFonts w:ascii="Times New Roman" w:hAnsi="Times New Roman"/>
          <w:sz w:val="26"/>
          <w:szCs w:val="26"/>
        </w:rPr>
        <w:t>4</w:t>
      </w:r>
      <w:r w:rsidR="00DE44D3">
        <w:rPr>
          <w:rFonts w:ascii="Times New Roman" w:hAnsi="Times New Roman"/>
          <w:sz w:val="26"/>
          <w:szCs w:val="26"/>
        </w:rPr>
        <w:t>97</w:t>
      </w:r>
    </w:p>
    <w:p w:rsidR="00D169AB" w:rsidRDefault="00D169AB" w:rsidP="00286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A7E2C" w:rsidRDefault="001A7E2C" w:rsidP="00286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96A9E" w:rsidRDefault="00F34425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34425">
        <w:rPr>
          <w:rFonts w:ascii="Times New Roman" w:hAnsi="Times New Roman"/>
          <w:sz w:val="26"/>
          <w:szCs w:val="26"/>
        </w:rPr>
        <w:t xml:space="preserve">В соответствии с Федеральным законом от 27.07.2010 </w:t>
      </w:r>
      <w:r>
        <w:rPr>
          <w:rFonts w:ascii="Times New Roman" w:hAnsi="Times New Roman"/>
          <w:sz w:val="26"/>
          <w:szCs w:val="26"/>
        </w:rPr>
        <w:t>№</w:t>
      </w:r>
      <w:r w:rsidRPr="00F34425">
        <w:rPr>
          <w:rFonts w:ascii="Times New Roman" w:hAnsi="Times New Roman"/>
          <w:sz w:val="26"/>
          <w:szCs w:val="26"/>
        </w:rPr>
        <w:t xml:space="preserve"> 210-ФЗ </w:t>
      </w:r>
      <w:r>
        <w:rPr>
          <w:rFonts w:ascii="Times New Roman" w:hAnsi="Times New Roman"/>
          <w:sz w:val="26"/>
          <w:szCs w:val="26"/>
        </w:rPr>
        <w:t>«</w:t>
      </w:r>
      <w:r w:rsidRPr="00F34425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6"/>
          <w:szCs w:val="26"/>
        </w:rPr>
        <w:t>»</w:t>
      </w:r>
      <w:r w:rsidR="00396A9E" w:rsidRPr="00396A9E">
        <w:rPr>
          <w:rFonts w:ascii="Times New Roman" w:hAnsi="Times New Roman"/>
          <w:sz w:val="26"/>
          <w:szCs w:val="26"/>
        </w:rPr>
        <w:t>,</w:t>
      </w:r>
      <w:r w:rsidR="001A7E2C">
        <w:rPr>
          <w:rFonts w:ascii="Times New Roman" w:hAnsi="Times New Roman"/>
          <w:sz w:val="26"/>
          <w:szCs w:val="26"/>
        </w:rPr>
        <w:t xml:space="preserve"> р</w:t>
      </w:r>
      <w:r w:rsidR="001A7E2C" w:rsidRPr="00A07D4B">
        <w:rPr>
          <w:rFonts w:ascii="Times New Roman" w:hAnsi="Times New Roman"/>
          <w:sz w:val="26"/>
          <w:szCs w:val="26"/>
        </w:rPr>
        <w:t>аспоряжение</w:t>
      </w:r>
      <w:r w:rsidR="001A7E2C">
        <w:rPr>
          <w:rFonts w:ascii="Times New Roman" w:hAnsi="Times New Roman"/>
          <w:sz w:val="26"/>
          <w:szCs w:val="26"/>
        </w:rPr>
        <w:t>м</w:t>
      </w:r>
      <w:r w:rsidR="001A7E2C" w:rsidRPr="00A07D4B">
        <w:rPr>
          <w:rFonts w:ascii="Times New Roman" w:hAnsi="Times New Roman"/>
          <w:sz w:val="26"/>
          <w:szCs w:val="26"/>
        </w:rPr>
        <w:t xml:space="preserve"> Правительства Красноярского края от 15.03.2023 </w:t>
      </w:r>
      <w:r w:rsidR="001A7E2C">
        <w:rPr>
          <w:rFonts w:ascii="Times New Roman" w:hAnsi="Times New Roman"/>
          <w:sz w:val="26"/>
          <w:szCs w:val="26"/>
        </w:rPr>
        <w:t>№</w:t>
      </w:r>
      <w:r w:rsidR="001A7E2C" w:rsidRPr="00A07D4B">
        <w:rPr>
          <w:rFonts w:ascii="Times New Roman" w:hAnsi="Times New Roman"/>
          <w:sz w:val="26"/>
          <w:szCs w:val="26"/>
        </w:rPr>
        <w:t xml:space="preserve"> 167-р </w:t>
      </w:r>
      <w:r w:rsidR="001A7E2C">
        <w:rPr>
          <w:rFonts w:ascii="Times New Roman" w:hAnsi="Times New Roman"/>
          <w:sz w:val="26"/>
          <w:szCs w:val="26"/>
        </w:rPr>
        <w:br/>
        <w:t>«</w:t>
      </w:r>
      <w:r w:rsidR="001A7E2C" w:rsidRPr="00A07D4B">
        <w:rPr>
          <w:rFonts w:ascii="Times New Roman" w:hAnsi="Times New Roman"/>
          <w:sz w:val="26"/>
          <w:szCs w:val="26"/>
        </w:rPr>
        <w:t>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</w:t>
      </w:r>
      <w:r w:rsidR="001A7E2C">
        <w:rPr>
          <w:rFonts w:ascii="Times New Roman" w:hAnsi="Times New Roman"/>
          <w:sz w:val="26"/>
          <w:szCs w:val="26"/>
        </w:rPr>
        <w:t>»,</w:t>
      </w:r>
      <w:r w:rsidR="001A7E2C" w:rsidRPr="00A07D4B" w:rsidDel="00A07D4B">
        <w:rPr>
          <w:rFonts w:ascii="Times New Roman" w:hAnsi="Times New Roman"/>
          <w:sz w:val="26"/>
          <w:szCs w:val="26"/>
        </w:rPr>
        <w:t xml:space="preserve"> </w:t>
      </w:r>
      <w:r w:rsidR="001A7E2C" w:rsidRPr="00CC3079">
        <w:rPr>
          <w:rFonts w:ascii="Times New Roman" w:hAnsi="Times New Roman"/>
          <w:sz w:val="26"/>
          <w:szCs w:val="26"/>
        </w:rPr>
        <w:t xml:space="preserve">в соответствии с </w:t>
      </w:r>
      <w:r w:rsidR="001A7E2C">
        <w:rPr>
          <w:rFonts w:ascii="Times New Roman" w:hAnsi="Times New Roman"/>
          <w:sz w:val="26"/>
          <w:szCs w:val="26"/>
        </w:rPr>
        <w:t>Земельным</w:t>
      </w:r>
      <w:r w:rsidR="001A7E2C" w:rsidRPr="00CC3079">
        <w:rPr>
          <w:rFonts w:ascii="Times New Roman" w:hAnsi="Times New Roman"/>
          <w:sz w:val="26"/>
          <w:szCs w:val="26"/>
        </w:rPr>
        <w:t xml:space="preserve"> кодексом Российской Федерации</w:t>
      </w:r>
      <w:r w:rsidR="00053E8C">
        <w:rPr>
          <w:rFonts w:ascii="Times New Roman" w:hAnsi="Times New Roman"/>
          <w:sz w:val="26"/>
          <w:szCs w:val="26"/>
        </w:rPr>
        <w:t>,</w:t>
      </w:r>
    </w:p>
    <w:p w:rsidR="00285A13" w:rsidRPr="0079481D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7BA7" w:rsidRDefault="008F4658" w:rsidP="008C15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E41C79" w:rsidRPr="00E41C79">
        <w:rPr>
          <w:rFonts w:ascii="Times New Roman" w:hAnsi="Times New Roman"/>
          <w:sz w:val="26"/>
          <w:szCs w:val="26"/>
        </w:rPr>
        <w:t xml:space="preserve">Внести в </w:t>
      </w:r>
      <w:r w:rsidR="001A7E2C">
        <w:rPr>
          <w:rFonts w:ascii="Times New Roman" w:hAnsi="Times New Roman"/>
          <w:sz w:val="26"/>
          <w:szCs w:val="26"/>
        </w:rPr>
        <w:t>п</w:t>
      </w:r>
      <w:r w:rsidR="00E41C79" w:rsidRPr="00E41C79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</w:t>
      </w:r>
      <w:r w:rsidR="00DE44D3">
        <w:rPr>
          <w:rFonts w:ascii="Times New Roman" w:hAnsi="Times New Roman"/>
          <w:sz w:val="26"/>
          <w:szCs w:val="26"/>
        </w:rPr>
        <w:t>18</w:t>
      </w:r>
      <w:r w:rsidR="00A0341A" w:rsidRPr="00A0341A">
        <w:rPr>
          <w:rFonts w:ascii="Times New Roman" w:hAnsi="Times New Roman"/>
          <w:sz w:val="26"/>
          <w:szCs w:val="26"/>
        </w:rPr>
        <w:t>.</w:t>
      </w:r>
      <w:r w:rsidR="00DE44D3">
        <w:rPr>
          <w:rFonts w:ascii="Times New Roman" w:hAnsi="Times New Roman"/>
          <w:sz w:val="26"/>
          <w:szCs w:val="26"/>
        </w:rPr>
        <w:t>09</w:t>
      </w:r>
      <w:r w:rsidR="00A0341A" w:rsidRPr="00A0341A">
        <w:rPr>
          <w:rFonts w:ascii="Times New Roman" w:hAnsi="Times New Roman"/>
          <w:sz w:val="26"/>
          <w:szCs w:val="26"/>
        </w:rPr>
        <w:t>.2015 №</w:t>
      </w:r>
      <w:r w:rsidR="00DE44D3">
        <w:rPr>
          <w:rFonts w:ascii="Times New Roman" w:hAnsi="Times New Roman"/>
          <w:sz w:val="26"/>
          <w:szCs w:val="26"/>
        </w:rPr>
        <w:t>497</w:t>
      </w:r>
      <w:r w:rsidR="008C1588">
        <w:rPr>
          <w:rFonts w:ascii="Times New Roman" w:hAnsi="Times New Roman"/>
          <w:sz w:val="26"/>
          <w:szCs w:val="26"/>
        </w:rPr>
        <w:t xml:space="preserve"> </w:t>
      </w:r>
      <w:r w:rsidR="00E41C79">
        <w:rPr>
          <w:rFonts w:ascii="Times New Roman" w:hAnsi="Times New Roman"/>
          <w:sz w:val="26"/>
          <w:szCs w:val="26"/>
        </w:rPr>
        <w:t>«</w:t>
      </w:r>
      <w:r w:rsidR="00281714" w:rsidRPr="00281714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земельного участка, находящегося в муниципальной собственности, или государственная собственность на который не разграничена, гражданину или юридическому лицу в собственность бесплатно, за исключением граждан, имеющих трех и более детей</w:t>
      </w:r>
      <w:r w:rsidR="00E41C79">
        <w:rPr>
          <w:rFonts w:ascii="Times New Roman" w:hAnsi="Times New Roman"/>
          <w:sz w:val="26"/>
          <w:szCs w:val="26"/>
        </w:rPr>
        <w:t>»</w:t>
      </w:r>
      <w:r w:rsidR="00E41C79" w:rsidRPr="00E41C79">
        <w:rPr>
          <w:rFonts w:ascii="Times New Roman" w:hAnsi="Times New Roman"/>
          <w:sz w:val="26"/>
          <w:szCs w:val="26"/>
        </w:rPr>
        <w:t xml:space="preserve"> (далее - Постановление) следующие изменения:</w:t>
      </w:r>
    </w:p>
    <w:p w:rsidR="00E41C79" w:rsidRPr="00E41C79" w:rsidRDefault="008F4658" w:rsidP="008F465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</w:r>
      <w:r w:rsidR="00E41C79">
        <w:rPr>
          <w:rFonts w:ascii="Times New Roman" w:hAnsi="Times New Roman"/>
          <w:sz w:val="26"/>
          <w:szCs w:val="26"/>
        </w:rPr>
        <w:t>наименование</w:t>
      </w:r>
      <w:hyperlink r:id="rId9"/>
      <w:r w:rsidR="00E41C79" w:rsidRPr="00E41C79">
        <w:rPr>
          <w:rFonts w:ascii="Times New Roman" w:hAnsi="Times New Roman"/>
          <w:sz w:val="26"/>
          <w:szCs w:val="26"/>
        </w:rPr>
        <w:t xml:space="preserve"> Постановления изложить в новой редакции:</w:t>
      </w:r>
    </w:p>
    <w:p w:rsidR="00E41C79" w:rsidRPr="001A7E2C" w:rsidRDefault="00E41C79" w:rsidP="0028171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A7E2C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</w:t>
      </w:r>
      <w:r w:rsidR="001A7E2C" w:rsidRPr="001A7E2C">
        <w:rPr>
          <w:rFonts w:ascii="Times New Roman" w:hAnsi="Times New Roman"/>
          <w:sz w:val="26"/>
          <w:szCs w:val="26"/>
        </w:rPr>
        <w:t>предоставления муниципальной услуги «Предоставление земельного участка, находящегося в муниципальной собственности, гражданину или юридическому лицу в собственность бесплатно»</w:t>
      </w:r>
      <w:r w:rsidRPr="001A7E2C">
        <w:rPr>
          <w:rFonts w:ascii="Times New Roman" w:hAnsi="Times New Roman"/>
          <w:sz w:val="26"/>
          <w:szCs w:val="26"/>
        </w:rPr>
        <w:t>;</w:t>
      </w:r>
    </w:p>
    <w:p w:rsidR="001A7E2C" w:rsidRDefault="008F4658" w:rsidP="00614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>
        <w:rPr>
          <w:rFonts w:ascii="Times New Roman" w:hAnsi="Times New Roman"/>
          <w:sz w:val="26"/>
          <w:szCs w:val="26"/>
        </w:rPr>
        <w:tab/>
      </w:r>
      <w:hyperlink r:id="rId10">
        <w:r w:rsidR="001A7E2C">
          <w:rPr>
            <w:rFonts w:ascii="Times New Roman" w:hAnsi="Times New Roman"/>
            <w:sz w:val="26"/>
            <w:szCs w:val="26"/>
          </w:rPr>
          <w:t>пункт</w:t>
        </w:r>
        <w:r w:rsidR="00E41C79" w:rsidRPr="00E41C79">
          <w:rPr>
            <w:rFonts w:ascii="Times New Roman" w:hAnsi="Times New Roman"/>
            <w:sz w:val="26"/>
            <w:szCs w:val="26"/>
          </w:rPr>
          <w:t xml:space="preserve"> 1</w:t>
        </w:r>
      </w:hyperlink>
      <w:r w:rsidR="00E41C79" w:rsidRPr="00E41C79">
        <w:rPr>
          <w:rFonts w:ascii="Times New Roman" w:hAnsi="Times New Roman"/>
          <w:sz w:val="26"/>
          <w:szCs w:val="26"/>
        </w:rPr>
        <w:t xml:space="preserve"> Постановления</w:t>
      </w:r>
      <w:r w:rsidR="001A7E2C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1A7E2C" w:rsidRPr="001A7E2C" w:rsidRDefault="001A7E2C" w:rsidP="001A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A7E2C">
        <w:rPr>
          <w:rFonts w:ascii="Times New Roman" w:hAnsi="Times New Roman"/>
          <w:sz w:val="26"/>
          <w:szCs w:val="26"/>
        </w:rPr>
        <w:t>«1. Утвердить Административный регламент предоставления муниципальной услуги «Предоставление земельного участка, находящегося в муниципальной собственности, гражданину или юридическому лицу в собственность бесплатно</w:t>
      </w:r>
      <w:r>
        <w:rPr>
          <w:rFonts w:ascii="Times New Roman" w:hAnsi="Times New Roman"/>
          <w:sz w:val="26"/>
          <w:szCs w:val="26"/>
        </w:rPr>
        <w:t xml:space="preserve"> (прилагается)</w:t>
      </w:r>
      <w:r w:rsidRPr="001A7E2C">
        <w:rPr>
          <w:rFonts w:ascii="Times New Roman" w:hAnsi="Times New Roman"/>
          <w:sz w:val="26"/>
          <w:szCs w:val="26"/>
        </w:rPr>
        <w:t>».»;</w:t>
      </w:r>
    </w:p>
    <w:p w:rsidR="001A7E2C" w:rsidRDefault="001A7E2C" w:rsidP="001A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281714">
        <w:rPr>
          <w:rFonts w:ascii="Times New Roman" w:hAnsi="Times New Roman"/>
          <w:sz w:val="26"/>
          <w:szCs w:val="26"/>
        </w:rPr>
        <w:t>Административн</w:t>
      </w:r>
      <w:r>
        <w:rPr>
          <w:rFonts w:ascii="Times New Roman" w:hAnsi="Times New Roman"/>
          <w:sz w:val="26"/>
          <w:szCs w:val="26"/>
        </w:rPr>
        <w:t>ый</w:t>
      </w:r>
      <w:r w:rsidRPr="00281714">
        <w:rPr>
          <w:rFonts w:ascii="Times New Roman" w:hAnsi="Times New Roman"/>
          <w:sz w:val="26"/>
          <w:szCs w:val="26"/>
        </w:rPr>
        <w:t xml:space="preserve"> регламент предоставления муниципальной услуги по предоставлению земельного участка, находящегося в муниципальной собственности, или государственная собственность на который не разграничена, гражданину или юридическому лицу в собственность бесплатно, за исключением граждан, имеющих трех и более детей</w:t>
      </w:r>
      <w:r>
        <w:rPr>
          <w:rFonts w:ascii="Times New Roman" w:hAnsi="Times New Roman"/>
          <w:sz w:val="26"/>
          <w:szCs w:val="26"/>
        </w:rPr>
        <w:t>, утвержденный Постановлением (далее – Административный регламент), изложить в редакции согласно приложению к настоящему постановлению.</w:t>
      </w:r>
    </w:p>
    <w:p w:rsidR="001A7E2C" w:rsidRDefault="001A7E2C" w:rsidP="001A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496E11">
        <w:rPr>
          <w:rFonts w:ascii="Times New Roman" w:hAnsi="Times New Roman"/>
          <w:sz w:val="26"/>
          <w:szCs w:val="26"/>
        </w:rPr>
        <w:t xml:space="preserve">Управлению </w:t>
      </w:r>
      <w:r>
        <w:rPr>
          <w:rFonts w:ascii="Times New Roman" w:hAnsi="Times New Roman"/>
          <w:sz w:val="26"/>
          <w:szCs w:val="26"/>
        </w:rPr>
        <w:t>имущества</w:t>
      </w:r>
      <w:r w:rsidRPr="00496E11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>:</w:t>
      </w:r>
    </w:p>
    <w:p w:rsidR="001A7E2C" w:rsidRDefault="00CB3BA3" w:rsidP="001A7E2C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</w:t>
      </w:r>
      <w:r w:rsidR="001A7E2C" w:rsidRPr="00AC6E92">
        <w:rPr>
          <w:rFonts w:ascii="Times New Roman" w:hAnsi="Times New Roman"/>
          <w:sz w:val="26"/>
          <w:szCs w:val="26"/>
        </w:rPr>
        <w:t xml:space="preserve">.1. </w:t>
      </w:r>
      <w:r w:rsidR="001A7E2C"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 w:rsidR="001A7E2C"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="001A7E2C" w:rsidRPr="007B69DF">
        <w:rPr>
          <w:rFonts w:ascii="Times New Roman" w:hAnsi="Times New Roman"/>
          <w:sz w:val="26"/>
          <w:szCs w:val="26"/>
        </w:rPr>
        <w:t xml:space="preserve">обеспечить </w:t>
      </w:r>
      <w:r w:rsidR="001A7E2C">
        <w:rPr>
          <w:rFonts w:ascii="Times New Roman" w:hAnsi="Times New Roman"/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="001A7E2C" w:rsidRPr="007B69DF">
        <w:rPr>
          <w:rFonts w:ascii="Times New Roman" w:hAnsi="Times New Roman"/>
          <w:sz w:val="26"/>
          <w:szCs w:val="26"/>
        </w:rPr>
        <w:t>;</w:t>
      </w:r>
    </w:p>
    <w:p w:rsidR="001A7E2C" w:rsidRPr="007B69DF" w:rsidRDefault="00CB3BA3" w:rsidP="001A7E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1A7E2C" w:rsidRPr="000C22C4">
        <w:rPr>
          <w:rFonts w:ascii="Times New Roman" w:hAnsi="Times New Roman"/>
          <w:sz w:val="26"/>
          <w:szCs w:val="26"/>
        </w:rPr>
        <w:t xml:space="preserve">.2. </w:t>
      </w:r>
      <w:r w:rsidR="001A7E2C" w:rsidRPr="007B69DF">
        <w:rPr>
          <w:rFonts w:ascii="Times New Roman" w:hAnsi="Times New Roman"/>
          <w:sz w:val="26"/>
          <w:szCs w:val="26"/>
        </w:rPr>
        <w:t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</w:t>
      </w:r>
      <w:r w:rsidR="001A7E2C">
        <w:rPr>
          <w:rFonts w:ascii="Times New Roman" w:hAnsi="Times New Roman"/>
          <w:sz w:val="26"/>
          <w:szCs w:val="26"/>
        </w:rPr>
        <w:t xml:space="preserve"> акта, предусмотренного пунктом, 4.3</w:t>
      </w:r>
      <w:r w:rsidR="001A7E2C"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1A7E2C" w:rsidRPr="007B69DF" w:rsidRDefault="00CB3BA3" w:rsidP="001A7E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1A7E2C"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053E8C">
        <w:rPr>
          <w:rFonts w:ascii="Times New Roman" w:hAnsi="Times New Roman"/>
          <w:sz w:val="26"/>
          <w:szCs w:val="26"/>
        </w:rPr>
        <w:t>е</w:t>
      </w:r>
      <w:r w:rsidR="001A7E2C"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053E8C">
        <w:rPr>
          <w:rFonts w:ascii="Times New Roman" w:hAnsi="Times New Roman"/>
          <w:sz w:val="26"/>
          <w:szCs w:val="26"/>
        </w:rPr>
        <w:t>е</w:t>
      </w:r>
      <w:r w:rsidR="001A7E2C" w:rsidRPr="007B69DF">
        <w:rPr>
          <w:rFonts w:ascii="Times New Roman" w:hAnsi="Times New Roman"/>
          <w:sz w:val="26"/>
          <w:szCs w:val="26"/>
        </w:rPr>
        <w:t xml:space="preserve"> лиц</w:t>
      </w:r>
      <w:r w:rsidR="00053E8C">
        <w:rPr>
          <w:rFonts w:ascii="Times New Roman" w:hAnsi="Times New Roman"/>
          <w:sz w:val="26"/>
          <w:szCs w:val="26"/>
        </w:rPr>
        <w:t>о</w:t>
      </w:r>
      <w:r w:rsidR="001A7E2C"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053E8C">
        <w:rPr>
          <w:rFonts w:ascii="Times New Roman" w:hAnsi="Times New Roman"/>
          <w:sz w:val="26"/>
          <w:szCs w:val="26"/>
        </w:rPr>
        <w:t>е</w:t>
      </w:r>
      <w:r w:rsidR="001A7E2C"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1A7E2C" w:rsidRPr="000C22C4" w:rsidRDefault="00CB3BA3" w:rsidP="001A7E2C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1A7E2C"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053E8C">
        <w:rPr>
          <w:rFonts w:ascii="Times New Roman" w:hAnsi="Times New Roman"/>
          <w:sz w:val="26"/>
          <w:szCs w:val="26"/>
        </w:rPr>
        <w:t>е</w:t>
      </w:r>
      <w:r w:rsidR="001A7E2C"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053E8C">
        <w:rPr>
          <w:rFonts w:ascii="Times New Roman" w:hAnsi="Times New Roman"/>
          <w:sz w:val="26"/>
          <w:szCs w:val="26"/>
        </w:rPr>
        <w:t>е</w:t>
      </w:r>
      <w:r w:rsidR="001A7E2C" w:rsidRPr="007B69DF">
        <w:rPr>
          <w:rFonts w:ascii="Times New Roman" w:hAnsi="Times New Roman"/>
          <w:sz w:val="26"/>
          <w:szCs w:val="26"/>
        </w:rPr>
        <w:t xml:space="preserve"> лиц</w:t>
      </w:r>
      <w:r w:rsidR="00053E8C">
        <w:rPr>
          <w:rFonts w:ascii="Times New Roman" w:hAnsi="Times New Roman"/>
          <w:sz w:val="26"/>
          <w:szCs w:val="26"/>
        </w:rPr>
        <w:t>о</w:t>
      </w:r>
      <w:r w:rsidR="001A7E2C"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</w:t>
      </w:r>
      <w:r w:rsidR="001A7E2C">
        <w:rPr>
          <w:rFonts w:ascii="Times New Roman" w:hAnsi="Times New Roman"/>
          <w:sz w:val="26"/>
          <w:szCs w:val="26"/>
        </w:rPr>
        <w:t>о</w:t>
      </w:r>
      <w:r w:rsidR="00053E8C">
        <w:rPr>
          <w:rFonts w:ascii="Times New Roman" w:hAnsi="Times New Roman"/>
          <w:sz w:val="26"/>
          <w:szCs w:val="26"/>
        </w:rPr>
        <w:t>е</w:t>
      </w:r>
      <w:r w:rsidR="001A7E2C" w:rsidRPr="007B69D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№1198, </w:t>
      </w:r>
      <w:r w:rsidR="001A7E2C">
        <w:rPr>
          <w:rFonts w:ascii="Times New Roman" w:hAnsi="Times New Roman"/>
          <w:sz w:val="26"/>
          <w:szCs w:val="26"/>
        </w:rPr>
        <w:t>разделом 5</w:t>
      </w:r>
      <w:r w:rsidR="001A7E2C"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CB3BA3" w:rsidRPr="007B69DF" w:rsidRDefault="00CB3BA3" w:rsidP="00CB3B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1A7E2C" w:rsidRPr="0062350E">
        <w:rPr>
          <w:rFonts w:ascii="Times New Roman" w:hAnsi="Times New Roman"/>
          <w:sz w:val="26"/>
          <w:szCs w:val="26"/>
        </w:rPr>
        <w:t>.</w:t>
      </w:r>
      <w:r w:rsidR="001A7E2C" w:rsidRPr="0062350E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CB3BA3" w:rsidRDefault="00CB3BA3" w:rsidP="00CB3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Признать утратившим силу постановления Администрации города Норильска от 18.09.2015 № 498 «Об утверждении Административного регламента предоставления муниципальной услуги по принятию решения о предоставлении земельных участков многодетным гражданам в собственность бесплатно для ведения садоводства, огородничества, животноводства, индивидуального жилищного строительства и личного подсобного хозяйства».</w:t>
      </w:r>
    </w:p>
    <w:p w:rsidR="001A7E2C" w:rsidRPr="007B69DF" w:rsidRDefault="00CB3BA3" w:rsidP="001A7E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="001A7E2C"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 w:rsidR="001A7E2C">
        <w:rPr>
          <w:rFonts w:ascii="Times New Roman" w:hAnsi="Times New Roman"/>
          <w:sz w:val="26"/>
          <w:szCs w:val="26"/>
        </w:rPr>
        <w:t>3</w:t>
      </w:r>
      <w:r w:rsidR="001A7E2C"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1A7E2C" w:rsidRPr="007B69DF" w:rsidRDefault="00CB3BA3" w:rsidP="001A7E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1A7E2C" w:rsidRPr="007B69DF">
        <w:rPr>
          <w:rFonts w:ascii="Times New Roman" w:hAnsi="Times New Roman"/>
          <w:sz w:val="26"/>
          <w:szCs w:val="26"/>
        </w:rPr>
        <w:t>.</w:t>
      </w:r>
      <w:r w:rsidR="001A7E2C">
        <w:rPr>
          <w:rFonts w:ascii="Times New Roman" w:hAnsi="Times New Roman"/>
          <w:sz w:val="26"/>
          <w:szCs w:val="26"/>
        </w:rPr>
        <w:tab/>
      </w:r>
      <w:r w:rsidR="001A7E2C" w:rsidRPr="007B69DF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1A7E2C" w:rsidRPr="007B69DF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1A7E2C" w:rsidRPr="0062350E" w:rsidRDefault="00CB3BA3" w:rsidP="001A7E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1A7E2C">
        <w:rPr>
          <w:rFonts w:ascii="Times New Roman" w:hAnsi="Times New Roman"/>
          <w:sz w:val="26"/>
          <w:szCs w:val="26"/>
        </w:rPr>
        <w:t>.</w:t>
      </w:r>
      <w:r w:rsidR="001A7E2C" w:rsidRPr="0062350E">
        <w:rPr>
          <w:rFonts w:ascii="Times New Roman" w:hAnsi="Times New Roman"/>
          <w:sz w:val="26"/>
          <w:szCs w:val="26"/>
        </w:rPr>
        <w:tab/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131412" w:rsidRDefault="00131412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3F1E" w:rsidRPr="002C1E7B" w:rsidRDefault="002F3F1E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8F4658">
      <w:pPr>
        <w:tabs>
          <w:tab w:val="right" w:pos="97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8B360B" w:rsidSect="002865FE">
      <w:headerReference w:type="default" r:id="rId11"/>
      <w:pgSz w:w="11906" w:h="16838"/>
      <w:pgMar w:top="1134" w:right="851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6C4" w:rsidRDefault="000106C4" w:rsidP="0034417F">
      <w:pPr>
        <w:spacing w:after="0" w:line="240" w:lineRule="auto"/>
      </w:pPr>
      <w:r>
        <w:separator/>
      </w:r>
    </w:p>
  </w:endnote>
  <w:endnote w:type="continuationSeparator" w:id="0">
    <w:p w:rsidR="000106C4" w:rsidRDefault="000106C4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6C4" w:rsidRDefault="000106C4" w:rsidP="0034417F">
      <w:pPr>
        <w:spacing w:after="0" w:line="240" w:lineRule="auto"/>
      </w:pPr>
      <w:r>
        <w:separator/>
      </w:r>
    </w:p>
  </w:footnote>
  <w:footnote w:type="continuationSeparator" w:id="0">
    <w:p w:rsidR="000106C4" w:rsidRDefault="000106C4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66" w:rsidRPr="00CE0D66" w:rsidRDefault="00CE0D66">
    <w:pPr>
      <w:pStyle w:val="a8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07D29"/>
    <w:rsid w:val="000106C4"/>
    <w:rsid w:val="00017031"/>
    <w:rsid w:val="00017076"/>
    <w:rsid w:val="000204E7"/>
    <w:rsid w:val="00020F72"/>
    <w:rsid w:val="000236BC"/>
    <w:rsid w:val="00025A00"/>
    <w:rsid w:val="00027553"/>
    <w:rsid w:val="00041ADA"/>
    <w:rsid w:val="00042B95"/>
    <w:rsid w:val="000438E8"/>
    <w:rsid w:val="00043987"/>
    <w:rsid w:val="00052E58"/>
    <w:rsid w:val="000535E8"/>
    <w:rsid w:val="00053E8C"/>
    <w:rsid w:val="000673FB"/>
    <w:rsid w:val="00067667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24FA"/>
    <w:rsid w:val="000F479A"/>
    <w:rsid w:val="000F4AA9"/>
    <w:rsid w:val="00113CEA"/>
    <w:rsid w:val="001166F0"/>
    <w:rsid w:val="001242F4"/>
    <w:rsid w:val="0012600E"/>
    <w:rsid w:val="00131412"/>
    <w:rsid w:val="00132B3D"/>
    <w:rsid w:val="00134AF8"/>
    <w:rsid w:val="00156408"/>
    <w:rsid w:val="001650CF"/>
    <w:rsid w:val="00174E8D"/>
    <w:rsid w:val="00175F4C"/>
    <w:rsid w:val="001824AC"/>
    <w:rsid w:val="00183337"/>
    <w:rsid w:val="00186EDC"/>
    <w:rsid w:val="0019001F"/>
    <w:rsid w:val="00191BE3"/>
    <w:rsid w:val="00191D17"/>
    <w:rsid w:val="001933D2"/>
    <w:rsid w:val="001A51CB"/>
    <w:rsid w:val="001A5D79"/>
    <w:rsid w:val="001A7E2C"/>
    <w:rsid w:val="001C03A2"/>
    <w:rsid w:val="001C1FB5"/>
    <w:rsid w:val="001C32AC"/>
    <w:rsid w:val="001D1081"/>
    <w:rsid w:val="001D6AF0"/>
    <w:rsid w:val="001F6B52"/>
    <w:rsid w:val="00203D89"/>
    <w:rsid w:val="00206CDF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61356"/>
    <w:rsid w:val="00281714"/>
    <w:rsid w:val="00285A13"/>
    <w:rsid w:val="002865FE"/>
    <w:rsid w:val="002920A8"/>
    <w:rsid w:val="002953DB"/>
    <w:rsid w:val="00295E58"/>
    <w:rsid w:val="00296837"/>
    <w:rsid w:val="002B5C72"/>
    <w:rsid w:val="002C15B0"/>
    <w:rsid w:val="002C1E7B"/>
    <w:rsid w:val="002D647E"/>
    <w:rsid w:val="002D65A6"/>
    <w:rsid w:val="002E4D35"/>
    <w:rsid w:val="002F371A"/>
    <w:rsid w:val="002F3F1E"/>
    <w:rsid w:val="002F49FB"/>
    <w:rsid w:val="002F4A7E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844BF"/>
    <w:rsid w:val="00396A9E"/>
    <w:rsid w:val="003A0BAE"/>
    <w:rsid w:val="003A6F77"/>
    <w:rsid w:val="003A7BB0"/>
    <w:rsid w:val="003E3721"/>
    <w:rsid w:val="00401551"/>
    <w:rsid w:val="004071E0"/>
    <w:rsid w:val="00426185"/>
    <w:rsid w:val="00431D65"/>
    <w:rsid w:val="0043280A"/>
    <w:rsid w:val="00432FA7"/>
    <w:rsid w:val="00433B2D"/>
    <w:rsid w:val="00444F25"/>
    <w:rsid w:val="0046236F"/>
    <w:rsid w:val="00463EBF"/>
    <w:rsid w:val="00464871"/>
    <w:rsid w:val="00473BB6"/>
    <w:rsid w:val="00481753"/>
    <w:rsid w:val="00493BE0"/>
    <w:rsid w:val="004A5073"/>
    <w:rsid w:val="004B098F"/>
    <w:rsid w:val="004B7977"/>
    <w:rsid w:val="004C5345"/>
    <w:rsid w:val="004D0611"/>
    <w:rsid w:val="004D31EA"/>
    <w:rsid w:val="004E21CF"/>
    <w:rsid w:val="004E2431"/>
    <w:rsid w:val="004E334D"/>
    <w:rsid w:val="004E3E4F"/>
    <w:rsid w:val="004E7581"/>
    <w:rsid w:val="004F0358"/>
    <w:rsid w:val="004F6612"/>
    <w:rsid w:val="0050302D"/>
    <w:rsid w:val="005108E0"/>
    <w:rsid w:val="00513838"/>
    <w:rsid w:val="00517F63"/>
    <w:rsid w:val="005204A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409E"/>
    <w:rsid w:val="0059489E"/>
    <w:rsid w:val="005A2FDC"/>
    <w:rsid w:val="005B3868"/>
    <w:rsid w:val="005C239E"/>
    <w:rsid w:val="005C44C6"/>
    <w:rsid w:val="005C5517"/>
    <w:rsid w:val="005C6DCF"/>
    <w:rsid w:val="005D1BE8"/>
    <w:rsid w:val="005D3133"/>
    <w:rsid w:val="00601613"/>
    <w:rsid w:val="006147A7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702A65"/>
    <w:rsid w:val="00707AA3"/>
    <w:rsid w:val="00712EBB"/>
    <w:rsid w:val="00722032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E01E1"/>
    <w:rsid w:val="007E212E"/>
    <w:rsid w:val="007E6A96"/>
    <w:rsid w:val="007F6C2E"/>
    <w:rsid w:val="0082111F"/>
    <w:rsid w:val="00822692"/>
    <w:rsid w:val="008424A6"/>
    <w:rsid w:val="00844098"/>
    <w:rsid w:val="00850CB6"/>
    <w:rsid w:val="008531EE"/>
    <w:rsid w:val="0086272E"/>
    <w:rsid w:val="00865FF3"/>
    <w:rsid w:val="00876A86"/>
    <w:rsid w:val="00883563"/>
    <w:rsid w:val="008959BF"/>
    <w:rsid w:val="008A6E75"/>
    <w:rsid w:val="008B360B"/>
    <w:rsid w:val="008B7D48"/>
    <w:rsid w:val="008C1588"/>
    <w:rsid w:val="008C1D4F"/>
    <w:rsid w:val="008C689B"/>
    <w:rsid w:val="008D50A4"/>
    <w:rsid w:val="008D6160"/>
    <w:rsid w:val="008F4658"/>
    <w:rsid w:val="00902608"/>
    <w:rsid w:val="00915207"/>
    <w:rsid w:val="00916FA3"/>
    <w:rsid w:val="009257D6"/>
    <w:rsid w:val="00930985"/>
    <w:rsid w:val="009510B7"/>
    <w:rsid w:val="00955750"/>
    <w:rsid w:val="009674EC"/>
    <w:rsid w:val="00970345"/>
    <w:rsid w:val="0098306A"/>
    <w:rsid w:val="00983DC2"/>
    <w:rsid w:val="009A11CC"/>
    <w:rsid w:val="009A13C9"/>
    <w:rsid w:val="009B4D0B"/>
    <w:rsid w:val="009B5386"/>
    <w:rsid w:val="009B7784"/>
    <w:rsid w:val="009C2E45"/>
    <w:rsid w:val="009D2035"/>
    <w:rsid w:val="009D2356"/>
    <w:rsid w:val="009E608D"/>
    <w:rsid w:val="009F2A44"/>
    <w:rsid w:val="009F2FBC"/>
    <w:rsid w:val="00A0341A"/>
    <w:rsid w:val="00A108F9"/>
    <w:rsid w:val="00A16519"/>
    <w:rsid w:val="00A312AC"/>
    <w:rsid w:val="00A32849"/>
    <w:rsid w:val="00A32AC4"/>
    <w:rsid w:val="00A37382"/>
    <w:rsid w:val="00A37713"/>
    <w:rsid w:val="00A50F81"/>
    <w:rsid w:val="00A63DB3"/>
    <w:rsid w:val="00A756FA"/>
    <w:rsid w:val="00A916AA"/>
    <w:rsid w:val="00AA186C"/>
    <w:rsid w:val="00AA7394"/>
    <w:rsid w:val="00AB24F2"/>
    <w:rsid w:val="00AB57ED"/>
    <w:rsid w:val="00AC26BF"/>
    <w:rsid w:val="00AC3FC1"/>
    <w:rsid w:val="00AD256A"/>
    <w:rsid w:val="00AE3A40"/>
    <w:rsid w:val="00AF4782"/>
    <w:rsid w:val="00AF7E9C"/>
    <w:rsid w:val="00B04643"/>
    <w:rsid w:val="00B26614"/>
    <w:rsid w:val="00B275E5"/>
    <w:rsid w:val="00B312A6"/>
    <w:rsid w:val="00B33E1A"/>
    <w:rsid w:val="00B41046"/>
    <w:rsid w:val="00B43223"/>
    <w:rsid w:val="00B74AC5"/>
    <w:rsid w:val="00B82E30"/>
    <w:rsid w:val="00B85D99"/>
    <w:rsid w:val="00B904DD"/>
    <w:rsid w:val="00B94436"/>
    <w:rsid w:val="00BA5D90"/>
    <w:rsid w:val="00BB1D1B"/>
    <w:rsid w:val="00BB4F1E"/>
    <w:rsid w:val="00BC08D9"/>
    <w:rsid w:val="00BC0C3A"/>
    <w:rsid w:val="00BC1538"/>
    <w:rsid w:val="00BC2585"/>
    <w:rsid w:val="00BC523A"/>
    <w:rsid w:val="00BD63A2"/>
    <w:rsid w:val="00C11AF6"/>
    <w:rsid w:val="00C26C42"/>
    <w:rsid w:val="00C35F77"/>
    <w:rsid w:val="00C371A5"/>
    <w:rsid w:val="00C40A27"/>
    <w:rsid w:val="00C47595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3BA3"/>
    <w:rsid w:val="00CB45B3"/>
    <w:rsid w:val="00CC1BD4"/>
    <w:rsid w:val="00CC3864"/>
    <w:rsid w:val="00CC492C"/>
    <w:rsid w:val="00CC6DBD"/>
    <w:rsid w:val="00CD2ED5"/>
    <w:rsid w:val="00CD30D0"/>
    <w:rsid w:val="00CD3A64"/>
    <w:rsid w:val="00CE03F4"/>
    <w:rsid w:val="00CE0D66"/>
    <w:rsid w:val="00CE68C3"/>
    <w:rsid w:val="00D03E7E"/>
    <w:rsid w:val="00D1275E"/>
    <w:rsid w:val="00D1632B"/>
    <w:rsid w:val="00D169AB"/>
    <w:rsid w:val="00D17F6C"/>
    <w:rsid w:val="00D20A43"/>
    <w:rsid w:val="00D34A77"/>
    <w:rsid w:val="00D36FF9"/>
    <w:rsid w:val="00D428BF"/>
    <w:rsid w:val="00D43977"/>
    <w:rsid w:val="00D4525D"/>
    <w:rsid w:val="00D45999"/>
    <w:rsid w:val="00D545BE"/>
    <w:rsid w:val="00D60987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3DE6"/>
    <w:rsid w:val="00DC5C19"/>
    <w:rsid w:val="00DC7062"/>
    <w:rsid w:val="00DD2D3B"/>
    <w:rsid w:val="00DE1B20"/>
    <w:rsid w:val="00DE44D3"/>
    <w:rsid w:val="00DF4C16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1C79"/>
    <w:rsid w:val="00E43553"/>
    <w:rsid w:val="00E46CF8"/>
    <w:rsid w:val="00E575CC"/>
    <w:rsid w:val="00E62CEF"/>
    <w:rsid w:val="00E76F99"/>
    <w:rsid w:val="00E810B0"/>
    <w:rsid w:val="00E90689"/>
    <w:rsid w:val="00E94C77"/>
    <w:rsid w:val="00EA657E"/>
    <w:rsid w:val="00EB1743"/>
    <w:rsid w:val="00EB206E"/>
    <w:rsid w:val="00EC2AB6"/>
    <w:rsid w:val="00EF429F"/>
    <w:rsid w:val="00EF4E60"/>
    <w:rsid w:val="00EF51E9"/>
    <w:rsid w:val="00F01A2C"/>
    <w:rsid w:val="00F05165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918B9"/>
    <w:rsid w:val="00F943C2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C7A635C8DA8713D890ABFD60F78309C4FFA595EC2E05B211414AB560BCEC4CAB1BECC4399F3937CDEC4F3B9819977EE7306D26E5866DBF6CAAC82F4DQ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C7A635C8DA8713D890ABFD60F78309C4FFA595EC2E05B211414AB560BCEC4CAB1BECC4399F3937CDEC4F3B9919977EE7306D26E5866DBF6CAAC82F4DQ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2A67-1585-49E8-80DA-D349D056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5441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5</cp:revision>
  <cp:lastPrinted>2023-06-12T07:57:00Z</cp:lastPrinted>
  <dcterms:created xsi:type="dcterms:W3CDTF">2023-06-08T07:11:00Z</dcterms:created>
  <dcterms:modified xsi:type="dcterms:W3CDTF">2023-07-07T04:30:00Z</dcterms:modified>
</cp:coreProperties>
</file>