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609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25.10.</w:t>
      </w:r>
      <w:r w:rsidR="0068154D">
        <w:rPr>
          <w:color w:val="000000"/>
          <w:sz w:val="26"/>
          <w:szCs w:val="26"/>
        </w:rPr>
        <w:t>201</w:t>
      </w:r>
      <w:r w:rsidR="006D7068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6147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(ИНН 2457058236, ОГРН 1052457011276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6D706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подраздела 3.3</w:t>
      </w:r>
      <w:r w:rsidR="006D7068">
        <w:rPr>
          <w:color w:val="000000"/>
          <w:sz w:val="26"/>
          <w:szCs w:val="26"/>
        </w:rPr>
        <w:t xml:space="preserve"> Главы 1 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EE31C2">
        <w:rPr>
          <w:color w:val="000000"/>
          <w:sz w:val="26"/>
          <w:szCs w:val="26"/>
        </w:rPr>
        <w:t>0402020</w:t>
      </w:r>
      <w:r w:rsidR="00E50DB9" w:rsidRPr="00E50DB9">
        <w:rPr>
          <w:color w:val="000000"/>
          <w:sz w:val="26"/>
          <w:szCs w:val="26"/>
        </w:rPr>
        <w:t>:</w:t>
      </w:r>
      <w:r w:rsidR="00EE31C2">
        <w:rPr>
          <w:color w:val="000000"/>
          <w:sz w:val="26"/>
          <w:szCs w:val="26"/>
        </w:rPr>
        <w:t>2077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6D7068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6D7068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</w:t>
      </w:r>
      <w:r w:rsidR="006D7068">
        <w:rPr>
          <w:color w:val="000000"/>
          <w:sz w:val="26"/>
          <w:szCs w:val="26"/>
        </w:rPr>
        <w:t>в зоне</w:t>
      </w:r>
      <w:r w:rsidR="006D7068" w:rsidRPr="006D7068">
        <w:rPr>
          <w:color w:val="000000"/>
          <w:sz w:val="26"/>
          <w:szCs w:val="26"/>
        </w:rPr>
        <w:t xml:space="preserve"> </w:t>
      </w:r>
      <w:r w:rsidR="00EE31C2" w:rsidRPr="00EE31C2">
        <w:rPr>
          <w:color w:val="000000"/>
          <w:sz w:val="26"/>
          <w:szCs w:val="26"/>
        </w:rPr>
        <w:t>объектов транспортной инфраструктуры - П-5</w:t>
      </w:r>
      <w:r w:rsidR="006D706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EE31C2" w:rsidRPr="00EE31C2">
        <w:rPr>
          <w:color w:val="000000"/>
          <w:sz w:val="26"/>
          <w:szCs w:val="26"/>
        </w:rPr>
        <w:t xml:space="preserve">Красноярский </w:t>
      </w:r>
      <w:proofErr w:type="gramStart"/>
      <w:r w:rsidR="00EE31C2" w:rsidRPr="00EE31C2">
        <w:rPr>
          <w:color w:val="000000"/>
          <w:sz w:val="26"/>
          <w:szCs w:val="26"/>
        </w:rPr>
        <w:t>край,</w:t>
      </w:r>
      <w:r w:rsidR="00EE31C2">
        <w:rPr>
          <w:color w:val="000000"/>
          <w:sz w:val="26"/>
          <w:szCs w:val="26"/>
        </w:rPr>
        <w:br/>
      </w:r>
      <w:r w:rsidR="00EE31C2" w:rsidRPr="00EE31C2">
        <w:rPr>
          <w:color w:val="000000"/>
          <w:sz w:val="26"/>
          <w:szCs w:val="26"/>
        </w:rPr>
        <w:t>г.</w:t>
      </w:r>
      <w:proofErr w:type="gramEnd"/>
      <w:r w:rsidR="00EE31C2" w:rsidRPr="00EE31C2">
        <w:rPr>
          <w:color w:val="000000"/>
          <w:sz w:val="26"/>
          <w:szCs w:val="26"/>
        </w:rPr>
        <w:t xml:space="preserve"> Норильск, район Центральный, район ст. </w:t>
      </w:r>
      <w:proofErr w:type="spellStart"/>
      <w:r w:rsidR="00EE31C2" w:rsidRPr="00EE31C2">
        <w:rPr>
          <w:color w:val="000000"/>
          <w:sz w:val="26"/>
          <w:szCs w:val="26"/>
        </w:rPr>
        <w:t>Голиково</w:t>
      </w:r>
      <w:proofErr w:type="spellEnd"/>
      <w:r w:rsidR="00EE31C2" w:rsidRPr="00EE31C2">
        <w:rPr>
          <w:color w:val="000000"/>
          <w:sz w:val="26"/>
          <w:szCs w:val="26"/>
        </w:rPr>
        <w:t>, земельный участок № 390, гараж-бокс № 24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595167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6659F9" w:rsidRPr="006659F9">
        <w:rPr>
          <w:color w:val="000000"/>
          <w:sz w:val="26"/>
          <w:szCs w:val="26"/>
        </w:rPr>
        <w:t xml:space="preserve"> города Норильска</w:t>
      </w:r>
      <w:r w:rsidR="007C7469">
        <w:rPr>
          <w:color w:val="000000"/>
          <w:sz w:val="26"/>
          <w:szCs w:val="26"/>
        </w:rPr>
        <w:tab/>
      </w:r>
      <w:proofErr w:type="spellStart"/>
      <w:r w:rsidR="0058087D">
        <w:rPr>
          <w:color w:val="000000"/>
          <w:sz w:val="26"/>
          <w:szCs w:val="26"/>
        </w:rPr>
        <w:t>Р.В</w:t>
      </w:r>
      <w:proofErr w:type="spellEnd"/>
      <w:r w:rsidR="0058087D">
        <w:rPr>
          <w:color w:val="000000"/>
          <w:sz w:val="26"/>
          <w:szCs w:val="26"/>
        </w:rPr>
        <w:t xml:space="preserve">. </w:t>
      </w:r>
      <w:proofErr w:type="spellStart"/>
      <w:r w:rsidR="0058087D">
        <w:rPr>
          <w:color w:val="000000"/>
          <w:sz w:val="26"/>
          <w:szCs w:val="26"/>
        </w:rPr>
        <w:t>Ахметчин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66098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5167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E31C2"/>
    <w:rsid w:val="00EE4DCC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015-E11F-459D-AB12-C8958792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2017-10-24T08:45:00Z</cp:lastPrinted>
  <dcterms:created xsi:type="dcterms:W3CDTF">2016-07-20T09:11:00Z</dcterms:created>
  <dcterms:modified xsi:type="dcterms:W3CDTF">2017-10-25T07:03:00Z</dcterms:modified>
</cp:coreProperties>
</file>