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7D25F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DC03F6" w:rsidP="00C33443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08.06.</w:t>
      </w:r>
      <w:r w:rsidR="003F6198">
        <w:rPr>
          <w:sz w:val="26"/>
        </w:rPr>
        <w:t>201</w:t>
      </w:r>
      <w:r w:rsidR="007D25F1">
        <w:rPr>
          <w:sz w:val="26"/>
        </w:rPr>
        <w:t>6</w:t>
      </w:r>
      <w:r w:rsidR="00C33443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33443">
        <w:rPr>
          <w:sz w:val="26"/>
        </w:rPr>
        <w:tab/>
      </w:r>
      <w:r>
        <w:rPr>
          <w:sz w:val="26"/>
        </w:rPr>
        <w:t>№ 2767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C33443" w:rsidRDefault="00C3344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 w:rsidR="007D25F1">
        <w:t xml:space="preserve">предоставлении разрешения на </w:t>
      </w:r>
      <w:r>
        <w:t>условно разрешенн</w:t>
      </w:r>
      <w:r w:rsidR="007D25F1">
        <w:t>ый</w:t>
      </w:r>
      <w:r>
        <w:t xml:space="preserve"> вид использования земельного участка и </w:t>
      </w:r>
      <w:r w:rsidR="00312DC7">
        <w:t>объекта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D0DAE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853432">
        <w:rPr>
          <w:sz w:val="26"/>
          <w:szCs w:val="26"/>
        </w:rPr>
        <w:t>А.Ю. Тимофеева</w:t>
      </w:r>
      <w:r w:rsidR="00534484">
        <w:rPr>
          <w:sz w:val="26"/>
        </w:rPr>
        <w:t xml:space="preserve"> </w:t>
      </w:r>
      <w:r w:rsidR="007D25F1">
        <w:rPr>
          <w:sz w:val="26"/>
        </w:rPr>
        <w:t xml:space="preserve">о </w:t>
      </w:r>
      <w:r w:rsidR="007D25F1" w:rsidRPr="007D25F1">
        <w:rPr>
          <w:sz w:val="26"/>
        </w:rPr>
        <w:t>предоставлении разрешения на условно разрешенный вид</w:t>
      </w:r>
      <w:r w:rsidR="009E34F7">
        <w:rPr>
          <w:sz w:val="26"/>
        </w:rPr>
        <w:t xml:space="preserve"> использования земельного участка </w:t>
      </w:r>
      <w:r w:rsidR="003E70F8">
        <w:rPr>
          <w:sz w:val="26"/>
        </w:rPr>
        <w:t>и</w:t>
      </w:r>
      <w:r w:rsidR="009E34F7">
        <w:rPr>
          <w:sz w:val="26"/>
        </w:rPr>
        <w:t xml:space="preserve"> </w:t>
      </w:r>
      <w:r w:rsidR="007C35A0">
        <w:rPr>
          <w:sz w:val="26"/>
        </w:rPr>
        <w:t>объекта капитального строительства «</w:t>
      </w:r>
      <w:r w:rsidR="00853432">
        <w:rPr>
          <w:sz w:val="26"/>
        </w:rPr>
        <w:t>индивидуальный гараж</w:t>
      </w:r>
      <w:r w:rsidR="00A4414C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</w:t>
      </w:r>
      <w:r w:rsidR="00C55649">
        <w:rPr>
          <w:sz w:val="26"/>
        </w:rPr>
        <w:t>с</w:t>
      </w:r>
      <w:r w:rsidR="000B0263">
        <w:rPr>
          <w:sz w:val="26"/>
          <w:szCs w:val="26"/>
        </w:rPr>
        <w:t xml:space="preserve"> </w:t>
      </w:r>
      <w:r w:rsidR="00C55649" w:rsidRPr="00C55649">
        <w:rPr>
          <w:sz w:val="26"/>
          <w:szCs w:val="26"/>
        </w:rPr>
        <w:t xml:space="preserve">абзацем </w:t>
      </w:r>
      <w:r w:rsidR="00C55649">
        <w:rPr>
          <w:sz w:val="26"/>
          <w:szCs w:val="26"/>
        </w:rPr>
        <w:t>4</w:t>
      </w:r>
      <w:r w:rsidR="00C55649" w:rsidRPr="00C55649">
        <w:rPr>
          <w:sz w:val="26"/>
          <w:szCs w:val="26"/>
        </w:rPr>
        <w:t xml:space="preserve"> пункта 5 подраздела 3.3 раздела 3 Главы 1 Части I Правил</w:t>
      </w:r>
      <w:r w:rsidR="000B0263" w:rsidRPr="002F7A05">
        <w:rPr>
          <w:sz w:val="26"/>
          <w:szCs w:val="26"/>
        </w:rPr>
        <w:t xml:space="preserve">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C33443">
        <w:rPr>
          <w:sz w:val="26"/>
          <w:szCs w:val="26"/>
        </w:rPr>
        <w:t>№ </w:t>
      </w:r>
      <w:r w:rsidR="000B0263" w:rsidRPr="002F7A05">
        <w:rPr>
          <w:sz w:val="26"/>
          <w:szCs w:val="26"/>
        </w:rPr>
        <w:t>22-533</w:t>
      </w:r>
      <w:r w:rsidR="00AA1123">
        <w:rPr>
          <w:sz w:val="26"/>
          <w:szCs w:val="26"/>
        </w:rPr>
        <w:t xml:space="preserve">, учитывая, что </w:t>
      </w:r>
      <w:r w:rsidR="007C35A0" w:rsidRPr="007C35A0">
        <w:rPr>
          <w:sz w:val="26"/>
          <w:szCs w:val="26"/>
        </w:rPr>
        <w:t xml:space="preserve">границы испрашиваемого заявителем земельного участка, расположенного в городе Норильске, район Центральный, район улицы </w:t>
      </w:r>
      <w:r w:rsidR="00853432">
        <w:rPr>
          <w:sz w:val="26"/>
          <w:szCs w:val="26"/>
        </w:rPr>
        <w:t>Лауреатов, 48</w:t>
      </w:r>
      <w:r w:rsidR="007C35A0" w:rsidRPr="007C35A0">
        <w:rPr>
          <w:sz w:val="26"/>
          <w:szCs w:val="26"/>
        </w:rPr>
        <w:t xml:space="preserve">, </w:t>
      </w:r>
      <w:r w:rsidR="00C73FB2">
        <w:rPr>
          <w:sz w:val="26"/>
          <w:szCs w:val="26"/>
        </w:rPr>
        <w:t>имеют наложение с</w:t>
      </w:r>
      <w:r w:rsidR="007C35A0" w:rsidRPr="007C35A0">
        <w:rPr>
          <w:sz w:val="26"/>
          <w:szCs w:val="26"/>
        </w:rPr>
        <w:t xml:space="preserve"> границ</w:t>
      </w:r>
      <w:r w:rsidR="00C73FB2">
        <w:rPr>
          <w:sz w:val="26"/>
          <w:szCs w:val="26"/>
        </w:rPr>
        <w:t>ами</w:t>
      </w:r>
      <w:r w:rsidR="007C35A0" w:rsidRPr="007C35A0">
        <w:rPr>
          <w:sz w:val="26"/>
          <w:szCs w:val="26"/>
        </w:rPr>
        <w:t xml:space="preserve"> земельного </w:t>
      </w:r>
      <w:r w:rsidR="00853432">
        <w:rPr>
          <w:sz w:val="26"/>
          <w:szCs w:val="26"/>
        </w:rPr>
        <w:t xml:space="preserve">участка </w:t>
      </w:r>
      <w:r w:rsidR="007C35A0" w:rsidRPr="007C35A0">
        <w:rPr>
          <w:sz w:val="26"/>
          <w:szCs w:val="26"/>
        </w:rPr>
        <w:t xml:space="preserve">в отношении которого на основании </w:t>
      </w:r>
      <w:r w:rsidR="007D25F1">
        <w:rPr>
          <w:sz w:val="26"/>
          <w:szCs w:val="26"/>
        </w:rPr>
        <w:t>распоряжения</w:t>
      </w:r>
      <w:r w:rsidR="007C35A0" w:rsidRPr="007C35A0">
        <w:rPr>
          <w:sz w:val="26"/>
          <w:szCs w:val="26"/>
        </w:rPr>
        <w:t xml:space="preserve"> Администрации города Норильска от </w:t>
      </w:r>
      <w:r w:rsidR="00853432">
        <w:rPr>
          <w:sz w:val="26"/>
          <w:szCs w:val="26"/>
        </w:rPr>
        <w:t>19</w:t>
      </w:r>
      <w:r w:rsidR="007C35A0" w:rsidRPr="007C35A0">
        <w:rPr>
          <w:sz w:val="26"/>
          <w:szCs w:val="26"/>
        </w:rPr>
        <w:t>.0</w:t>
      </w:r>
      <w:r w:rsidR="00853432">
        <w:rPr>
          <w:sz w:val="26"/>
          <w:szCs w:val="26"/>
        </w:rPr>
        <w:t>5</w:t>
      </w:r>
      <w:r w:rsidR="007C35A0" w:rsidRPr="007C35A0">
        <w:rPr>
          <w:sz w:val="26"/>
          <w:szCs w:val="26"/>
        </w:rPr>
        <w:t>.20</w:t>
      </w:r>
      <w:r w:rsidR="007D25F1">
        <w:rPr>
          <w:sz w:val="26"/>
          <w:szCs w:val="26"/>
        </w:rPr>
        <w:t>1</w:t>
      </w:r>
      <w:r w:rsidR="00853432">
        <w:rPr>
          <w:sz w:val="26"/>
          <w:szCs w:val="26"/>
        </w:rPr>
        <w:t>6</w:t>
      </w:r>
      <w:r w:rsidR="007C35A0" w:rsidRPr="007C35A0">
        <w:rPr>
          <w:sz w:val="26"/>
          <w:szCs w:val="26"/>
        </w:rPr>
        <w:t xml:space="preserve"> № </w:t>
      </w:r>
      <w:r w:rsidR="00853432">
        <w:rPr>
          <w:sz w:val="26"/>
          <w:szCs w:val="26"/>
        </w:rPr>
        <w:t>2238 «Об утверждении схемы расположения земельного участка</w:t>
      </w:r>
      <w:r w:rsidR="007C35A0" w:rsidRPr="007C35A0">
        <w:rPr>
          <w:sz w:val="26"/>
          <w:szCs w:val="26"/>
        </w:rPr>
        <w:t xml:space="preserve">» </w:t>
      </w:r>
      <w:r w:rsidR="00853432">
        <w:rPr>
          <w:sz w:val="26"/>
          <w:szCs w:val="26"/>
        </w:rPr>
        <w:t>утверждена схема расположения</w:t>
      </w:r>
      <w:r w:rsidR="007C35A0" w:rsidRPr="007C35A0">
        <w:rPr>
          <w:sz w:val="26"/>
          <w:szCs w:val="26"/>
        </w:rPr>
        <w:t xml:space="preserve"> земельн</w:t>
      </w:r>
      <w:r w:rsidR="00853432">
        <w:rPr>
          <w:sz w:val="26"/>
          <w:szCs w:val="26"/>
        </w:rPr>
        <w:t>ого участ</w:t>
      </w:r>
      <w:r w:rsidR="007C35A0" w:rsidRPr="007C35A0">
        <w:rPr>
          <w:sz w:val="26"/>
          <w:szCs w:val="26"/>
        </w:rPr>
        <w:t>к</w:t>
      </w:r>
      <w:r w:rsidR="00853432">
        <w:rPr>
          <w:sz w:val="26"/>
          <w:szCs w:val="26"/>
        </w:rPr>
        <w:t>а</w:t>
      </w:r>
      <w:r w:rsidR="007C35A0" w:rsidRPr="007C35A0">
        <w:rPr>
          <w:sz w:val="26"/>
          <w:szCs w:val="26"/>
        </w:rPr>
        <w:t xml:space="preserve"> </w:t>
      </w:r>
      <w:r w:rsidR="00853432">
        <w:rPr>
          <w:sz w:val="26"/>
          <w:szCs w:val="26"/>
        </w:rPr>
        <w:t>с разрешенным видом использования «объекты придорожного сервиса»</w:t>
      </w:r>
      <w:r w:rsidR="007C35A0" w:rsidRPr="007C35A0">
        <w:rPr>
          <w:sz w:val="26"/>
          <w:szCs w:val="26"/>
        </w:rPr>
        <w:t>, в связи с чем земельный участок не может быть сформирован и поставлен на кадастровый учет в соответствии со статьей 11.10 Земельно</w:t>
      </w:r>
      <w:r w:rsidR="007C35A0">
        <w:rPr>
          <w:sz w:val="26"/>
          <w:szCs w:val="26"/>
        </w:rPr>
        <w:t>го кодекса Российской Федерации</w:t>
      </w:r>
      <w:r w:rsidR="007A7777">
        <w:rPr>
          <w:sz w:val="26"/>
          <w:szCs w:val="26"/>
        </w:rPr>
        <w:t>,</w:t>
      </w:r>
    </w:p>
    <w:p w:rsidR="00D71529" w:rsidRPr="0053198B" w:rsidRDefault="00D71529" w:rsidP="00CD0DAE">
      <w:pPr>
        <w:ind w:right="44" w:firstLine="709"/>
        <w:jc w:val="both"/>
        <w:rPr>
          <w:sz w:val="26"/>
          <w:szCs w:val="26"/>
        </w:rPr>
      </w:pPr>
    </w:p>
    <w:p w:rsidR="005954F3" w:rsidRDefault="00B11DD1" w:rsidP="00CD0DAE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</w:t>
      </w:r>
      <w:r w:rsidR="007D25F1" w:rsidRPr="007D25F1">
        <w:rPr>
          <w:sz w:val="26"/>
          <w:szCs w:val="26"/>
        </w:rPr>
        <w:t>предоставлени</w:t>
      </w:r>
      <w:r w:rsidR="007D25F1">
        <w:rPr>
          <w:sz w:val="26"/>
          <w:szCs w:val="26"/>
        </w:rPr>
        <w:t>и</w:t>
      </w:r>
      <w:r w:rsidR="007D25F1" w:rsidRPr="007D25F1">
        <w:rPr>
          <w:sz w:val="26"/>
          <w:szCs w:val="26"/>
        </w:rPr>
        <w:t xml:space="preserve"> разрешения на условно разрешенный вид </w:t>
      </w:r>
      <w:r w:rsidR="000F548B" w:rsidRPr="00E12D95">
        <w:rPr>
          <w:sz w:val="26"/>
          <w:szCs w:val="26"/>
        </w:rPr>
        <w:t xml:space="preserve">использования земельного участка, расположенного </w:t>
      </w:r>
      <w:r w:rsidR="00CD0DAE">
        <w:rPr>
          <w:sz w:val="26"/>
          <w:szCs w:val="26"/>
        </w:rPr>
        <w:t xml:space="preserve">в городе Норильске, </w:t>
      </w:r>
      <w:r w:rsidR="007C35A0">
        <w:rPr>
          <w:sz w:val="26"/>
          <w:szCs w:val="26"/>
        </w:rPr>
        <w:t xml:space="preserve">район Центральный, район улицы </w:t>
      </w:r>
      <w:r w:rsidR="00853432">
        <w:rPr>
          <w:sz w:val="26"/>
          <w:szCs w:val="26"/>
        </w:rPr>
        <w:t>Лауреатов, 48</w:t>
      </w:r>
      <w:r w:rsidR="000F548B" w:rsidRPr="00E12D95">
        <w:rPr>
          <w:sz w:val="26"/>
          <w:szCs w:val="26"/>
        </w:rPr>
        <w:t xml:space="preserve">, для строительства </w:t>
      </w:r>
      <w:r w:rsidR="007C35A0">
        <w:rPr>
          <w:sz w:val="26"/>
          <w:szCs w:val="26"/>
        </w:rPr>
        <w:t>объекта капитального строительства «</w:t>
      </w:r>
      <w:r w:rsidR="00853432" w:rsidRPr="00853432">
        <w:rPr>
          <w:sz w:val="26"/>
          <w:szCs w:val="26"/>
        </w:rPr>
        <w:t>индивидуальный гараж</w:t>
      </w:r>
      <w:r w:rsidR="00A4414C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CD0DA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2342F5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224512">
        <w:rPr>
          <w:sz w:val="26"/>
          <w:szCs w:val="26"/>
        </w:rPr>
        <w:br/>
      </w:r>
      <w:r w:rsidR="00224512" w:rsidRPr="00224512">
        <w:rPr>
          <w:sz w:val="26"/>
          <w:szCs w:val="26"/>
        </w:rPr>
        <w:t xml:space="preserve">А.Ю. Тимофеева </w:t>
      </w:r>
      <w:r w:rsidR="00BA13CD">
        <w:rPr>
          <w:sz w:val="26"/>
          <w:szCs w:val="26"/>
        </w:rPr>
        <w:t>в</w:t>
      </w:r>
      <w:r w:rsidR="004C36DA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CD0DAE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CD0DA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BD5C0A" w:rsidRDefault="00BD5C0A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576BF5" w:rsidRPr="00DD3343" w:rsidRDefault="00576BF5" w:rsidP="00CD0DAE">
      <w:pPr>
        <w:tabs>
          <w:tab w:val="left" w:pos="907"/>
        </w:tabs>
        <w:ind w:firstLine="709"/>
        <w:jc w:val="both"/>
        <w:rPr>
          <w:sz w:val="26"/>
          <w:szCs w:val="26"/>
        </w:rPr>
      </w:pPr>
    </w:p>
    <w:p w:rsidR="00C41FCB" w:rsidRPr="00DD3343" w:rsidRDefault="00A04013" w:rsidP="00C33443">
      <w:pPr>
        <w:tabs>
          <w:tab w:val="right" w:pos="9639"/>
        </w:tabs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9C0DE3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C33443">
        <w:rPr>
          <w:sz w:val="26"/>
          <w:szCs w:val="26"/>
        </w:rPr>
        <w:t>ильска</w:t>
      </w:r>
      <w:r w:rsidR="00C33443">
        <w:rPr>
          <w:sz w:val="26"/>
          <w:szCs w:val="26"/>
        </w:rPr>
        <w:tab/>
      </w:r>
      <w:r w:rsidR="009C0DE3">
        <w:rPr>
          <w:sz w:val="26"/>
          <w:szCs w:val="26"/>
        </w:rPr>
        <w:t>Е.Ю. Поздняков</w:t>
      </w:r>
    </w:p>
    <w:p w:rsidR="00BD5C0A" w:rsidRDefault="00BD5C0A" w:rsidP="00CD0DAE">
      <w:pPr>
        <w:ind w:right="-619" w:firstLine="709"/>
        <w:rPr>
          <w:sz w:val="22"/>
        </w:rPr>
      </w:pPr>
    </w:p>
    <w:p w:rsidR="00BD6AB9" w:rsidRDefault="00BD6AB9" w:rsidP="00CD0DAE">
      <w:pPr>
        <w:ind w:right="-619" w:firstLine="709"/>
        <w:rPr>
          <w:sz w:val="22"/>
        </w:rPr>
      </w:pPr>
      <w:bookmarkStart w:id="0" w:name="_GoBack"/>
      <w:bookmarkEnd w:id="0"/>
    </w:p>
    <w:sectPr w:rsidR="00BD6AB9" w:rsidSect="00A04013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F12E1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3DC7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F16FD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921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38B9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415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34D4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1245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AA7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1F22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BCCDE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081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A2DE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6EC0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FC0F8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80D5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8FD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8457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1C4FA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88327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D06B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9BECC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C81D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4840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D9AC2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485E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449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8136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30F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68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4B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6ED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269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0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856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8A7055D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EFE00D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9E68C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617C382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D0244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1A6DAA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3C43CCA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5E427E1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9A4DD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A027D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2C42C8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EAEC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1523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5677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A6CA6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9E03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46A4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8417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E828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C4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C2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04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63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88D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0AED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E0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FFE4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E1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A6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2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A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E8C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A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E19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7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664A7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768BB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C0C5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D6E4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6E16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9A0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74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5865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568E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6775"/>
    <w:rsid w:val="0007214E"/>
    <w:rsid w:val="00073AEC"/>
    <w:rsid w:val="00092508"/>
    <w:rsid w:val="0009758E"/>
    <w:rsid w:val="000A00D2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213866"/>
    <w:rsid w:val="00224512"/>
    <w:rsid w:val="002342F5"/>
    <w:rsid w:val="00241264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B5A76"/>
    <w:rsid w:val="002D0514"/>
    <w:rsid w:val="002D73DF"/>
    <w:rsid w:val="002F360C"/>
    <w:rsid w:val="002F6641"/>
    <w:rsid w:val="00303F51"/>
    <w:rsid w:val="003074FE"/>
    <w:rsid w:val="00312DC7"/>
    <w:rsid w:val="00315F27"/>
    <w:rsid w:val="00325FD8"/>
    <w:rsid w:val="003551C3"/>
    <w:rsid w:val="00361264"/>
    <w:rsid w:val="003728CC"/>
    <w:rsid w:val="003806C1"/>
    <w:rsid w:val="00392B38"/>
    <w:rsid w:val="003B3215"/>
    <w:rsid w:val="003B52A6"/>
    <w:rsid w:val="003D3F40"/>
    <w:rsid w:val="003D4B5E"/>
    <w:rsid w:val="003D5389"/>
    <w:rsid w:val="003E4E8D"/>
    <w:rsid w:val="003E70F8"/>
    <w:rsid w:val="003F6198"/>
    <w:rsid w:val="0041589D"/>
    <w:rsid w:val="004258D1"/>
    <w:rsid w:val="00426FCE"/>
    <w:rsid w:val="004332D5"/>
    <w:rsid w:val="00437584"/>
    <w:rsid w:val="00454740"/>
    <w:rsid w:val="004711A6"/>
    <w:rsid w:val="00496CFB"/>
    <w:rsid w:val="004B74FD"/>
    <w:rsid w:val="004C36DA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76BF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A7777"/>
    <w:rsid w:val="007C35A0"/>
    <w:rsid w:val="007C63FC"/>
    <w:rsid w:val="007D25F1"/>
    <w:rsid w:val="00806DC0"/>
    <w:rsid w:val="00824328"/>
    <w:rsid w:val="00825BA2"/>
    <w:rsid w:val="0085129B"/>
    <w:rsid w:val="00853432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B4B17"/>
    <w:rsid w:val="009C0DE3"/>
    <w:rsid w:val="009C4DBA"/>
    <w:rsid w:val="009E34F7"/>
    <w:rsid w:val="00A04013"/>
    <w:rsid w:val="00A171D9"/>
    <w:rsid w:val="00A17BAE"/>
    <w:rsid w:val="00A30E0A"/>
    <w:rsid w:val="00A34070"/>
    <w:rsid w:val="00A4414C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28EA"/>
    <w:rsid w:val="00B03415"/>
    <w:rsid w:val="00B108AC"/>
    <w:rsid w:val="00B11DD1"/>
    <w:rsid w:val="00B129BB"/>
    <w:rsid w:val="00B13060"/>
    <w:rsid w:val="00B23F31"/>
    <w:rsid w:val="00B2562D"/>
    <w:rsid w:val="00B3224E"/>
    <w:rsid w:val="00B32878"/>
    <w:rsid w:val="00B34C79"/>
    <w:rsid w:val="00B61434"/>
    <w:rsid w:val="00B626E2"/>
    <w:rsid w:val="00B70391"/>
    <w:rsid w:val="00B749F3"/>
    <w:rsid w:val="00B80573"/>
    <w:rsid w:val="00B8328B"/>
    <w:rsid w:val="00B87EE4"/>
    <w:rsid w:val="00BA13CD"/>
    <w:rsid w:val="00BA6277"/>
    <w:rsid w:val="00BD5C0A"/>
    <w:rsid w:val="00BD6AB9"/>
    <w:rsid w:val="00BD716A"/>
    <w:rsid w:val="00C07E16"/>
    <w:rsid w:val="00C127C6"/>
    <w:rsid w:val="00C12CF9"/>
    <w:rsid w:val="00C1601E"/>
    <w:rsid w:val="00C33443"/>
    <w:rsid w:val="00C35CF5"/>
    <w:rsid w:val="00C41FCB"/>
    <w:rsid w:val="00C4505D"/>
    <w:rsid w:val="00C4756A"/>
    <w:rsid w:val="00C517F7"/>
    <w:rsid w:val="00C53CCC"/>
    <w:rsid w:val="00C55649"/>
    <w:rsid w:val="00C73FB2"/>
    <w:rsid w:val="00C76173"/>
    <w:rsid w:val="00CA3712"/>
    <w:rsid w:val="00CA6EC2"/>
    <w:rsid w:val="00CC2E91"/>
    <w:rsid w:val="00CD0DAE"/>
    <w:rsid w:val="00CD78E9"/>
    <w:rsid w:val="00CE69D9"/>
    <w:rsid w:val="00CF02D6"/>
    <w:rsid w:val="00CF392F"/>
    <w:rsid w:val="00D1245C"/>
    <w:rsid w:val="00D169A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949A8"/>
    <w:rsid w:val="00D971CD"/>
    <w:rsid w:val="00DA124F"/>
    <w:rsid w:val="00DC03F6"/>
    <w:rsid w:val="00DC68CB"/>
    <w:rsid w:val="00DD3343"/>
    <w:rsid w:val="00DF43E7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C29EE"/>
    <w:rsid w:val="00EC5045"/>
    <w:rsid w:val="00EE26CA"/>
    <w:rsid w:val="00EE3C80"/>
    <w:rsid w:val="00EF004E"/>
    <w:rsid w:val="00EF2955"/>
    <w:rsid w:val="00F017CB"/>
    <w:rsid w:val="00F13AA4"/>
    <w:rsid w:val="00F16EA7"/>
    <w:rsid w:val="00F42128"/>
    <w:rsid w:val="00F4558F"/>
    <w:rsid w:val="00F53BFD"/>
    <w:rsid w:val="00F54F97"/>
    <w:rsid w:val="00F6085A"/>
    <w:rsid w:val="00F70A78"/>
    <w:rsid w:val="00F70F50"/>
    <w:rsid w:val="00F842D0"/>
    <w:rsid w:val="00F90FE8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D70F1-6701-4CE8-8A70-88C2CCF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1541-A95B-431F-89FA-A5A466DF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2016-05-24T03:07:00Z</cp:lastPrinted>
  <dcterms:created xsi:type="dcterms:W3CDTF">2016-05-23T04:36:00Z</dcterms:created>
  <dcterms:modified xsi:type="dcterms:W3CDTF">2016-06-08T03:57:00Z</dcterms:modified>
</cp:coreProperties>
</file>