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A3" w:rsidRDefault="00455EA3" w:rsidP="00A05FEC">
      <w:pPr>
        <w:pStyle w:val="ConsPlusNormal"/>
        <w:tabs>
          <w:tab w:val="left" w:pos="5245"/>
        </w:tabs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52450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EA3" w:rsidRDefault="00455EA3" w:rsidP="00455EA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455EA3" w:rsidRDefault="00455EA3" w:rsidP="00455EA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АДМИНИСТРАЦИЯ ГОРОДА НОРИЛЬСКА</w:t>
      </w:r>
    </w:p>
    <w:p w:rsidR="00455EA3" w:rsidRDefault="00455EA3" w:rsidP="00455EA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КРАСНОЯРСКОГО КРАЯ</w:t>
      </w:r>
    </w:p>
    <w:p w:rsidR="00455EA3" w:rsidRDefault="00455EA3" w:rsidP="00455EA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EA3" w:rsidRDefault="00455EA3" w:rsidP="00455EA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РАСПОРЯЖЕНИЕ</w:t>
      </w:r>
    </w:p>
    <w:p w:rsidR="00455EA3" w:rsidRDefault="00455EA3" w:rsidP="00455EA3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55EA3" w:rsidRDefault="00EC501A" w:rsidP="00EC501A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26.06.</w:t>
      </w:r>
      <w:r w:rsidR="00455EA3" w:rsidRPr="00455EA3">
        <w:rPr>
          <w:rFonts w:ascii="Times New Roman" w:hAnsi="Times New Roman" w:cs="Times New Roman"/>
          <w:bCs/>
          <w:sz w:val="26"/>
          <w:szCs w:val="26"/>
        </w:rPr>
        <w:t>201</w:t>
      </w:r>
      <w:r w:rsidR="00162F20">
        <w:rPr>
          <w:rFonts w:ascii="Times New Roman" w:hAnsi="Times New Roman" w:cs="Times New Roman"/>
          <w:bCs/>
          <w:sz w:val="26"/>
          <w:szCs w:val="26"/>
        </w:rPr>
        <w:t>7</w:t>
      </w:r>
      <w:r w:rsidR="00455EA3"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r w:rsidR="00455EA3">
        <w:rPr>
          <w:rFonts w:ascii="Times New Roman" w:hAnsi="Times New Roman" w:cs="Times New Roman"/>
          <w:bCs/>
          <w:sz w:val="26"/>
          <w:szCs w:val="26"/>
        </w:rPr>
        <w:t xml:space="preserve">      г. Норильск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455EA3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№ 3443</w:t>
      </w:r>
    </w:p>
    <w:p w:rsidR="00455EA3" w:rsidRDefault="00455EA3" w:rsidP="00455EA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55EA3" w:rsidRDefault="00455EA3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455EA3" w:rsidP="002816F1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Об </w:t>
      </w:r>
      <w:r w:rsidR="002816F1">
        <w:rPr>
          <w:rFonts w:ascii="Times New Roman" w:hAnsi="Times New Roman" w:cs="Times New Roman"/>
          <w:bCs/>
          <w:sz w:val="26"/>
          <w:szCs w:val="26"/>
        </w:rPr>
        <w:t>утверждении Перечня организаций</w:t>
      </w:r>
    </w:p>
    <w:p w:rsidR="00D05800" w:rsidRDefault="00D05800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0D238C" w:rsidRDefault="00D05800" w:rsidP="000D238C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С целью обеспечения в 201</w:t>
      </w:r>
      <w:r w:rsidR="00162F20">
        <w:rPr>
          <w:rFonts w:ascii="Times New Roman" w:hAnsi="Times New Roman" w:cs="Times New Roman"/>
          <w:bCs/>
          <w:sz w:val="26"/>
          <w:szCs w:val="26"/>
        </w:rPr>
        <w:t>7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году детей работников бюджетной сферы, отдельных категорий детей новогодними подарками</w:t>
      </w:r>
      <w:r w:rsidR="002816F1">
        <w:rPr>
          <w:rFonts w:ascii="Times New Roman" w:hAnsi="Times New Roman" w:cs="Times New Roman"/>
          <w:bCs/>
          <w:sz w:val="26"/>
          <w:szCs w:val="26"/>
        </w:rPr>
        <w:t>, во исполнение Решения Норильского городского Совета депутатов «Об установлении дополнительных мер социальной поддержки и социальной помощи для отдельных категорий граждан</w:t>
      </w:r>
      <w:r w:rsidR="000D238C">
        <w:rPr>
          <w:rFonts w:ascii="Times New Roman" w:hAnsi="Times New Roman" w:cs="Times New Roman"/>
          <w:bCs/>
          <w:sz w:val="26"/>
          <w:szCs w:val="26"/>
        </w:rPr>
        <w:t>, предоставляемых за счет средств бюджета муниципального образования город Норильск» от 21.09.2010 № 28-676, в соответствии с Порядком обеспечения новогодними подарками детей работников бюджетной сферы, отдельных категорий детей, утвержденным постановлением Администрации города Норильска от 24.06.2011 № 327,</w:t>
      </w:r>
    </w:p>
    <w:p w:rsidR="00D05800" w:rsidRDefault="00D05800" w:rsidP="000D238C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D238C" w:rsidRDefault="000D238C" w:rsidP="000D238C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D238C" w:rsidRDefault="000D238C" w:rsidP="000D238C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D0580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Утвердить:</w:t>
      </w:r>
    </w:p>
    <w:p w:rsidR="00D05800" w:rsidRDefault="00D05800" w:rsidP="00354D47">
      <w:pPr>
        <w:pStyle w:val="ConsPlusNormal"/>
        <w:numPr>
          <w:ilvl w:val="1"/>
          <w:numId w:val="2"/>
        </w:numPr>
        <w:ind w:left="0" w:firstLine="70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Перечень организаций, </w:t>
      </w:r>
      <w:r w:rsidR="000D238C">
        <w:rPr>
          <w:rFonts w:ascii="Times New Roman" w:hAnsi="Times New Roman" w:cs="Times New Roman"/>
          <w:bCs/>
          <w:sz w:val="26"/>
          <w:szCs w:val="26"/>
        </w:rPr>
        <w:t>финансовое обеспечение деятельности которых осуществляется за счет средств ф</w:t>
      </w:r>
      <w:r>
        <w:rPr>
          <w:rFonts w:ascii="Times New Roman" w:hAnsi="Times New Roman" w:cs="Times New Roman"/>
          <w:bCs/>
          <w:sz w:val="26"/>
          <w:szCs w:val="26"/>
        </w:rPr>
        <w:t>едерального, краевого и местного бюджетов (прилагается).</w:t>
      </w:r>
    </w:p>
    <w:p w:rsidR="00D05800" w:rsidRDefault="00D05800" w:rsidP="00354D47">
      <w:pPr>
        <w:pStyle w:val="ConsPlusNormal"/>
        <w:numPr>
          <w:ilvl w:val="1"/>
          <w:numId w:val="2"/>
        </w:numPr>
        <w:ind w:left="0" w:firstLine="70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Перечень организаций, ответственных за распределение новогодних подарков отдельным категориям детей (прилагается).</w:t>
      </w:r>
    </w:p>
    <w:p w:rsidR="00D05800" w:rsidRDefault="00615EFF" w:rsidP="00354D4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Опубликовать </w:t>
      </w:r>
      <w:r w:rsidR="00D05800">
        <w:rPr>
          <w:rFonts w:ascii="Times New Roman" w:hAnsi="Times New Roman" w:cs="Times New Roman"/>
          <w:bCs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распоряжении в газете «Заполярная правда» и </w:t>
      </w:r>
      <w:r w:rsidR="00DE5B36">
        <w:rPr>
          <w:rFonts w:ascii="Times New Roman" w:hAnsi="Times New Roman" w:cs="Times New Roman"/>
          <w:bCs/>
          <w:sz w:val="26"/>
          <w:szCs w:val="26"/>
        </w:rPr>
        <w:t>разместить его</w:t>
      </w:r>
      <w:r w:rsidR="00D05800">
        <w:rPr>
          <w:rFonts w:ascii="Times New Roman" w:hAnsi="Times New Roman" w:cs="Times New Roman"/>
          <w:bCs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457B2" w:rsidRDefault="008457B2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Руководитель Администрации города Норильска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7A09FC">
        <w:rPr>
          <w:rFonts w:ascii="Times New Roman" w:hAnsi="Times New Roman" w:cs="Times New Roman"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537A9F">
        <w:rPr>
          <w:rFonts w:ascii="Times New Roman" w:hAnsi="Times New Roman" w:cs="Times New Roman"/>
          <w:bCs/>
          <w:sz w:val="26"/>
          <w:szCs w:val="26"/>
        </w:rPr>
        <w:t>Е.Ю. Поздняков</w:t>
      </w: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E2C03" w:rsidRDefault="000E2C03" w:rsidP="00D05800">
      <w:pPr>
        <w:pStyle w:val="ConsPlusNormal"/>
        <w:jc w:val="both"/>
        <w:rPr>
          <w:rFonts w:ascii="Times New Roman" w:hAnsi="Times New Roman" w:cs="Times New Roman"/>
          <w:bCs/>
        </w:rPr>
      </w:pPr>
    </w:p>
    <w:p w:rsidR="00615EFF" w:rsidRDefault="00615EFF" w:rsidP="00D05800">
      <w:pPr>
        <w:pStyle w:val="ConsPlusNormal"/>
        <w:jc w:val="both"/>
        <w:rPr>
          <w:rFonts w:ascii="Times New Roman" w:hAnsi="Times New Roman" w:cs="Times New Roman"/>
          <w:bCs/>
        </w:rPr>
      </w:pPr>
    </w:p>
    <w:p w:rsidR="00615EFF" w:rsidRDefault="00615EFF" w:rsidP="00D05800">
      <w:pPr>
        <w:pStyle w:val="ConsPlusNormal"/>
        <w:jc w:val="both"/>
        <w:rPr>
          <w:rFonts w:ascii="Times New Roman" w:hAnsi="Times New Roman" w:cs="Times New Roman"/>
          <w:bCs/>
        </w:rPr>
      </w:pPr>
    </w:p>
    <w:p w:rsidR="00DE5B36" w:rsidRDefault="00DE5B36" w:rsidP="00D05800">
      <w:pPr>
        <w:pStyle w:val="ConsPlusNormal"/>
        <w:jc w:val="both"/>
        <w:rPr>
          <w:rFonts w:ascii="Times New Roman" w:hAnsi="Times New Roman" w:cs="Times New Roman"/>
          <w:bCs/>
        </w:rPr>
      </w:pPr>
    </w:p>
    <w:p w:rsidR="00537A9F" w:rsidRDefault="00537A9F" w:rsidP="00D05800">
      <w:pPr>
        <w:pStyle w:val="ConsPlusNormal"/>
        <w:jc w:val="both"/>
        <w:rPr>
          <w:rFonts w:ascii="Times New Roman" w:hAnsi="Times New Roman" w:cs="Times New Roman"/>
          <w:bCs/>
        </w:rPr>
      </w:pPr>
    </w:p>
    <w:p w:rsidR="00D05800" w:rsidRPr="00537A9F" w:rsidRDefault="00D05800" w:rsidP="00D05800">
      <w:pPr>
        <w:pStyle w:val="ConsPlusNormal"/>
        <w:jc w:val="both"/>
        <w:rPr>
          <w:rFonts w:ascii="Times New Roman" w:hAnsi="Times New Roman" w:cs="Times New Roman"/>
          <w:bCs/>
        </w:rPr>
      </w:pPr>
    </w:p>
    <w:p w:rsidR="00537A9F" w:rsidRPr="00537A9F" w:rsidRDefault="00537A9F" w:rsidP="00D05800">
      <w:pPr>
        <w:pStyle w:val="ConsPlusNormal"/>
        <w:jc w:val="both"/>
        <w:rPr>
          <w:rFonts w:ascii="Times New Roman" w:hAnsi="Times New Roman" w:cs="Times New Roman"/>
        </w:rPr>
      </w:pPr>
    </w:p>
    <w:p w:rsidR="005D3827" w:rsidRPr="00890510" w:rsidRDefault="00D05800" w:rsidP="005D3827">
      <w:pPr>
        <w:pStyle w:val="ConsPlusNormal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890510">
        <w:rPr>
          <w:rFonts w:ascii="Times New Roman" w:hAnsi="Times New Roman" w:cs="Times New Roman"/>
          <w:bCs/>
        </w:rPr>
        <w:tab/>
      </w:r>
      <w:r w:rsidR="00890510">
        <w:rPr>
          <w:rFonts w:ascii="Times New Roman" w:hAnsi="Times New Roman" w:cs="Times New Roman"/>
          <w:bCs/>
        </w:rPr>
        <w:tab/>
      </w:r>
      <w:r w:rsidR="00890510">
        <w:rPr>
          <w:rFonts w:ascii="Times New Roman" w:hAnsi="Times New Roman" w:cs="Times New Roman"/>
          <w:bCs/>
        </w:rPr>
        <w:tab/>
      </w:r>
      <w:r w:rsidR="007B5FCD">
        <w:rPr>
          <w:rFonts w:ascii="Times New Roman" w:hAnsi="Times New Roman" w:cs="Times New Roman"/>
          <w:bCs/>
        </w:rPr>
        <w:t xml:space="preserve">      </w:t>
      </w:r>
      <w:r w:rsidR="005D3827">
        <w:rPr>
          <w:rFonts w:ascii="Times New Roman" w:hAnsi="Times New Roman" w:cs="Times New Roman"/>
          <w:bCs/>
          <w:sz w:val="26"/>
          <w:szCs w:val="26"/>
        </w:rPr>
        <w:t>УТВЕРЖДЕН</w:t>
      </w:r>
    </w:p>
    <w:p w:rsidR="005D3827" w:rsidRDefault="005D3827" w:rsidP="005D3827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распоряжением</w:t>
      </w:r>
    </w:p>
    <w:p w:rsidR="005D3827" w:rsidRDefault="005D3827" w:rsidP="005D3827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Администрации города Норильска</w:t>
      </w:r>
    </w:p>
    <w:p w:rsidR="005D3827" w:rsidRDefault="00EC501A" w:rsidP="005D3827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26.06.2017 №3443</w:t>
      </w:r>
    </w:p>
    <w:p w:rsidR="005D3827" w:rsidRDefault="005D3827" w:rsidP="005D382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5D3827" w:rsidRDefault="005D3827" w:rsidP="005D382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615D03" w:rsidRDefault="00615D03" w:rsidP="005D382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Перечень </w:t>
      </w:r>
    </w:p>
    <w:p w:rsidR="005D3827" w:rsidRDefault="00615D03" w:rsidP="005D382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организаций, финансовое обеспечение деятельности которых осуществляется                  за счет средств федерального, краевого и местного бюджетов </w:t>
      </w:r>
    </w:p>
    <w:p w:rsidR="005D3827" w:rsidRPr="00D05800" w:rsidRDefault="005D3827" w:rsidP="005D382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818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7797"/>
        <w:gridCol w:w="1029"/>
      </w:tblGrid>
      <w:tr w:rsidR="005D3827" w:rsidRPr="007A09FC" w:rsidTr="009521B5">
        <w:trPr>
          <w:trHeight w:val="403"/>
        </w:trPr>
        <w:tc>
          <w:tcPr>
            <w:tcW w:w="992" w:type="dxa"/>
          </w:tcPr>
          <w:p w:rsidR="005D3827" w:rsidRPr="00DE6DB7" w:rsidRDefault="005D3827" w:rsidP="009521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организации, учреждения</w:t>
            </w:r>
          </w:p>
        </w:tc>
        <w:tc>
          <w:tcPr>
            <w:tcW w:w="1029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</w:t>
            </w:r>
            <w:r w:rsidRPr="007A09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 </w:t>
            </w:r>
          </w:p>
        </w:tc>
      </w:tr>
      <w:tr w:rsidR="005D3827" w:rsidRPr="007A09FC" w:rsidTr="009521B5">
        <w:trPr>
          <w:trHeight w:val="361"/>
        </w:trPr>
        <w:tc>
          <w:tcPr>
            <w:tcW w:w="992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Норильска</w:t>
            </w:r>
          </w:p>
        </w:tc>
        <w:tc>
          <w:tcPr>
            <w:tcW w:w="1029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D3827" w:rsidRPr="007A09FC" w:rsidTr="009521B5">
        <w:trPr>
          <w:trHeight w:val="281"/>
        </w:trPr>
        <w:tc>
          <w:tcPr>
            <w:tcW w:w="992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Кайерканское территориальное управление Администрации города Норильска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D3827" w:rsidRPr="007A09FC" w:rsidTr="009521B5">
        <w:trPr>
          <w:trHeight w:val="559"/>
        </w:trPr>
        <w:tc>
          <w:tcPr>
            <w:tcW w:w="992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Талнахское территориальное управление Администрации города Норильска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D3827" w:rsidRPr="007A09FC" w:rsidTr="009521B5">
        <w:trPr>
          <w:trHeight w:val="567"/>
        </w:trPr>
        <w:tc>
          <w:tcPr>
            <w:tcW w:w="992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Снежногорское территориальное управление Администрации города Норильска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D3827" w:rsidRPr="007A09FC" w:rsidTr="009521B5">
        <w:trPr>
          <w:trHeight w:val="271"/>
        </w:trPr>
        <w:tc>
          <w:tcPr>
            <w:tcW w:w="992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Норильский городской Совет депутатов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D3827" w:rsidRPr="007A09FC" w:rsidTr="009521B5">
        <w:trPr>
          <w:trHeight w:val="558"/>
        </w:trPr>
        <w:tc>
          <w:tcPr>
            <w:tcW w:w="992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жилищно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коммунального хозяйства Администрации города Норильска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D3827" w:rsidRPr="007A09FC" w:rsidTr="009521B5">
        <w:trPr>
          <w:trHeight w:val="287"/>
        </w:trPr>
        <w:tc>
          <w:tcPr>
            <w:tcW w:w="992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города Норильска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D3827" w:rsidRPr="007A09FC" w:rsidTr="009521B5">
        <w:trPr>
          <w:trHeight w:val="295"/>
        </w:trPr>
        <w:tc>
          <w:tcPr>
            <w:tcW w:w="992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Управление жилищного фонда Администрации города Норильска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D3827" w:rsidRPr="007A09FC" w:rsidTr="009521B5">
        <w:trPr>
          <w:trHeight w:val="279"/>
        </w:trPr>
        <w:tc>
          <w:tcPr>
            <w:tcW w:w="992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имущества Администрации города Норильска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D3827" w:rsidRPr="007A09FC" w:rsidTr="009521B5">
        <w:trPr>
          <w:trHeight w:val="553"/>
        </w:trPr>
        <w:tc>
          <w:tcPr>
            <w:tcW w:w="992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797" w:type="dxa"/>
          </w:tcPr>
          <w:p w:rsidR="005D3827" w:rsidRPr="007A09FC" w:rsidRDefault="00162F20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</w:t>
            </w:r>
            <w:r w:rsidR="005D3827" w:rsidRPr="007A09FC">
              <w:rPr>
                <w:rFonts w:ascii="Times New Roman" w:hAnsi="Times New Roman" w:cs="Times New Roman"/>
                <w:sz w:val="26"/>
                <w:szCs w:val="26"/>
              </w:rPr>
              <w:t>Управление капитальных ремонтов и строительства Администрации города Норильска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D3827" w:rsidRPr="007A09FC" w:rsidTr="009521B5">
        <w:trPr>
          <w:trHeight w:val="269"/>
        </w:trPr>
        <w:tc>
          <w:tcPr>
            <w:tcW w:w="992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</w:tcPr>
          <w:p w:rsidR="005D3827" w:rsidRPr="007A09FC" w:rsidRDefault="005D3827" w:rsidP="00CF08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</w:t>
            </w:r>
            <w:r w:rsidR="00CF08C4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зак</w:t>
            </w:r>
            <w:r w:rsidR="00CF08C4">
              <w:rPr>
                <w:rFonts w:ascii="Times New Roman" w:hAnsi="Times New Roman" w:cs="Times New Roman"/>
                <w:sz w:val="26"/>
                <w:szCs w:val="26"/>
              </w:rPr>
              <w:t>упок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D3827" w:rsidRPr="007A09FC" w:rsidTr="009521B5">
        <w:trPr>
          <w:trHeight w:val="569"/>
        </w:trPr>
        <w:tc>
          <w:tcPr>
            <w:tcW w:w="992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Управление общего и дошкольного образования Администрации города Норильска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D3827" w:rsidRPr="007A09FC" w:rsidTr="009521B5">
        <w:trPr>
          <w:trHeight w:val="549"/>
        </w:trPr>
        <w:tc>
          <w:tcPr>
            <w:tcW w:w="992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97" w:type="dxa"/>
          </w:tcPr>
          <w:p w:rsidR="005D3827" w:rsidRPr="007A09FC" w:rsidRDefault="009521B5" w:rsidP="00C570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спорту </w:t>
            </w:r>
            <w:r w:rsidR="005D3827" w:rsidRPr="007A09FC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Управление потребительского рынка и услуг Администрации города Норильска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D3827" w:rsidRPr="007A09FC" w:rsidTr="009521B5">
        <w:trPr>
          <w:trHeight w:val="273"/>
        </w:trPr>
        <w:tc>
          <w:tcPr>
            <w:tcW w:w="992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политики Администрации города Норильска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D3827" w:rsidRPr="007A09FC" w:rsidTr="00C5709E">
        <w:trPr>
          <w:trHeight w:val="897"/>
        </w:trPr>
        <w:tc>
          <w:tcPr>
            <w:tcW w:w="992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97" w:type="dxa"/>
          </w:tcPr>
          <w:p w:rsidR="005D3827" w:rsidRPr="007A09FC" w:rsidRDefault="005D3827" w:rsidP="00C570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="00C5709E">
              <w:rPr>
                <w:rFonts w:ascii="Times New Roman" w:hAnsi="Times New Roman" w:cs="Times New Roman"/>
                <w:sz w:val="26"/>
                <w:szCs w:val="26"/>
              </w:rPr>
              <w:t>бюджетное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муниципаль</w:t>
            </w:r>
            <w:r w:rsidR="00C5709E">
              <w:rPr>
                <w:rFonts w:ascii="Times New Roman" w:hAnsi="Times New Roman" w:cs="Times New Roman"/>
                <w:sz w:val="26"/>
                <w:szCs w:val="26"/>
              </w:rPr>
              <w:t>ного образования город Норильск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«Информационный центр «Норильские новости»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D3827" w:rsidRPr="007A09FC" w:rsidTr="009521B5">
        <w:trPr>
          <w:trHeight w:val="280"/>
        </w:trPr>
        <w:tc>
          <w:tcPr>
            <w:tcW w:w="992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счетная палата города Норильска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D3827" w:rsidRPr="007A09FC" w:rsidTr="009521B5">
        <w:trPr>
          <w:trHeight w:val="273"/>
        </w:trPr>
        <w:tc>
          <w:tcPr>
            <w:tcW w:w="992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«Комплексный центр социального обслуживания населения муниципального образования город Норильск»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по содержанию и строительству автомобильных дорог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орода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Норильска»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D3827" w:rsidRPr="007A09FC" w:rsidTr="009521B5">
        <w:trPr>
          <w:trHeight w:val="298"/>
        </w:trPr>
        <w:tc>
          <w:tcPr>
            <w:tcW w:w="992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«Автохозяйство»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D3827" w:rsidRPr="007A09FC" w:rsidTr="009521B5">
        <w:trPr>
          <w:trHeight w:val="318"/>
        </w:trPr>
        <w:tc>
          <w:tcPr>
            <w:tcW w:w="992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«Реабилитационный центр для детей и подростков с ограниченными возможностями «Виктория»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D3827" w:rsidRPr="007A09FC" w:rsidTr="009521B5">
        <w:trPr>
          <w:trHeight w:val="358"/>
        </w:trPr>
        <w:tc>
          <w:tcPr>
            <w:tcW w:w="992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«Служба спасения»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D3827" w:rsidRPr="007A09FC" w:rsidTr="009521B5">
        <w:trPr>
          <w:trHeight w:val="279"/>
        </w:trPr>
        <w:tc>
          <w:tcPr>
            <w:tcW w:w="992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Некоммерческая организация «Норильский городской Фонд поддержки предпринимательства»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«Фонд социальной защиты населения Норильского промышленного района»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«Норильский городской архив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7A09FC" w:rsidRDefault="005D3827" w:rsidP="00872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729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«Управление по делам гражданской обороны и чрезвычайным ситуациям Администрации города Норильска»</w:t>
            </w:r>
          </w:p>
        </w:tc>
        <w:tc>
          <w:tcPr>
            <w:tcW w:w="1029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D3827" w:rsidRPr="005E75E6" w:rsidTr="009521B5">
        <w:trPr>
          <w:trHeight w:val="557"/>
        </w:trPr>
        <w:tc>
          <w:tcPr>
            <w:tcW w:w="992" w:type="dxa"/>
          </w:tcPr>
          <w:p w:rsidR="005D3827" w:rsidRPr="005E75E6" w:rsidRDefault="005D3827" w:rsidP="008729D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="008729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7797" w:type="dxa"/>
          </w:tcPr>
          <w:p w:rsidR="005D3827" w:rsidRPr="005E75E6" w:rsidRDefault="005D3827" w:rsidP="009521B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975E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бюджетное учреждение «Центр социальной помощи семье и детям «Норильский</w:t>
            </w:r>
            <w:r w:rsidRPr="005E75E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029" w:type="dxa"/>
          </w:tcPr>
          <w:p w:rsidR="005D3827" w:rsidRPr="005E75E6" w:rsidRDefault="005D3827" w:rsidP="009521B5">
            <w:pPr>
              <w:jc w:val="center"/>
              <w:rPr>
                <w:color w:val="auto"/>
              </w:rPr>
            </w:pPr>
            <w:r w:rsidRPr="005E75E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5E75E6" w:rsidRDefault="008729DB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797" w:type="dxa"/>
          </w:tcPr>
          <w:p w:rsidR="005D3827" w:rsidRPr="005E75E6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 xml:space="preserve">Норильский филиал краевого государственного </w:t>
            </w:r>
            <w:r w:rsidR="00304D51">
              <w:rPr>
                <w:rFonts w:ascii="Times New Roman" w:hAnsi="Times New Roman" w:cs="Times New Roman"/>
                <w:sz w:val="26"/>
                <w:szCs w:val="26"/>
              </w:rPr>
              <w:t xml:space="preserve">специализированного бюджетного </w:t>
            </w: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учреждения по ведению бухгалтерского учета «Территориальная централизованная бухгалтерия»</w:t>
            </w:r>
          </w:p>
        </w:tc>
        <w:tc>
          <w:tcPr>
            <w:tcW w:w="1029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061323" w:rsidRPr="007A09FC" w:rsidTr="009521B5">
        <w:trPr>
          <w:trHeight w:val="557"/>
        </w:trPr>
        <w:tc>
          <w:tcPr>
            <w:tcW w:w="992" w:type="dxa"/>
          </w:tcPr>
          <w:p w:rsidR="00061323" w:rsidRDefault="00061323" w:rsidP="00872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729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797" w:type="dxa"/>
          </w:tcPr>
          <w:p w:rsidR="00061323" w:rsidRPr="005E75E6" w:rsidRDefault="00061323" w:rsidP="00061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511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Федеральное государственное бюджетное образовательное учреждение высшего образования «Норильский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 </w:t>
            </w:r>
            <w:r w:rsidRPr="00B43511">
              <w:rPr>
                <w:rFonts w:ascii="Times New Roman" w:hAnsi="Times New Roman" w:cs="Times New Roman"/>
                <w:sz w:val="26"/>
                <w:szCs w:val="26"/>
              </w:rPr>
              <w:t>индустриальный институт»</w:t>
            </w:r>
          </w:p>
        </w:tc>
        <w:tc>
          <w:tcPr>
            <w:tcW w:w="1029" w:type="dxa"/>
          </w:tcPr>
          <w:p w:rsidR="00061323" w:rsidRPr="005E75E6" w:rsidRDefault="00C50082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061323" w:rsidRDefault="00061323" w:rsidP="008729DB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500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72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</w:tcPr>
          <w:p w:rsidR="005D3827" w:rsidRPr="00061323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61323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в городе Норильске министерства здравоохранения Красноярского края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Default="005D3827" w:rsidP="00872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729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учреждение здравоохранения «Норильская </w:t>
            </w:r>
            <w:r w:rsidR="00061323">
              <w:rPr>
                <w:rFonts w:ascii="Times New Roman" w:hAnsi="Times New Roman" w:cs="Times New Roman"/>
                <w:sz w:val="26"/>
                <w:szCs w:val="26"/>
              </w:rPr>
              <w:t>межрайонная больница № 1»</w:t>
            </w:r>
          </w:p>
        </w:tc>
        <w:tc>
          <w:tcPr>
            <w:tcW w:w="1029" w:type="dxa"/>
          </w:tcPr>
          <w:p w:rsidR="005D3827" w:rsidRPr="00D04842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061323" w:rsidRPr="007A09FC" w:rsidTr="009521B5">
        <w:trPr>
          <w:trHeight w:val="557"/>
        </w:trPr>
        <w:tc>
          <w:tcPr>
            <w:tcW w:w="992" w:type="dxa"/>
          </w:tcPr>
          <w:p w:rsidR="00061323" w:rsidRPr="00C50082" w:rsidRDefault="00C50082" w:rsidP="00872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0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729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97" w:type="dxa"/>
          </w:tcPr>
          <w:p w:rsidR="00061323" w:rsidRDefault="00061323" w:rsidP="00061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Норильское городское судебно-медицинское отделение Краевого государственного бюджетного учреждения здравоохранения «Красноярское краевое бюро судебно-медицинской экспертизы»</w:t>
            </w:r>
          </w:p>
        </w:tc>
        <w:tc>
          <w:tcPr>
            <w:tcW w:w="1029" w:type="dxa"/>
          </w:tcPr>
          <w:p w:rsidR="00061323" w:rsidRDefault="00C50082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061323" w:rsidRPr="007A09FC" w:rsidTr="009521B5">
        <w:trPr>
          <w:trHeight w:val="557"/>
        </w:trPr>
        <w:tc>
          <w:tcPr>
            <w:tcW w:w="992" w:type="dxa"/>
          </w:tcPr>
          <w:p w:rsidR="00061323" w:rsidRPr="00C50082" w:rsidRDefault="00C50082" w:rsidP="00872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729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97" w:type="dxa"/>
          </w:tcPr>
          <w:p w:rsidR="00061323" w:rsidRDefault="00061323" w:rsidP="00061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061323" w:rsidRDefault="00061323" w:rsidP="00061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«Красноярский </w:t>
            </w:r>
            <w:r w:rsidR="00C975E5">
              <w:rPr>
                <w:rFonts w:ascii="Times New Roman" w:hAnsi="Times New Roman" w:cs="Times New Roman"/>
                <w:sz w:val="26"/>
                <w:szCs w:val="26"/>
              </w:rPr>
              <w:t xml:space="preserve">краевой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психоневрологический диспансер № 5»</w:t>
            </w:r>
          </w:p>
        </w:tc>
        <w:tc>
          <w:tcPr>
            <w:tcW w:w="1029" w:type="dxa"/>
          </w:tcPr>
          <w:p w:rsidR="00061323" w:rsidRDefault="00C50082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061323" w:rsidRPr="007A09FC" w:rsidTr="009521B5">
        <w:trPr>
          <w:trHeight w:val="557"/>
        </w:trPr>
        <w:tc>
          <w:tcPr>
            <w:tcW w:w="992" w:type="dxa"/>
          </w:tcPr>
          <w:p w:rsidR="00061323" w:rsidRPr="00C50082" w:rsidRDefault="00C50082" w:rsidP="00872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729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97" w:type="dxa"/>
          </w:tcPr>
          <w:p w:rsidR="00061323" w:rsidRDefault="00061323" w:rsidP="00061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061323" w:rsidRDefault="00061323" w:rsidP="00C50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«Норильская станция скорой медицинской помощи»</w:t>
            </w:r>
          </w:p>
        </w:tc>
        <w:tc>
          <w:tcPr>
            <w:tcW w:w="1029" w:type="dxa"/>
          </w:tcPr>
          <w:p w:rsidR="00061323" w:rsidRDefault="00C50082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C50082" w:rsidRDefault="00C50082" w:rsidP="00872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729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97" w:type="dxa"/>
          </w:tcPr>
          <w:p w:rsidR="00C50082" w:rsidRDefault="00C50082" w:rsidP="00C50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здравоохранения</w:t>
            </w:r>
          </w:p>
          <w:p w:rsidR="005D3827" w:rsidRPr="007A09FC" w:rsidRDefault="00C50082" w:rsidP="00C50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«Красноярский краевой центр крови № 2»</w:t>
            </w:r>
          </w:p>
        </w:tc>
        <w:tc>
          <w:tcPr>
            <w:tcW w:w="1029" w:type="dxa"/>
          </w:tcPr>
          <w:p w:rsidR="005D3827" w:rsidRPr="00D04842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061323" w:rsidRPr="007A09FC" w:rsidTr="009521B5">
        <w:trPr>
          <w:trHeight w:val="557"/>
        </w:trPr>
        <w:tc>
          <w:tcPr>
            <w:tcW w:w="992" w:type="dxa"/>
          </w:tcPr>
          <w:p w:rsidR="00061323" w:rsidRPr="00C50082" w:rsidRDefault="00061323" w:rsidP="00872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0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729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97" w:type="dxa"/>
          </w:tcPr>
          <w:p w:rsidR="00C50082" w:rsidRDefault="00C50082" w:rsidP="00C50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061323" w:rsidRDefault="00C50082" w:rsidP="00C50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«Норильская городская поликлиника № 2»</w:t>
            </w:r>
          </w:p>
        </w:tc>
        <w:tc>
          <w:tcPr>
            <w:tcW w:w="1029" w:type="dxa"/>
          </w:tcPr>
          <w:p w:rsidR="00061323" w:rsidRDefault="00C50082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C50082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0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729D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5D3827" w:rsidRPr="00C50082" w:rsidRDefault="005D3827" w:rsidP="009521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5D3827" w:rsidRPr="007A09FC" w:rsidRDefault="00C50082" w:rsidP="00C50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</w:t>
            </w:r>
            <w:r w:rsidR="000C4BAF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профессиональное образовательное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«Норильский медицинский техникум»</w:t>
            </w:r>
          </w:p>
        </w:tc>
        <w:tc>
          <w:tcPr>
            <w:tcW w:w="1029" w:type="dxa"/>
          </w:tcPr>
          <w:p w:rsidR="005D3827" w:rsidRPr="00D04842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C50082" w:rsidRDefault="008729DB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7797" w:type="dxa"/>
          </w:tcPr>
          <w:p w:rsidR="00C50082" w:rsidRDefault="00C50082" w:rsidP="00C50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5D3827" w:rsidRPr="007A09FC" w:rsidRDefault="00C50082" w:rsidP="00C50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«Норильский межрайонный родильный дом»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  <w:p w:rsidR="005D3827" w:rsidRPr="00D04842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C50082" w:rsidRDefault="00C50082" w:rsidP="00872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729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797" w:type="dxa"/>
          </w:tcPr>
          <w:p w:rsidR="00C50082" w:rsidRDefault="00C50082" w:rsidP="00C50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5D3827" w:rsidRPr="007A09FC" w:rsidRDefault="00C50082" w:rsidP="00C50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«Норильская городская больница № 2»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  <w:p w:rsidR="005D3827" w:rsidRPr="00D04842" w:rsidRDefault="005D3827" w:rsidP="009521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C50082" w:rsidRDefault="00C50082" w:rsidP="00E53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53D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</w:tcPr>
          <w:p w:rsidR="00C50082" w:rsidRDefault="00C50082" w:rsidP="00C50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5D3827" w:rsidRPr="007A09FC" w:rsidRDefault="00C50082" w:rsidP="00C50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«Норильская межрайонная детская больница»</w:t>
            </w:r>
          </w:p>
        </w:tc>
        <w:tc>
          <w:tcPr>
            <w:tcW w:w="1029" w:type="dxa"/>
          </w:tcPr>
          <w:p w:rsidR="005D3827" w:rsidRPr="00D04842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C50082" w:rsidRDefault="00C50082" w:rsidP="00E53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53D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97" w:type="dxa"/>
          </w:tcPr>
          <w:p w:rsidR="00C50082" w:rsidRDefault="00C50082" w:rsidP="00C50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5D3827" w:rsidRPr="007A09FC" w:rsidRDefault="00C50082" w:rsidP="00C50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«Норильская городская больница № 3»</w:t>
            </w:r>
          </w:p>
        </w:tc>
        <w:tc>
          <w:tcPr>
            <w:tcW w:w="1029" w:type="dxa"/>
          </w:tcPr>
          <w:p w:rsidR="005D3827" w:rsidRPr="00D04842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C50082" w:rsidRDefault="00C50082" w:rsidP="00E53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E53D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97" w:type="dxa"/>
          </w:tcPr>
          <w:p w:rsidR="005D3827" w:rsidRPr="007A09FC" w:rsidRDefault="00C50082" w:rsidP="000C4B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учреждение здравоохранения «Норильская межрайонная </w:t>
            </w:r>
            <w:r w:rsidR="000C4BAF">
              <w:rPr>
                <w:rFonts w:ascii="Times New Roman" w:hAnsi="Times New Roman" w:cs="Times New Roman"/>
                <w:sz w:val="26"/>
                <w:szCs w:val="26"/>
              </w:rPr>
              <w:t>поликлиника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1»</w:t>
            </w:r>
          </w:p>
        </w:tc>
        <w:tc>
          <w:tcPr>
            <w:tcW w:w="1029" w:type="dxa"/>
          </w:tcPr>
          <w:p w:rsidR="005D3827" w:rsidRPr="00D04842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E53DDD" w:rsidRDefault="005D3827" w:rsidP="00E53DD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53DD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="00E53DDD" w:rsidRPr="00E53DD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7797" w:type="dxa"/>
          </w:tcPr>
          <w:p w:rsidR="000C4BAF" w:rsidRDefault="000C4BAF" w:rsidP="000C4B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5D3827" w:rsidRPr="007A09FC" w:rsidRDefault="000C4BAF" w:rsidP="008729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«Норильская </w:t>
            </w:r>
            <w:r w:rsidR="008729DB">
              <w:rPr>
                <w:rFonts w:ascii="Times New Roman" w:hAnsi="Times New Roman" w:cs="Times New Roman"/>
                <w:sz w:val="26"/>
                <w:szCs w:val="26"/>
              </w:rPr>
              <w:t>городская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поликлиника № 3»</w:t>
            </w:r>
          </w:p>
        </w:tc>
        <w:tc>
          <w:tcPr>
            <w:tcW w:w="1029" w:type="dxa"/>
          </w:tcPr>
          <w:p w:rsidR="005D3827" w:rsidRPr="00D04842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E53DDD" w:rsidRDefault="005D3827" w:rsidP="00E53DD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53DD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="00E53DDD" w:rsidRPr="00E53DD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7797" w:type="dxa"/>
          </w:tcPr>
          <w:p w:rsidR="005D3827" w:rsidRPr="008729DB" w:rsidRDefault="00C83872" w:rsidP="00C8387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729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Краевое государственное автономное учреждение здравоохранения «Норильская городская стоматологическая поликлиника»</w:t>
            </w:r>
          </w:p>
        </w:tc>
        <w:tc>
          <w:tcPr>
            <w:tcW w:w="1029" w:type="dxa"/>
          </w:tcPr>
          <w:p w:rsidR="005D3827" w:rsidRPr="00D04842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E53DDD" w:rsidRDefault="005D3827" w:rsidP="00E53DD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53DD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="00E53DDD" w:rsidRPr="00E53DD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7797" w:type="dxa"/>
          </w:tcPr>
          <w:p w:rsidR="005D3827" w:rsidRPr="007A09FC" w:rsidRDefault="00C83872" w:rsidP="008729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Федерального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казначейства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Красноярско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кра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</w:p>
        </w:tc>
        <w:tc>
          <w:tcPr>
            <w:tcW w:w="1029" w:type="dxa"/>
          </w:tcPr>
          <w:p w:rsidR="005D3827" w:rsidRPr="00D04842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E53DDD" w:rsidRDefault="005D3827" w:rsidP="00E53DD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53DD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="00E53DDD" w:rsidRPr="00E53DD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7797" w:type="dxa"/>
          </w:tcPr>
          <w:p w:rsidR="005D3827" w:rsidRPr="007A09FC" w:rsidRDefault="00146A63" w:rsidP="00146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профессионально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тельное учреждение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«Норильский техникум промышленных технологий и сервиса»</w:t>
            </w:r>
          </w:p>
        </w:tc>
        <w:tc>
          <w:tcPr>
            <w:tcW w:w="1029" w:type="dxa"/>
          </w:tcPr>
          <w:p w:rsidR="005D3827" w:rsidRPr="00D04842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E53DDD" w:rsidRDefault="005D3827" w:rsidP="00E53DD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53DD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="00E53DDD" w:rsidRPr="00E53DD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7797" w:type="dxa"/>
          </w:tcPr>
          <w:p w:rsidR="005D3827" w:rsidRPr="007A09FC" w:rsidRDefault="00146A63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культуры «Норильский Заполярный театр драмы им. Вл. Маяковского»</w:t>
            </w:r>
          </w:p>
        </w:tc>
        <w:tc>
          <w:tcPr>
            <w:tcW w:w="1029" w:type="dxa"/>
          </w:tcPr>
          <w:p w:rsidR="005D3827" w:rsidRPr="00D04842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E53DDD" w:rsidRDefault="005D3827" w:rsidP="00E53DD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53DD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="00E53DDD" w:rsidRPr="00E53DD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7797" w:type="dxa"/>
          </w:tcPr>
          <w:p w:rsidR="005D3827" w:rsidRPr="007A09FC" w:rsidRDefault="00146A63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«Центр занятости населения города Норильска»</w:t>
            </w:r>
          </w:p>
        </w:tc>
        <w:tc>
          <w:tcPr>
            <w:tcW w:w="1029" w:type="dxa"/>
          </w:tcPr>
          <w:p w:rsidR="005D3827" w:rsidRPr="00D04842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7A09FC" w:rsidRDefault="00D530E2" w:rsidP="00E53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53DD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797" w:type="dxa"/>
          </w:tcPr>
          <w:p w:rsidR="005D3827" w:rsidRPr="007A09FC" w:rsidRDefault="005D3827" w:rsidP="00932B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r w:rsidR="00932B87">
              <w:rPr>
                <w:rFonts w:ascii="Times New Roman" w:hAnsi="Times New Roman" w:cs="Times New Roman"/>
                <w:sz w:val="26"/>
                <w:szCs w:val="26"/>
              </w:rPr>
              <w:t>аевое государственное казенное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для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сирот</w:t>
            </w:r>
            <w:r w:rsidR="00932B87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и детей, оставшихся без попечения родителей, «Норильский детский дом»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7A09FC" w:rsidRDefault="005D3827" w:rsidP="00E53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53D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</w:tcPr>
          <w:p w:rsidR="005D3827" w:rsidRPr="007A09FC" w:rsidRDefault="005D3827" w:rsidP="00932B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№ 14 </w:t>
            </w:r>
            <w:r w:rsidR="00932B87">
              <w:rPr>
                <w:rFonts w:ascii="Times New Roman" w:hAnsi="Times New Roman" w:cs="Times New Roman"/>
                <w:sz w:val="26"/>
                <w:szCs w:val="26"/>
              </w:rPr>
              <w:t>государственного учреждения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Красноярско</w:t>
            </w:r>
            <w:r w:rsidR="00932B8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регионально</w:t>
            </w:r>
            <w:r w:rsidR="00932B8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отделения Фонда социального страхования Российской Федерации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7A09FC" w:rsidRDefault="005D3827" w:rsidP="00E53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53D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97" w:type="dxa"/>
          </w:tcPr>
          <w:p w:rsidR="005D3827" w:rsidRPr="007A09FC" w:rsidRDefault="005D3827" w:rsidP="00932B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</w:t>
            </w:r>
            <w:r w:rsidR="00932B87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профессиональное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образовательное учреждение «Норильский педагогический колледж»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Default="005D3827" w:rsidP="00E53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53D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97" w:type="dxa"/>
          </w:tcPr>
          <w:p w:rsidR="005D3827" w:rsidRPr="007A09FC" w:rsidRDefault="005D3827" w:rsidP="00AA56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Норильский филиал краевого государственного автономного учреждения дополнительного профессионального образования «Красноярский краевой институт повышения квалификации </w:t>
            </w:r>
            <w:r w:rsidR="00AA56C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и профессиональной переподготовки работников образования»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7A09FC" w:rsidRDefault="005D3827" w:rsidP="00E53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53D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«Норильский отдел ветеринарии»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AA56CE" w:rsidRPr="007A09FC" w:rsidTr="009521B5">
        <w:trPr>
          <w:trHeight w:val="557"/>
        </w:trPr>
        <w:tc>
          <w:tcPr>
            <w:tcW w:w="992" w:type="dxa"/>
          </w:tcPr>
          <w:p w:rsidR="00AA56CE" w:rsidRDefault="00E53DDD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7797" w:type="dxa"/>
          </w:tcPr>
          <w:p w:rsidR="00AA56CE" w:rsidRPr="007A09FC" w:rsidRDefault="00AA56CE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024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Федеральное государственное казенное учреждение «7 отряд федеральной противопожарной службы по Красноярскому краю</w:t>
            </w:r>
            <w:r w:rsidR="00E53DD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029" w:type="dxa"/>
          </w:tcPr>
          <w:p w:rsidR="00AA56CE" w:rsidRPr="00D04842" w:rsidRDefault="00E53DDD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530E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97" w:type="dxa"/>
          </w:tcPr>
          <w:p w:rsidR="005D3827" w:rsidRPr="007A09FC" w:rsidRDefault="005D3827" w:rsidP="00E53D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</w:t>
            </w:r>
            <w:r w:rsidR="00E53DDD">
              <w:rPr>
                <w:rFonts w:ascii="Times New Roman" w:hAnsi="Times New Roman" w:cs="Times New Roman"/>
                <w:sz w:val="26"/>
                <w:szCs w:val="26"/>
              </w:rPr>
              <w:t>бюджетное общео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бразовательное учреждение «Норильская школа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53D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нтернат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001B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Норильский филиал территориального фонда обязательного медицинского страхования Красноярского края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001B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797" w:type="dxa"/>
          </w:tcPr>
          <w:p w:rsidR="005D3827" w:rsidRPr="007A09FC" w:rsidRDefault="005D3827" w:rsidP="00E53D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Норильский территориальный отдел агентства записи актов гражданского состояния Красноярского края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001B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отдел по району Кайеркан города Норильска агентства </w:t>
            </w:r>
            <w:r w:rsidR="00EC50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записи актов гражданского состояния Красноярского</w:t>
            </w:r>
            <w:r w:rsidR="001C0A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края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7A09FC" w:rsidRDefault="000001B1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отдел по району Талнах города Норильска агентства </w:t>
            </w:r>
            <w:r w:rsidR="001C0A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записи актов гражданского состояния Красноярского </w:t>
            </w:r>
            <w:r w:rsidR="001C0A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края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7A09FC" w:rsidRDefault="005D3827" w:rsidP="001509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509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Государственная инспекция труда в Красноярском крае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5D3827" w:rsidRPr="007A09FC" w:rsidTr="0015099F">
        <w:trPr>
          <w:trHeight w:val="692"/>
        </w:trPr>
        <w:tc>
          <w:tcPr>
            <w:tcW w:w="992" w:type="dxa"/>
          </w:tcPr>
          <w:p w:rsidR="005D3827" w:rsidRPr="007A09FC" w:rsidRDefault="005D3827" w:rsidP="00CF0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F06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97" w:type="dxa"/>
          </w:tcPr>
          <w:p w:rsidR="005D3827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</w:t>
            </w:r>
            <w:r w:rsidR="0015099F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образовательное учреждение «Норильский колледж искусств»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5D3827" w:rsidRPr="007A09FC" w:rsidTr="009521B5">
        <w:trPr>
          <w:trHeight w:val="273"/>
        </w:trPr>
        <w:tc>
          <w:tcPr>
            <w:tcW w:w="992" w:type="dxa"/>
          </w:tcPr>
          <w:p w:rsidR="005D3827" w:rsidRDefault="005D3827" w:rsidP="00CF0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CF06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97" w:type="dxa"/>
          </w:tcPr>
          <w:p w:rsidR="005D3827" w:rsidRPr="007A09FC" w:rsidRDefault="0015099F" w:rsidP="001509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5D3827" w:rsidRPr="007A09FC">
              <w:rPr>
                <w:rFonts w:ascii="Times New Roman" w:hAnsi="Times New Roman" w:cs="Times New Roman"/>
                <w:sz w:val="26"/>
                <w:szCs w:val="26"/>
              </w:rPr>
              <w:t>ерриториальн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5D3827"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5D3827"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 города Норильска Красноярского края 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5D3827" w:rsidRPr="007A09FC" w:rsidTr="0015099F">
        <w:trPr>
          <w:trHeight w:val="599"/>
        </w:trPr>
        <w:tc>
          <w:tcPr>
            <w:tcW w:w="992" w:type="dxa"/>
          </w:tcPr>
          <w:p w:rsidR="005D3827" w:rsidRDefault="005D3827" w:rsidP="00CF0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F06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Приемная депутата Законодательного собрания Красноярского края</w:t>
            </w:r>
          </w:p>
        </w:tc>
        <w:tc>
          <w:tcPr>
            <w:tcW w:w="1029" w:type="dxa"/>
          </w:tcPr>
          <w:p w:rsidR="005D3827" w:rsidRPr="006E46DE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6D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Default="005D3827" w:rsidP="00CF0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F06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97" w:type="dxa"/>
          </w:tcPr>
          <w:p w:rsidR="005D3827" w:rsidRPr="007A09FC" w:rsidRDefault="005D3827" w:rsidP="00E347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Заполярный 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автотранспортного и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автодорожного надзора Межрегионально</w:t>
            </w:r>
            <w:r w:rsidR="00D1129B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</w:t>
            </w:r>
            <w:r w:rsidR="00D1129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автодорожного надзора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по Красноярскому краю, </w:t>
            </w:r>
            <w:r w:rsidR="00E3470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еспублике Тыва и </w:t>
            </w:r>
            <w:r w:rsidR="00E3470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еспублике Хакасия Федеральной службы по надзору в сфере транспорта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15099F" w:rsidRPr="007A09FC" w:rsidTr="009521B5">
        <w:trPr>
          <w:trHeight w:val="557"/>
        </w:trPr>
        <w:tc>
          <w:tcPr>
            <w:tcW w:w="992" w:type="dxa"/>
          </w:tcPr>
          <w:p w:rsidR="0015099F" w:rsidRDefault="00CF0614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7797" w:type="dxa"/>
          </w:tcPr>
          <w:p w:rsidR="0015099F" w:rsidRDefault="0015099F" w:rsidP="00E347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Отделение по Красноярскому краю Сибирского главного управления Центрального банка Российской Федерации</w:t>
            </w:r>
            <w:r w:rsidR="00E704F3" w:rsidRPr="001102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04F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E704F3" w:rsidRPr="0011024B">
              <w:rPr>
                <w:rFonts w:ascii="Times New Roman" w:hAnsi="Times New Roman" w:cs="Times New Roman"/>
                <w:sz w:val="26"/>
                <w:szCs w:val="26"/>
              </w:rPr>
              <w:t>«Расчетно - кассовый центр</w:t>
            </w:r>
            <w:r w:rsidR="00E704F3">
              <w:rPr>
                <w:rFonts w:ascii="Times New Roman" w:hAnsi="Times New Roman" w:cs="Times New Roman"/>
                <w:sz w:val="26"/>
                <w:szCs w:val="26"/>
              </w:rPr>
              <w:t xml:space="preserve"> г. Норильск</w:t>
            </w:r>
            <w:r w:rsidR="00E704F3" w:rsidRPr="0011024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29" w:type="dxa"/>
          </w:tcPr>
          <w:p w:rsidR="0015099F" w:rsidRDefault="00CF0614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15099F" w:rsidRPr="007A09FC" w:rsidTr="009521B5">
        <w:trPr>
          <w:trHeight w:val="557"/>
        </w:trPr>
        <w:tc>
          <w:tcPr>
            <w:tcW w:w="992" w:type="dxa"/>
          </w:tcPr>
          <w:p w:rsidR="0015099F" w:rsidRDefault="00CF0614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7797" w:type="dxa"/>
          </w:tcPr>
          <w:p w:rsidR="0015099F" w:rsidRDefault="00E704F3" w:rsidP="00E704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024B">
              <w:rPr>
                <w:rFonts w:ascii="Times New Roman" w:hAnsi="Times New Roman" w:cs="Times New Roman"/>
                <w:sz w:val="26"/>
                <w:szCs w:val="26"/>
              </w:rPr>
              <w:t>Федеральное казенное профессионально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1024B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тельное</w:t>
            </w:r>
            <w:r w:rsidRPr="0011024B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№ 280 Федеральной службы исполнения наказания</w:t>
            </w:r>
          </w:p>
        </w:tc>
        <w:tc>
          <w:tcPr>
            <w:tcW w:w="1029" w:type="dxa"/>
          </w:tcPr>
          <w:p w:rsidR="0015099F" w:rsidRDefault="00CF0614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E34703" w:rsidRPr="007A09FC" w:rsidTr="009521B5">
        <w:trPr>
          <w:trHeight w:val="557"/>
        </w:trPr>
        <w:tc>
          <w:tcPr>
            <w:tcW w:w="992" w:type="dxa"/>
          </w:tcPr>
          <w:p w:rsidR="00E34703" w:rsidRDefault="00CF0614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797" w:type="dxa"/>
          </w:tcPr>
          <w:p w:rsidR="00E34703" w:rsidRDefault="00E34703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Объединение профсоюзных организаций работников образовательных учреждений муниципального образования                     город Норильск</w:t>
            </w:r>
          </w:p>
        </w:tc>
        <w:tc>
          <w:tcPr>
            <w:tcW w:w="1029" w:type="dxa"/>
          </w:tcPr>
          <w:p w:rsidR="00E34703" w:rsidRDefault="00CF0614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Default="000001B1" w:rsidP="00CF0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F061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797" w:type="dxa"/>
          </w:tcPr>
          <w:p w:rsidR="005D3827" w:rsidRPr="007A09FC" w:rsidRDefault="005D3827" w:rsidP="00E347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учреждение «Многофункциональный центр предоставления государственных </w:t>
            </w:r>
            <w:r w:rsidR="00E704F3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муниципальных услуг» 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Default="00CF0614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7797" w:type="dxa"/>
          </w:tcPr>
          <w:p w:rsidR="005D3827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организации деятельности в области охоты и сохранения охотничьих ресурсов на территории Таймырского </w:t>
            </w:r>
            <w:r w:rsidR="00E3470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Долгано – Ненецкого и Эвенкийского районов Министерства природных ресурсов и экологии Красноярского края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Default="00CF0614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7797" w:type="dxa"/>
          </w:tcPr>
          <w:p w:rsidR="002458C7" w:rsidRPr="00CF0614" w:rsidRDefault="005D3827" w:rsidP="002458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614">
              <w:rPr>
                <w:rFonts w:ascii="Times New Roman" w:hAnsi="Times New Roman" w:cs="Times New Roman"/>
                <w:sz w:val="26"/>
                <w:szCs w:val="26"/>
              </w:rPr>
              <w:t>Территориальное подразделение службы строительного</w:t>
            </w:r>
            <w:r w:rsidR="002458C7" w:rsidRPr="00CF0614">
              <w:rPr>
                <w:rFonts w:ascii="Times New Roman" w:hAnsi="Times New Roman" w:cs="Times New Roman"/>
                <w:sz w:val="26"/>
                <w:szCs w:val="26"/>
              </w:rPr>
              <w:t xml:space="preserve"> надзора</w:t>
            </w:r>
            <w:r w:rsidRPr="00CF06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58C7" w:rsidRPr="00CF061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Pr="00CF0614">
              <w:rPr>
                <w:rFonts w:ascii="Times New Roman" w:hAnsi="Times New Roman" w:cs="Times New Roman"/>
                <w:sz w:val="26"/>
                <w:szCs w:val="26"/>
              </w:rPr>
              <w:t xml:space="preserve">и жилищного контроля </w:t>
            </w:r>
            <w:r w:rsidR="002458C7" w:rsidRPr="00CF0614">
              <w:rPr>
                <w:rFonts w:ascii="Times New Roman" w:hAnsi="Times New Roman" w:cs="Times New Roman"/>
                <w:sz w:val="26"/>
                <w:szCs w:val="26"/>
              </w:rPr>
              <w:t>по городу Норильску и Таймырскому Долгано – Ненецкому району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E704F3" w:rsidRPr="007A09FC" w:rsidTr="009521B5">
        <w:trPr>
          <w:trHeight w:val="280"/>
        </w:trPr>
        <w:tc>
          <w:tcPr>
            <w:tcW w:w="992" w:type="dxa"/>
          </w:tcPr>
          <w:p w:rsidR="00E704F3" w:rsidRDefault="00CF0614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7797" w:type="dxa"/>
          </w:tcPr>
          <w:p w:rsidR="00E704F3" w:rsidRPr="00CF0614" w:rsidRDefault="00E704F3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614">
              <w:rPr>
                <w:rFonts w:ascii="Times New Roman" w:hAnsi="Times New Roman" w:cs="Times New Roman"/>
                <w:sz w:val="26"/>
                <w:szCs w:val="26"/>
              </w:rPr>
              <w:t>Норильский филиал краевого государственного казенного образовательного учреждения «Краевая вечерняя (сменная) общеобразовательная школа № 11»</w:t>
            </w:r>
          </w:p>
        </w:tc>
        <w:tc>
          <w:tcPr>
            <w:tcW w:w="1029" w:type="dxa"/>
          </w:tcPr>
          <w:p w:rsidR="00E704F3" w:rsidRDefault="00CF0614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5D3827" w:rsidRPr="007A09FC" w:rsidTr="009521B5">
        <w:trPr>
          <w:trHeight w:val="280"/>
        </w:trPr>
        <w:tc>
          <w:tcPr>
            <w:tcW w:w="992" w:type="dxa"/>
          </w:tcPr>
          <w:p w:rsidR="005D3827" w:rsidRDefault="000001B1" w:rsidP="00CF0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F06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Судебные участки в городе Норильске </w:t>
            </w:r>
            <w:r w:rsidR="00202C07">
              <w:rPr>
                <w:rFonts w:ascii="Times New Roman" w:hAnsi="Times New Roman" w:cs="Times New Roman"/>
                <w:sz w:val="26"/>
                <w:szCs w:val="26"/>
              </w:rPr>
              <w:t>(аппарат мировых судей                 г. Норильска)</w:t>
            </w:r>
          </w:p>
        </w:tc>
        <w:tc>
          <w:tcPr>
            <w:tcW w:w="1029" w:type="dxa"/>
          </w:tcPr>
          <w:p w:rsidR="005D3827" w:rsidRPr="007A09FC" w:rsidRDefault="00CF0614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E704F3" w:rsidRPr="007A09FC" w:rsidTr="009521B5">
        <w:trPr>
          <w:trHeight w:val="280"/>
        </w:trPr>
        <w:tc>
          <w:tcPr>
            <w:tcW w:w="992" w:type="dxa"/>
          </w:tcPr>
          <w:p w:rsidR="00E704F3" w:rsidRDefault="00CF0614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7797" w:type="dxa"/>
          </w:tcPr>
          <w:p w:rsidR="00E704F3" w:rsidRPr="00586A95" w:rsidRDefault="00202C0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Отдел Министерства внутренних дел Российской Федерации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по г. Норильску</w:t>
            </w:r>
          </w:p>
        </w:tc>
        <w:tc>
          <w:tcPr>
            <w:tcW w:w="1029" w:type="dxa"/>
          </w:tcPr>
          <w:p w:rsidR="00E704F3" w:rsidRDefault="00CF0614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E704F3" w:rsidRPr="007A09FC" w:rsidTr="009521B5">
        <w:trPr>
          <w:trHeight w:val="280"/>
        </w:trPr>
        <w:tc>
          <w:tcPr>
            <w:tcW w:w="992" w:type="dxa"/>
          </w:tcPr>
          <w:p w:rsidR="00E704F3" w:rsidRDefault="00CF0614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7797" w:type="dxa"/>
          </w:tcPr>
          <w:p w:rsidR="00E704F3" w:rsidRPr="00586A95" w:rsidRDefault="00202C0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Служба по надзору за техническим состоянием самоходных машин и других видов техники администрации Красноярского края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Инспекция Гостехнадзора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орода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Норильска</w:t>
            </w:r>
          </w:p>
        </w:tc>
        <w:tc>
          <w:tcPr>
            <w:tcW w:w="1029" w:type="dxa"/>
          </w:tcPr>
          <w:p w:rsidR="00E704F3" w:rsidRDefault="00CF0614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280"/>
        </w:trPr>
        <w:tc>
          <w:tcPr>
            <w:tcW w:w="992" w:type="dxa"/>
          </w:tcPr>
          <w:p w:rsidR="005D3827" w:rsidRPr="00586A95" w:rsidRDefault="005D3827" w:rsidP="00CF0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F06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97" w:type="dxa"/>
          </w:tcPr>
          <w:p w:rsidR="005D3827" w:rsidRPr="00586A95" w:rsidRDefault="00202C0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едеральное государственное бюджетное учреждение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«Объединенная дирекция заповедников Таймыра»</w:t>
            </w:r>
          </w:p>
        </w:tc>
        <w:tc>
          <w:tcPr>
            <w:tcW w:w="1029" w:type="dxa"/>
          </w:tcPr>
          <w:p w:rsidR="005D3827" w:rsidRPr="00586A95" w:rsidRDefault="00CF0614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280"/>
        </w:trPr>
        <w:tc>
          <w:tcPr>
            <w:tcW w:w="992" w:type="dxa"/>
          </w:tcPr>
          <w:p w:rsidR="005D3827" w:rsidRDefault="005D3827" w:rsidP="00CF0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F06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97" w:type="dxa"/>
          </w:tcPr>
          <w:p w:rsidR="005D3827" w:rsidRPr="007A09FC" w:rsidRDefault="00202C0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Отделение специальной связи по городу Норильску</w:t>
            </w:r>
          </w:p>
        </w:tc>
        <w:tc>
          <w:tcPr>
            <w:tcW w:w="1029" w:type="dxa"/>
          </w:tcPr>
          <w:p w:rsidR="005D3827" w:rsidRDefault="00CF0614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Default="005D3827" w:rsidP="00CF0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F06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797" w:type="dxa"/>
          </w:tcPr>
          <w:p w:rsidR="005D3827" w:rsidRPr="007A09FC" w:rsidRDefault="00202C07" w:rsidP="00202C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Отдел вневедомственной охраны по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ороду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Норильску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филиал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«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вневедомственной охраны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войск национальной гвардии Российской Федерации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по Красноярскому краю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29" w:type="dxa"/>
          </w:tcPr>
          <w:p w:rsidR="005D3827" w:rsidRPr="007A09FC" w:rsidRDefault="00CF0614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Default="005D3827" w:rsidP="00013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13BC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797" w:type="dxa"/>
          </w:tcPr>
          <w:p w:rsidR="005D3827" w:rsidRPr="007A09FC" w:rsidRDefault="00D1129B" w:rsidP="00D1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едеральное казенное учреждение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«О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бъединение исправительных колоний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30» Главного управления федеральной службы исполнения наказаний по Красноярскому краю</w:t>
            </w:r>
          </w:p>
        </w:tc>
        <w:tc>
          <w:tcPr>
            <w:tcW w:w="1029" w:type="dxa"/>
          </w:tcPr>
          <w:p w:rsidR="005D3827" w:rsidRPr="007A09FC" w:rsidRDefault="00013BC5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Default="00013BC5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7797" w:type="dxa"/>
          </w:tcPr>
          <w:p w:rsidR="005D3827" w:rsidRPr="007A09FC" w:rsidRDefault="00931F5B" w:rsidP="00013B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Таймырский центр по гидрометеорологии и мониторингу окружающей среды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филиал Федерального </w:t>
            </w:r>
            <w:r w:rsidR="00013BC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осударственного бюджетного учреждения «Среднесибирское управление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гидрометеорологии и мониторингу окружающей среды»</w:t>
            </w:r>
          </w:p>
        </w:tc>
        <w:tc>
          <w:tcPr>
            <w:tcW w:w="1029" w:type="dxa"/>
          </w:tcPr>
          <w:p w:rsidR="005D3827" w:rsidRPr="007A09FC" w:rsidRDefault="00013BC5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7A09FC" w:rsidRDefault="005D3827" w:rsidP="00013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013B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Управление Пенсионного фонда Р</w:t>
            </w:r>
            <w:r w:rsidR="00931F5B">
              <w:rPr>
                <w:rFonts w:ascii="Times New Roman" w:hAnsi="Times New Roman" w:cs="Times New Roman"/>
                <w:sz w:val="26"/>
                <w:szCs w:val="26"/>
              </w:rPr>
              <w:t xml:space="preserve">оссийской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931F5B">
              <w:rPr>
                <w:rFonts w:ascii="Times New Roman" w:hAnsi="Times New Roman" w:cs="Times New Roman"/>
                <w:sz w:val="26"/>
                <w:szCs w:val="26"/>
              </w:rPr>
              <w:t>едерации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(государственное учреждение) в городе Норильске Красноярского края</w:t>
            </w:r>
          </w:p>
        </w:tc>
        <w:tc>
          <w:tcPr>
            <w:tcW w:w="1029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1F5B" w:rsidRPr="007A09FC" w:rsidTr="009521B5">
        <w:trPr>
          <w:trHeight w:val="557"/>
        </w:trPr>
        <w:tc>
          <w:tcPr>
            <w:tcW w:w="992" w:type="dxa"/>
          </w:tcPr>
          <w:p w:rsidR="00931F5B" w:rsidRDefault="00013BC5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7797" w:type="dxa"/>
          </w:tcPr>
          <w:p w:rsidR="00931F5B" w:rsidRPr="007A09FC" w:rsidRDefault="00931F5B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Межрайонная инспекция Федеральной налоговой службы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№ 25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по Красноярскому краю</w:t>
            </w:r>
          </w:p>
        </w:tc>
        <w:tc>
          <w:tcPr>
            <w:tcW w:w="1029" w:type="dxa"/>
          </w:tcPr>
          <w:p w:rsidR="00931F5B" w:rsidRDefault="00013BC5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353"/>
        </w:trPr>
        <w:tc>
          <w:tcPr>
            <w:tcW w:w="992" w:type="dxa"/>
          </w:tcPr>
          <w:p w:rsidR="005D3827" w:rsidRPr="007A09FC" w:rsidRDefault="005D3827" w:rsidP="00013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13B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97" w:type="dxa"/>
          </w:tcPr>
          <w:p w:rsidR="005D3827" w:rsidRPr="007A09FC" w:rsidRDefault="00931F5B" w:rsidP="00931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D3827" w:rsidRPr="007A09FC">
              <w:rPr>
                <w:rFonts w:ascii="Times New Roman" w:hAnsi="Times New Roman" w:cs="Times New Roman"/>
                <w:sz w:val="26"/>
                <w:szCs w:val="26"/>
              </w:rPr>
              <w:t>строномо – геодезическая обсерватория (север)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войсковой                    части 67978</w:t>
            </w:r>
          </w:p>
        </w:tc>
        <w:tc>
          <w:tcPr>
            <w:tcW w:w="1029" w:type="dxa"/>
          </w:tcPr>
          <w:p w:rsidR="005D3827" w:rsidRPr="006E46DE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217"/>
        </w:trPr>
        <w:tc>
          <w:tcPr>
            <w:tcW w:w="992" w:type="dxa"/>
          </w:tcPr>
          <w:p w:rsidR="005D3827" w:rsidRPr="007A09FC" w:rsidRDefault="00013BC5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Войсковая часть № 40919</w:t>
            </w:r>
          </w:p>
        </w:tc>
        <w:tc>
          <w:tcPr>
            <w:tcW w:w="1029" w:type="dxa"/>
          </w:tcPr>
          <w:p w:rsidR="005D3827" w:rsidRPr="006E46DE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221"/>
        </w:trPr>
        <w:tc>
          <w:tcPr>
            <w:tcW w:w="992" w:type="dxa"/>
          </w:tcPr>
          <w:p w:rsidR="005D3827" w:rsidRPr="007A09FC" w:rsidRDefault="00013BC5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7797" w:type="dxa"/>
          </w:tcPr>
          <w:p w:rsidR="005D3827" w:rsidRPr="007A09FC" w:rsidRDefault="005D3827" w:rsidP="00931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Войсковая часть № </w:t>
            </w:r>
            <w:r w:rsidR="000001B1">
              <w:rPr>
                <w:rFonts w:ascii="Times New Roman" w:hAnsi="Times New Roman" w:cs="Times New Roman"/>
                <w:sz w:val="26"/>
                <w:szCs w:val="26"/>
              </w:rPr>
              <w:t>82873-2</w:t>
            </w:r>
          </w:p>
        </w:tc>
        <w:tc>
          <w:tcPr>
            <w:tcW w:w="1029" w:type="dxa"/>
          </w:tcPr>
          <w:p w:rsidR="005D3827" w:rsidRPr="006E46DE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6DE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211"/>
        </w:trPr>
        <w:tc>
          <w:tcPr>
            <w:tcW w:w="992" w:type="dxa"/>
          </w:tcPr>
          <w:p w:rsidR="005D3827" w:rsidRPr="007A09FC" w:rsidRDefault="00013BC5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Войсковая часть № 96453</w:t>
            </w:r>
          </w:p>
        </w:tc>
        <w:tc>
          <w:tcPr>
            <w:tcW w:w="1029" w:type="dxa"/>
          </w:tcPr>
          <w:p w:rsidR="005D3827" w:rsidRPr="00210D7B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215"/>
        </w:trPr>
        <w:tc>
          <w:tcPr>
            <w:tcW w:w="992" w:type="dxa"/>
          </w:tcPr>
          <w:p w:rsidR="005D3827" w:rsidRPr="007A09FC" w:rsidRDefault="00013BC5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Войсковая часть № 46179-Д</w:t>
            </w:r>
          </w:p>
        </w:tc>
        <w:tc>
          <w:tcPr>
            <w:tcW w:w="1029" w:type="dxa"/>
          </w:tcPr>
          <w:p w:rsidR="005D3827" w:rsidRPr="00210D7B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219"/>
        </w:trPr>
        <w:tc>
          <w:tcPr>
            <w:tcW w:w="992" w:type="dxa"/>
          </w:tcPr>
          <w:p w:rsidR="005D3827" w:rsidRPr="007A09FC" w:rsidRDefault="00013BC5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Войсковая часть № 21242</w:t>
            </w:r>
          </w:p>
        </w:tc>
        <w:tc>
          <w:tcPr>
            <w:tcW w:w="1029" w:type="dxa"/>
          </w:tcPr>
          <w:p w:rsidR="005D3827" w:rsidRPr="00210D7B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195"/>
        </w:trPr>
        <w:tc>
          <w:tcPr>
            <w:tcW w:w="992" w:type="dxa"/>
          </w:tcPr>
          <w:p w:rsidR="005D3827" w:rsidRPr="007A09FC" w:rsidRDefault="00013BC5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7797" w:type="dxa"/>
          </w:tcPr>
          <w:p w:rsidR="005D3827" w:rsidRPr="007A09FC" w:rsidRDefault="005D3827" w:rsidP="00931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Военный комиссариат город</w:t>
            </w:r>
            <w:r w:rsidR="00931F5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Норильск и Таймырско</w:t>
            </w:r>
            <w:r w:rsidR="00931F5B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1F5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Долгано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Ненецко</w:t>
            </w:r>
            <w:r w:rsidR="00931F5B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931F5B">
              <w:rPr>
                <w:rFonts w:ascii="Times New Roman" w:hAnsi="Times New Roman" w:cs="Times New Roman"/>
                <w:sz w:val="26"/>
                <w:szCs w:val="26"/>
              </w:rPr>
              <w:t>а Красноярского края</w:t>
            </w:r>
          </w:p>
        </w:tc>
        <w:tc>
          <w:tcPr>
            <w:tcW w:w="1029" w:type="dxa"/>
          </w:tcPr>
          <w:p w:rsidR="005D3827" w:rsidRPr="00210D7B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557"/>
        </w:trPr>
        <w:tc>
          <w:tcPr>
            <w:tcW w:w="992" w:type="dxa"/>
          </w:tcPr>
          <w:p w:rsidR="005D3827" w:rsidRPr="007A09FC" w:rsidRDefault="00013BC5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7797" w:type="dxa"/>
          </w:tcPr>
          <w:p w:rsidR="005D3827" w:rsidRPr="007A09FC" w:rsidRDefault="00217395" w:rsidP="002173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Норильское отделение</w:t>
            </w:r>
            <w:r w:rsidR="005D3827"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Восточно - Сибирского филиала                          АО «</w:t>
            </w:r>
            <w:r w:rsidR="005D3827">
              <w:rPr>
                <w:rFonts w:ascii="Times New Roman" w:hAnsi="Times New Roman" w:cs="Times New Roman"/>
                <w:sz w:val="26"/>
                <w:szCs w:val="26"/>
              </w:rPr>
              <w:t>Ростехинвентаризация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Федеральное БТИ» по Красноярскому краю</w:t>
            </w:r>
          </w:p>
        </w:tc>
        <w:tc>
          <w:tcPr>
            <w:tcW w:w="1029" w:type="dxa"/>
          </w:tcPr>
          <w:p w:rsidR="005D3827" w:rsidRPr="00210D7B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17395" w:rsidRPr="007A09FC" w:rsidTr="009521B5">
        <w:trPr>
          <w:trHeight w:val="245"/>
        </w:trPr>
        <w:tc>
          <w:tcPr>
            <w:tcW w:w="992" w:type="dxa"/>
          </w:tcPr>
          <w:p w:rsidR="00217395" w:rsidRDefault="00013BC5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7797" w:type="dxa"/>
          </w:tcPr>
          <w:p w:rsidR="00217395" w:rsidRDefault="00217395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Норильский городской суд Красноярского края</w:t>
            </w:r>
          </w:p>
        </w:tc>
        <w:tc>
          <w:tcPr>
            <w:tcW w:w="1029" w:type="dxa"/>
          </w:tcPr>
          <w:p w:rsidR="00217395" w:rsidRDefault="00013BC5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245"/>
        </w:trPr>
        <w:tc>
          <w:tcPr>
            <w:tcW w:w="992" w:type="dxa"/>
          </w:tcPr>
          <w:p w:rsidR="005D3827" w:rsidRPr="007A09FC" w:rsidRDefault="005D3827" w:rsidP="00013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13B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97" w:type="dxa"/>
          </w:tcPr>
          <w:p w:rsidR="005D3827" w:rsidRPr="007A09FC" w:rsidRDefault="00217395" w:rsidP="002173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r w:rsidR="005D3827">
              <w:rPr>
                <w:rFonts w:ascii="Times New Roman" w:hAnsi="Times New Roman" w:cs="Times New Roman"/>
                <w:sz w:val="26"/>
                <w:szCs w:val="26"/>
              </w:rPr>
              <w:t>Федерально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5D382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5D3827" w:rsidRPr="007A09FC">
              <w:rPr>
                <w:rFonts w:ascii="Times New Roman" w:hAnsi="Times New Roman" w:cs="Times New Roman"/>
                <w:sz w:val="26"/>
                <w:szCs w:val="26"/>
              </w:rPr>
              <w:t>осударственно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5D3827"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бюджетного </w:t>
            </w:r>
            <w:r w:rsidR="005D382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D3827" w:rsidRPr="007A09FC">
              <w:rPr>
                <w:rFonts w:ascii="Times New Roman" w:hAnsi="Times New Roman" w:cs="Times New Roman"/>
                <w:sz w:val="26"/>
                <w:szCs w:val="26"/>
              </w:rPr>
              <w:t>аучно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5D3827"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382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D3827" w:rsidRPr="007A09FC">
              <w:rPr>
                <w:rFonts w:ascii="Times New Roman" w:hAnsi="Times New Roman" w:cs="Times New Roman"/>
                <w:sz w:val="26"/>
                <w:szCs w:val="26"/>
              </w:rPr>
              <w:t>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5D3827"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«Н</w:t>
            </w:r>
            <w:r w:rsidR="005D3827">
              <w:rPr>
                <w:rFonts w:ascii="Times New Roman" w:hAnsi="Times New Roman" w:cs="Times New Roman"/>
                <w:sz w:val="26"/>
                <w:szCs w:val="26"/>
              </w:rPr>
              <w:t>аучно – исследовательский институт</w:t>
            </w:r>
            <w:r w:rsidR="005D3827"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хозяйства </w:t>
            </w:r>
            <w:r w:rsidR="005D3827">
              <w:rPr>
                <w:rFonts w:ascii="Times New Roman" w:hAnsi="Times New Roman" w:cs="Times New Roman"/>
                <w:sz w:val="26"/>
                <w:szCs w:val="26"/>
              </w:rPr>
              <w:t>и экологии Арктики</w:t>
            </w:r>
            <w:r w:rsidR="005D3827"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029" w:type="dxa"/>
          </w:tcPr>
          <w:p w:rsidR="005D3827" w:rsidRPr="00210D7B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245"/>
        </w:trPr>
        <w:tc>
          <w:tcPr>
            <w:tcW w:w="992" w:type="dxa"/>
          </w:tcPr>
          <w:p w:rsidR="005D3827" w:rsidRPr="007A09FC" w:rsidRDefault="005D3827" w:rsidP="00013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13B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97" w:type="dxa"/>
          </w:tcPr>
          <w:p w:rsidR="005D3827" w:rsidRPr="007A09FC" w:rsidRDefault="008D0A99" w:rsidP="008D0A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Межмуниципальный Норильский отдел </w:t>
            </w:r>
            <w:r w:rsidR="005D3827">
              <w:rPr>
                <w:rFonts w:ascii="Times New Roman" w:hAnsi="Times New Roman" w:cs="Times New Roman"/>
                <w:sz w:val="26"/>
                <w:szCs w:val="26"/>
              </w:rPr>
              <w:t>Управление Ф</w:t>
            </w:r>
            <w:r w:rsidR="005D3827" w:rsidRPr="007A09FC">
              <w:rPr>
                <w:rFonts w:ascii="Times New Roman" w:hAnsi="Times New Roman" w:cs="Times New Roman"/>
                <w:sz w:val="26"/>
                <w:szCs w:val="26"/>
              </w:rPr>
              <w:t>едеральн</w:t>
            </w:r>
            <w:r w:rsidR="005D3827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5D3827"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службы государственной реги</w:t>
            </w:r>
            <w:r w:rsidR="005D3827">
              <w:rPr>
                <w:rFonts w:ascii="Times New Roman" w:hAnsi="Times New Roman" w:cs="Times New Roman"/>
                <w:sz w:val="26"/>
                <w:szCs w:val="26"/>
              </w:rPr>
              <w:t xml:space="preserve">страции, кадастра и картографии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="005D3827">
              <w:rPr>
                <w:rFonts w:ascii="Times New Roman" w:hAnsi="Times New Roman" w:cs="Times New Roman"/>
                <w:sz w:val="26"/>
                <w:szCs w:val="26"/>
              </w:rPr>
              <w:t xml:space="preserve">по Красноярскому краю. </w:t>
            </w:r>
          </w:p>
        </w:tc>
        <w:tc>
          <w:tcPr>
            <w:tcW w:w="1029" w:type="dxa"/>
          </w:tcPr>
          <w:p w:rsidR="005D3827" w:rsidRPr="00210D7B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245"/>
        </w:trPr>
        <w:tc>
          <w:tcPr>
            <w:tcW w:w="992" w:type="dxa"/>
          </w:tcPr>
          <w:p w:rsidR="005D3827" w:rsidRPr="007A09FC" w:rsidRDefault="005D3827" w:rsidP="00013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13B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г. Норильску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r w:rsidR="008D0A99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едерального государственного бюджетного учреждения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Федеральная кадастровая палата Ф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едеральной службы государственной регистрации, кадастра </w:t>
            </w:r>
            <w:r w:rsidR="00013BC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и картографии» по Красноярскому краю </w:t>
            </w:r>
          </w:p>
        </w:tc>
        <w:tc>
          <w:tcPr>
            <w:tcW w:w="1029" w:type="dxa"/>
          </w:tcPr>
          <w:p w:rsidR="005D3827" w:rsidRPr="00210D7B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245"/>
        </w:trPr>
        <w:tc>
          <w:tcPr>
            <w:tcW w:w="992" w:type="dxa"/>
          </w:tcPr>
          <w:p w:rsidR="005D3827" w:rsidRPr="007A09FC" w:rsidRDefault="005D3827" w:rsidP="00013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13B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97" w:type="dxa"/>
          </w:tcPr>
          <w:p w:rsidR="005D3827" w:rsidRPr="007A09FC" w:rsidRDefault="005D3827" w:rsidP="008D0A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8D0A99">
              <w:rPr>
                <w:rFonts w:ascii="Times New Roman" w:hAnsi="Times New Roman" w:cs="Times New Roman"/>
                <w:sz w:val="26"/>
                <w:szCs w:val="26"/>
              </w:rPr>
              <w:t xml:space="preserve">правление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8D0A99">
              <w:rPr>
                <w:rFonts w:ascii="Times New Roman" w:hAnsi="Times New Roman" w:cs="Times New Roman"/>
                <w:sz w:val="26"/>
                <w:szCs w:val="26"/>
              </w:rPr>
              <w:t>едеральной почтовой службы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Красноярского края – филиал ФГУП «Почта России» ОСП Норильский почтамт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245"/>
        </w:trPr>
        <w:tc>
          <w:tcPr>
            <w:tcW w:w="992" w:type="dxa"/>
          </w:tcPr>
          <w:p w:rsidR="005D3827" w:rsidRPr="007A09FC" w:rsidRDefault="00013BC5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Норильский инспекторский участок Федерально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учреждения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Центр Государственной инспекции по маломерным судам МЧС России по Красноярскому краю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245"/>
        </w:trPr>
        <w:tc>
          <w:tcPr>
            <w:tcW w:w="992" w:type="dxa"/>
          </w:tcPr>
          <w:p w:rsidR="005D3827" w:rsidRPr="007A09FC" w:rsidRDefault="00013BC5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Норильский рыбоводно – инкубационный завод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агентства по рыболовству Федерального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государственного бюджетного учреждения «Енисейрыбвод» 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245"/>
        </w:trPr>
        <w:tc>
          <w:tcPr>
            <w:tcW w:w="992" w:type="dxa"/>
          </w:tcPr>
          <w:p w:rsidR="005D3827" w:rsidRPr="007A09FC" w:rsidRDefault="00013BC5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7797" w:type="dxa"/>
          </w:tcPr>
          <w:p w:rsidR="005D3827" w:rsidRPr="007A09FC" w:rsidRDefault="008D0A99" w:rsidP="00013B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Федеральной службы </w:t>
            </w:r>
            <w:r w:rsidR="00013BC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осударственной статистики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по Красноярскому краю, Республике Хакассия и Республике Тыва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245"/>
        </w:trPr>
        <w:tc>
          <w:tcPr>
            <w:tcW w:w="992" w:type="dxa"/>
          </w:tcPr>
          <w:p w:rsidR="005D3827" w:rsidRPr="007A09FC" w:rsidRDefault="00013BC5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797" w:type="dxa"/>
          </w:tcPr>
          <w:p w:rsidR="005D3827" w:rsidRPr="007A09FC" w:rsidRDefault="005D3827" w:rsidP="00013B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BC5">
              <w:rPr>
                <w:rFonts w:ascii="Times New Roman" w:hAnsi="Times New Roman" w:cs="Times New Roman"/>
                <w:sz w:val="26"/>
                <w:szCs w:val="26"/>
              </w:rPr>
              <w:t>Отдел надзорной деятельности</w:t>
            </w:r>
            <w:r w:rsidR="00427253" w:rsidRPr="00013BC5">
              <w:rPr>
                <w:rFonts w:ascii="Times New Roman" w:hAnsi="Times New Roman" w:cs="Times New Roman"/>
                <w:sz w:val="26"/>
                <w:szCs w:val="26"/>
              </w:rPr>
              <w:t xml:space="preserve"> и профилакти</w:t>
            </w:r>
            <w:r w:rsidR="00013BC5" w:rsidRPr="00013BC5">
              <w:rPr>
                <w:rFonts w:ascii="Times New Roman" w:hAnsi="Times New Roman" w:cs="Times New Roman"/>
                <w:sz w:val="26"/>
                <w:szCs w:val="26"/>
              </w:rPr>
              <w:t>ческой</w:t>
            </w:r>
            <w:r w:rsidR="00427253" w:rsidRPr="00013BC5">
              <w:rPr>
                <w:rFonts w:ascii="Times New Roman" w:hAnsi="Times New Roman" w:cs="Times New Roman"/>
                <w:sz w:val="26"/>
                <w:szCs w:val="26"/>
              </w:rPr>
              <w:t xml:space="preserve"> работы </w:t>
            </w:r>
            <w:r w:rsidR="00013BC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013BC5">
              <w:rPr>
                <w:rFonts w:ascii="Times New Roman" w:hAnsi="Times New Roman" w:cs="Times New Roman"/>
                <w:sz w:val="26"/>
                <w:szCs w:val="26"/>
              </w:rPr>
              <w:t>по муниципальному образованию г</w:t>
            </w:r>
            <w:r w:rsidR="00013B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13BC5">
              <w:rPr>
                <w:rFonts w:ascii="Times New Roman" w:hAnsi="Times New Roman" w:cs="Times New Roman"/>
                <w:sz w:val="26"/>
                <w:szCs w:val="26"/>
              </w:rPr>
              <w:t xml:space="preserve"> Норильск </w:t>
            </w:r>
            <w:r w:rsidR="00013BC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013BC5">
              <w:rPr>
                <w:rFonts w:ascii="Times New Roman" w:hAnsi="Times New Roman" w:cs="Times New Roman"/>
                <w:sz w:val="26"/>
                <w:szCs w:val="26"/>
              </w:rPr>
              <w:t xml:space="preserve">лавного </w:t>
            </w:r>
            <w:r w:rsidR="00013BC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13BC5">
              <w:rPr>
                <w:rFonts w:ascii="Times New Roman" w:hAnsi="Times New Roman" w:cs="Times New Roman"/>
                <w:sz w:val="26"/>
                <w:szCs w:val="26"/>
              </w:rPr>
              <w:t>правления 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245"/>
        </w:trPr>
        <w:tc>
          <w:tcPr>
            <w:tcW w:w="992" w:type="dxa"/>
          </w:tcPr>
          <w:p w:rsidR="005D3827" w:rsidRPr="007A09FC" w:rsidRDefault="005D3827" w:rsidP="0087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77D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797" w:type="dxa"/>
          </w:tcPr>
          <w:p w:rsidR="005D3827" w:rsidRPr="007A09FC" w:rsidRDefault="005D3827" w:rsidP="00390A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Отдел в г. Норильске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служб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0AFA">
              <w:rPr>
                <w:rFonts w:ascii="Times New Roman" w:hAnsi="Times New Roman" w:cs="Times New Roman"/>
                <w:sz w:val="26"/>
                <w:szCs w:val="26"/>
              </w:rPr>
              <w:t>по Красноярскому краю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245"/>
        </w:trPr>
        <w:tc>
          <w:tcPr>
            <w:tcW w:w="992" w:type="dxa"/>
          </w:tcPr>
          <w:p w:rsidR="005D3827" w:rsidRPr="007A09FC" w:rsidRDefault="005D3827" w:rsidP="0087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77D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Прокуратура г. Норильска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245"/>
        </w:trPr>
        <w:tc>
          <w:tcPr>
            <w:tcW w:w="992" w:type="dxa"/>
          </w:tcPr>
          <w:p w:rsidR="005D3827" w:rsidRPr="007A09FC" w:rsidRDefault="005D3827" w:rsidP="0087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77D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97" w:type="dxa"/>
          </w:tcPr>
          <w:p w:rsidR="005D3827" w:rsidRPr="007A09FC" w:rsidRDefault="005D3827" w:rsidP="004037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Межрайонный отдел судебных приставов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городу Норильску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Управления Федеральной службы судебных приставов</w:t>
            </w:r>
            <w:r w:rsidR="0040373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по Красноярскому краю 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</w:t>
            </w:r>
          </w:p>
        </w:tc>
      </w:tr>
      <w:tr w:rsidR="005D3827" w:rsidRPr="007A09FC" w:rsidTr="009521B5">
        <w:trPr>
          <w:trHeight w:val="245"/>
        </w:trPr>
        <w:tc>
          <w:tcPr>
            <w:tcW w:w="992" w:type="dxa"/>
          </w:tcPr>
          <w:p w:rsidR="005D3827" w:rsidRPr="007A09FC" w:rsidRDefault="005D3827" w:rsidP="0087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  <w:r w:rsidR="00877D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97" w:type="dxa"/>
          </w:tcPr>
          <w:p w:rsidR="005D3827" w:rsidRPr="007A09FC" w:rsidRDefault="005D3827" w:rsidP="004037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Отдел судебных приставов по району Талнах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Норильска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Управления Федеральной службы судебных приставов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373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по Красноярскому краю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245"/>
        </w:trPr>
        <w:tc>
          <w:tcPr>
            <w:tcW w:w="992" w:type="dxa"/>
          </w:tcPr>
          <w:p w:rsidR="005D3827" w:rsidRPr="007A09FC" w:rsidRDefault="005D3827" w:rsidP="0087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77D7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федеральной службы по надзору в сфере природопользования (Росприроднадзора) по Красноярскому краю 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245"/>
        </w:trPr>
        <w:tc>
          <w:tcPr>
            <w:tcW w:w="992" w:type="dxa"/>
          </w:tcPr>
          <w:p w:rsidR="005D3827" w:rsidRPr="007A09FC" w:rsidRDefault="005D3827" w:rsidP="0087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77D7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Федеральное казенное учреждение «Следственный изолятор № 4» Главного управления Федеральной службы исполнения наказаний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по Красноярскому краю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B412CD" w:rsidRPr="007A09FC" w:rsidTr="009521B5">
        <w:trPr>
          <w:trHeight w:val="245"/>
        </w:trPr>
        <w:tc>
          <w:tcPr>
            <w:tcW w:w="992" w:type="dxa"/>
          </w:tcPr>
          <w:p w:rsidR="00B412CD" w:rsidRDefault="00877D74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7797" w:type="dxa"/>
          </w:tcPr>
          <w:p w:rsidR="00B412CD" w:rsidRPr="007A09FC" w:rsidRDefault="00B412CD" w:rsidP="00B412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Федеральное казенное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здравоохранения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0A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медико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социальн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ая часть № 24 и медицинская часть № 23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Федеральной службы исполнения наказаний</w:t>
            </w:r>
          </w:p>
        </w:tc>
        <w:tc>
          <w:tcPr>
            <w:tcW w:w="1029" w:type="dxa"/>
          </w:tcPr>
          <w:p w:rsidR="00B412CD" w:rsidRDefault="00877D74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403733" w:rsidRPr="007A09FC" w:rsidTr="009521B5">
        <w:trPr>
          <w:trHeight w:val="245"/>
        </w:trPr>
        <w:tc>
          <w:tcPr>
            <w:tcW w:w="992" w:type="dxa"/>
          </w:tcPr>
          <w:p w:rsidR="00403733" w:rsidRDefault="00877D74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7797" w:type="dxa"/>
          </w:tcPr>
          <w:p w:rsidR="00403733" w:rsidRPr="007A09FC" w:rsidRDefault="00B412CD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Бюро №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403733" w:rsidRPr="007A09FC">
              <w:rPr>
                <w:rFonts w:ascii="Times New Roman" w:hAnsi="Times New Roman" w:cs="Times New Roman"/>
                <w:sz w:val="26"/>
                <w:szCs w:val="26"/>
              </w:rPr>
              <w:t>Федерально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03733"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03733"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403733"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«Главное бюро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="00403733"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медико </w:t>
            </w:r>
            <w:r w:rsidR="0040373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E5B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3733"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социальной экспертизы по Красноярскому краю»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Министерства труда и социальной защиты Российской Федерации</w:t>
            </w:r>
          </w:p>
        </w:tc>
        <w:tc>
          <w:tcPr>
            <w:tcW w:w="1029" w:type="dxa"/>
          </w:tcPr>
          <w:p w:rsidR="00403733" w:rsidRDefault="00877D74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403733" w:rsidRPr="007A09FC" w:rsidTr="009521B5">
        <w:trPr>
          <w:trHeight w:val="245"/>
        </w:trPr>
        <w:tc>
          <w:tcPr>
            <w:tcW w:w="992" w:type="dxa"/>
          </w:tcPr>
          <w:p w:rsidR="00403733" w:rsidRDefault="00877D74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7797" w:type="dxa"/>
          </w:tcPr>
          <w:p w:rsidR="00403733" w:rsidRPr="007A09FC" w:rsidRDefault="00B412CD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Бюро №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Федерально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«Главное бюро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медико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E5B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социальной экспертизы по Красноярскому краю»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Министерства труда и социальной защиты Российской Федерации</w:t>
            </w:r>
          </w:p>
        </w:tc>
        <w:tc>
          <w:tcPr>
            <w:tcW w:w="1029" w:type="dxa"/>
          </w:tcPr>
          <w:p w:rsidR="00403733" w:rsidRDefault="00877D74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403733" w:rsidRPr="007A09FC" w:rsidTr="009521B5">
        <w:trPr>
          <w:trHeight w:val="245"/>
        </w:trPr>
        <w:tc>
          <w:tcPr>
            <w:tcW w:w="992" w:type="dxa"/>
          </w:tcPr>
          <w:p w:rsidR="00403733" w:rsidRDefault="00877D74" w:rsidP="0087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7797" w:type="dxa"/>
          </w:tcPr>
          <w:p w:rsidR="00403733" w:rsidRPr="007A09FC" w:rsidRDefault="00B412CD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Таймырский филиал Федерального бюджетного учреждения «Государственный региональный центр стандартизации, метрологии и испытаний в Красноярском крае»</w:t>
            </w:r>
          </w:p>
        </w:tc>
        <w:tc>
          <w:tcPr>
            <w:tcW w:w="1029" w:type="dxa"/>
          </w:tcPr>
          <w:p w:rsidR="00403733" w:rsidRDefault="00877D74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B412CD" w:rsidRPr="007A09FC" w:rsidTr="009521B5">
        <w:trPr>
          <w:trHeight w:val="245"/>
        </w:trPr>
        <w:tc>
          <w:tcPr>
            <w:tcW w:w="992" w:type="dxa"/>
          </w:tcPr>
          <w:p w:rsidR="00B412CD" w:rsidRDefault="00877D74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7797" w:type="dxa"/>
          </w:tcPr>
          <w:p w:rsidR="00B412CD" w:rsidRDefault="00B412CD" w:rsidP="005D2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r w:rsidR="005D2752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едерального государственного унитарного предприятия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Всер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оссийская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телевизионная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и радиовещательная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компания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«Государственная телевизионная </w:t>
            </w:r>
            <w:r w:rsidR="005D275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радиовещательная компания «Норильск»</w:t>
            </w:r>
            <w:r w:rsidR="005D2752">
              <w:rPr>
                <w:rFonts w:ascii="Times New Roman" w:hAnsi="Times New Roman" w:cs="Times New Roman"/>
                <w:sz w:val="26"/>
                <w:szCs w:val="26"/>
              </w:rPr>
              <w:t xml:space="preserve"> ГТРК «Норильск»</w:t>
            </w:r>
          </w:p>
        </w:tc>
        <w:tc>
          <w:tcPr>
            <w:tcW w:w="1029" w:type="dxa"/>
          </w:tcPr>
          <w:p w:rsidR="00B412CD" w:rsidRDefault="00877D74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245"/>
        </w:trPr>
        <w:tc>
          <w:tcPr>
            <w:tcW w:w="992" w:type="dxa"/>
          </w:tcPr>
          <w:p w:rsidR="005D3827" w:rsidRPr="007A09FC" w:rsidRDefault="005D3827" w:rsidP="006C7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6C7A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Поликлиника Федерального казенного учреждения здравоохранения «Медико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санитарная часть Министерства внутренних дел России по Красноярскому краю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70"/>
        </w:trPr>
        <w:tc>
          <w:tcPr>
            <w:tcW w:w="992" w:type="dxa"/>
          </w:tcPr>
          <w:p w:rsidR="005D3827" w:rsidRPr="007A09FC" w:rsidRDefault="005D3827" w:rsidP="006C7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77D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C7A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97" w:type="dxa"/>
          </w:tcPr>
          <w:p w:rsidR="005D3827" w:rsidRPr="007A09FC" w:rsidRDefault="00390AFA" w:rsidP="00390A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илиал по г. Норильску </w:t>
            </w:r>
            <w:r w:rsidR="005D3827" w:rsidRPr="007A09FC">
              <w:rPr>
                <w:rFonts w:ascii="Times New Roman" w:hAnsi="Times New Roman" w:cs="Times New Roman"/>
                <w:sz w:val="26"/>
                <w:szCs w:val="26"/>
              </w:rPr>
              <w:t>Федерально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5D3827"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учреждения </w:t>
            </w:r>
            <w:r w:rsidR="005D3827" w:rsidRPr="007A09FC">
              <w:rPr>
                <w:rFonts w:ascii="Times New Roman" w:hAnsi="Times New Roman" w:cs="Times New Roman"/>
                <w:sz w:val="26"/>
                <w:szCs w:val="26"/>
              </w:rPr>
              <w:t>«У</w:t>
            </w:r>
            <w:r w:rsidR="005D382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5D3827"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ловно </w:t>
            </w:r>
            <w:r w:rsidR="005D38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D3827"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исполнительная инспекция» Главного управления Федеральной службы исполнения наказаний по Красноярскому краю»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245"/>
        </w:trPr>
        <w:tc>
          <w:tcPr>
            <w:tcW w:w="992" w:type="dxa"/>
          </w:tcPr>
          <w:p w:rsidR="005D3827" w:rsidRPr="007A09FC" w:rsidRDefault="005D3827" w:rsidP="006C7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77D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C7A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Межрегиональное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технологическое управление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служб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по экологическому, технологическому и атомному надзору</w:t>
            </w:r>
            <w:r w:rsidR="005D2752">
              <w:rPr>
                <w:rFonts w:ascii="Times New Roman" w:hAnsi="Times New Roman" w:cs="Times New Roman"/>
                <w:sz w:val="26"/>
                <w:szCs w:val="26"/>
              </w:rPr>
              <w:t xml:space="preserve"> (РОСТЕХНАДЗОР)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245"/>
        </w:trPr>
        <w:tc>
          <w:tcPr>
            <w:tcW w:w="992" w:type="dxa"/>
          </w:tcPr>
          <w:p w:rsidR="005D3827" w:rsidRPr="007A09FC" w:rsidRDefault="005D3827" w:rsidP="006C7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77D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C7A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97" w:type="dxa"/>
          </w:tcPr>
          <w:p w:rsidR="005D3827" w:rsidRPr="007A09FC" w:rsidRDefault="005D3827" w:rsidP="005D2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Таймырский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линейный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5D275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инистерства 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внутренних 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на транспорте</w:t>
            </w:r>
            <w:r w:rsidR="005D2752">
              <w:rPr>
                <w:rFonts w:ascii="Times New Roman" w:hAnsi="Times New Roman" w:cs="Times New Roman"/>
                <w:sz w:val="26"/>
                <w:szCs w:val="26"/>
              </w:rPr>
              <w:t xml:space="preserve"> (Таймырский ЛО МВД России) Аэропорт Норильск</w:t>
            </w:r>
          </w:p>
        </w:tc>
        <w:tc>
          <w:tcPr>
            <w:tcW w:w="1029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245"/>
        </w:trPr>
        <w:tc>
          <w:tcPr>
            <w:tcW w:w="992" w:type="dxa"/>
          </w:tcPr>
          <w:p w:rsidR="005D3827" w:rsidRPr="007A09FC" w:rsidRDefault="005D3827" w:rsidP="006C7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B5A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C7AE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97" w:type="dxa"/>
          </w:tcPr>
          <w:p w:rsidR="005D3827" w:rsidRPr="007A09FC" w:rsidRDefault="00877D74" w:rsidP="00877D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учета и хранения геологической информации в г. Норильске </w:t>
            </w:r>
            <w:r w:rsidR="005D3827">
              <w:rPr>
                <w:rFonts w:ascii="Times New Roman" w:hAnsi="Times New Roman" w:cs="Times New Roman"/>
                <w:sz w:val="26"/>
                <w:szCs w:val="26"/>
              </w:rPr>
              <w:t>Федерально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5D3827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5D3827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5D3827">
              <w:rPr>
                <w:rFonts w:ascii="Times New Roman" w:hAnsi="Times New Roman" w:cs="Times New Roman"/>
                <w:sz w:val="26"/>
                <w:szCs w:val="26"/>
              </w:rPr>
              <w:t xml:space="preserve"> «Территориальный фонд геологической информации по Сибирскому Федеральному округу» Красноярский филиал</w:t>
            </w:r>
          </w:p>
        </w:tc>
        <w:tc>
          <w:tcPr>
            <w:tcW w:w="1029" w:type="dxa"/>
          </w:tcPr>
          <w:p w:rsidR="005D3827" w:rsidRPr="007A09FC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245"/>
        </w:trPr>
        <w:tc>
          <w:tcPr>
            <w:tcW w:w="992" w:type="dxa"/>
          </w:tcPr>
          <w:p w:rsidR="005D3827" w:rsidRPr="007A09FC" w:rsidRDefault="005D3827" w:rsidP="006C7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B5A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C7AE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97" w:type="dxa"/>
          </w:tcPr>
          <w:p w:rsidR="005D3827" w:rsidRPr="007A09FC" w:rsidRDefault="005D3827" w:rsidP="003B5A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r w:rsidR="003B5AE0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едерального бюджетно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здравоохранения «Центр гигиены и эпидемиологии в Красноярском крае» в городе Норильске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245"/>
        </w:trPr>
        <w:tc>
          <w:tcPr>
            <w:tcW w:w="992" w:type="dxa"/>
          </w:tcPr>
          <w:p w:rsidR="005D3827" w:rsidRPr="007A09FC" w:rsidRDefault="005D3827" w:rsidP="006C7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B5A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C7AE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97" w:type="dxa"/>
          </w:tcPr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Федеральная служба охраны Российской Федерации «Центр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специальной связи и информации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 xml:space="preserve"> в Красноярском крае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245"/>
        </w:trPr>
        <w:tc>
          <w:tcPr>
            <w:tcW w:w="992" w:type="dxa"/>
          </w:tcPr>
          <w:p w:rsidR="005D3827" w:rsidRPr="003B5AE0" w:rsidRDefault="005D3827" w:rsidP="006C7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A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B5A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C7A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797" w:type="dxa"/>
          </w:tcPr>
          <w:p w:rsidR="005D3827" w:rsidRPr="003B5AE0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AE0">
              <w:rPr>
                <w:rFonts w:ascii="Times New Roman" w:hAnsi="Times New Roman" w:cs="Times New Roman"/>
                <w:sz w:val="26"/>
                <w:szCs w:val="26"/>
              </w:rPr>
              <w:t xml:space="preserve">Следственный отдел по городу Норильску Главного следственного </w:t>
            </w:r>
            <w:r w:rsidRPr="003B5A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управления по Красноярскому краю следственного комитета Российской Федерации</w:t>
            </w:r>
          </w:p>
        </w:tc>
        <w:tc>
          <w:tcPr>
            <w:tcW w:w="1029" w:type="dxa"/>
          </w:tcPr>
          <w:p w:rsidR="005D3827" w:rsidRPr="00615EFF" w:rsidRDefault="00615EFF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E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</w:t>
            </w:r>
          </w:p>
        </w:tc>
      </w:tr>
      <w:tr w:rsidR="005D3827" w:rsidRPr="007A09FC" w:rsidTr="009521B5">
        <w:trPr>
          <w:trHeight w:val="245"/>
        </w:trPr>
        <w:tc>
          <w:tcPr>
            <w:tcW w:w="992" w:type="dxa"/>
          </w:tcPr>
          <w:p w:rsidR="005D3827" w:rsidRPr="007A09FC" w:rsidRDefault="005D3827" w:rsidP="006C7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6C7AE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797" w:type="dxa"/>
          </w:tcPr>
          <w:p w:rsidR="005D3827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депутата Государственной Думы, избранного </w:t>
            </w:r>
            <w:r w:rsidR="00877D7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одномандатному округу Красноярского края</w:t>
            </w:r>
          </w:p>
          <w:p w:rsidR="005D3827" w:rsidRPr="007A09FC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5D3827" w:rsidRPr="00190BF3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245"/>
        </w:trPr>
        <w:tc>
          <w:tcPr>
            <w:tcW w:w="992" w:type="dxa"/>
          </w:tcPr>
          <w:p w:rsidR="005D3827" w:rsidRDefault="005D3827" w:rsidP="006C7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C7AE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797" w:type="dxa"/>
          </w:tcPr>
          <w:p w:rsidR="005D3827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Норильская комплексная магнитно – ионосферная станция </w:t>
            </w:r>
            <w:r w:rsidR="00877D74"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Федерального государственного бюджетного учреждения науки института солнечно – земной физики Сибирского отделения Российской академии наук</w:t>
            </w:r>
          </w:p>
          <w:p w:rsidR="005D3827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1B2DEE" w:rsidRPr="007A09FC" w:rsidTr="009521B5">
        <w:trPr>
          <w:trHeight w:val="245"/>
        </w:trPr>
        <w:tc>
          <w:tcPr>
            <w:tcW w:w="992" w:type="dxa"/>
          </w:tcPr>
          <w:p w:rsidR="001B2DEE" w:rsidRDefault="001B2DEE" w:rsidP="006C7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C7A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</w:tcPr>
          <w:p w:rsidR="001B2DEE" w:rsidRDefault="001B2DEE" w:rsidP="001B2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DEE">
              <w:rPr>
                <w:rFonts w:ascii="Times New Roman" w:hAnsi="Times New Roman" w:cs="Times New Roman"/>
                <w:sz w:val="26"/>
                <w:szCs w:val="26"/>
              </w:rPr>
              <w:t>Филиал 25 отряд федерального казенного учреждения «Государственное учреждение «Ведомственная охрана Министерства финансов Российской Федерации»</w:t>
            </w:r>
          </w:p>
        </w:tc>
        <w:tc>
          <w:tcPr>
            <w:tcW w:w="1029" w:type="dxa"/>
          </w:tcPr>
          <w:p w:rsidR="001B2DEE" w:rsidRDefault="001B2DEE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D3827" w:rsidRPr="007A09FC" w:rsidTr="009521B5">
        <w:trPr>
          <w:trHeight w:val="245"/>
        </w:trPr>
        <w:tc>
          <w:tcPr>
            <w:tcW w:w="992" w:type="dxa"/>
          </w:tcPr>
          <w:p w:rsidR="005D3827" w:rsidRDefault="005D3827" w:rsidP="006C7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D2C7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C7A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97" w:type="dxa"/>
          </w:tcPr>
          <w:p w:rsidR="005D3827" w:rsidRDefault="005D3827" w:rsidP="00952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отдел Управления Федеральной службы </w:t>
            </w:r>
            <w:r w:rsidR="00877D7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надзору в сфере защиты прав потребителей и благополучия человека по Красноярскому краю в г. Норильске</w:t>
            </w:r>
          </w:p>
        </w:tc>
        <w:tc>
          <w:tcPr>
            <w:tcW w:w="1029" w:type="dxa"/>
          </w:tcPr>
          <w:p w:rsidR="005D3827" w:rsidRDefault="005D3827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877D74" w:rsidRPr="007A09FC" w:rsidTr="009521B5">
        <w:trPr>
          <w:trHeight w:val="245"/>
        </w:trPr>
        <w:tc>
          <w:tcPr>
            <w:tcW w:w="992" w:type="dxa"/>
          </w:tcPr>
          <w:p w:rsidR="00877D74" w:rsidRDefault="003B5AE0" w:rsidP="006C7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C7A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97" w:type="dxa"/>
          </w:tcPr>
          <w:p w:rsidR="00877D74" w:rsidRDefault="00877D74" w:rsidP="00877D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Норильский филиал Федерального государственного бюджетного учреждения «Всероссийский научно-исследовательский геологический институт имени А.П. Карпинского» </w:t>
            </w:r>
          </w:p>
        </w:tc>
        <w:tc>
          <w:tcPr>
            <w:tcW w:w="1029" w:type="dxa"/>
          </w:tcPr>
          <w:p w:rsidR="00877D74" w:rsidRDefault="001B2DEE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0F0A99" w:rsidRPr="007A09FC" w:rsidTr="009521B5">
        <w:trPr>
          <w:trHeight w:val="245"/>
        </w:trPr>
        <w:tc>
          <w:tcPr>
            <w:tcW w:w="992" w:type="dxa"/>
          </w:tcPr>
          <w:p w:rsidR="000F0A99" w:rsidRDefault="000F0A99" w:rsidP="006C7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C7A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97" w:type="dxa"/>
          </w:tcPr>
          <w:p w:rsidR="000F0A99" w:rsidRDefault="000F0A99" w:rsidP="00877D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Помощник депутата законодательного собрания                        Красноярского края</w:t>
            </w:r>
          </w:p>
        </w:tc>
        <w:tc>
          <w:tcPr>
            <w:tcW w:w="1029" w:type="dxa"/>
          </w:tcPr>
          <w:p w:rsidR="000F0A99" w:rsidRDefault="00615EFF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0F0A99" w:rsidRPr="007A09FC" w:rsidTr="009521B5">
        <w:trPr>
          <w:trHeight w:val="245"/>
        </w:trPr>
        <w:tc>
          <w:tcPr>
            <w:tcW w:w="992" w:type="dxa"/>
          </w:tcPr>
          <w:p w:rsidR="000F0A99" w:rsidRDefault="000F0A99" w:rsidP="006C7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C7AE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97" w:type="dxa"/>
          </w:tcPr>
          <w:p w:rsidR="000F0A99" w:rsidRDefault="000F0A99" w:rsidP="00877D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Красноярская таможня (отдел тылового обеспечения Таймырского таможенного поста)</w:t>
            </w:r>
          </w:p>
        </w:tc>
        <w:tc>
          <w:tcPr>
            <w:tcW w:w="1029" w:type="dxa"/>
          </w:tcPr>
          <w:p w:rsidR="000F0A99" w:rsidRDefault="00615EFF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0F0A99" w:rsidRPr="007A09FC" w:rsidTr="009521B5">
        <w:trPr>
          <w:trHeight w:val="245"/>
        </w:trPr>
        <w:tc>
          <w:tcPr>
            <w:tcW w:w="992" w:type="dxa"/>
          </w:tcPr>
          <w:p w:rsidR="000F0A99" w:rsidRDefault="000F0A99" w:rsidP="006C7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C7AE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97" w:type="dxa"/>
          </w:tcPr>
          <w:p w:rsidR="000F0A99" w:rsidRDefault="000F0A99" w:rsidP="00877D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Норильский филиал федерального казенного учреждения «Центр хозяйственного и сервисного обеспечения Главного управления Министерства внутренних дел Российской Федерации                        по Красноярскому краю»</w:t>
            </w:r>
          </w:p>
        </w:tc>
        <w:tc>
          <w:tcPr>
            <w:tcW w:w="1029" w:type="dxa"/>
          </w:tcPr>
          <w:p w:rsidR="000F0A99" w:rsidRDefault="00615EFF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0F0A99" w:rsidRPr="007A09FC" w:rsidTr="009521B5">
        <w:trPr>
          <w:trHeight w:val="245"/>
        </w:trPr>
        <w:tc>
          <w:tcPr>
            <w:tcW w:w="992" w:type="dxa"/>
          </w:tcPr>
          <w:p w:rsidR="000F0A99" w:rsidRDefault="000F0A99" w:rsidP="006C7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C7AE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97" w:type="dxa"/>
          </w:tcPr>
          <w:p w:rsidR="000F0A99" w:rsidRDefault="000F0A99" w:rsidP="00877D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Объединение профсоюзных организаций работников образовательных учреждений муниципального образования город Норильск</w:t>
            </w:r>
          </w:p>
        </w:tc>
        <w:tc>
          <w:tcPr>
            <w:tcW w:w="1029" w:type="dxa"/>
          </w:tcPr>
          <w:p w:rsidR="000F0A99" w:rsidRDefault="00615EFF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0F0A99" w:rsidRPr="007A09FC" w:rsidTr="009521B5">
        <w:trPr>
          <w:trHeight w:val="245"/>
        </w:trPr>
        <w:tc>
          <w:tcPr>
            <w:tcW w:w="992" w:type="dxa"/>
          </w:tcPr>
          <w:p w:rsidR="000F0A99" w:rsidRDefault="000F0A99" w:rsidP="006C7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C7A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797" w:type="dxa"/>
          </w:tcPr>
          <w:p w:rsidR="000F0A99" w:rsidRDefault="000F0A99" w:rsidP="00877D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Территориальное объединение профсоюзов «Федерация профсоюзов муниципального образования город Норильск»</w:t>
            </w:r>
          </w:p>
        </w:tc>
        <w:tc>
          <w:tcPr>
            <w:tcW w:w="1029" w:type="dxa"/>
          </w:tcPr>
          <w:p w:rsidR="000F0A99" w:rsidRDefault="00615EFF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0F0A99" w:rsidRPr="007A09FC" w:rsidTr="009521B5">
        <w:trPr>
          <w:trHeight w:val="245"/>
        </w:trPr>
        <w:tc>
          <w:tcPr>
            <w:tcW w:w="992" w:type="dxa"/>
          </w:tcPr>
          <w:p w:rsidR="000F0A99" w:rsidRDefault="00615EFF" w:rsidP="006C7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C7AE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797" w:type="dxa"/>
          </w:tcPr>
          <w:p w:rsidR="000F0A99" w:rsidRDefault="000F0A99" w:rsidP="00877D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федерального казенного учреждения «Центр </w:t>
            </w:r>
            <w:r w:rsidR="00615EF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обеспечению деяте</w:t>
            </w:r>
            <w:r w:rsidR="00615EFF">
              <w:rPr>
                <w:rFonts w:ascii="Times New Roman" w:hAnsi="Times New Roman" w:cs="Times New Roman"/>
                <w:sz w:val="26"/>
                <w:szCs w:val="26"/>
              </w:rPr>
              <w:t>льности Казначейства России» по Красноярскому краю</w:t>
            </w:r>
          </w:p>
        </w:tc>
        <w:tc>
          <w:tcPr>
            <w:tcW w:w="1029" w:type="dxa"/>
          </w:tcPr>
          <w:p w:rsidR="000F0A99" w:rsidRDefault="00615EFF" w:rsidP="0095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</w:tbl>
    <w:p w:rsidR="005D3827" w:rsidRDefault="005D3827" w:rsidP="005D38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15EFF" w:rsidRPr="007A09FC" w:rsidRDefault="00615EFF" w:rsidP="005D38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3827" w:rsidRPr="007A09FC" w:rsidRDefault="005D3827" w:rsidP="005D3827">
      <w:pPr>
        <w:jc w:val="both"/>
        <w:rPr>
          <w:rFonts w:ascii="Times New Roman" w:hAnsi="Times New Roman" w:cs="Times New Roman"/>
          <w:sz w:val="26"/>
          <w:szCs w:val="26"/>
        </w:rPr>
      </w:pPr>
      <w:r w:rsidRPr="007A09FC">
        <w:rPr>
          <w:rFonts w:ascii="Times New Roman" w:hAnsi="Times New Roman" w:cs="Times New Roman"/>
          <w:sz w:val="26"/>
          <w:szCs w:val="26"/>
        </w:rPr>
        <w:t>Примечание:</w:t>
      </w:r>
    </w:p>
    <w:p w:rsidR="005D3827" w:rsidRPr="007A09FC" w:rsidRDefault="005D3827" w:rsidP="005D382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7A09FC">
        <w:rPr>
          <w:rFonts w:ascii="Times New Roman" w:hAnsi="Times New Roman" w:cs="Times New Roman"/>
          <w:sz w:val="26"/>
          <w:szCs w:val="26"/>
        </w:rPr>
        <w:t xml:space="preserve"> - местный бюджет</w:t>
      </w:r>
    </w:p>
    <w:p w:rsidR="005D3827" w:rsidRPr="007A09FC" w:rsidRDefault="005D3827" w:rsidP="005D382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7A09FC">
        <w:rPr>
          <w:rFonts w:ascii="Times New Roman" w:hAnsi="Times New Roman" w:cs="Times New Roman"/>
          <w:sz w:val="26"/>
          <w:szCs w:val="26"/>
        </w:rPr>
        <w:t>– краевой бюджет</w:t>
      </w:r>
    </w:p>
    <w:p w:rsidR="005D3827" w:rsidRDefault="005D3827" w:rsidP="005D382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7A09FC">
        <w:rPr>
          <w:rFonts w:ascii="Times New Roman" w:hAnsi="Times New Roman" w:cs="Times New Roman"/>
          <w:sz w:val="26"/>
          <w:szCs w:val="26"/>
        </w:rPr>
        <w:t xml:space="preserve"> – федеральный бюдже</w:t>
      </w:r>
      <w:r>
        <w:rPr>
          <w:rFonts w:ascii="Times New Roman" w:hAnsi="Times New Roman" w:cs="Times New Roman"/>
          <w:sz w:val="26"/>
          <w:szCs w:val="26"/>
        </w:rPr>
        <w:t>т</w:t>
      </w:r>
    </w:p>
    <w:p w:rsidR="005D3827" w:rsidRDefault="005D3827" w:rsidP="005D3827">
      <w:pPr>
        <w:ind w:left="4248" w:firstLine="708"/>
        <w:rPr>
          <w:rFonts w:ascii="Times New Roman" w:hAnsi="Times New Roman" w:cs="Times New Roman"/>
          <w:sz w:val="26"/>
          <w:szCs w:val="26"/>
        </w:rPr>
      </w:pPr>
    </w:p>
    <w:p w:rsidR="005D3827" w:rsidRDefault="005D3827" w:rsidP="005D3827">
      <w:pPr>
        <w:ind w:left="4248" w:firstLine="708"/>
        <w:rPr>
          <w:rFonts w:ascii="Times New Roman" w:hAnsi="Times New Roman" w:cs="Times New Roman"/>
          <w:sz w:val="26"/>
          <w:szCs w:val="26"/>
        </w:rPr>
      </w:pPr>
    </w:p>
    <w:p w:rsidR="005D3827" w:rsidRDefault="005D3827" w:rsidP="005D3827">
      <w:pPr>
        <w:ind w:left="4248" w:firstLine="708"/>
        <w:rPr>
          <w:rFonts w:ascii="Times New Roman" w:hAnsi="Times New Roman" w:cs="Times New Roman"/>
          <w:sz w:val="26"/>
          <w:szCs w:val="26"/>
        </w:rPr>
      </w:pPr>
    </w:p>
    <w:p w:rsidR="005D3827" w:rsidRDefault="005D3827" w:rsidP="005D3827">
      <w:pPr>
        <w:ind w:left="4248" w:firstLine="708"/>
        <w:rPr>
          <w:rFonts w:ascii="Times New Roman" w:hAnsi="Times New Roman" w:cs="Times New Roman"/>
          <w:sz w:val="26"/>
          <w:szCs w:val="26"/>
        </w:rPr>
      </w:pPr>
    </w:p>
    <w:p w:rsidR="006C7AE2" w:rsidRDefault="006C7AE2" w:rsidP="005D3827">
      <w:pPr>
        <w:ind w:left="4248" w:firstLine="708"/>
        <w:rPr>
          <w:rFonts w:ascii="Times New Roman" w:hAnsi="Times New Roman" w:cs="Times New Roman"/>
          <w:sz w:val="26"/>
          <w:szCs w:val="26"/>
        </w:rPr>
      </w:pPr>
    </w:p>
    <w:p w:rsidR="006C7AE2" w:rsidRDefault="006C7AE2" w:rsidP="005D3827">
      <w:pPr>
        <w:ind w:left="4248" w:firstLine="708"/>
        <w:rPr>
          <w:rFonts w:ascii="Times New Roman" w:hAnsi="Times New Roman" w:cs="Times New Roman"/>
          <w:sz w:val="26"/>
          <w:szCs w:val="26"/>
        </w:rPr>
      </w:pPr>
    </w:p>
    <w:p w:rsidR="005D3827" w:rsidRDefault="005D3827" w:rsidP="005D3827">
      <w:pPr>
        <w:ind w:left="4248" w:firstLine="708"/>
        <w:rPr>
          <w:rFonts w:ascii="Times New Roman" w:hAnsi="Times New Roman" w:cs="Times New Roman"/>
          <w:sz w:val="26"/>
          <w:szCs w:val="26"/>
        </w:rPr>
      </w:pPr>
    </w:p>
    <w:p w:rsidR="00615EFF" w:rsidRDefault="00615EFF" w:rsidP="00250EB1">
      <w:pPr>
        <w:pStyle w:val="ConsPlusNormal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250EB1" w:rsidRPr="00890510" w:rsidRDefault="00250EB1" w:rsidP="00250EB1">
      <w:pPr>
        <w:pStyle w:val="ConsPlusNormal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</w:t>
      </w:r>
      <w:r>
        <w:rPr>
          <w:rFonts w:ascii="Times New Roman" w:hAnsi="Times New Roman" w:cs="Times New Roman"/>
          <w:bCs/>
          <w:sz w:val="26"/>
          <w:szCs w:val="26"/>
        </w:rPr>
        <w:t>УТВЕРЖДЕН</w:t>
      </w:r>
    </w:p>
    <w:p w:rsidR="00250EB1" w:rsidRDefault="00250EB1" w:rsidP="00250EB1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распоряжением</w:t>
      </w:r>
    </w:p>
    <w:p w:rsidR="00250EB1" w:rsidRDefault="00250EB1" w:rsidP="00250EB1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Администрации города Норильска</w:t>
      </w:r>
    </w:p>
    <w:p w:rsidR="00250EB1" w:rsidRDefault="00EC501A" w:rsidP="00250EB1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26.06.2017 №3443</w:t>
      </w:r>
    </w:p>
    <w:p w:rsidR="00250EB1" w:rsidRPr="00250EB1" w:rsidRDefault="00250EB1" w:rsidP="00250EB1">
      <w:pPr>
        <w:pStyle w:val="31"/>
      </w:pPr>
    </w:p>
    <w:p w:rsidR="00250EB1" w:rsidRPr="00250EB1" w:rsidRDefault="00250EB1" w:rsidP="00250EB1">
      <w:pPr>
        <w:pStyle w:val="31"/>
      </w:pPr>
    </w:p>
    <w:p w:rsidR="00250EB1" w:rsidRPr="00250EB1" w:rsidRDefault="00250EB1" w:rsidP="00250EB1">
      <w:pPr>
        <w:pStyle w:val="31"/>
      </w:pPr>
      <w:r w:rsidRPr="00250EB1">
        <w:t>Перечень</w:t>
      </w:r>
    </w:p>
    <w:p w:rsidR="00250EB1" w:rsidRPr="00250EB1" w:rsidRDefault="00250EB1" w:rsidP="00250EB1">
      <w:pPr>
        <w:jc w:val="center"/>
        <w:rPr>
          <w:rFonts w:ascii="Times New Roman" w:hAnsi="Times New Roman" w:cs="Times New Roman"/>
          <w:sz w:val="26"/>
        </w:rPr>
      </w:pPr>
      <w:r w:rsidRPr="00250EB1">
        <w:rPr>
          <w:rFonts w:ascii="Times New Roman" w:hAnsi="Times New Roman" w:cs="Times New Roman"/>
          <w:sz w:val="26"/>
        </w:rPr>
        <w:t>организаций, ответственных за распределение новогодних подарков</w:t>
      </w:r>
    </w:p>
    <w:p w:rsidR="00250EB1" w:rsidRPr="00250EB1" w:rsidRDefault="00250EB1" w:rsidP="00250EB1">
      <w:pPr>
        <w:pStyle w:val="31"/>
      </w:pPr>
      <w:r w:rsidRPr="00250EB1">
        <w:t>отдельным категориям детей</w:t>
      </w:r>
    </w:p>
    <w:p w:rsidR="001D1F32" w:rsidRDefault="001D1F32" w:rsidP="005D382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50EB1" w:rsidRPr="00FD4ABE" w:rsidRDefault="00250EB1" w:rsidP="00250EB1">
      <w:pPr>
        <w:jc w:val="center"/>
        <w:rPr>
          <w:sz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4340"/>
        <w:gridCol w:w="4536"/>
      </w:tblGrid>
      <w:tr w:rsidR="00250EB1" w:rsidRPr="00250EB1" w:rsidTr="00250EB1">
        <w:tc>
          <w:tcPr>
            <w:tcW w:w="588" w:type="dxa"/>
            <w:vAlign w:val="center"/>
          </w:tcPr>
          <w:p w:rsidR="00250EB1" w:rsidRPr="00250EB1" w:rsidRDefault="00250EB1" w:rsidP="00537A9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250EB1">
              <w:rPr>
                <w:rFonts w:ascii="Times New Roman" w:hAnsi="Times New Roman" w:cs="Times New Roman"/>
                <w:b/>
                <w:bCs/>
                <w:sz w:val="26"/>
              </w:rPr>
              <w:t>№ п/п</w:t>
            </w:r>
          </w:p>
        </w:tc>
        <w:tc>
          <w:tcPr>
            <w:tcW w:w="4340" w:type="dxa"/>
            <w:vAlign w:val="center"/>
          </w:tcPr>
          <w:p w:rsidR="00250EB1" w:rsidRPr="00250EB1" w:rsidRDefault="00250EB1" w:rsidP="00537A9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250EB1">
              <w:rPr>
                <w:rFonts w:ascii="Times New Roman" w:hAnsi="Times New Roman" w:cs="Times New Roman"/>
                <w:b/>
                <w:bCs/>
                <w:sz w:val="26"/>
              </w:rPr>
              <w:t>Наименование организации</w:t>
            </w:r>
          </w:p>
        </w:tc>
        <w:tc>
          <w:tcPr>
            <w:tcW w:w="4536" w:type="dxa"/>
            <w:vAlign w:val="center"/>
          </w:tcPr>
          <w:p w:rsidR="00250EB1" w:rsidRPr="00250EB1" w:rsidRDefault="00250EB1" w:rsidP="00537A9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250EB1">
              <w:rPr>
                <w:rFonts w:ascii="Times New Roman" w:hAnsi="Times New Roman" w:cs="Times New Roman"/>
                <w:b/>
                <w:bCs/>
                <w:sz w:val="26"/>
              </w:rPr>
              <w:t>Категория детей</w:t>
            </w:r>
          </w:p>
        </w:tc>
      </w:tr>
      <w:tr w:rsidR="00250EB1" w:rsidRPr="00250EB1" w:rsidTr="00250EB1">
        <w:trPr>
          <w:trHeight w:val="1030"/>
        </w:trPr>
        <w:tc>
          <w:tcPr>
            <w:tcW w:w="588" w:type="dxa"/>
          </w:tcPr>
          <w:p w:rsidR="00250EB1" w:rsidRPr="00250EB1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50EB1"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4340" w:type="dxa"/>
          </w:tcPr>
          <w:p w:rsidR="00250EB1" w:rsidRPr="00250EB1" w:rsidRDefault="00250EB1" w:rsidP="00250EB1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250EB1">
              <w:rPr>
                <w:rFonts w:ascii="Times New Roman" w:hAnsi="Times New Roman" w:cs="Times New Roman"/>
                <w:sz w:val="26"/>
              </w:rPr>
              <w:t>Муниципальное бюджетное образовательное учреждение «Школа-интернат № 2»</w:t>
            </w:r>
          </w:p>
        </w:tc>
        <w:tc>
          <w:tcPr>
            <w:tcW w:w="4536" w:type="dxa"/>
          </w:tcPr>
          <w:p w:rsidR="00250EB1" w:rsidRPr="00EB7F2C" w:rsidRDefault="00EB7F2C" w:rsidP="00EB7F2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F2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Дети в возрасте до 18 лет и лица, достигшие 18 летнего возраста, обучающиеся </w:t>
            </w:r>
            <w:r w:rsidR="00250EB1" w:rsidRPr="00EB7F2C">
              <w:rPr>
                <w:rFonts w:ascii="Times New Roman" w:hAnsi="Times New Roman" w:cs="Times New Roman"/>
                <w:sz w:val="26"/>
                <w:szCs w:val="26"/>
              </w:rPr>
              <w:t>в муниципальном бюджетном образовательном учреждении «Школа-интернат № 2»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250EB1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50EB1"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4340" w:type="dxa"/>
          </w:tcPr>
          <w:p w:rsidR="00250EB1" w:rsidRPr="00250EB1" w:rsidRDefault="00250EB1" w:rsidP="00250EB1">
            <w:pPr>
              <w:pStyle w:val="3"/>
              <w:rPr>
                <w:szCs w:val="26"/>
              </w:rPr>
            </w:pPr>
            <w:r w:rsidRPr="00250EB1">
              <w:rPr>
                <w:szCs w:val="26"/>
              </w:rPr>
              <w:t>Муниципальное бюджетное учреждение «</w:t>
            </w:r>
            <w:r>
              <w:rPr>
                <w:szCs w:val="26"/>
              </w:rPr>
              <w:t>Р</w:t>
            </w:r>
            <w:r w:rsidRPr="00250EB1">
              <w:rPr>
                <w:szCs w:val="26"/>
              </w:rPr>
              <w:t>еабилитаци</w:t>
            </w:r>
            <w:r>
              <w:rPr>
                <w:szCs w:val="26"/>
              </w:rPr>
              <w:t>онный</w:t>
            </w:r>
            <w:r w:rsidRPr="00250EB1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центр </w:t>
            </w:r>
            <w:r w:rsidRPr="00250EB1">
              <w:rPr>
                <w:szCs w:val="26"/>
              </w:rPr>
              <w:t xml:space="preserve">детей и подростков </w:t>
            </w:r>
            <w:r>
              <w:rPr>
                <w:szCs w:val="26"/>
              </w:rPr>
              <w:t xml:space="preserve">                         </w:t>
            </w:r>
            <w:r w:rsidRPr="00250EB1">
              <w:rPr>
                <w:szCs w:val="26"/>
              </w:rPr>
              <w:t>с ограниченными возможностями  «Виктория»</w:t>
            </w:r>
          </w:p>
        </w:tc>
        <w:tc>
          <w:tcPr>
            <w:tcW w:w="4536" w:type="dxa"/>
          </w:tcPr>
          <w:p w:rsidR="00250EB1" w:rsidRPr="00EB7F2C" w:rsidRDefault="00250EB1" w:rsidP="00EB7F2C">
            <w:pPr>
              <w:pStyle w:val="3"/>
              <w:rPr>
                <w:szCs w:val="26"/>
              </w:rPr>
            </w:pPr>
            <w:r w:rsidRPr="00EB7F2C">
              <w:rPr>
                <w:szCs w:val="26"/>
              </w:rPr>
              <w:t>Дети-инвалиды в возрасте до 18 лет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250EB1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50EB1">
              <w:rPr>
                <w:rFonts w:ascii="Times New Roman" w:hAnsi="Times New Roman" w:cs="Times New Roman"/>
                <w:sz w:val="26"/>
              </w:rPr>
              <w:t>3.</w:t>
            </w:r>
          </w:p>
        </w:tc>
        <w:tc>
          <w:tcPr>
            <w:tcW w:w="4340" w:type="dxa"/>
          </w:tcPr>
          <w:p w:rsidR="00250EB1" w:rsidRPr="00250EB1" w:rsidRDefault="00250EB1" w:rsidP="00250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0EB1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казенное</w:t>
            </w:r>
            <w:r w:rsidRPr="00250EB1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для детей-сирот и детей, оставшихся без попечения родителей «Норильский детский дом»</w:t>
            </w:r>
          </w:p>
        </w:tc>
        <w:tc>
          <w:tcPr>
            <w:tcW w:w="4536" w:type="dxa"/>
          </w:tcPr>
          <w:p w:rsidR="00250EB1" w:rsidRPr="00EB7F2C" w:rsidRDefault="00250EB1" w:rsidP="00EB7F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F2C">
              <w:rPr>
                <w:rFonts w:ascii="Times New Roman" w:hAnsi="Times New Roman" w:cs="Times New Roman"/>
                <w:sz w:val="26"/>
                <w:szCs w:val="26"/>
              </w:rPr>
              <w:t>Дети, проживающие в краевом государственном казенном учреждении для детей-сирот и детей, оставшихся без попечения родителей, «Норильский детский дом»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250EB1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50EB1">
              <w:rPr>
                <w:rFonts w:ascii="Times New Roman" w:hAnsi="Times New Roman" w:cs="Times New Roman"/>
                <w:sz w:val="26"/>
              </w:rPr>
              <w:t>4.</w:t>
            </w:r>
          </w:p>
        </w:tc>
        <w:tc>
          <w:tcPr>
            <w:tcW w:w="4340" w:type="dxa"/>
          </w:tcPr>
          <w:p w:rsidR="00250EB1" w:rsidRPr="00250EB1" w:rsidRDefault="00250EB1" w:rsidP="00250EB1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250EB1">
              <w:rPr>
                <w:rFonts w:ascii="Times New Roman" w:hAnsi="Times New Roman" w:cs="Times New Roman"/>
                <w:sz w:val="26"/>
              </w:rPr>
              <w:t>Отдел опеки и попечительства над несовершеннолетними Администрации города Норильска</w:t>
            </w:r>
          </w:p>
        </w:tc>
        <w:tc>
          <w:tcPr>
            <w:tcW w:w="4536" w:type="dxa"/>
          </w:tcPr>
          <w:p w:rsidR="00250EB1" w:rsidRPr="00EB7F2C" w:rsidRDefault="00250EB1" w:rsidP="00EB7F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F2C">
              <w:rPr>
                <w:rFonts w:ascii="Times New Roman" w:hAnsi="Times New Roman" w:cs="Times New Roman"/>
                <w:sz w:val="26"/>
                <w:szCs w:val="26"/>
              </w:rPr>
              <w:t>Дети-сироты, дети, оставшиеся без попечения родителей, в том числе дети, находящиеся под опекой и попечительством, в возрасте до 18 лет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250EB1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50EB1">
              <w:rPr>
                <w:rFonts w:ascii="Times New Roman" w:hAnsi="Times New Roman" w:cs="Times New Roman"/>
                <w:sz w:val="26"/>
              </w:rPr>
              <w:t>5.</w:t>
            </w:r>
          </w:p>
        </w:tc>
        <w:tc>
          <w:tcPr>
            <w:tcW w:w="4340" w:type="dxa"/>
          </w:tcPr>
          <w:p w:rsidR="00250EB1" w:rsidRPr="00250EB1" w:rsidRDefault="00250EB1" w:rsidP="00250EB1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Краевое государственное </w:t>
            </w:r>
            <w:r w:rsidRPr="00250EB1">
              <w:rPr>
                <w:rFonts w:ascii="Times New Roman" w:hAnsi="Times New Roman" w:cs="Times New Roman"/>
                <w:sz w:val="26"/>
              </w:rPr>
              <w:t xml:space="preserve">бюджетное общеобразовательное учреждение «Норильская общеобразовательная </w:t>
            </w:r>
            <w:r>
              <w:rPr>
                <w:rFonts w:ascii="Times New Roman" w:hAnsi="Times New Roman" w:cs="Times New Roman"/>
                <w:sz w:val="26"/>
              </w:rPr>
              <w:t>школа-интернат</w:t>
            </w:r>
            <w:r w:rsidRPr="00250EB1">
              <w:rPr>
                <w:rFonts w:ascii="Times New Roman" w:hAnsi="Times New Roman" w:cs="Times New Roman"/>
                <w:sz w:val="26"/>
              </w:rPr>
              <w:t>»</w:t>
            </w:r>
          </w:p>
        </w:tc>
        <w:tc>
          <w:tcPr>
            <w:tcW w:w="4536" w:type="dxa"/>
          </w:tcPr>
          <w:p w:rsidR="00250EB1" w:rsidRPr="00EB7F2C" w:rsidRDefault="00EB7F2C" w:rsidP="00EB7F2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F2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Дети в возрасте до 18 лет и лица, достигшие 18 летнего возраста, обучающиеся </w:t>
            </w:r>
            <w:r w:rsidR="00250EB1" w:rsidRPr="00EB7F2C">
              <w:rPr>
                <w:rFonts w:ascii="Times New Roman" w:hAnsi="Times New Roman" w:cs="Times New Roman"/>
                <w:sz w:val="26"/>
                <w:szCs w:val="26"/>
              </w:rPr>
              <w:t>в Краевом государственном бюджетном общеобразовательном учреждение для обучающихся воспитанников                       с ограниченными возможностями здоровья «Норильская       общеобразовательная школа-интернат»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250EB1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50EB1">
              <w:rPr>
                <w:rFonts w:ascii="Times New Roman" w:hAnsi="Times New Roman" w:cs="Times New Roman"/>
                <w:sz w:val="26"/>
              </w:rPr>
              <w:t>6.</w:t>
            </w:r>
          </w:p>
        </w:tc>
        <w:tc>
          <w:tcPr>
            <w:tcW w:w="4340" w:type="dxa"/>
          </w:tcPr>
          <w:p w:rsidR="00250EB1" w:rsidRPr="00250EB1" w:rsidRDefault="00250EB1" w:rsidP="00537A9F">
            <w:pPr>
              <w:ind w:right="-108"/>
              <w:jc w:val="both"/>
              <w:rPr>
                <w:rFonts w:ascii="Times New Roman" w:hAnsi="Times New Roman" w:cs="Times New Roman"/>
                <w:sz w:val="26"/>
              </w:rPr>
            </w:pPr>
            <w:r w:rsidRPr="00250EB1">
              <w:rPr>
                <w:rFonts w:ascii="Times New Roman" w:hAnsi="Times New Roman" w:cs="Times New Roman"/>
                <w:sz w:val="26"/>
              </w:rPr>
              <w:t>Краевое государственное казенное учреждение «Центр занятости населения города Норильска»</w:t>
            </w:r>
          </w:p>
        </w:tc>
        <w:tc>
          <w:tcPr>
            <w:tcW w:w="4536" w:type="dxa"/>
          </w:tcPr>
          <w:p w:rsidR="00250EB1" w:rsidRPr="00EB7F2C" w:rsidRDefault="00250EB1" w:rsidP="00EB7F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F2C">
              <w:rPr>
                <w:rFonts w:ascii="Times New Roman" w:hAnsi="Times New Roman" w:cs="Times New Roman"/>
                <w:sz w:val="26"/>
                <w:szCs w:val="26"/>
              </w:rPr>
              <w:t xml:space="preserve">Дети в возрасте до 14 лет включительно одиноких родителей из числа безработных граждан или                 у которых оба родителя являются безработными гражданами, зарегистрированных (ми) в краевом государственном казенном </w:t>
            </w:r>
            <w:r w:rsidRPr="00EB7F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учреждении «Центр занятости населения города Норильска»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250EB1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50EB1">
              <w:rPr>
                <w:rFonts w:ascii="Times New Roman" w:hAnsi="Times New Roman" w:cs="Times New Roman"/>
                <w:sz w:val="26"/>
              </w:rPr>
              <w:lastRenderedPageBreak/>
              <w:t>7.</w:t>
            </w:r>
          </w:p>
        </w:tc>
        <w:tc>
          <w:tcPr>
            <w:tcW w:w="4340" w:type="dxa"/>
          </w:tcPr>
          <w:p w:rsidR="00250EB1" w:rsidRPr="00250EB1" w:rsidRDefault="00250EB1" w:rsidP="00537A9F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250EB1">
              <w:rPr>
                <w:rFonts w:ascii="Times New Roman" w:hAnsi="Times New Roman" w:cs="Times New Roman"/>
                <w:sz w:val="26"/>
              </w:rPr>
              <w:t>Муниципальное бюджетное учреждение «Комплексный центр социального обслуживания населения муниципального образования город Норильск»</w:t>
            </w:r>
          </w:p>
        </w:tc>
        <w:tc>
          <w:tcPr>
            <w:tcW w:w="4536" w:type="dxa"/>
          </w:tcPr>
          <w:p w:rsidR="00250EB1" w:rsidRPr="00EB7F2C" w:rsidRDefault="00EB7F2C" w:rsidP="00EB7F2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F2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Дети в возрасте до 18 лет и лица, достигшие 18 летнего возраста, воспитанники </w:t>
            </w:r>
            <w:r w:rsidR="00250EB1" w:rsidRPr="00EB7F2C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социального приюта для детей и подростков муниципального бюджетного учреждения «Комплексный центр социального обслуживания населения муниципального образования город Норильск»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250EB1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</w:t>
            </w:r>
          </w:p>
        </w:tc>
        <w:tc>
          <w:tcPr>
            <w:tcW w:w="4340" w:type="dxa"/>
          </w:tcPr>
          <w:p w:rsidR="00250EB1" w:rsidRPr="00250EB1" w:rsidRDefault="00250EB1" w:rsidP="00537A9F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Муниципальное учреждение «Управление социальной политики Администрации города Норильска» </w:t>
            </w:r>
          </w:p>
        </w:tc>
        <w:tc>
          <w:tcPr>
            <w:tcW w:w="4536" w:type="dxa"/>
          </w:tcPr>
          <w:p w:rsidR="00250EB1" w:rsidRPr="00EB7F2C" w:rsidRDefault="00250EB1" w:rsidP="00EB7F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F2C">
              <w:rPr>
                <w:rFonts w:ascii="Times New Roman" w:hAnsi="Times New Roman" w:cs="Times New Roman"/>
                <w:sz w:val="26"/>
                <w:szCs w:val="26"/>
              </w:rPr>
              <w:t>Дети умерших ветеранов боевых действий, указанных в статье 3 Федерального закона от 12.01.1995            № 5-ФЗ «О ветеранах»</w:t>
            </w:r>
          </w:p>
        </w:tc>
      </w:tr>
    </w:tbl>
    <w:p w:rsidR="00250EB1" w:rsidRPr="00250EB1" w:rsidRDefault="00250EB1" w:rsidP="005D382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250EB1" w:rsidRPr="00250EB1" w:rsidSect="00DE5B36">
      <w:pgSz w:w="11909" w:h="16838"/>
      <w:pgMar w:top="851" w:right="680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7DA" w:rsidRDefault="00EA77DA" w:rsidP="009C3738">
      <w:r>
        <w:separator/>
      </w:r>
    </w:p>
  </w:endnote>
  <w:endnote w:type="continuationSeparator" w:id="0">
    <w:p w:rsidR="00EA77DA" w:rsidRDefault="00EA77DA" w:rsidP="009C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7DA" w:rsidRDefault="00EA77DA"/>
  </w:footnote>
  <w:footnote w:type="continuationSeparator" w:id="0">
    <w:p w:rsidR="00EA77DA" w:rsidRDefault="00EA77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B215C"/>
    <w:multiLevelType w:val="multilevel"/>
    <w:tmpl w:val="16D8E22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1">
    <w:nsid w:val="6C2E774B"/>
    <w:multiLevelType w:val="multilevel"/>
    <w:tmpl w:val="80ACAF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38"/>
    <w:rsid w:val="000001B1"/>
    <w:rsid w:val="0000254D"/>
    <w:rsid w:val="00013BC5"/>
    <w:rsid w:val="00017731"/>
    <w:rsid w:val="000210CD"/>
    <w:rsid w:val="00022507"/>
    <w:rsid w:val="00027C86"/>
    <w:rsid w:val="00041040"/>
    <w:rsid w:val="00045D19"/>
    <w:rsid w:val="000543E9"/>
    <w:rsid w:val="00055E26"/>
    <w:rsid w:val="00061323"/>
    <w:rsid w:val="00063FB2"/>
    <w:rsid w:val="00065F48"/>
    <w:rsid w:val="00067733"/>
    <w:rsid w:val="00084C84"/>
    <w:rsid w:val="00085465"/>
    <w:rsid w:val="00090BDF"/>
    <w:rsid w:val="000911EC"/>
    <w:rsid w:val="000C4BAF"/>
    <w:rsid w:val="000C6C6D"/>
    <w:rsid w:val="000D1405"/>
    <w:rsid w:val="000D238C"/>
    <w:rsid w:val="000D2C7D"/>
    <w:rsid w:val="000D3E1B"/>
    <w:rsid w:val="000D6ECD"/>
    <w:rsid w:val="000E29A9"/>
    <w:rsid w:val="000E2C03"/>
    <w:rsid w:val="000F0A99"/>
    <w:rsid w:val="00102413"/>
    <w:rsid w:val="00106ABA"/>
    <w:rsid w:val="00117CF3"/>
    <w:rsid w:val="001250A4"/>
    <w:rsid w:val="00144746"/>
    <w:rsid w:val="00146598"/>
    <w:rsid w:val="00146A63"/>
    <w:rsid w:val="00146BA6"/>
    <w:rsid w:val="0015099F"/>
    <w:rsid w:val="00155067"/>
    <w:rsid w:val="00162F20"/>
    <w:rsid w:val="00165C9A"/>
    <w:rsid w:val="00166D24"/>
    <w:rsid w:val="00174DF7"/>
    <w:rsid w:val="001A5A31"/>
    <w:rsid w:val="001B2DEE"/>
    <w:rsid w:val="001C0A81"/>
    <w:rsid w:val="001D1F32"/>
    <w:rsid w:val="001E3478"/>
    <w:rsid w:val="00202C07"/>
    <w:rsid w:val="0020432F"/>
    <w:rsid w:val="00204A69"/>
    <w:rsid w:val="00210D7B"/>
    <w:rsid w:val="00217395"/>
    <w:rsid w:val="00227996"/>
    <w:rsid w:val="0023373B"/>
    <w:rsid w:val="00236884"/>
    <w:rsid w:val="0024448C"/>
    <w:rsid w:val="002458C7"/>
    <w:rsid w:val="00250EB1"/>
    <w:rsid w:val="00280BCB"/>
    <w:rsid w:val="002816F1"/>
    <w:rsid w:val="002961CA"/>
    <w:rsid w:val="002F32D0"/>
    <w:rsid w:val="00304D51"/>
    <w:rsid w:val="00323D78"/>
    <w:rsid w:val="00337E32"/>
    <w:rsid w:val="00354D47"/>
    <w:rsid w:val="0036646B"/>
    <w:rsid w:val="00384B98"/>
    <w:rsid w:val="00390AFA"/>
    <w:rsid w:val="003910C7"/>
    <w:rsid w:val="003B18A9"/>
    <w:rsid w:val="003B5AE0"/>
    <w:rsid w:val="003E75BD"/>
    <w:rsid w:val="00403733"/>
    <w:rsid w:val="00404A6F"/>
    <w:rsid w:val="00413DAB"/>
    <w:rsid w:val="00427253"/>
    <w:rsid w:val="004321E8"/>
    <w:rsid w:val="00437494"/>
    <w:rsid w:val="004516A0"/>
    <w:rsid w:val="00455EA3"/>
    <w:rsid w:val="00466604"/>
    <w:rsid w:val="004726A7"/>
    <w:rsid w:val="0049112E"/>
    <w:rsid w:val="00491DD6"/>
    <w:rsid w:val="00497C32"/>
    <w:rsid w:val="004B5FAC"/>
    <w:rsid w:val="004D51E2"/>
    <w:rsid w:val="004E7D21"/>
    <w:rsid w:val="0052228E"/>
    <w:rsid w:val="00533D96"/>
    <w:rsid w:val="00537A9F"/>
    <w:rsid w:val="00552CA1"/>
    <w:rsid w:val="00553FF9"/>
    <w:rsid w:val="00560790"/>
    <w:rsid w:val="00576642"/>
    <w:rsid w:val="00582AB8"/>
    <w:rsid w:val="00591B99"/>
    <w:rsid w:val="005B1C01"/>
    <w:rsid w:val="005B2971"/>
    <w:rsid w:val="005D2752"/>
    <w:rsid w:val="005D3827"/>
    <w:rsid w:val="005F5AED"/>
    <w:rsid w:val="0061392D"/>
    <w:rsid w:val="00614578"/>
    <w:rsid w:val="00615D03"/>
    <w:rsid w:val="00615EFF"/>
    <w:rsid w:val="0062304A"/>
    <w:rsid w:val="00641F2E"/>
    <w:rsid w:val="0065386D"/>
    <w:rsid w:val="006563CE"/>
    <w:rsid w:val="006714AA"/>
    <w:rsid w:val="006837CD"/>
    <w:rsid w:val="00692184"/>
    <w:rsid w:val="006C386D"/>
    <w:rsid w:val="006C3B31"/>
    <w:rsid w:val="006C5AA6"/>
    <w:rsid w:val="006C7AE2"/>
    <w:rsid w:val="006E46DE"/>
    <w:rsid w:val="006F2996"/>
    <w:rsid w:val="00703EB2"/>
    <w:rsid w:val="007340EC"/>
    <w:rsid w:val="00741EA3"/>
    <w:rsid w:val="0077183B"/>
    <w:rsid w:val="00772999"/>
    <w:rsid w:val="007A09FC"/>
    <w:rsid w:val="007A23EF"/>
    <w:rsid w:val="007A55DC"/>
    <w:rsid w:val="007B5FCD"/>
    <w:rsid w:val="007E0709"/>
    <w:rsid w:val="00806984"/>
    <w:rsid w:val="008243F0"/>
    <w:rsid w:val="008259F6"/>
    <w:rsid w:val="00827ACD"/>
    <w:rsid w:val="008339F7"/>
    <w:rsid w:val="00842495"/>
    <w:rsid w:val="008457B2"/>
    <w:rsid w:val="008729DB"/>
    <w:rsid w:val="008748DE"/>
    <w:rsid w:val="00877D74"/>
    <w:rsid w:val="00884024"/>
    <w:rsid w:val="00890510"/>
    <w:rsid w:val="00890774"/>
    <w:rsid w:val="008A6554"/>
    <w:rsid w:val="008A6B3D"/>
    <w:rsid w:val="008B5167"/>
    <w:rsid w:val="008D0A99"/>
    <w:rsid w:val="008F311E"/>
    <w:rsid w:val="00901174"/>
    <w:rsid w:val="00907B2C"/>
    <w:rsid w:val="0091790F"/>
    <w:rsid w:val="009204F1"/>
    <w:rsid w:val="00931F5B"/>
    <w:rsid w:val="00932B87"/>
    <w:rsid w:val="00944BF6"/>
    <w:rsid w:val="009521B5"/>
    <w:rsid w:val="00980E9C"/>
    <w:rsid w:val="0098266B"/>
    <w:rsid w:val="0098669E"/>
    <w:rsid w:val="009A5878"/>
    <w:rsid w:val="009C3738"/>
    <w:rsid w:val="009C4B88"/>
    <w:rsid w:val="009D2C95"/>
    <w:rsid w:val="009E4960"/>
    <w:rsid w:val="00A02511"/>
    <w:rsid w:val="00A0326A"/>
    <w:rsid w:val="00A05FEC"/>
    <w:rsid w:val="00A25E6C"/>
    <w:rsid w:val="00A36284"/>
    <w:rsid w:val="00A43958"/>
    <w:rsid w:val="00A66F58"/>
    <w:rsid w:val="00A74EFA"/>
    <w:rsid w:val="00A90AE4"/>
    <w:rsid w:val="00A90D28"/>
    <w:rsid w:val="00AA56CE"/>
    <w:rsid w:val="00AD741B"/>
    <w:rsid w:val="00B0274E"/>
    <w:rsid w:val="00B26088"/>
    <w:rsid w:val="00B33F4A"/>
    <w:rsid w:val="00B412CD"/>
    <w:rsid w:val="00B648A3"/>
    <w:rsid w:val="00B65F34"/>
    <w:rsid w:val="00B73F2B"/>
    <w:rsid w:val="00BA6469"/>
    <w:rsid w:val="00BB7653"/>
    <w:rsid w:val="00BC4BF4"/>
    <w:rsid w:val="00BD3730"/>
    <w:rsid w:val="00BD6C05"/>
    <w:rsid w:val="00BF642C"/>
    <w:rsid w:val="00C30854"/>
    <w:rsid w:val="00C50082"/>
    <w:rsid w:val="00C5709E"/>
    <w:rsid w:val="00C57475"/>
    <w:rsid w:val="00C65AE5"/>
    <w:rsid w:val="00C83872"/>
    <w:rsid w:val="00C94722"/>
    <w:rsid w:val="00C975E5"/>
    <w:rsid w:val="00CA37C0"/>
    <w:rsid w:val="00CA7C1F"/>
    <w:rsid w:val="00CD2820"/>
    <w:rsid w:val="00CE7102"/>
    <w:rsid w:val="00CF0614"/>
    <w:rsid w:val="00CF08C4"/>
    <w:rsid w:val="00D05800"/>
    <w:rsid w:val="00D1129B"/>
    <w:rsid w:val="00D118F7"/>
    <w:rsid w:val="00D33D70"/>
    <w:rsid w:val="00D530E2"/>
    <w:rsid w:val="00D732F5"/>
    <w:rsid w:val="00D7656E"/>
    <w:rsid w:val="00D77A1A"/>
    <w:rsid w:val="00DA7AFC"/>
    <w:rsid w:val="00DB0148"/>
    <w:rsid w:val="00DB116A"/>
    <w:rsid w:val="00DC2A6E"/>
    <w:rsid w:val="00DC42AA"/>
    <w:rsid w:val="00DD3118"/>
    <w:rsid w:val="00DE5B36"/>
    <w:rsid w:val="00DE6DB7"/>
    <w:rsid w:val="00E17C7A"/>
    <w:rsid w:val="00E2188F"/>
    <w:rsid w:val="00E2362F"/>
    <w:rsid w:val="00E27114"/>
    <w:rsid w:val="00E34703"/>
    <w:rsid w:val="00E53DDD"/>
    <w:rsid w:val="00E64BB9"/>
    <w:rsid w:val="00E704F3"/>
    <w:rsid w:val="00EA77DA"/>
    <w:rsid w:val="00EB1DF5"/>
    <w:rsid w:val="00EB7F2C"/>
    <w:rsid w:val="00EC501A"/>
    <w:rsid w:val="00EE7C25"/>
    <w:rsid w:val="00EF760A"/>
    <w:rsid w:val="00F0338C"/>
    <w:rsid w:val="00F50647"/>
    <w:rsid w:val="00F5131E"/>
    <w:rsid w:val="00F64812"/>
    <w:rsid w:val="00F82822"/>
    <w:rsid w:val="00F87D5B"/>
    <w:rsid w:val="00F94066"/>
    <w:rsid w:val="00F97DF6"/>
    <w:rsid w:val="00FA1255"/>
    <w:rsid w:val="00FB0897"/>
    <w:rsid w:val="00FC2C80"/>
    <w:rsid w:val="00FE1386"/>
    <w:rsid w:val="00FE27FC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E06F3-000F-48A8-952C-68CE9688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3738"/>
    <w:rPr>
      <w:color w:val="000000"/>
    </w:rPr>
  </w:style>
  <w:style w:type="paragraph" w:styleId="3">
    <w:name w:val="heading 3"/>
    <w:basedOn w:val="a"/>
    <w:next w:val="a"/>
    <w:link w:val="30"/>
    <w:qFormat/>
    <w:rsid w:val="00250EB1"/>
    <w:pPr>
      <w:keepNext/>
      <w:widowControl/>
      <w:jc w:val="both"/>
      <w:outlineLvl w:val="2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3738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9C3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rsid w:val="009C3738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ConsPlusNormal">
    <w:name w:val="ConsPlusNormal"/>
    <w:rsid w:val="00455EA3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5E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EA3"/>
    <w:rPr>
      <w:rFonts w:ascii="Tahoma" w:hAnsi="Tahoma" w:cs="Tahoma"/>
      <w:color w:val="000000"/>
      <w:sz w:val="16"/>
      <w:szCs w:val="16"/>
    </w:rPr>
  </w:style>
  <w:style w:type="paragraph" w:styleId="31">
    <w:name w:val="Body Text 3"/>
    <w:basedOn w:val="a"/>
    <w:link w:val="32"/>
    <w:rsid w:val="00250EB1"/>
    <w:pPr>
      <w:widowControl/>
      <w:jc w:val="center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250EB1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250EB1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60FE4-C651-4827-9EA5-F04F4ABE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2985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USNCOMPUTERS</Company>
  <LinksUpToDate>false</LinksUpToDate>
  <CharactersWithSpaces>19967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</cp:revision>
  <cp:lastPrinted>2017-06-23T03:02:00Z</cp:lastPrinted>
  <dcterms:created xsi:type="dcterms:W3CDTF">2017-06-23T02:51:00Z</dcterms:created>
  <dcterms:modified xsi:type="dcterms:W3CDTF">2017-06-26T09:05:00Z</dcterms:modified>
</cp:coreProperties>
</file>