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49AD96B2"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7777777" w:rsidR="00470A83" w:rsidRPr="00CC7C09" w:rsidRDefault="00470A83" w:rsidP="00470A83">
      <w:pPr>
        <w:pStyle w:val="a7"/>
        <w:jc w:val="center"/>
        <w:rPr>
          <w:sz w:val="26"/>
          <w:szCs w:val="26"/>
        </w:rPr>
      </w:pPr>
      <w:r w:rsidRPr="00CC7C09">
        <w:rPr>
          <w:sz w:val="26"/>
          <w:szCs w:val="26"/>
        </w:rPr>
        <w:t>КРАСНОЯРСКОГО КРАЯ</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08811E5D" w:rsidR="00470A83" w:rsidRPr="00CC7C09" w:rsidRDefault="00175C47" w:rsidP="00470A83">
      <w:pPr>
        <w:spacing w:after="0" w:line="240" w:lineRule="auto"/>
        <w:rPr>
          <w:rFonts w:ascii="Times New Roman" w:hAnsi="Times New Roman"/>
          <w:sz w:val="26"/>
          <w:szCs w:val="26"/>
        </w:rPr>
      </w:pPr>
      <w:r>
        <w:rPr>
          <w:rFonts w:ascii="Times New Roman" w:hAnsi="Times New Roman"/>
          <w:sz w:val="26"/>
          <w:szCs w:val="26"/>
        </w:rPr>
        <w:t>02.12.</w:t>
      </w:r>
      <w:r w:rsidR="008B679D">
        <w:rPr>
          <w:rFonts w:ascii="Times New Roman" w:hAnsi="Times New Roman"/>
          <w:sz w:val="26"/>
          <w:szCs w:val="26"/>
        </w:rPr>
        <w:t>2024</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574</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14A382D6"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w:t>
      </w:r>
      <w:r w:rsidR="0038192D">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2F0D94">
        <w:rPr>
          <w:rFonts w:ascii="Times New Roman" w:hAnsi="Times New Roman" w:cs="Times New Roman"/>
          <w:sz w:val="26"/>
          <w:szCs w:val="26"/>
        </w:rPr>
        <w:t xml:space="preserve">» </w:t>
      </w:r>
      <w:r w:rsidR="00706773">
        <w:rPr>
          <w:rFonts w:ascii="Times New Roman" w:hAnsi="Times New Roman" w:cs="Times New Roman"/>
          <w:sz w:val="26"/>
          <w:szCs w:val="26"/>
        </w:rPr>
        <w:t xml:space="preserve"> </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64A9CEB4" w:rsidR="00C47533" w:rsidRPr="00CC7C09" w:rsidRDefault="004330CC" w:rsidP="001B07CC">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w:t>
      </w:r>
      <w:r w:rsidR="0038192D">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2F0D94">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r w:rsidR="008F2952">
        <w:rPr>
          <w:rFonts w:ascii="Times New Roman" w:hAnsi="Times New Roman" w:cs="Times New Roman"/>
          <w:sz w:val="26"/>
          <w:szCs w:val="26"/>
        </w:rPr>
        <w:t xml:space="preserve"> </w:t>
      </w:r>
    </w:p>
    <w:p w14:paraId="5C7B05CB" w14:textId="2504F403"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CC7C09" w:rsidRDefault="00C47533" w:rsidP="00E277F8">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lastRenderedPageBreak/>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84B2CC0" w14:textId="3CCA8A8F" w:rsidR="00C47533"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r>
      <w:r w:rsidR="00D55BA2" w:rsidRPr="00CC7C09">
        <w:rPr>
          <w:rFonts w:ascii="Times New Roman" w:hAnsi="Times New Roman"/>
          <w:sz w:val="26"/>
          <w:szCs w:val="26"/>
        </w:rPr>
        <w:t xml:space="preserve">Начальнику Управления </w:t>
      </w:r>
      <w:r w:rsidR="002F0D94" w:rsidRPr="002F0D94">
        <w:rPr>
          <w:rFonts w:ascii="Times New Roman" w:hAnsi="Times New Roman"/>
          <w:sz w:val="26"/>
          <w:szCs w:val="26"/>
        </w:rPr>
        <w:t>жилищного фонда Администрации города Норильска</w:t>
      </w:r>
      <w:r w:rsidR="00D55BA2" w:rsidRPr="00CC7C09">
        <w:rPr>
          <w:rFonts w:ascii="Times New Roman" w:hAnsi="Times New Roman"/>
          <w:sz w:val="26"/>
          <w:szCs w:val="26"/>
        </w:rPr>
        <w:t xml:space="preserve"> </w:t>
      </w:r>
      <w:r w:rsidRPr="00CC7C09">
        <w:rPr>
          <w:rFonts w:ascii="Times New Roman" w:hAnsi="Times New Roman"/>
          <w:sz w:val="26"/>
          <w:szCs w:val="26"/>
        </w:rPr>
        <w:t xml:space="preserve">обеспечить в соответствии с требованиями </w:t>
      </w:r>
      <w:r w:rsidR="008B679D">
        <w:rPr>
          <w:rFonts w:ascii="Times New Roman" w:hAnsi="Times New Roman"/>
          <w:sz w:val="26"/>
          <w:szCs w:val="26"/>
        </w:rPr>
        <w:t>п</w:t>
      </w:r>
      <w:r w:rsidRPr="00CC7C09">
        <w:rPr>
          <w:rFonts w:ascii="Times New Roman" w:hAnsi="Times New Roman"/>
          <w:sz w:val="26"/>
          <w:szCs w:val="26"/>
        </w:rPr>
        <w:t>остановления Правительства Р</w:t>
      </w:r>
      <w:r w:rsidR="008B679D">
        <w:rPr>
          <w:rFonts w:ascii="Times New Roman" w:hAnsi="Times New Roman"/>
          <w:sz w:val="26"/>
          <w:szCs w:val="26"/>
        </w:rPr>
        <w:t xml:space="preserve">оссийской </w:t>
      </w:r>
      <w:r w:rsidRPr="00CC7C09">
        <w:rPr>
          <w:rFonts w:ascii="Times New Roman" w:hAnsi="Times New Roman"/>
          <w:sz w:val="26"/>
          <w:szCs w:val="26"/>
        </w:rPr>
        <w:t>Ф</w:t>
      </w:r>
      <w:r w:rsidR="008B679D">
        <w:rPr>
          <w:rFonts w:ascii="Times New Roman" w:hAnsi="Times New Roman"/>
          <w:sz w:val="26"/>
          <w:szCs w:val="26"/>
        </w:rPr>
        <w:t>едерации</w:t>
      </w:r>
      <w:r w:rsidRPr="00CC7C09">
        <w:rPr>
          <w:rFonts w:ascii="Times New Roman" w:hAnsi="Times New Roman"/>
          <w:sz w:val="26"/>
          <w:szCs w:val="26"/>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CC7C09">
        <w:rPr>
          <w:rFonts w:ascii="Times New Roman" w:hAnsi="Times New Roman"/>
          <w:sz w:val="26"/>
          <w:szCs w:val="26"/>
        </w:rPr>
        <w:t>А</w:t>
      </w:r>
      <w:r w:rsidRPr="00CC7C09">
        <w:rPr>
          <w:rFonts w:ascii="Times New Roman" w:hAnsi="Times New Roman"/>
          <w:sz w:val="26"/>
          <w:szCs w:val="26"/>
        </w:rPr>
        <w:t>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sidR="008B679D">
        <w:rPr>
          <w:rFonts w:ascii="Times New Roman" w:hAnsi="Times New Roman"/>
          <w:sz w:val="26"/>
          <w:szCs w:val="26"/>
        </w:rPr>
        <w:t xml:space="preserve">ия в газете «Заполярная правда». </w:t>
      </w:r>
    </w:p>
    <w:p w14:paraId="13AC22CB" w14:textId="37A72C47" w:rsidR="00E277F8" w:rsidRPr="00271608" w:rsidRDefault="00E277F8" w:rsidP="00C47533">
      <w:pPr>
        <w:tabs>
          <w:tab w:val="left" w:pos="1134"/>
        </w:tabs>
        <w:spacing w:after="0" w:line="240" w:lineRule="auto"/>
        <w:ind w:firstLine="709"/>
        <w:jc w:val="both"/>
        <w:rPr>
          <w:rFonts w:ascii="Times New Roman" w:hAnsi="Times New Roman"/>
          <w:sz w:val="26"/>
          <w:szCs w:val="26"/>
        </w:rPr>
      </w:pPr>
      <w:r w:rsidRPr="00271608">
        <w:rPr>
          <w:rFonts w:ascii="Times New Roman" w:hAnsi="Times New Roman"/>
          <w:sz w:val="26"/>
          <w:szCs w:val="26"/>
        </w:rPr>
        <w:t>4. Признать утратившими силу:</w:t>
      </w:r>
    </w:p>
    <w:p w14:paraId="3A38FF4E" w14:textId="43C07F30" w:rsidR="00E277F8" w:rsidRDefault="00E277F8"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w:t>
      </w:r>
      <w:r w:rsidR="00271608">
        <w:rPr>
          <w:rFonts w:ascii="Times New Roman" w:hAnsi="Times New Roman"/>
          <w:sz w:val="26"/>
          <w:szCs w:val="26"/>
        </w:rPr>
        <w:t>28.08.2013</w:t>
      </w:r>
      <w:r>
        <w:rPr>
          <w:rFonts w:ascii="Times New Roman" w:hAnsi="Times New Roman"/>
          <w:sz w:val="26"/>
          <w:szCs w:val="26"/>
        </w:rPr>
        <w:t xml:space="preserve"> № </w:t>
      </w:r>
      <w:r w:rsidR="00271608">
        <w:rPr>
          <w:rFonts w:ascii="Times New Roman" w:hAnsi="Times New Roman"/>
          <w:sz w:val="26"/>
          <w:szCs w:val="26"/>
        </w:rPr>
        <w:t>392</w:t>
      </w:r>
      <w:r>
        <w:rPr>
          <w:rFonts w:ascii="Times New Roman" w:hAnsi="Times New Roman"/>
          <w:sz w:val="26"/>
          <w:szCs w:val="26"/>
        </w:rPr>
        <w:t xml:space="preserve"> «</w:t>
      </w:r>
      <w:r w:rsidR="00271608">
        <w:rPr>
          <w:rFonts w:ascii="Times New Roman" w:hAnsi="Times New Roman"/>
          <w:sz w:val="26"/>
          <w:szCs w:val="26"/>
        </w:rPr>
        <w:t xml:space="preserve">Об  утверждении Административного регламента </w:t>
      </w:r>
      <w:r w:rsidR="00271608">
        <w:rPr>
          <w:rFonts w:ascii="Times New Roman" w:hAnsi="Times New Roman" w:cs="Times New Roman"/>
          <w:sz w:val="26"/>
          <w:szCs w:val="26"/>
        </w:rPr>
        <w:t>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w:t>
      </w:r>
      <w:r>
        <w:rPr>
          <w:rFonts w:ascii="Times New Roman" w:hAnsi="Times New Roman"/>
          <w:sz w:val="26"/>
          <w:szCs w:val="26"/>
        </w:rPr>
        <w:t>»;</w:t>
      </w:r>
    </w:p>
    <w:p w14:paraId="1B2570E4" w14:textId="7181A99A" w:rsidR="00271608" w:rsidRDefault="00271608"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28.05.2014 № 309 </w:t>
      </w:r>
      <w:r w:rsidR="006863F7">
        <w:rPr>
          <w:rFonts w:ascii="Times New Roman" w:hAnsi="Times New Roman"/>
          <w:sz w:val="26"/>
          <w:szCs w:val="26"/>
        </w:rPr>
        <w:t xml:space="preserve">               </w:t>
      </w:r>
      <w:r>
        <w:rPr>
          <w:rFonts w:ascii="Times New Roman" w:hAnsi="Times New Roman"/>
          <w:sz w:val="26"/>
          <w:szCs w:val="26"/>
        </w:rPr>
        <w:t>«О внесении изменений в постановление Администрации города Норильска от 28.08.2013 № 392»;</w:t>
      </w:r>
    </w:p>
    <w:p w14:paraId="41EB8757" w14:textId="679CBAAA" w:rsidR="00271608" w:rsidRPr="005A7C58" w:rsidRDefault="00271608" w:rsidP="0027160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21.07.2014 № 423 </w:t>
      </w:r>
      <w:r w:rsidR="006863F7">
        <w:rPr>
          <w:rFonts w:ascii="Times New Roman" w:hAnsi="Times New Roman"/>
          <w:sz w:val="26"/>
          <w:szCs w:val="26"/>
        </w:rPr>
        <w:t xml:space="preserve">               </w:t>
      </w:r>
      <w:r>
        <w:rPr>
          <w:rFonts w:ascii="Times New Roman" w:hAnsi="Times New Roman"/>
          <w:sz w:val="26"/>
          <w:szCs w:val="26"/>
        </w:rPr>
        <w:t xml:space="preserve">«О внесении изменений в постановление Администрации города Норильска от </w:t>
      </w:r>
      <w:r w:rsidRPr="005A7C58">
        <w:rPr>
          <w:rFonts w:ascii="Times New Roman" w:hAnsi="Times New Roman"/>
          <w:sz w:val="26"/>
          <w:szCs w:val="26"/>
        </w:rPr>
        <w:t>28.08.2013 № 392»;</w:t>
      </w:r>
    </w:p>
    <w:p w14:paraId="7238EA86" w14:textId="3D320C98" w:rsidR="00025FC2" w:rsidRDefault="00025FC2" w:rsidP="00025FC2">
      <w:pPr>
        <w:autoSpaceDE w:val="0"/>
        <w:autoSpaceDN w:val="0"/>
        <w:adjustRightInd w:val="0"/>
        <w:spacing w:after="0" w:line="240" w:lineRule="auto"/>
        <w:ind w:firstLine="708"/>
        <w:jc w:val="both"/>
        <w:rPr>
          <w:rFonts w:ascii="Times New Roman" w:hAnsi="Times New Roman"/>
          <w:sz w:val="26"/>
          <w:szCs w:val="26"/>
        </w:rPr>
      </w:pPr>
      <w:r w:rsidRPr="005A7C58">
        <w:rPr>
          <w:rFonts w:ascii="Times New Roman" w:hAnsi="Times New Roman"/>
          <w:sz w:val="26"/>
          <w:szCs w:val="26"/>
        </w:rPr>
        <w:t>- постановление Администрации города Норильска от 28.06.2017 № 275</w:t>
      </w:r>
      <w:r>
        <w:rPr>
          <w:rFonts w:ascii="Times New Roman" w:hAnsi="Times New Roman"/>
          <w:sz w:val="26"/>
          <w:szCs w:val="26"/>
        </w:rPr>
        <w:t xml:space="preserve"> </w:t>
      </w:r>
      <w:r w:rsidR="006863F7">
        <w:rPr>
          <w:rFonts w:ascii="Times New Roman" w:hAnsi="Times New Roman"/>
          <w:sz w:val="26"/>
          <w:szCs w:val="26"/>
        </w:rPr>
        <w:t xml:space="preserve">               </w:t>
      </w:r>
      <w:r>
        <w:rPr>
          <w:rFonts w:ascii="Times New Roman" w:hAnsi="Times New Roman"/>
          <w:sz w:val="26"/>
          <w:szCs w:val="26"/>
        </w:rPr>
        <w:t>«О внесении изменений в постановление Администрации города Норильска от 28.08.2013 № 392»;</w:t>
      </w:r>
    </w:p>
    <w:p w14:paraId="1E90744D" w14:textId="5956169C" w:rsidR="00025FC2" w:rsidRDefault="00025FC2" w:rsidP="00025FC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пункты 18, 18.1 -18.3 постановления Администрации города Норильска от </w:t>
      </w:r>
      <w:r w:rsidR="00444B5A">
        <w:rPr>
          <w:rFonts w:ascii="Times New Roman" w:hAnsi="Times New Roman"/>
          <w:sz w:val="26"/>
          <w:szCs w:val="26"/>
        </w:rPr>
        <w:t>27.09.2017</w:t>
      </w:r>
      <w:r>
        <w:rPr>
          <w:rFonts w:ascii="Times New Roman" w:hAnsi="Times New Roman"/>
          <w:sz w:val="26"/>
          <w:szCs w:val="26"/>
        </w:rPr>
        <w:t xml:space="preserve"> № </w:t>
      </w:r>
      <w:r w:rsidR="00444B5A">
        <w:rPr>
          <w:rFonts w:ascii="Times New Roman" w:hAnsi="Times New Roman"/>
          <w:sz w:val="26"/>
          <w:szCs w:val="26"/>
        </w:rPr>
        <w:t>402</w:t>
      </w:r>
      <w:r>
        <w:rPr>
          <w:rFonts w:ascii="Times New Roman" w:hAnsi="Times New Roman"/>
          <w:sz w:val="26"/>
          <w:szCs w:val="26"/>
        </w:rPr>
        <w:t xml:space="preserve"> «О внесении изменений в отде</w:t>
      </w:r>
      <w:r w:rsidR="00BA44AD">
        <w:rPr>
          <w:rFonts w:ascii="Times New Roman" w:hAnsi="Times New Roman"/>
          <w:sz w:val="26"/>
          <w:szCs w:val="26"/>
        </w:rPr>
        <w:t>льные нормативные правовые акты</w:t>
      </w:r>
      <w:r>
        <w:rPr>
          <w:rFonts w:ascii="Times New Roman" w:hAnsi="Times New Roman"/>
          <w:sz w:val="26"/>
          <w:szCs w:val="26"/>
        </w:rPr>
        <w:t xml:space="preserve"> Администрации города Норильска»;</w:t>
      </w:r>
    </w:p>
    <w:p w14:paraId="19718BD1" w14:textId="251F945F" w:rsidR="00E245FA" w:rsidRDefault="00E245FA" w:rsidP="00E245F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A41B2C">
        <w:rPr>
          <w:rFonts w:ascii="Times New Roman" w:hAnsi="Times New Roman"/>
          <w:sz w:val="26"/>
          <w:szCs w:val="26"/>
        </w:rPr>
        <w:t xml:space="preserve">тридцать седьмой </w:t>
      </w:r>
      <w:r>
        <w:rPr>
          <w:rFonts w:ascii="Times New Roman" w:hAnsi="Times New Roman"/>
          <w:sz w:val="26"/>
          <w:szCs w:val="26"/>
        </w:rPr>
        <w:t>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566EBC20" w14:textId="6AD5BF7A" w:rsidR="00BD37FC" w:rsidRDefault="00E245FA" w:rsidP="00BD37FC">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BD37FC">
        <w:rPr>
          <w:rFonts w:ascii="Times New Roman" w:hAnsi="Times New Roman"/>
          <w:sz w:val="26"/>
          <w:szCs w:val="26"/>
        </w:rPr>
        <w:t>пункты 4, 4.1 постановления Администрации города Норильска от 01.04.2019 № 128 «О внесении изменений в отдельные правовые акты Администрации города Норильска»;</w:t>
      </w:r>
    </w:p>
    <w:p w14:paraId="58A804DB" w14:textId="56AE4A58" w:rsidR="0028161D" w:rsidRDefault="00BD37FC" w:rsidP="0028161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7B751F">
        <w:rPr>
          <w:rFonts w:ascii="Times New Roman" w:hAnsi="Times New Roman"/>
          <w:sz w:val="26"/>
          <w:szCs w:val="26"/>
        </w:rPr>
        <w:t>абзац восьмой</w:t>
      </w:r>
      <w:r w:rsidR="0028161D">
        <w:rPr>
          <w:rFonts w:ascii="Times New Roman" w:hAnsi="Times New Roman"/>
          <w:sz w:val="26"/>
          <w:szCs w:val="26"/>
        </w:rPr>
        <w:t xml:space="preserve"> пункта 1 постановления Администрации города Норильска от 20.05.2019 № 193 «О внесении изменений в отдельные правовые акты Администрации города Норильска»;</w:t>
      </w:r>
    </w:p>
    <w:p w14:paraId="40770C73" w14:textId="441A07C6" w:rsidR="0028161D" w:rsidRDefault="0028161D" w:rsidP="0028161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02.08.2019 № 342 </w:t>
      </w:r>
      <w:r w:rsidR="006863F7">
        <w:rPr>
          <w:rFonts w:ascii="Times New Roman" w:hAnsi="Times New Roman"/>
          <w:sz w:val="26"/>
          <w:szCs w:val="26"/>
        </w:rPr>
        <w:t xml:space="preserve">               </w:t>
      </w:r>
      <w:r>
        <w:rPr>
          <w:rFonts w:ascii="Times New Roman" w:hAnsi="Times New Roman"/>
          <w:sz w:val="26"/>
          <w:szCs w:val="26"/>
        </w:rPr>
        <w:t>«О внесении изменений в постановление Администрации города Норильска от 28.08.2013 № 392»;</w:t>
      </w:r>
    </w:p>
    <w:p w14:paraId="395EF8B8" w14:textId="3C2E671B" w:rsidR="0028161D" w:rsidRDefault="0028161D" w:rsidP="0028161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пункты 3, 3.1</w:t>
      </w:r>
      <w:r w:rsidR="005875CE">
        <w:rPr>
          <w:rFonts w:ascii="Times New Roman" w:hAnsi="Times New Roman"/>
          <w:sz w:val="26"/>
          <w:szCs w:val="26"/>
        </w:rPr>
        <w:t>, 4, 4.1</w:t>
      </w:r>
      <w:r>
        <w:rPr>
          <w:rFonts w:ascii="Times New Roman" w:hAnsi="Times New Roman"/>
          <w:sz w:val="26"/>
          <w:szCs w:val="26"/>
        </w:rPr>
        <w:t xml:space="preserve"> постановления Администрации города Норильска от 28.02.2020 № 91 «О внесении изменений в отдельные нормативные правовые акты  Администрации города Норильска»;</w:t>
      </w:r>
    </w:p>
    <w:p w14:paraId="1C05AC99" w14:textId="35A907A1" w:rsidR="0028161D" w:rsidRDefault="0028161D" w:rsidP="0028161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 постановление Администрации города Норильска от 03.07.2020 № 331 </w:t>
      </w:r>
      <w:r w:rsidR="006863F7">
        <w:rPr>
          <w:rFonts w:ascii="Times New Roman" w:hAnsi="Times New Roman"/>
          <w:sz w:val="26"/>
          <w:szCs w:val="26"/>
        </w:rPr>
        <w:t xml:space="preserve">               </w:t>
      </w:r>
      <w:r>
        <w:rPr>
          <w:rFonts w:ascii="Times New Roman" w:hAnsi="Times New Roman"/>
          <w:sz w:val="26"/>
          <w:szCs w:val="26"/>
        </w:rPr>
        <w:t>«О внесении изменений в постановление Администрации города Норильска от 28.08.2013 № 392»;</w:t>
      </w:r>
    </w:p>
    <w:p w14:paraId="67122C2B" w14:textId="5995D61F" w:rsidR="0028161D" w:rsidRDefault="0028161D" w:rsidP="0028161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D841BC">
        <w:rPr>
          <w:rFonts w:ascii="Times New Roman" w:hAnsi="Times New Roman"/>
          <w:sz w:val="26"/>
          <w:szCs w:val="26"/>
        </w:rPr>
        <w:t xml:space="preserve">десятый </w:t>
      </w:r>
      <w:r>
        <w:rPr>
          <w:rFonts w:ascii="Times New Roman" w:hAnsi="Times New Roman"/>
          <w:sz w:val="26"/>
          <w:szCs w:val="26"/>
        </w:rPr>
        <w:t>пункта 1 постановления Администрации города Норильска от 17.0</w:t>
      </w:r>
      <w:r w:rsidR="00AD043A">
        <w:rPr>
          <w:rFonts w:ascii="Times New Roman" w:hAnsi="Times New Roman"/>
          <w:sz w:val="26"/>
          <w:szCs w:val="26"/>
        </w:rPr>
        <w:t>2</w:t>
      </w:r>
      <w:r>
        <w:rPr>
          <w:rFonts w:ascii="Times New Roman" w:hAnsi="Times New Roman"/>
          <w:sz w:val="26"/>
          <w:szCs w:val="26"/>
        </w:rPr>
        <w:t xml:space="preserve">.2021 № 68 «О внесении изменений в отдельные </w:t>
      </w:r>
      <w:r w:rsidR="003B0C28">
        <w:rPr>
          <w:rFonts w:ascii="Times New Roman" w:hAnsi="Times New Roman"/>
          <w:sz w:val="26"/>
          <w:szCs w:val="26"/>
        </w:rPr>
        <w:t>постановления</w:t>
      </w:r>
      <w:r>
        <w:rPr>
          <w:rFonts w:ascii="Times New Roman" w:hAnsi="Times New Roman"/>
          <w:sz w:val="26"/>
          <w:szCs w:val="26"/>
        </w:rPr>
        <w:t xml:space="preserve">  Администрации города Норильска»;</w:t>
      </w:r>
    </w:p>
    <w:p w14:paraId="176C28E2" w14:textId="30967704" w:rsidR="003B0C28" w:rsidRDefault="003B0C28" w:rsidP="003B0C2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22.09.2021 № 444 </w:t>
      </w:r>
      <w:r w:rsidR="006863F7">
        <w:rPr>
          <w:rFonts w:ascii="Times New Roman" w:hAnsi="Times New Roman"/>
          <w:sz w:val="26"/>
          <w:szCs w:val="26"/>
        </w:rPr>
        <w:t xml:space="preserve">               </w:t>
      </w:r>
      <w:r>
        <w:rPr>
          <w:rFonts w:ascii="Times New Roman" w:hAnsi="Times New Roman"/>
          <w:sz w:val="26"/>
          <w:szCs w:val="26"/>
        </w:rPr>
        <w:t>«О внесении изменений в постановление Администрации города Норильска от 28.08.2013 № 392»;</w:t>
      </w:r>
    </w:p>
    <w:p w14:paraId="772725CB" w14:textId="5ADDB0E6" w:rsidR="003B0C28" w:rsidRDefault="003B0C28" w:rsidP="003B0C2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7A3C85">
        <w:rPr>
          <w:rFonts w:ascii="Times New Roman" w:hAnsi="Times New Roman"/>
          <w:sz w:val="26"/>
          <w:szCs w:val="26"/>
        </w:rPr>
        <w:t>шестой</w:t>
      </w:r>
      <w:r>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4C98D210" w14:textId="4C065501" w:rsidR="007C1348" w:rsidRDefault="003B0C28" w:rsidP="007C134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пункты 6, 6.1-6.3 </w:t>
      </w:r>
      <w:r w:rsidR="007C1348">
        <w:rPr>
          <w:rFonts w:ascii="Times New Roman" w:hAnsi="Times New Roman"/>
          <w:sz w:val="26"/>
          <w:szCs w:val="26"/>
        </w:rPr>
        <w:t>постановления Администрации города Норильска от 17.01.2022 № 46 «О внесении изменений в отдельные нормативные правовые акты  Администрации города Норильска»</w:t>
      </w:r>
      <w:r w:rsidR="004B5590">
        <w:rPr>
          <w:rFonts w:ascii="Times New Roman" w:hAnsi="Times New Roman"/>
          <w:sz w:val="26"/>
          <w:szCs w:val="26"/>
        </w:rPr>
        <w:t xml:space="preserve">. </w:t>
      </w:r>
    </w:p>
    <w:p w14:paraId="51A2BE4E" w14:textId="0EC70FD8" w:rsidR="00176EBD" w:rsidRPr="005A7C58" w:rsidRDefault="004B5590" w:rsidP="005A7C58">
      <w:pPr>
        <w:autoSpaceDE w:val="0"/>
        <w:autoSpaceDN w:val="0"/>
        <w:adjustRightInd w:val="0"/>
        <w:spacing w:after="0" w:line="240" w:lineRule="auto"/>
        <w:ind w:firstLine="708"/>
        <w:jc w:val="both"/>
        <w:rPr>
          <w:rFonts w:ascii="Times New Roman" w:hAnsi="Times New Roman"/>
          <w:sz w:val="26"/>
          <w:szCs w:val="26"/>
        </w:rPr>
      </w:pPr>
      <w:r w:rsidRPr="005A7C58">
        <w:rPr>
          <w:rFonts w:ascii="Times New Roman" w:hAnsi="Times New Roman"/>
          <w:sz w:val="26"/>
          <w:szCs w:val="26"/>
        </w:rPr>
        <w:t xml:space="preserve">5. </w:t>
      </w:r>
      <w:r w:rsidR="00176EBD" w:rsidRPr="005A7C58">
        <w:rPr>
          <w:rFonts w:ascii="Times New Roman" w:hAnsi="Times New Roman"/>
          <w:sz w:val="26"/>
          <w:szCs w:val="26"/>
        </w:rPr>
        <w:t>Внести изменения в:</w:t>
      </w:r>
    </w:p>
    <w:p w14:paraId="11E2D464" w14:textId="2AD0E059" w:rsidR="00176EBD" w:rsidRPr="00590139" w:rsidRDefault="00176EBD" w:rsidP="005A7C58">
      <w:pPr>
        <w:autoSpaceDE w:val="0"/>
        <w:autoSpaceDN w:val="0"/>
        <w:adjustRightInd w:val="0"/>
        <w:spacing w:after="0" w:line="240" w:lineRule="auto"/>
        <w:ind w:firstLine="708"/>
        <w:jc w:val="both"/>
        <w:rPr>
          <w:rFonts w:ascii="Times New Roman" w:hAnsi="Times New Roman"/>
          <w:sz w:val="26"/>
          <w:szCs w:val="26"/>
        </w:rPr>
      </w:pPr>
      <w:r w:rsidRPr="005A7C58">
        <w:rPr>
          <w:rFonts w:ascii="Times New Roman" w:hAnsi="Times New Roman"/>
          <w:sz w:val="26"/>
          <w:szCs w:val="26"/>
        </w:rPr>
        <w:t xml:space="preserve">5.1. постановление Администрации города Норильска от 19.01.2016 № 42 «О </w:t>
      </w:r>
      <w:r w:rsidRPr="00590139">
        <w:rPr>
          <w:rFonts w:ascii="Times New Roman" w:hAnsi="Times New Roman"/>
          <w:sz w:val="26"/>
          <w:szCs w:val="26"/>
        </w:rPr>
        <w:t>внесении изменений в отдельные нормативные правовые акты Администрации города Норильска» (далее – постановление № 42):</w:t>
      </w:r>
    </w:p>
    <w:p w14:paraId="1B863F37" w14:textId="67EF5A2E" w:rsidR="00BA076E" w:rsidRPr="00590139" w:rsidRDefault="00BA076E" w:rsidP="00BA076E">
      <w:pPr>
        <w:pStyle w:val="ab"/>
        <w:spacing w:after="0" w:line="288" w:lineRule="atLeast"/>
        <w:ind w:firstLine="540"/>
        <w:jc w:val="both"/>
        <w:rPr>
          <w:rFonts w:eastAsiaTheme="minorHAnsi" w:cstheme="minorBidi"/>
          <w:sz w:val="26"/>
          <w:szCs w:val="26"/>
          <w:lang w:eastAsia="en-US"/>
        </w:rPr>
      </w:pPr>
      <w:r w:rsidRPr="00590139">
        <w:rPr>
          <w:rFonts w:eastAsiaTheme="minorHAnsi" w:cstheme="minorBidi"/>
          <w:sz w:val="26"/>
          <w:szCs w:val="26"/>
          <w:lang w:eastAsia="en-US"/>
        </w:rPr>
        <w:t xml:space="preserve">5.1.1. абзац шестой </w:t>
      </w:r>
      <w:r w:rsidR="00AD5DE5" w:rsidRPr="00590139">
        <w:rPr>
          <w:rFonts w:eastAsiaTheme="minorHAnsi" w:cstheme="minorBidi"/>
          <w:sz w:val="26"/>
          <w:szCs w:val="26"/>
          <w:lang w:eastAsia="en-US"/>
        </w:rPr>
        <w:t xml:space="preserve">пункта 1 </w:t>
      </w:r>
      <w:r w:rsidRPr="00590139">
        <w:rPr>
          <w:rFonts w:eastAsiaTheme="minorHAnsi" w:cstheme="minorBidi"/>
          <w:sz w:val="26"/>
          <w:szCs w:val="26"/>
          <w:lang w:eastAsia="en-US"/>
        </w:rPr>
        <w:t>изложить в следующей редакции:</w:t>
      </w:r>
    </w:p>
    <w:p w14:paraId="054A06C1" w14:textId="2841CDCD" w:rsidR="00BA076E" w:rsidRPr="00590139" w:rsidRDefault="00BA076E" w:rsidP="00BA076E">
      <w:pPr>
        <w:pStyle w:val="ab"/>
        <w:spacing w:after="0" w:line="288" w:lineRule="atLeast"/>
        <w:ind w:firstLine="540"/>
        <w:jc w:val="both"/>
        <w:rPr>
          <w:rFonts w:eastAsiaTheme="minorHAnsi" w:cstheme="minorBidi"/>
          <w:sz w:val="26"/>
          <w:szCs w:val="26"/>
          <w:lang w:eastAsia="en-US"/>
        </w:rPr>
      </w:pPr>
      <w:r w:rsidRPr="00590139">
        <w:rPr>
          <w:rFonts w:eastAsiaTheme="minorHAnsi" w:cstheme="minorBidi"/>
          <w:sz w:val="26"/>
          <w:szCs w:val="26"/>
          <w:lang w:eastAsia="en-US"/>
        </w:rPr>
        <w:t xml:space="preserve">«- Административный </w:t>
      </w:r>
      <w:hyperlink r:id="rId12" w:history="1">
        <w:r w:rsidRPr="00590139">
          <w:rPr>
            <w:rFonts w:eastAsiaTheme="minorHAnsi" w:cstheme="minorBidi"/>
            <w:sz w:val="26"/>
            <w:szCs w:val="26"/>
            <w:lang w:eastAsia="en-US"/>
          </w:rPr>
          <w:t>регламент</w:t>
        </w:r>
      </w:hyperlink>
      <w:r w:rsidRPr="00590139">
        <w:rPr>
          <w:rFonts w:eastAsiaTheme="minorHAnsi" w:cstheme="minorBidi"/>
          <w:sz w:val="26"/>
          <w:szCs w:val="26"/>
          <w:lang w:eastAsia="en-US"/>
        </w:rPr>
        <w:t xml:space="preserve"> предоставления муниципальной услуги по предоставлению единовременной доплаты к социальной выплате на приобретение жилых помещений, утвержденный Постановлением Администрации города Норильска от 12.09.2012 № 281 (далее по тексту - Регламент № 281), следующие изменения:»;</w:t>
      </w:r>
    </w:p>
    <w:p w14:paraId="2A3B6ED4" w14:textId="6B2D5A4C" w:rsidR="00BA076E" w:rsidRPr="00590139" w:rsidRDefault="00BA076E" w:rsidP="005A7C58">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 xml:space="preserve">5.1.2. абзац седьмой </w:t>
      </w:r>
      <w:r w:rsidR="00AD5DE5" w:rsidRPr="00590139">
        <w:rPr>
          <w:rFonts w:ascii="Times New Roman" w:hAnsi="Times New Roman"/>
          <w:sz w:val="26"/>
          <w:szCs w:val="26"/>
        </w:rPr>
        <w:t xml:space="preserve">пункта 1 </w:t>
      </w:r>
      <w:r w:rsidRPr="00590139">
        <w:rPr>
          <w:rFonts w:ascii="Times New Roman" w:hAnsi="Times New Roman"/>
          <w:sz w:val="26"/>
          <w:szCs w:val="26"/>
        </w:rPr>
        <w:t>исключить;</w:t>
      </w:r>
    </w:p>
    <w:p w14:paraId="0F1F672A" w14:textId="05509C3B" w:rsidR="00BA44AD" w:rsidRPr="00590139" w:rsidRDefault="00BA44AD" w:rsidP="005A7C58">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5.1.</w:t>
      </w:r>
      <w:r w:rsidR="00BA076E" w:rsidRPr="00590139">
        <w:rPr>
          <w:rFonts w:ascii="Times New Roman" w:hAnsi="Times New Roman"/>
          <w:sz w:val="26"/>
          <w:szCs w:val="26"/>
        </w:rPr>
        <w:t>3</w:t>
      </w:r>
      <w:r w:rsidRPr="00590139">
        <w:rPr>
          <w:rFonts w:ascii="Times New Roman" w:hAnsi="Times New Roman"/>
          <w:sz w:val="26"/>
          <w:szCs w:val="26"/>
        </w:rPr>
        <w:t xml:space="preserve">. в пунктах 1.2, 1.3 постановления № 42 цифры «, 392» исключить. </w:t>
      </w:r>
    </w:p>
    <w:p w14:paraId="06C62BF0" w14:textId="2EF336EE" w:rsidR="00BA44AD" w:rsidRPr="00590139" w:rsidRDefault="00BA44AD" w:rsidP="005A7C58">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cs="Times New Roman"/>
          <w:sz w:val="26"/>
          <w:szCs w:val="26"/>
        </w:rPr>
        <w:t xml:space="preserve">5.2. постановление </w:t>
      </w:r>
      <w:r w:rsidRPr="00590139">
        <w:rPr>
          <w:rFonts w:ascii="Times New Roman" w:hAnsi="Times New Roman"/>
          <w:sz w:val="26"/>
          <w:szCs w:val="26"/>
        </w:rPr>
        <w:t>Администрации города Норильска от 16.08.2016 № 444 «О внесении изменений в отдельные нормативные правовые акты Администрации города Норильска» (далее – постановление № 444):</w:t>
      </w:r>
    </w:p>
    <w:p w14:paraId="21D004D7" w14:textId="2E51DBEE" w:rsidR="00C7015B" w:rsidRPr="00590139" w:rsidRDefault="00BA44AD" w:rsidP="00BA44AD">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 xml:space="preserve">5.2.1. </w:t>
      </w:r>
      <w:r w:rsidR="00C7015B" w:rsidRPr="00590139">
        <w:rPr>
          <w:rFonts w:ascii="Times New Roman" w:hAnsi="Times New Roman"/>
          <w:sz w:val="26"/>
          <w:szCs w:val="26"/>
        </w:rPr>
        <w:t xml:space="preserve">абзац пятый </w:t>
      </w:r>
      <w:r w:rsidR="00AD5DE5" w:rsidRPr="00590139">
        <w:rPr>
          <w:rFonts w:ascii="Times New Roman" w:hAnsi="Times New Roman"/>
          <w:sz w:val="26"/>
          <w:szCs w:val="26"/>
        </w:rPr>
        <w:t xml:space="preserve">пункта 1 </w:t>
      </w:r>
      <w:r w:rsidR="00C7015B" w:rsidRPr="00590139">
        <w:rPr>
          <w:rFonts w:ascii="Times New Roman" w:hAnsi="Times New Roman"/>
          <w:sz w:val="26"/>
          <w:szCs w:val="26"/>
        </w:rPr>
        <w:t>изложить в следующей редакции:</w:t>
      </w:r>
    </w:p>
    <w:p w14:paraId="1BF99ABD" w14:textId="2FEC390A" w:rsidR="00C7015B" w:rsidRPr="00590139" w:rsidRDefault="00C7015B" w:rsidP="00C7015B">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 xml:space="preserve">«- Административный </w:t>
      </w:r>
      <w:hyperlink r:id="rId13" w:history="1">
        <w:r w:rsidRPr="00590139">
          <w:rPr>
            <w:rFonts w:ascii="Times New Roman" w:hAnsi="Times New Roman"/>
            <w:sz w:val="26"/>
            <w:szCs w:val="26"/>
          </w:rPr>
          <w:t>регламент</w:t>
        </w:r>
      </w:hyperlink>
      <w:r w:rsidRPr="00590139">
        <w:rPr>
          <w:rFonts w:ascii="Times New Roman" w:hAnsi="Times New Roman"/>
          <w:sz w:val="26"/>
          <w:szCs w:val="26"/>
        </w:rPr>
        <w:t xml:space="preserve">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утвержденный Постановлением Администрации города Норильска от 17.04.2013 № 146 (далее по тексту - Регламент № 146) в следующей редакции:»;</w:t>
      </w:r>
    </w:p>
    <w:p w14:paraId="7B904D8E" w14:textId="11F053A4" w:rsidR="00BA44AD" w:rsidRPr="00590139" w:rsidRDefault="00C7015B" w:rsidP="00BA44AD">
      <w:pPr>
        <w:autoSpaceDE w:val="0"/>
        <w:autoSpaceDN w:val="0"/>
        <w:adjustRightInd w:val="0"/>
        <w:spacing w:after="0" w:line="240" w:lineRule="auto"/>
        <w:ind w:firstLine="708"/>
        <w:jc w:val="both"/>
        <w:rPr>
          <w:rFonts w:ascii="Times New Roman" w:hAnsi="Times New Roman" w:cs="Times New Roman"/>
          <w:sz w:val="26"/>
          <w:szCs w:val="26"/>
        </w:rPr>
      </w:pPr>
      <w:r w:rsidRPr="00590139">
        <w:rPr>
          <w:rFonts w:ascii="Times New Roman" w:hAnsi="Times New Roman"/>
          <w:sz w:val="26"/>
          <w:szCs w:val="26"/>
        </w:rPr>
        <w:t>5.2.2 абзац</w:t>
      </w:r>
      <w:r w:rsidR="00BA44AD" w:rsidRPr="00590139">
        <w:rPr>
          <w:rFonts w:ascii="Times New Roman" w:hAnsi="Times New Roman"/>
          <w:sz w:val="26"/>
          <w:szCs w:val="26"/>
        </w:rPr>
        <w:t xml:space="preserve"> </w:t>
      </w:r>
      <w:r w:rsidRPr="00590139">
        <w:rPr>
          <w:rFonts w:ascii="Times New Roman" w:hAnsi="Times New Roman"/>
          <w:sz w:val="26"/>
          <w:szCs w:val="26"/>
        </w:rPr>
        <w:t>шестой</w:t>
      </w:r>
      <w:r w:rsidR="00BA44AD" w:rsidRPr="00590139">
        <w:rPr>
          <w:rFonts w:ascii="Times New Roman" w:hAnsi="Times New Roman"/>
          <w:sz w:val="26"/>
          <w:szCs w:val="26"/>
        </w:rPr>
        <w:t xml:space="preserve"> </w:t>
      </w:r>
      <w:r w:rsidR="00AD5DE5" w:rsidRPr="00590139">
        <w:rPr>
          <w:rFonts w:ascii="Times New Roman" w:hAnsi="Times New Roman"/>
          <w:sz w:val="26"/>
          <w:szCs w:val="26"/>
        </w:rPr>
        <w:t xml:space="preserve">пункта 1 </w:t>
      </w:r>
      <w:r w:rsidR="00BA44AD" w:rsidRPr="00590139">
        <w:rPr>
          <w:rFonts w:ascii="Times New Roman" w:hAnsi="Times New Roman" w:cs="Times New Roman"/>
          <w:sz w:val="26"/>
          <w:szCs w:val="26"/>
        </w:rPr>
        <w:t xml:space="preserve">исключить. </w:t>
      </w:r>
    </w:p>
    <w:p w14:paraId="69FC49B4" w14:textId="22041A7F" w:rsidR="00BA44AD" w:rsidRPr="00590139" w:rsidRDefault="00BA44AD" w:rsidP="00BA44AD">
      <w:pPr>
        <w:autoSpaceDE w:val="0"/>
        <w:autoSpaceDN w:val="0"/>
        <w:adjustRightInd w:val="0"/>
        <w:spacing w:after="0" w:line="240" w:lineRule="auto"/>
        <w:jc w:val="both"/>
        <w:rPr>
          <w:rFonts w:ascii="Times New Roman" w:hAnsi="Times New Roman" w:cs="Times New Roman"/>
          <w:sz w:val="26"/>
          <w:szCs w:val="26"/>
        </w:rPr>
      </w:pPr>
      <w:r w:rsidRPr="00590139">
        <w:rPr>
          <w:rFonts w:ascii="Times New Roman" w:hAnsi="Times New Roman" w:cs="Times New Roman"/>
          <w:sz w:val="26"/>
          <w:szCs w:val="26"/>
        </w:rPr>
        <w:tab/>
        <w:t>5.2.</w:t>
      </w:r>
      <w:r w:rsidR="00C7015B" w:rsidRPr="00590139">
        <w:rPr>
          <w:rFonts w:ascii="Times New Roman" w:hAnsi="Times New Roman" w:cs="Times New Roman"/>
          <w:sz w:val="26"/>
          <w:szCs w:val="26"/>
        </w:rPr>
        <w:t>3</w:t>
      </w:r>
      <w:r w:rsidRPr="00590139">
        <w:rPr>
          <w:rFonts w:ascii="Times New Roman" w:hAnsi="Times New Roman" w:cs="Times New Roman"/>
          <w:sz w:val="26"/>
          <w:szCs w:val="26"/>
        </w:rPr>
        <w:t xml:space="preserve">. в пунктах 1.1, 1.11, 1.16, 1.18, 1.21, 1.24 постановления № 444 цифры «, 392» исключить. </w:t>
      </w:r>
    </w:p>
    <w:p w14:paraId="2B6D1DF5" w14:textId="1419E202" w:rsidR="004B5590" w:rsidRPr="00590139" w:rsidRDefault="004B5590" w:rsidP="004B5590">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5.</w:t>
      </w:r>
      <w:r w:rsidR="009F3A3C" w:rsidRPr="00590139">
        <w:rPr>
          <w:rFonts w:ascii="Times New Roman" w:hAnsi="Times New Roman"/>
          <w:sz w:val="26"/>
          <w:szCs w:val="26"/>
        </w:rPr>
        <w:t>3</w:t>
      </w:r>
      <w:r w:rsidRPr="00590139">
        <w:rPr>
          <w:rFonts w:ascii="Times New Roman" w:hAnsi="Times New Roman"/>
          <w:sz w:val="26"/>
          <w:szCs w:val="26"/>
        </w:rPr>
        <w:t xml:space="preserve">. постановление Администрации города Норильска от 28.08.2020 № 465 </w:t>
      </w:r>
      <w:r w:rsidR="006863F7" w:rsidRPr="00590139">
        <w:rPr>
          <w:rFonts w:ascii="Times New Roman" w:hAnsi="Times New Roman"/>
          <w:sz w:val="26"/>
          <w:szCs w:val="26"/>
        </w:rPr>
        <w:t xml:space="preserve">         </w:t>
      </w:r>
      <w:r w:rsidRPr="00590139">
        <w:rPr>
          <w:rFonts w:ascii="Times New Roman" w:hAnsi="Times New Roman"/>
          <w:sz w:val="26"/>
          <w:szCs w:val="26"/>
        </w:rPr>
        <w:t>«О внесении изменений в отдельные нормативные правовые акты  Администрации города Норильска» (далее – постановление № 465):</w:t>
      </w:r>
      <w:r w:rsidR="00FC1CB2" w:rsidRPr="00590139">
        <w:rPr>
          <w:rFonts w:ascii="Times New Roman" w:hAnsi="Times New Roman"/>
          <w:sz w:val="26"/>
          <w:szCs w:val="26"/>
        </w:rPr>
        <w:t xml:space="preserve"> </w:t>
      </w:r>
    </w:p>
    <w:p w14:paraId="6F55566F" w14:textId="77777777" w:rsidR="00C7015B" w:rsidRPr="00590139" w:rsidRDefault="004B5590" w:rsidP="00FC1CB2">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5.</w:t>
      </w:r>
      <w:r w:rsidR="009F3A3C" w:rsidRPr="00590139">
        <w:rPr>
          <w:rFonts w:ascii="Times New Roman" w:hAnsi="Times New Roman"/>
          <w:sz w:val="26"/>
          <w:szCs w:val="26"/>
        </w:rPr>
        <w:t>3</w:t>
      </w:r>
      <w:r w:rsidRPr="00590139">
        <w:rPr>
          <w:rFonts w:ascii="Times New Roman" w:hAnsi="Times New Roman"/>
          <w:sz w:val="26"/>
          <w:szCs w:val="26"/>
        </w:rPr>
        <w:t xml:space="preserve">.1. </w:t>
      </w:r>
      <w:r w:rsidR="00C7015B" w:rsidRPr="00590139">
        <w:rPr>
          <w:rFonts w:ascii="Times New Roman" w:hAnsi="Times New Roman"/>
          <w:sz w:val="26"/>
          <w:szCs w:val="26"/>
        </w:rPr>
        <w:t>пункт 1 изложить в следующей редакции:</w:t>
      </w:r>
    </w:p>
    <w:p w14:paraId="3976A699" w14:textId="0799D438" w:rsidR="00C7015B" w:rsidRPr="00590139" w:rsidRDefault="00AD5DE5" w:rsidP="00AD5DE5">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w:t>
      </w:r>
      <w:r w:rsidR="00C7015B" w:rsidRPr="00590139">
        <w:rPr>
          <w:rFonts w:ascii="Times New Roman" w:hAnsi="Times New Roman"/>
          <w:sz w:val="26"/>
          <w:szCs w:val="26"/>
        </w:rPr>
        <w:t xml:space="preserve">1. Внести в Административный </w:t>
      </w:r>
      <w:hyperlink r:id="rId14" w:history="1">
        <w:r w:rsidR="00C7015B" w:rsidRPr="00590139">
          <w:rPr>
            <w:rFonts w:ascii="Times New Roman" w:hAnsi="Times New Roman"/>
            <w:sz w:val="26"/>
            <w:szCs w:val="26"/>
          </w:rPr>
          <w:t>регламент</w:t>
        </w:r>
      </w:hyperlink>
      <w:r w:rsidR="00C7015B" w:rsidRPr="00590139">
        <w:rPr>
          <w:rFonts w:ascii="Times New Roman" w:hAnsi="Times New Roman"/>
          <w:sz w:val="26"/>
          <w:szCs w:val="26"/>
        </w:rPr>
        <w:t xml:space="preserve"> предоставления муниципальной услуги по предоставлению жилых помещений муниципального жилищного фонда коммерческого использования в аренду без проведения торгов, утвержденный Постановлением Администрации города Норильска от 17.04.2013 </w:t>
      </w:r>
      <w:r w:rsidRPr="00590139">
        <w:rPr>
          <w:rFonts w:ascii="Times New Roman" w:hAnsi="Times New Roman"/>
          <w:sz w:val="26"/>
          <w:szCs w:val="26"/>
        </w:rPr>
        <w:t>№</w:t>
      </w:r>
      <w:r w:rsidR="00C7015B" w:rsidRPr="00590139">
        <w:rPr>
          <w:rFonts w:ascii="Times New Roman" w:hAnsi="Times New Roman"/>
          <w:sz w:val="26"/>
          <w:szCs w:val="26"/>
        </w:rPr>
        <w:t xml:space="preserve"> 146 (далее - Административный регламент </w:t>
      </w:r>
      <w:r w:rsidRPr="00590139">
        <w:rPr>
          <w:rFonts w:ascii="Times New Roman" w:hAnsi="Times New Roman"/>
          <w:sz w:val="26"/>
          <w:szCs w:val="26"/>
        </w:rPr>
        <w:t>№ 146)</w:t>
      </w:r>
      <w:r w:rsidR="00C7015B" w:rsidRPr="00590139">
        <w:rPr>
          <w:rFonts w:ascii="Times New Roman" w:hAnsi="Times New Roman"/>
          <w:sz w:val="26"/>
          <w:szCs w:val="26"/>
        </w:rPr>
        <w:t xml:space="preserve">, следующие изменения: </w:t>
      </w:r>
    </w:p>
    <w:p w14:paraId="06C8A46C" w14:textId="60E350E2" w:rsidR="004B5590" w:rsidRPr="00590139" w:rsidRDefault="004B5590" w:rsidP="006410B1">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lastRenderedPageBreak/>
        <w:t>5.</w:t>
      </w:r>
      <w:r w:rsidR="009F3A3C" w:rsidRPr="00590139">
        <w:rPr>
          <w:rFonts w:ascii="Times New Roman" w:hAnsi="Times New Roman"/>
          <w:sz w:val="26"/>
          <w:szCs w:val="26"/>
        </w:rPr>
        <w:t>3</w:t>
      </w:r>
      <w:r w:rsidRPr="00590139">
        <w:rPr>
          <w:rFonts w:ascii="Times New Roman" w:hAnsi="Times New Roman"/>
          <w:sz w:val="26"/>
          <w:szCs w:val="26"/>
        </w:rPr>
        <w:t>.2. в пункт</w:t>
      </w:r>
      <w:r w:rsidR="00D40D7C" w:rsidRPr="00590139">
        <w:rPr>
          <w:rFonts w:ascii="Times New Roman" w:hAnsi="Times New Roman"/>
          <w:sz w:val="26"/>
          <w:szCs w:val="26"/>
        </w:rPr>
        <w:t>ах</w:t>
      </w:r>
      <w:r w:rsidRPr="00590139">
        <w:rPr>
          <w:rFonts w:ascii="Times New Roman" w:hAnsi="Times New Roman"/>
          <w:sz w:val="26"/>
          <w:szCs w:val="26"/>
        </w:rPr>
        <w:t xml:space="preserve"> 1.1, 1.2 постановления № 465 </w:t>
      </w:r>
      <w:r w:rsidR="006410B1" w:rsidRPr="00590139">
        <w:rPr>
          <w:rFonts w:ascii="Times New Roman" w:hAnsi="Times New Roman"/>
          <w:sz w:val="26"/>
          <w:szCs w:val="26"/>
        </w:rPr>
        <w:t>слова «</w:t>
      </w:r>
      <w:r w:rsidR="009F3A3C" w:rsidRPr="00590139">
        <w:rPr>
          <w:rFonts w:ascii="Times New Roman" w:hAnsi="Times New Roman"/>
          <w:sz w:val="26"/>
          <w:szCs w:val="26"/>
        </w:rPr>
        <w:t xml:space="preserve">, </w:t>
      </w:r>
      <w:r w:rsidR="006410B1" w:rsidRPr="00590139">
        <w:rPr>
          <w:rFonts w:ascii="Times New Roman" w:hAnsi="Times New Roman"/>
          <w:sz w:val="26"/>
          <w:szCs w:val="26"/>
        </w:rPr>
        <w:t xml:space="preserve">Административного регламента № </w:t>
      </w:r>
      <w:r w:rsidRPr="00590139">
        <w:rPr>
          <w:rFonts w:ascii="Times New Roman" w:hAnsi="Times New Roman"/>
          <w:sz w:val="26"/>
          <w:szCs w:val="26"/>
        </w:rPr>
        <w:t xml:space="preserve">392» исключить. </w:t>
      </w:r>
      <w:r w:rsidR="006410B1" w:rsidRPr="00590139">
        <w:rPr>
          <w:rFonts w:ascii="Times New Roman" w:hAnsi="Times New Roman"/>
          <w:sz w:val="26"/>
          <w:szCs w:val="26"/>
        </w:rPr>
        <w:t xml:space="preserve"> </w:t>
      </w:r>
    </w:p>
    <w:p w14:paraId="0302369C" w14:textId="1D6187D4" w:rsidR="00D40D7C" w:rsidRPr="00590139" w:rsidRDefault="00D40D7C" w:rsidP="00D40D7C">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sz w:val="26"/>
          <w:szCs w:val="26"/>
        </w:rPr>
        <w:t>5.</w:t>
      </w:r>
      <w:r w:rsidR="009F3A3C" w:rsidRPr="00590139">
        <w:rPr>
          <w:rFonts w:ascii="Times New Roman" w:hAnsi="Times New Roman"/>
          <w:sz w:val="26"/>
          <w:szCs w:val="26"/>
        </w:rPr>
        <w:t>4</w:t>
      </w:r>
      <w:r w:rsidRPr="00590139">
        <w:rPr>
          <w:rFonts w:ascii="Times New Roman" w:hAnsi="Times New Roman"/>
          <w:sz w:val="26"/>
          <w:szCs w:val="26"/>
        </w:rPr>
        <w:t xml:space="preserve">. постановление Администрации города Норильска от 14.05.2021 № 206 </w:t>
      </w:r>
      <w:r w:rsidR="006863F7" w:rsidRPr="00590139">
        <w:rPr>
          <w:rFonts w:ascii="Times New Roman" w:hAnsi="Times New Roman"/>
          <w:sz w:val="26"/>
          <w:szCs w:val="26"/>
        </w:rPr>
        <w:t xml:space="preserve">         </w:t>
      </w:r>
      <w:r w:rsidRPr="00590139">
        <w:rPr>
          <w:rFonts w:ascii="Times New Roman" w:hAnsi="Times New Roman"/>
          <w:sz w:val="26"/>
          <w:szCs w:val="26"/>
        </w:rPr>
        <w:t>«О внесении изменений в отдельные нормативные правовые акты  Администрации города Норильска» (далее – постановление № 206):</w:t>
      </w:r>
    </w:p>
    <w:p w14:paraId="3750DC4E" w14:textId="6BA9E6E8" w:rsidR="00AD5DE5" w:rsidRPr="00590139" w:rsidRDefault="00D40D7C" w:rsidP="00AD5DE5">
      <w:pPr>
        <w:pStyle w:val="ab"/>
        <w:spacing w:after="0" w:line="288" w:lineRule="atLeast"/>
        <w:ind w:firstLine="540"/>
        <w:jc w:val="both"/>
        <w:rPr>
          <w:sz w:val="26"/>
          <w:szCs w:val="26"/>
        </w:rPr>
      </w:pPr>
      <w:r w:rsidRPr="00590139">
        <w:rPr>
          <w:sz w:val="26"/>
          <w:szCs w:val="26"/>
        </w:rPr>
        <w:t>5.</w:t>
      </w:r>
      <w:r w:rsidR="009F3A3C" w:rsidRPr="00590139">
        <w:rPr>
          <w:sz w:val="26"/>
          <w:szCs w:val="26"/>
        </w:rPr>
        <w:t>4</w:t>
      </w:r>
      <w:r w:rsidRPr="00590139">
        <w:rPr>
          <w:sz w:val="26"/>
          <w:szCs w:val="26"/>
        </w:rPr>
        <w:t>.1.</w:t>
      </w:r>
      <w:r w:rsidR="00AD5DE5" w:rsidRPr="00590139">
        <w:rPr>
          <w:sz w:val="26"/>
          <w:szCs w:val="26"/>
        </w:rPr>
        <w:t xml:space="preserve"> абзац шестой пункта 1 изложить в следующей редакции:</w:t>
      </w:r>
    </w:p>
    <w:p w14:paraId="7D184ADF" w14:textId="78C99B80" w:rsidR="00AD5DE5" w:rsidRPr="00590139" w:rsidRDefault="00AD5DE5" w:rsidP="00AD5DE5">
      <w:pPr>
        <w:pStyle w:val="ab"/>
        <w:spacing w:after="0" w:line="288" w:lineRule="atLeast"/>
        <w:ind w:firstLine="540"/>
        <w:jc w:val="both"/>
        <w:rPr>
          <w:sz w:val="26"/>
          <w:szCs w:val="26"/>
        </w:rPr>
      </w:pPr>
      <w:r w:rsidRPr="00590139">
        <w:rPr>
          <w:sz w:val="26"/>
          <w:szCs w:val="26"/>
        </w:rPr>
        <w:t xml:space="preserve">«- Административный </w:t>
      </w:r>
      <w:hyperlink r:id="rId15" w:history="1">
        <w:r w:rsidRPr="00590139">
          <w:rPr>
            <w:sz w:val="26"/>
            <w:szCs w:val="26"/>
          </w:rPr>
          <w:t>регламент</w:t>
        </w:r>
      </w:hyperlink>
      <w:r w:rsidRPr="00590139">
        <w:rPr>
          <w:sz w:val="26"/>
          <w:szCs w:val="26"/>
        </w:rPr>
        <w:t xml:space="preserve"> предоставления муниципальной услуги по предоставлению жилых помещений маневренного фонда муниципального жилищного фонда муниципального образования город Норильск, утвержденный Постановлением Администрации города Норильска от 12.03.2013 № 82 (далее - Регламент № 82) следующие изменения:»;</w:t>
      </w:r>
    </w:p>
    <w:p w14:paraId="36D5FFA9" w14:textId="46281387" w:rsidR="00AD5DE5" w:rsidRPr="00590139" w:rsidRDefault="00AD5DE5" w:rsidP="00AD5DE5">
      <w:pPr>
        <w:pStyle w:val="ab"/>
        <w:spacing w:after="0" w:line="288" w:lineRule="atLeast"/>
        <w:ind w:firstLine="540"/>
        <w:jc w:val="both"/>
        <w:rPr>
          <w:sz w:val="26"/>
          <w:szCs w:val="26"/>
        </w:rPr>
      </w:pPr>
      <w:r w:rsidRPr="00590139">
        <w:rPr>
          <w:sz w:val="26"/>
          <w:szCs w:val="26"/>
        </w:rPr>
        <w:t>5.4.2. абзац седьмой пункта 1 исключить;</w:t>
      </w:r>
    </w:p>
    <w:p w14:paraId="15BE4A2F" w14:textId="36FF4668" w:rsidR="0016236C" w:rsidRPr="00590139" w:rsidRDefault="00D40D7C" w:rsidP="00AD5DE5">
      <w:pPr>
        <w:pStyle w:val="ab"/>
        <w:spacing w:after="0" w:line="288" w:lineRule="atLeast"/>
        <w:ind w:firstLine="540"/>
        <w:jc w:val="both"/>
        <w:rPr>
          <w:sz w:val="26"/>
          <w:szCs w:val="26"/>
        </w:rPr>
      </w:pPr>
      <w:r w:rsidRPr="00590139">
        <w:rPr>
          <w:sz w:val="26"/>
          <w:szCs w:val="26"/>
        </w:rPr>
        <w:t>5.</w:t>
      </w:r>
      <w:r w:rsidR="009F3A3C" w:rsidRPr="00590139">
        <w:rPr>
          <w:sz w:val="26"/>
          <w:szCs w:val="26"/>
        </w:rPr>
        <w:t>4.</w:t>
      </w:r>
      <w:r w:rsidR="00AD5DE5" w:rsidRPr="00590139">
        <w:rPr>
          <w:sz w:val="26"/>
          <w:szCs w:val="26"/>
        </w:rPr>
        <w:t>3</w:t>
      </w:r>
      <w:r w:rsidR="009F3A3C" w:rsidRPr="00590139">
        <w:rPr>
          <w:sz w:val="26"/>
          <w:szCs w:val="26"/>
        </w:rPr>
        <w:t xml:space="preserve">. в пунктах 1.1, </w:t>
      </w:r>
      <w:r w:rsidRPr="00590139">
        <w:rPr>
          <w:sz w:val="26"/>
          <w:szCs w:val="26"/>
        </w:rPr>
        <w:t xml:space="preserve">1.3 постановления № 206 </w:t>
      </w:r>
      <w:r w:rsidR="0019602F" w:rsidRPr="00590139">
        <w:rPr>
          <w:sz w:val="26"/>
          <w:szCs w:val="26"/>
        </w:rPr>
        <w:t xml:space="preserve">слова «Регламента № </w:t>
      </w:r>
      <w:r w:rsidRPr="00590139">
        <w:rPr>
          <w:sz w:val="26"/>
          <w:szCs w:val="26"/>
        </w:rPr>
        <w:t>392</w:t>
      </w:r>
      <w:r w:rsidR="009F3A3C" w:rsidRPr="00590139">
        <w:rPr>
          <w:sz w:val="26"/>
          <w:szCs w:val="26"/>
        </w:rPr>
        <w:t>,</w:t>
      </w:r>
      <w:r w:rsidRPr="00590139">
        <w:rPr>
          <w:sz w:val="26"/>
          <w:szCs w:val="26"/>
        </w:rPr>
        <w:t>» исключить</w:t>
      </w:r>
      <w:r w:rsidR="0016236C" w:rsidRPr="00590139">
        <w:rPr>
          <w:sz w:val="26"/>
          <w:szCs w:val="26"/>
        </w:rPr>
        <w:t>.</w:t>
      </w:r>
    </w:p>
    <w:p w14:paraId="7D3E493C" w14:textId="3F939F83" w:rsidR="00875748" w:rsidRPr="00590139" w:rsidRDefault="002C4C7D" w:rsidP="0016236C">
      <w:pPr>
        <w:autoSpaceDE w:val="0"/>
        <w:autoSpaceDN w:val="0"/>
        <w:adjustRightInd w:val="0"/>
        <w:spacing w:after="0" w:line="240" w:lineRule="auto"/>
        <w:ind w:firstLine="708"/>
        <w:jc w:val="both"/>
        <w:rPr>
          <w:rFonts w:ascii="Times New Roman" w:hAnsi="Times New Roman"/>
          <w:sz w:val="26"/>
          <w:szCs w:val="26"/>
        </w:rPr>
      </w:pPr>
      <w:r w:rsidRPr="00590139">
        <w:rPr>
          <w:rFonts w:ascii="Times New Roman" w:hAnsi="Times New Roman" w:cs="Times New Roman"/>
          <w:sz w:val="26"/>
          <w:szCs w:val="26"/>
        </w:rPr>
        <w:t>6</w:t>
      </w:r>
      <w:r w:rsidR="00875748" w:rsidRPr="00590139">
        <w:rPr>
          <w:rFonts w:ascii="Times New Roman" w:hAnsi="Times New Roman" w:cs="Times New Roman"/>
          <w:sz w:val="26"/>
          <w:szCs w:val="26"/>
        </w:rPr>
        <w:t xml:space="preserve">. </w:t>
      </w:r>
      <w:r w:rsidR="006E7FEC" w:rsidRPr="00590139">
        <w:rPr>
          <w:rFonts w:ascii="Times New Roman" w:hAnsi="Times New Roman"/>
          <w:sz w:val="26"/>
          <w:szCs w:val="26"/>
        </w:rPr>
        <w:t xml:space="preserve">Опубликовать настоящее постановление в газете </w:t>
      </w:r>
      <w:r w:rsidR="00347222" w:rsidRPr="00590139">
        <w:rPr>
          <w:rFonts w:ascii="Times New Roman" w:hAnsi="Times New Roman"/>
          <w:sz w:val="26"/>
          <w:szCs w:val="26"/>
        </w:rPr>
        <w:t>«</w:t>
      </w:r>
      <w:r w:rsidR="006E7FEC" w:rsidRPr="00590139">
        <w:rPr>
          <w:rFonts w:ascii="Times New Roman" w:hAnsi="Times New Roman"/>
          <w:sz w:val="26"/>
          <w:szCs w:val="26"/>
        </w:rPr>
        <w:t>Заполярная правда</w:t>
      </w:r>
      <w:r w:rsidR="00347222" w:rsidRPr="00590139">
        <w:rPr>
          <w:rFonts w:ascii="Times New Roman" w:hAnsi="Times New Roman"/>
          <w:sz w:val="26"/>
          <w:szCs w:val="26"/>
        </w:rPr>
        <w:t>»</w:t>
      </w:r>
      <w:r w:rsidR="006E7FEC" w:rsidRPr="00590139">
        <w:rPr>
          <w:rFonts w:ascii="Times New Roman" w:hAnsi="Times New Roman"/>
          <w:sz w:val="26"/>
          <w:szCs w:val="26"/>
        </w:rPr>
        <w:t xml:space="preserve"> </w:t>
      </w:r>
      <w:r w:rsidR="006863F7" w:rsidRPr="00590139">
        <w:rPr>
          <w:rFonts w:ascii="Times New Roman" w:hAnsi="Times New Roman"/>
          <w:sz w:val="26"/>
          <w:szCs w:val="26"/>
        </w:rPr>
        <w:t xml:space="preserve">                 </w:t>
      </w:r>
      <w:r w:rsidR="006E7FEC" w:rsidRPr="00590139">
        <w:rPr>
          <w:rFonts w:ascii="Times New Roman" w:hAnsi="Times New Roman"/>
          <w:sz w:val="26"/>
          <w:szCs w:val="26"/>
        </w:rPr>
        <w:t>и разместить его на официальном сайте муниципального образования город Норильск.</w:t>
      </w:r>
    </w:p>
    <w:p w14:paraId="3E464629" w14:textId="7AAD84A9" w:rsidR="00DF388A" w:rsidRPr="00CC7C09" w:rsidRDefault="002C4C7D" w:rsidP="003A767F">
      <w:pPr>
        <w:autoSpaceDE w:val="0"/>
        <w:autoSpaceDN w:val="0"/>
        <w:adjustRightInd w:val="0"/>
        <w:spacing w:after="0" w:line="240" w:lineRule="auto"/>
        <w:ind w:firstLine="708"/>
        <w:jc w:val="both"/>
        <w:rPr>
          <w:rFonts w:ascii="Times New Roman" w:hAnsi="Times New Roman" w:cs="Times New Roman"/>
          <w:sz w:val="26"/>
          <w:szCs w:val="26"/>
        </w:rPr>
      </w:pPr>
      <w:r w:rsidRPr="00590139">
        <w:rPr>
          <w:rFonts w:ascii="Times New Roman" w:hAnsi="Times New Roman"/>
          <w:sz w:val="26"/>
          <w:szCs w:val="26"/>
        </w:rPr>
        <w:t>7</w:t>
      </w:r>
      <w:r w:rsidR="00DF388A" w:rsidRPr="00590139">
        <w:rPr>
          <w:rFonts w:ascii="Times New Roman" w:hAnsi="Times New Roman"/>
          <w:sz w:val="26"/>
          <w:szCs w:val="26"/>
        </w:rPr>
        <w:t>. Настоящее постановление вступает в силу после его официального</w:t>
      </w:r>
      <w:r w:rsidR="00DF388A" w:rsidRPr="008B679D">
        <w:rPr>
          <w:rFonts w:ascii="Times New Roman" w:hAnsi="Times New Roman"/>
          <w:sz w:val="26"/>
          <w:szCs w:val="26"/>
        </w:rPr>
        <w:t xml:space="preserve">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29C5750E" w:rsidR="00FA5DD0" w:rsidRPr="00CC7C09" w:rsidRDefault="00453C5E" w:rsidP="0087096C">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w:t>
      </w:r>
      <w:r w:rsidR="0087096C" w:rsidRPr="00CC7C09">
        <w:rPr>
          <w:rFonts w:ascii="Times New Roman" w:hAnsi="Times New Roman" w:cs="Times New Roman"/>
          <w:sz w:val="26"/>
          <w:szCs w:val="26"/>
        </w:rPr>
        <w:t xml:space="preserve"> </w:t>
      </w:r>
      <w:r w:rsidRPr="00CC7C09">
        <w:rPr>
          <w:rFonts w:ascii="Times New Roman" w:hAnsi="Times New Roman" w:cs="Times New Roman"/>
          <w:sz w:val="26"/>
          <w:szCs w:val="26"/>
        </w:rPr>
        <w:t xml:space="preserve">    </w:t>
      </w:r>
      <w:r w:rsidR="00E06589" w:rsidRPr="00CC7C09">
        <w:rPr>
          <w:rFonts w:ascii="Times New Roman" w:hAnsi="Times New Roman" w:cs="Times New Roman"/>
          <w:sz w:val="26"/>
          <w:szCs w:val="26"/>
        </w:rPr>
        <w:t xml:space="preserve"> </w:t>
      </w:r>
      <w:r w:rsidR="00F743BE" w:rsidRPr="00CC7C09">
        <w:rPr>
          <w:rFonts w:ascii="Times New Roman" w:hAnsi="Times New Roman" w:cs="Times New Roman"/>
          <w:sz w:val="26"/>
          <w:szCs w:val="26"/>
        </w:rPr>
        <w:t xml:space="preserve">  </w:t>
      </w:r>
      <w:r w:rsidR="00C4523F" w:rsidRPr="00CC7C09">
        <w:rPr>
          <w:rFonts w:ascii="Times New Roman" w:hAnsi="Times New Roman" w:cs="Times New Roman"/>
          <w:sz w:val="26"/>
          <w:szCs w:val="26"/>
        </w:rPr>
        <w:t xml:space="preserve">   </w:t>
      </w:r>
      <w:r w:rsidRPr="00CC7C09">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62F5AE4" w14:textId="77777777" w:rsidR="00772028" w:rsidRDefault="00772028" w:rsidP="00453C5E">
      <w:pPr>
        <w:tabs>
          <w:tab w:val="left" w:pos="720"/>
        </w:tabs>
        <w:spacing w:after="0" w:line="240" w:lineRule="auto"/>
        <w:jc w:val="both"/>
        <w:rPr>
          <w:rFonts w:ascii="Times New Roman" w:hAnsi="Times New Roman" w:cs="Times New Roman"/>
        </w:rPr>
      </w:pPr>
    </w:p>
    <w:p w14:paraId="72252B5F" w14:textId="77777777" w:rsidR="00383EC9" w:rsidRDefault="00383EC9" w:rsidP="00453C5E">
      <w:pPr>
        <w:tabs>
          <w:tab w:val="left" w:pos="720"/>
        </w:tabs>
        <w:spacing w:after="0" w:line="240" w:lineRule="auto"/>
        <w:jc w:val="both"/>
        <w:rPr>
          <w:rFonts w:ascii="Times New Roman" w:hAnsi="Times New Roman" w:cs="Times New Roman"/>
        </w:rPr>
      </w:pPr>
    </w:p>
    <w:p w14:paraId="16FDC95C" w14:textId="77777777" w:rsidR="00383EC9" w:rsidRDefault="00383EC9" w:rsidP="00453C5E">
      <w:pPr>
        <w:tabs>
          <w:tab w:val="left" w:pos="720"/>
        </w:tabs>
        <w:spacing w:after="0" w:line="240" w:lineRule="auto"/>
        <w:jc w:val="both"/>
        <w:rPr>
          <w:rFonts w:ascii="Times New Roman" w:hAnsi="Times New Roman" w:cs="Times New Roman"/>
        </w:rPr>
      </w:pPr>
    </w:p>
    <w:p w14:paraId="21228CFD" w14:textId="77777777" w:rsidR="00383EC9" w:rsidRDefault="00383EC9" w:rsidP="00453C5E">
      <w:pPr>
        <w:tabs>
          <w:tab w:val="left" w:pos="720"/>
        </w:tabs>
        <w:spacing w:after="0" w:line="240" w:lineRule="auto"/>
        <w:jc w:val="both"/>
        <w:rPr>
          <w:rFonts w:ascii="Times New Roman" w:hAnsi="Times New Roman" w:cs="Times New Roman"/>
        </w:rPr>
      </w:pPr>
    </w:p>
    <w:p w14:paraId="45879316" w14:textId="77777777" w:rsidR="00383EC9" w:rsidRDefault="00383EC9" w:rsidP="00453C5E">
      <w:pPr>
        <w:tabs>
          <w:tab w:val="left" w:pos="720"/>
        </w:tabs>
        <w:spacing w:after="0" w:line="240" w:lineRule="auto"/>
        <w:jc w:val="both"/>
        <w:rPr>
          <w:rFonts w:ascii="Times New Roman" w:hAnsi="Times New Roman" w:cs="Times New Roman"/>
        </w:rPr>
      </w:pPr>
    </w:p>
    <w:p w14:paraId="7D229046" w14:textId="77777777" w:rsidR="00383EC9" w:rsidRDefault="00383EC9" w:rsidP="00453C5E">
      <w:pPr>
        <w:tabs>
          <w:tab w:val="left" w:pos="720"/>
        </w:tabs>
        <w:spacing w:after="0" w:line="240" w:lineRule="auto"/>
        <w:jc w:val="both"/>
        <w:rPr>
          <w:rFonts w:ascii="Times New Roman" w:hAnsi="Times New Roman" w:cs="Times New Roman"/>
        </w:rPr>
      </w:pPr>
    </w:p>
    <w:p w14:paraId="3205D31A" w14:textId="77777777" w:rsidR="00383EC9" w:rsidRDefault="00383EC9" w:rsidP="00453C5E">
      <w:pPr>
        <w:tabs>
          <w:tab w:val="left" w:pos="720"/>
        </w:tabs>
        <w:spacing w:after="0" w:line="240" w:lineRule="auto"/>
        <w:jc w:val="both"/>
        <w:rPr>
          <w:rFonts w:ascii="Times New Roman" w:hAnsi="Times New Roman" w:cs="Times New Roman"/>
        </w:rPr>
      </w:pPr>
    </w:p>
    <w:p w14:paraId="24806816" w14:textId="77777777" w:rsidR="00383EC9" w:rsidRDefault="00383EC9" w:rsidP="00453C5E">
      <w:pPr>
        <w:tabs>
          <w:tab w:val="left" w:pos="720"/>
        </w:tabs>
        <w:spacing w:after="0" w:line="240" w:lineRule="auto"/>
        <w:jc w:val="both"/>
        <w:rPr>
          <w:rFonts w:ascii="Times New Roman" w:hAnsi="Times New Roman" w:cs="Times New Roman"/>
        </w:rPr>
      </w:pPr>
    </w:p>
    <w:p w14:paraId="6D25CD16" w14:textId="77777777" w:rsidR="00383EC9" w:rsidRDefault="00383EC9" w:rsidP="00453C5E">
      <w:pPr>
        <w:tabs>
          <w:tab w:val="left" w:pos="720"/>
        </w:tabs>
        <w:spacing w:after="0" w:line="240" w:lineRule="auto"/>
        <w:jc w:val="both"/>
        <w:rPr>
          <w:rFonts w:ascii="Times New Roman" w:hAnsi="Times New Roman" w:cs="Times New Roman"/>
        </w:rPr>
      </w:pPr>
    </w:p>
    <w:p w14:paraId="5E39AE91" w14:textId="77777777" w:rsidR="00383EC9" w:rsidRDefault="00383EC9" w:rsidP="00453C5E">
      <w:pPr>
        <w:tabs>
          <w:tab w:val="left" w:pos="720"/>
        </w:tabs>
        <w:spacing w:after="0" w:line="240" w:lineRule="auto"/>
        <w:jc w:val="both"/>
        <w:rPr>
          <w:rFonts w:ascii="Times New Roman" w:hAnsi="Times New Roman" w:cs="Times New Roman"/>
        </w:rPr>
      </w:pPr>
    </w:p>
    <w:p w14:paraId="65EAC7F7" w14:textId="77777777" w:rsidR="00383EC9" w:rsidRDefault="00383EC9" w:rsidP="00453C5E">
      <w:pPr>
        <w:tabs>
          <w:tab w:val="left" w:pos="720"/>
        </w:tabs>
        <w:spacing w:after="0" w:line="240" w:lineRule="auto"/>
        <w:jc w:val="both"/>
        <w:rPr>
          <w:rFonts w:ascii="Times New Roman" w:hAnsi="Times New Roman" w:cs="Times New Roman"/>
        </w:rPr>
      </w:pPr>
    </w:p>
    <w:p w14:paraId="7B064005" w14:textId="77777777" w:rsidR="00383EC9" w:rsidRDefault="00383EC9" w:rsidP="00453C5E">
      <w:pPr>
        <w:tabs>
          <w:tab w:val="left" w:pos="720"/>
        </w:tabs>
        <w:spacing w:after="0" w:line="240" w:lineRule="auto"/>
        <w:jc w:val="both"/>
        <w:rPr>
          <w:rFonts w:ascii="Times New Roman" w:hAnsi="Times New Roman" w:cs="Times New Roman"/>
        </w:rPr>
      </w:pPr>
    </w:p>
    <w:p w14:paraId="39D2F23C" w14:textId="77777777" w:rsidR="00383EC9" w:rsidRDefault="00383EC9" w:rsidP="00453C5E">
      <w:pPr>
        <w:tabs>
          <w:tab w:val="left" w:pos="720"/>
        </w:tabs>
        <w:spacing w:after="0" w:line="240" w:lineRule="auto"/>
        <w:jc w:val="both"/>
        <w:rPr>
          <w:rFonts w:ascii="Times New Roman" w:hAnsi="Times New Roman" w:cs="Times New Roman"/>
        </w:rPr>
      </w:pPr>
    </w:p>
    <w:p w14:paraId="6CA3A95B" w14:textId="77777777" w:rsidR="00383EC9" w:rsidRDefault="00383EC9" w:rsidP="00453C5E">
      <w:pPr>
        <w:tabs>
          <w:tab w:val="left" w:pos="720"/>
        </w:tabs>
        <w:spacing w:after="0" w:line="240" w:lineRule="auto"/>
        <w:jc w:val="both"/>
        <w:rPr>
          <w:rFonts w:ascii="Times New Roman" w:hAnsi="Times New Roman" w:cs="Times New Roman"/>
        </w:rPr>
      </w:pPr>
    </w:p>
    <w:p w14:paraId="5DA505C9" w14:textId="77777777" w:rsidR="00383EC9" w:rsidRDefault="00383EC9" w:rsidP="00453C5E">
      <w:pPr>
        <w:tabs>
          <w:tab w:val="left" w:pos="720"/>
        </w:tabs>
        <w:spacing w:after="0" w:line="240" w:lineRule="auto"/>
        <w:jc w:val="both"/>
        <w:rPr>
          <w:rFonts w:ascii="Times New Roman" w:hAnsi="Times New Roman" w:cs="Times New Roman"/>
        </w:rPr>
      </w:pPr>
    </w:p>
    <w:p w14:paraId="1EDBE86F" w14:textId="77777777" w:rsidR="00383EC9" w:rsidRDefault="00383EC9" w:rsidP="00453C5E">
      <w:pPr>
        <w:tabs>
          <w:tab w:val="left" w:pos="720"/>
        </w:tabs>
        <w:spacing w:after="0" w:line="240" w:lineRule="auto"/>
        <w:jc w:val="both"/>
        <w:rPr>
          <w:rFonts w:ascii="Times New Roman" w:hAnsi="Times New Roman" w:cs="Times New Roman"/>
        </w:rPr>
      </w:pPr>
    </w:p>
    <w:p w14:paraId="757099D3" w14:textId="77777777" w:rsidR="00383EC9" w:rsidRDefault="00383EC9" w:rsidP="00453C5E">
      <w:pPr>
        <w:tabs>
          <w:tab w:val="left" w:pos="720"/>
        </w:tabs>
        <w:spacing w:after="0" w:line="240" w:lineRule="auto"/>
        <w:jc w:val="both"/>
        <w:rPr>
          <w:rFonts w:ascii="Times New Roman" w:hAnsi="Times New Roman" w:cs="Times New Roman"/>
        </w:rPr>
      </w:pPr>
    </w:p>
    <w:p w14:paraId="7BCA39FF" w14:textId="77777777" w:rsidR="00383EC9" w:rsidRDefault="00383EC9" w:rsidP="00453C5E">
      <w:pPr>
        <w:tabs>
          <w:tab w:val="left" w:pos="720"/>
        </w:tabs>
        <w:spacing w:after="0" w:line="240" w:lineRule="auto"/>
        <w:jc w:val="both"/>
        <w:rPr>
          <w:rFonts w:ascii="Times New Roman" w:hAnsi="Times New Roman" w:cs="Times New Roman"/>
        </w:rPr>
      </w:pPr>
    </w:p>
    <w:p w14:paraId="0A2B60A7" w14:textId="77777777" w:rsidR="00383EC9" w:rsidRDefault="00383EC9" w:rsidP="00453C5E">
      <w:pPr>
        <w:tabs>
          <w:tab w:val="left" w:pos="720"/>
        </w:tabs>
        <w:spacing w:after="0" w:line="240" w:lineRule="auto"/>
        <w:jc w:val="both"/>
        <w:rPr>
          <w:rFonts w:ascii="Times New Roman" w:hAnsi="Times New Roman" w:cs="Times New Roman"/>
        </w:rPr>
      </w:pPr>
    </w:p>
    <w:p w14:paraId="3D27AF93" w14:textId="77777777" w:rsidR="00383EC9" w:rsidRDefault="00383EC9" w:rsidP="00453C5E">
      <w:pPr>
        <w:tabs>
          <w:tab w:val="left" w:pos="720"/>
        </w:tabs>
        <w:spacing w:after="0" w:line="240" w:lineRule="auto"/>
        <w:jc w:val="both"/>
        <w:rPr>
          <w:rFonts w:ascii="Times New Roman" w:hAnsi="Times New Roman" w:cs="Times New Roman"/>
        </w:rPr>
      </w:pPr>
    </w:p>
    <w:p w14:paraId="36876A20" w14:textId="77777777" w:rsidR="00383EC9" w:rsidRDefault="00383EC9" w:rsidP="00453C5E">
      <w:pPr>
        <w:tabs>
          <w:tab w:val="left" w:pos="720"/>
        </w:tabs>
        <w:spacing w:after="0" w:line="240" w:lineRule="auto"/>
        <w:jc w:val="both"/>
        <w:rPr>
          <w:rFonts w:ascii="Times New Roman" w:hAnsi="Times New Roman" w:cs="Times New Roman"/>
        </w:rPr>
      </w:pPr>
    </w:p>
    <w:p w14:paraId="02020CAC" w14:textId="77777777" w:rsidR="00383EC9" w:rsidRPr="00CC7C09" w:rsidRDefault="00383EC9" w:rsidP="00453C5E">
      <w:pPr>
        <w:tabs>
          <w:tab w:val="left" w:pos="720"/>
        </w:tabs>
        <w:spacing w:after="0" w:line="240" w:lineRule="auto"/>
        <w:jc w:val="both"/>
        <w:rPr>
          <w:rFonts w:ascii="Times New Roman" w:hAnsi="Times New Roman" w:cs="Times New Roman"/>
        </w:rPr>
      </w:pPr>
    </w:p>
    <w:p w14:paraId="0ECA0BC7" w14:textId="5C768B82" w:rsidR="008B679D" w:rsidRDefault="008B679D" w:rsidP="00453C5E">
      <w:pPr>
        <w:spacing w:after="0" w:line="240" w:lineRule="auto"/>
        <w:jc w:val="both"/>
        <w:rPr>
          <w:rFonts w:ascii="Times New Roman" w:hAnsi="Times New Roman" w:cs="Times New Roman"/>
        </w:rPr>
      </w:pPr>
    </w:p>
    <w:p w14:paraId="0C352BDE" w14:textId="4AD2DD22" w:rsidR="008B679D" w:rsidRDefault="008B679D"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0B886C5B" w14:textId="3469994C" w:rsidR="00175C47" w:rsidRDefault="00175C47" w:rsidP="00175C47">
      <w:pPr>
        <w:pStyle w:val="22"/>
        <w:shd w:val="clear" w:color="auto" w:fill="auto"/>
        <w:spacing w:after="0" w:line="240" w:lineRule="auto"/>
        <w:ind w:left="5103" w:firstLine="561"/>
        <w:jc w:val="left"/>
      </w:pPr>
      <w:r>
        <w:t>от 02.12.2024 № 574</w:t>
      </w:r>
    </w:p>
    <w:p w14:paraId="51188AC5" w14:textId="232A646D" w:rsidR="00AE6F01" w:rsidRPr="00CC7C09" w:rsidRDefault="00AE6F01" w:rsidP="00AE6F01">
      <w:pPr>
        <w:pStyle w:val="ConsPlusTitle"/>
        <w:widowControl/>
        <w:ind w:left="5670"/>
        <w:rPr>
          <w:rFonts w:ascii="Times New Roman" w:hAnsi="Times New Roman" w:cs="Times New Roman"/>
          <w:b w:val="0"/>
          <w:sz w:val="26"/>
          <w:szCs w:val="26"/>
        </w:rPr>
      </w:pPr>
    </w:p>
    <w:p w14:paraId="1229E2A8" w14:textId="77777777" w:rsidR="00397FBB" w:rsidRPr="00B96958"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96958">
        <w:rPr>
          <w:rFonts w:ascii="Times New Roman" w:eastAsia="Times New Roman" w:hAnsi="Times New Roman" w:cs="Times New Roman"/>
          <w:b/>
          <w:sz w:val="26"/>
          <w:szCs w:val="26"/>
          <w:lang w:eastAsia="ru-RU"/>
        </w:rPr>
        <w:t>А</w:t>
      </w:r>
      <w:r w:rsidR="00AE6F01" w:rsidRPr="00B96958">
        <w:rPr>
          <w:rFonts w:ascii="Times New Roman" w:eastAsia="Times New Roman" w:hAnsi="Times New Roman" w:cs="Times New Roman"/>
          <w:b/>
          <w:sz w:val="26"/>
          <w:szCs w:val="26"/>
          <w:lang w:eastAsia="ru-RU"/>
        </w:rPr>
        <w:t>дминистративный регламент</w:t>
      </w:r>
    </w:p>
    <w:p w14:paraId="713B978A" w14:textId="12CFC815" w:rsidR="00CC7C09" w:rsidRPr="008F2952"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B96958">
        <w:rPr>
          <w:rFonts w:ascii="Times New Roman" w:eastAsia="Times New Roman" w:hAnsi="Times New Roman" w:cs="Times New Roman"/>
          <w:b/>
          <w:sz w:val="26"/>
          <w:szCs w:val="26"/>
          <w:lang w:eastAsia="ru-RU"/>
        </w:rPr>
        <w:t xml:space="preserve">предоставления муниципальной услуги </w:t>
      </w:r>
      <w:r w:rsidR="00B96958" w:rsidRPr="008F2952">
        <w:rPr>
          <w:rFonts w:ascii="Times New Roman" w:hAnsi="Times New Roman" w:cs="Times New Roman"/>
          <w:b/>
          <w:sz w:val="26"/>
          <w:szCs w:val="26"/>
        </w:rPr>
        <w:t>«</w:t>
      </w:r>
      <w:r w:rsidR="008F2952" w:rsidRPr="008F2952">
        <w:rPr>
          <w:rFonts w:ascii="Times New Roman" w:hAnsi="Times New Roman" w:cs="Times New Roman"/>
          <w:b/>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B96958" w:rsidRPr="008F2952">
        <w:rPr>
          <w:rFonts w:ascii="Times New Roman" w:hAnsi="Times New Roman" w:cs="Times New Roman"/>
          <w:b/>
          <w:sz w:val="26"/>
          <w:szCs w:val="26"/>
        </w:rPr>
        <w:t>»</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4BC6074D" w:rsidR="006A1F53" w:rsidRPr="00CC7C09"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8F2952">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BE5744">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345E43"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8F2952">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BE5744">
        <w:rPr>
          <w:rFonts w:ascii="Times New Roman" w:hAnsi="Times New Roman" w:cs="Times New Roman"/>
          <w:sz w:val="26"/>
          <w:szCs w:val="26"/>
        </w:rPr>
        <w:t>»</w:t>
      </w:r>
      <w:r w:rsidR="00345E43" w:rsidRPr="00CC7C09">
        <w:rPr>
          <w:rFonts w:ascii="Times New Roman" w:eastAsia="Times New Roman" w:hAnsi="Times New Roman" w:cs="Times New Roman"/>
          <w:sz w:val="26"/>
          <w:szCs w:val="26"/>
          <w:lang w:eastAsia="ru-RU"/>
        </w:rPr>
        <w:t xml:space="preserve"> (далее - муниципальная услуга)</w:t>
      </w:r>
      <w:r w:rsidRPr="00CC7C09">
        <w:rPr>
          <w:rFonts w:ascii="Times New Roman" w:eastAsia="Times New Roman" w:hAnsi="Times New Roman" w:cs="Times New Roman"/>
          <w:sz w:val="26"/>
          <w:szCs w:val="26"/>
          <w:lang w:eastAsia="ru-RU"/>
        </w:rPr>
        <w:t>.</w:t>
      </w:r>
      <w:r w:rsidR="00BE5744">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7F06D4B6" w:rsidR="00397FBB" w:rsidRPr="00CC7C09" w:rsidRDefault="00397FBB" w:rsidP="00EC49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sidR="00EC499F">
        <w:rPr>
          <w:rFonts w:ascii="Times New Roman" w:eastAsia="Times New Roman" w:hAnsi="Times New Roman" w:cs="Times New Roman"/>
          <w:sz w:val="26"/>
          <w:szCs w:val="26"/>
          <w:lang w:eastAsia="ru-RU"/>
        </w:rPr>
        <w:t xml:space="preserve"> </w:t>
      </w:r>
      <w:r w:rsidR="008F2952">
        <w:rPr>
          <w:rFonts w:ascii="Times New Roman" w:eastAsia="Times New Roman" w:hAnsi="Times New Roman" w:cs="Times New Roman"/>
          <w:sz w:val="26"/>
          <w:szCs w:val="26"/>
          <w:lang w:eastAsia="ru-RU"/>
        </w:rPr>
        <w:t>юридическим лицам или индивидуальным предпринимателям</w:t>
      </w:r>
      <w:r w:rsidRPr="00CC7C09">
        <w:rPr>
          <w:rFonts w:ascii="Times New Roman" w:eastAsia="Times New Roman" w:hAnsi="Times New Roman" w:cs="Times New Roman"/>
          <w:sz w:val="26"/>
          <w:szCs w:val="26"/>
          <w:lang w:eastAsia="ru-RU"/>
        </w:rPr>
        <w:t xml:space="preserve">, обратившимся в Управление </w:t>
      </w:r>
      <w:r w:rsidR="00EC499F" w:rsidRPr="00EC499F">
        <w:rPr>
          <w:rFonts w:ascii="Times New Roman" w:hAnsi="Times New Roman"/>
          <w:sz w:val="26"/>
          <w:szCs w:val="26"/>
        </w:rPr>
        <w:t>жилищного фонда Администрации города Норильска</w:t>
      </w:r>
      <w:r w:rsidR="00345E43"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за предоставлением данной муниципальной услуги (далее - Заявитель).</w:t>
      </w:r>
    </w:p>
    <w:p w14:paraId="5364B93E" w14:textId="530A6BBA" w:rsidR="00035D26"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46F7F3C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907FF6">
        <w:rPr>
          <w:rFonts w:ascii="Times New Roman" w:hAnsi="Times New Roman" w:cs="Times New Roman"/>
          <w:sz w:val="26"/>
          <w:szCs w:val="26"/>
        </w:rPr>
        <w:t>«</w:t>
      </w:r>
      <w:r w:rsidR="004936CA">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00907FF6">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731710B9"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55011B">
        <w:rPr>
          <w:rFonts w:ascii="Times New Roman" w:eastAsia="Times New Roman" w:hAnsi="Times New Roman" w:cs="Times New Roman"/>
          <w:sz w:val="26"/>
          <w:szCs w:val="26"/>
          <w:lang w:eastAsia="ru-RU"/>
        </w:rPr>
        <w:t xml:space="preserve">). </w:t>
      </w:r>
    </w:p>
    <w:p w14:paraId="0AB8EC53" w14:textId="22C4E6D7"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w:t>
      </w:r>
      <w:r w:rsidR="00126FB1" w:rsidRPr="00CC7C09">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CC7C09">
        <w:rPr>
          <w:rFonts w:ascii="Times New Roman" w:eastAsia="Times New Roman" w:hAnsi="Times New Roman" w:cs="Times New Roman"/>
          <w:sz w:val="26"/>
          <w:szCs w:val="26"/>
          <w:lang w:eastAsia="ru-RU"/>
        </w:rPr>
        <w:t xml:space="preserve"> предоставления </w:t>
      </w:r>
      <w:r w:rsidR="009A3027" w:rsidRPr="00CC7C09">
        <w:rPr>
          <w:rFonts w:ascii="Times New Roman" w:eastAsia="Times New Roman" w:hAnsi="Times New Roman" w:cs="Times New Roman"/>
          <w:sz w:val="26"/>
          <w:szCs w:val="26"/>
          <w:lang w:eastAsia="ru-RU"/>
        </w:rPr>
        <w:lastRenderedPageBreak/>
        <w:t>государственных и муниципальных услуг (далее - многофункциональный центр)</w:t>
      </w:r>
      <w:r w:rsidR="00126FB1" w:rsidRPr="00CC7C09">
        <w:rPr>
          <w:rFonts w:ascii="Times New Roman" w:eastAsia="Times New Roman" w:hAnsi="Times New Roman" w:cs="Times New Roman"/>
          <w:sz w:val="26"/>
          <w:szCs w:val="26"/>
          <w:lang w:eastAsia="ru-RU"/>
        </w:rPr>
        <w:t xml:space="preserve"> </w:t>
      </w:r>
      <w:r w:rsidR="00126FB1" w:rsidRPr="00CC7C09">
        <w:rPr>
          <w:rFonts w:ascii="Times New Roman" w:hAnsi="Times New Roman" w:cs="Times New Roman"/>
          <w:sz w:val="26"/>
          <w:szCs w:val="26"/>
        </w:rPr>
        <w:t xml:space="preserve">решения об отказе в приеме </w:t>
      </w:r>
      <w:r w:rsidR="00126FB1" w:rsidRPr="0005657B">
        <w:rPr>
          <w:rFonts w:ascii="Times New Roman" w:hAnsi="Times New Roman" w:cs="Times New Roman"/>
          <w:sz w:val="26"/>
          <w:szCs w:val="26"/>
        </w:rPr>
        <w:t>запроса</w:t>
      </w:r>
      <w:r w:rsidR="0022269A" w:rsidRPr="0005657B">
        <w:rPr>
          <w:rFonts w:ascii="Times New Roman" w:hAnsi="Times New Roman" w:cs="Times New Roman"/>
          <w:sz w:val="26"/>
          <w:szCs w:val="26"/>
        </w:rPr>
        <w:t xml:space="preserve"> (заявления)</w:t>
      </w:r>
      <w:r w:rsidR="00126FB1"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sidR="00610929">
        <w:rPr>
          <w:rFonts w:ascii="Times New Roman" w:hAnsi="Times New Roman" w:cs="Times New Roman"/>
          <w:sz w:val="26"/>
          <w:szCs w:val="26"/>
        </w:rPr>
        <w:t xml:space="preserve">. </w:t>
      </w:r>
      <w:r w:rsidR="00126FB1" w:rsidRPr="00CC7C09">
        <w:rPr>
          <w:rFonts w:ascii="Times New Roman" w:hAnsi="Times New Roman"/>
          <w:i/>
          <w:sz w:val="26"/>
          <w:szCs w:val="26"/>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D2077B9" w14:textId="1F49B8E3" w:rsidR="00050C1D"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Результатом предоставления муниципальной услуги является</w:t>
      </w:r>
      <w:r w:rsidR="00050C1D">
        <w:rPr>
          <w:rFonts w:ascii="Times New Roman" w:eastAsia="Times New Roman" w:hAnsi="Times New Roman" w:cs="Times New Roman"/>
          <w:sz w:val="26"/>
          <w:szCs w:val="26"/>
          <w:lang w:eastAsia="ru-RU"/>
        </w:rPr>
        <w:t>:</w:t>
      </w:r>
    </w:p>
    <w:p w14:paraId="470F3F7E" w14:textId="51608A1C" w:rsidR="00050C1D" w:rsidRDefault="00050C1D" w:rsidP="004936C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936CA">
        <w:rPr>
          <w:rFonts w:ascii="Times New Roman" w:hAnsi="Times New Roman" w:cs="Times New Roman"/>
          <w:sz w:val="26"/>
          <w:szCs w:val="26"/>
        </w:rPr>
        <w:t>письм</w:t>
      </w:r>
      <w:r w:rsidR="00BD6C45">
        <w:rPr>
          <w:rFonts w:ascii="Times New Roman" w:hAnsi="Times New Roman" w:cs="Times New Roman"/>
          <w:sz w:val="26"/>
          <w:szCs w:val="26"/>
        </w:rPr>
        <w:t>о</w:t>
      </w:r>
      <w:r w:rsidR="004936CA">
        <w:rPr>
          <w:rFonts w:ascii="Times New Roman" w:hAnsi="Times New Roman" w:cs="Times New Roman"/>
          <w:sz w:val="26"/>
          <w:szCs w:val="26"/>
        </w:rPr>
        <w:t xml:space="preserve"> с приложение</w:t>
      </w:r>
      <w:r w:rsidR="00BD6C45">
        <w:rPr>
          <w:rFonts w:ascii="Times New Roman" w:hAnsi="Times New Roman" w:cs="Times New Roman"/>
          <w:sz w:val="26"/>
          <w:szCs w:val="26"/>
        </w:rPr>
        <w:t>м</w:t>
      </w:r>
      <w:r w:rsidR="004936CA">
        <w:rPr>
          <w:rFonts w:ascii="Times New Roman" w:hAnsi="Times New Roman" w:cs="Times New Roman"/>
          <w:sz w:val="26"/>
          <w:szCs w:val="26"/>
        </w:rPr>
        <w:t xml:space="preserve">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w:t>
      </w:r>
      <w:r>
        <w:rPr>
          <w:rFonts w:ascii="Times New Roman" w:hAnsi="Times New Roman" w:cs="Times New Roman"/>
          <w:sz w:val="26"/>
          <w:szCs w:val="26"/>
        </w:rPr>
        <w:t>за подписью начальника Управления;</w:t>
      </w:r>
    </w:p>
    <w:p w14:paraId="1F0E9186" w14:textId="5D103224" w:rsidR="004936CA" w:rsidRDefault="00050C1D" w:rsidP="004936C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936CA">
        <w:rPr>
          <w:rFonts w:ascii="Times New Roman" w:hAnsi="Times New Roman" w:cs="Times New Roman"/>
          <w:sz w:val="26"/>
          <w:szCs w:val="26"/>
        </w:rPr>
        <w:t>письм</w:t>
      </w:r>
      <w:r w:rsidR="00BD6C45">
        <w:rPr>
          <w:rFonts w:ascii="Times New Roman" w:hAnsi="Times New Roman" w:cs="Times New Roman"/>
          <w:sz w:val="26"/>
          <w:szCs w:val="26"/>
        </w:rPr>
        <w:t>о</w:t>
      </w:r>
      <w:r w:rsidR="004936CA">
        <w:rPr>
          <w:rFonts w:ascii="Times New Roman" w:hAnsi="Times New Roman" w:cs="Times New Roman"/>
          <w:sz w:val="26"/>
          <w:szCs w:val="26"/>
        </w:rPr>
        <w:t xml:space="preserve"> об отказе в организации аукциона по предоставлению жилого помещения муниципального жилищного фонда коммерческого использования в аренду за подписью начальника Управления.</w:t>
      </w:r>
    </w:p>
    <w:p w14:paraId="192660C3" w14:textId="77777777" w:rsidR="00050C1D" w:rsidRPr="005F7ECB" w:rsidRDefault="00545923" w:rsidP="004936CA">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0C5567" w:rsidRPr="00CC7C09">
        <w:rPr>
          <w:rFonts w:ascii="Times New Roman" w:hAnsi="Times New Roman" w:cs="Times New Roman"/>
          <w:sz w:val="26"/>
          <w:szCs w:val="26"/>
        </w:rPr>
        <w:t>5</w:t>
      </w:r>
      <w:r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050C1D"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50C1D">
        <w:rPr>
          <w:rFonts w:ascii="Times New Roman" w:hAnsi="Times New Roman" w:cs="Times New Roman"/>
          <w:sz w:val="26"/>
          <w:szCs w:val="26"/>
        </w:rPr>
        <w:t>заявлении</w:t>
      </w:r>
      <w:r w:rsidR="00050C1D" w:rsidRPr="005F7ECB">
        <w:rPr>
          <w:rFonts w:ascii="Times New Roman" w:hAnsi="Times New Roman" w:cs="Times New Roman"/>
          <w:sz w:val="26"/>
          <w:szCs w:val="26"/>
        </w:rPr>
        <w:t xml:space="preserve"> о предоставлении муниципальной услуги:</w:t>
      </w:r>
    </w:p>
    <w:p w14:paraId="705AD9B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Pr>
          <w:rFonts w:ascii="Times New Roman" w:hAnsi="Times New Roman" w:cs="Times New Roman"/>
          <w:sz w:val="26"/>
          <w:szCs w:val="26"/>
        </w:rPr>
        <w:t>почтовым отправлением;</w:t>
      </w:r>
    </w:p>
    <w:p w14:paraId="685F99F2"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на адрес электронной почты;</w:t>
      </w:r>
    </w:p>
    <w:p w14:paraId="36A1CFF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78B47558"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20E40222" w14:textId="236DEC73" w:rsidR="004F70AC" w:rsidRPr="00F25BC8" w:rsidRDefault="00795A7E" w:rsidP="00F25BC8">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7A797824" w14:textId="01B54D95" w:rsidR="00044566" w:rsidRPr="0034271C" w:rsidRDefault="004F70AC" w:rsidP="00F25BC8">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 xml:space="preserve">2.6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56D5B" w14:textId="77777777" w:rsidR="00656BAD" w:rsidRPr="00F61477" w:rsidRDefault="00656BAD" w:rsidP="00656B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2.7. Срок предоставления муниципальной услуги:</w:t>
      </w:r>
    </w:p>
    <w:p w14:paraId="09E568E5" w14:textId="21800D9A" w:rsidR="00397FBB" w:rsidRPr="00F61477"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по </w:t>
      </w:r>
      <w:r w:rsidR="003667A4" w:rsidRPr="00F61477">
        <w:rPr>
          <w:rFonts w:ascii="Times New Roman" w:eastAsia="Times New Roman" w:hAnsi="Times New Roman" w:cs="Times New Roman"/>
          <w:sz w:val="26"/>
          <w:szCs w:val="26"/>
          <w:lang w:eastAsia="ru-RU"/>
        </w:rPr>
        <w:t>запросам</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аявлениям)</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r w:rsidR="006E6F7B" w:rsidRPr="00F61477">
        <w:rPr>
          <w:rFonts w:ascii="Times New Roman" w:hAnsi="Times New Roman" w:cs="Times New Roman"/>
          <w:sz w:val="26"/>
          <w:szCs w:val="26"/>
        </w:rPr>
        <w:t>при личном приеме</w:t>
      </w:r>
      <w:r w:rsidR="00397FBB" w:rsidRPr="00F61477">
        <w:rPr>
          <w:rFonts w:ascii="Times New Roman" w:eastAsia="Times New Roman" w:hAnsi="Times New Roman" w:cs="Times New Roman"/>
          <w:sz w:val="26"/>
          <w:szCs w:val="26"/>
          <w:lang w:eastAsia="ru-RU"/>
        </w:rPr>
        <w:t xml:space="preserve"> Заявителя, </w:t>
      </w:r>
      <w:r w:rsidR="009161D6" w:rsidRPr="00F61477">
        <w:rPr>
          <w:rFonts w:ascii="Times New Roman" w:eastAsia="Times New Roman" w:hAnsi="Times New Roman" w:cs="Times New Roman"/>
          <w:sz w:val="26"/>
          <w:szCs w:val="26"/>
          <w:lang w:eastAsia="ru-RU"/>
        </w:rPr>
        <w:t xml:space="preserve">поступившем </w:t>
      </w:r>
      <w:r w:rsidR="00397FBB" w:rsidRPr="00F61477">
        <w:rPr>
          <w:rFonts w:ascii="Times New Roman" w:eastAsia="Times New Roman" w:hAnsi="Times New Roman" w:cs="Times New Roman"/>
          <w:sz w:val="26"/>
          <w:szCs w:val="26"/>
          <w:lang w:eastAsia="ru-RU"/>
        </w:rPr>
        <w:t>почтовой связью либо по электронной почте</w:t>
      </w:r>
      <w:r w:rsidR="009161D6" w:rsidRPr="00F61477">
        <w:rPr>
          <w:rFonts w:ascii="Times New Roman" w:eastAsia="Times New Roman" w:hAnsi="Times New Roman" w:cs="Times New Roman"/>
          <w:sz w:val="26"/>
          <w:szCs w:val="26"/>
          <w:lang w:eastAsia="ru-RU"/>
        </w:rPr>
        <w:t>,</w:t>
      </w:r>
      <w:r w:rsidR="005539D2" w:rsidRPr="00F61477">
        <w:rPr>
          <w:rFonts w:ascii="Times New Roman" w:eastAsia="Times New Roman" w:hAnsi="Times New Roman" w:cs="Times New Roman"/>
          <w:sz w:val="26"/>
          <w:szCs w:val="26"/>
          <w:lang w:eastAsia="ru-RU"/>
        </w:rPr>
        <w:t xml:space="preserve"> </w:t>
      </w:r>
      <w:r w:rsidR="00D9380B" w:rsidRPr="00F61477">
        <w:rPr>
          <w:rFonts w:ascii="Times New Roman" w:eastAsia="Times New Roman" w:hAnsi="Times New Roman" w:cs="Times New Roman"/>
          <w:sz w:val="26"/>
          <w:szCs w:val="26"/>
          <w:lang w:eastAsia="ru-RU"/>
        </w:rPr>
        <w:t>через</w:t>
      </w:r>
      <w:r w:rsidR="006351CC">
        <w:rPr>
          <w:rFonts w:ascii="Times New Roman" w:hAnsi="Times New Roman" w:cs="Times New Roman"/>
          <w:sz w:val="26"/>
          <w:szCs w:val="26"/>
        </w:rPr>
        <w:t xml:space="preserve"> ЕПГУ </w:t>
      </w:r>
      <w:r w:rsidR="00844050" w:rsidRPr="00F61477">
        <w:rPr>
          <w:rFonts w:ascii="Times New Roman" w:eastAsia="Times New Roman" w:hAnsi="Times New Roman" w:cs="Times New Roman"/>
          <w:sz w:val="26"/>
          <w:szCs w:val="26"/>
          <w:lang w:eastAsia="ru-RU"/>
        </w:rPr>
        <w:t>либо</w:t>
      </w:r>
      <w:r w:rsidR="006351CC">
        <w:rPr>
          <w:rFonts w:ascii="Times New Roman" w:eastAsia="Times New Roman" w:hAnsi="Times New Roman" w:cs="Times New Roman"/>
          <w:sz w:val="26"/>
          <w:szCs w:val="26"/>
          <w:lang w:eastAsia="ru-RU"/>
        </w:rPr>
        <w:t xml:space="preserve"> </w:t>
      </w:r>
      <w:r w:rsidR="00CB52D2" w:rsidRPr="00F61477">
        <w:rPr>
          <w:rFonts w:ascii="Times New Roman" w:eastAsia="Times New Roman" w:hAnsi="Times New Roman" w:cs="Times New Roman"/>
          <w:sz w:val="26"/>
          <w:szCs w:val="26"/>
          <w:lang w:eastAsia="ru-RU"/>
        </w:rPr>
        <w:t>Р</w:t>
      </w:r>
      <w:r w:rsidR="009A2022" w:rsidRPr="00F61477">
        <w:rPr>
          <w:rFonts w:ascii="Times New Roman" w:eastAsia="Times New Roman" w:hAnsi="Times New Roman" w:cs="Times New Roman"/>
          <w:sz w:val="26"/>
          <w:szCs w:val="26"/>
          <w:lang w:eastAsia="ru-RU"/>
        </w:rPr>
        <w:t>П</w:t>
      </w:r>
      <w:r w:rsidR="00CB52D2" w:rsidRPr="00F61477">
        <w:rPr>
          <w:rFonts w:ascii="Times New Roman" w:eastAsia="Times New Roman" w:hAnsi="Times New Roman" w:cs="Times New Roman"/>
          <w:sz w:val="26"/>
          <w:szCs w:val="26"/>
          <w:lang w:eastAsia="ru-RU"/>
        </w:rPr>
        <w:t>Г</w:t>
      </w:r>
      <w:r w:rsidR="006351CC">
        <w:rPr>
          <w:rFonts w:ascii="Times New Roman" w:eastAsia="Times New Roman" w:hAnsi="Times New Roman" w:cs="Times New Roman"/>
          <w:sz w:val="26"/>
          <w:szCs w:val="26"/>
          <w:lang w:eastAsia="ru-RU"/>
        </w:rPr>
        <w:t>У</w:t>
      </w:r>
      <w:r w:rsidR="009A3027" w:rsidRPr="00F61477">
        <w:rPr>
          <w:rFonts w:ascii="Times New Roman" w:hAnsi="Times New Roman" w:cs="Times New Roman"/>
          <w:sz w:val="26"/>
          <w:szCs w:val="26"/>
        </w:rPr>
        <w:t xml:space="preserve">, </w:t>
      </w:r>
      <w:r w:rsidR="002F28CC" w:rsidRPr="00F61477">
        <w:rPr>
          <w:rFonts w:ascii="Times New Roman" w:eastAsia="Times New Roman" w:hAnsi="Times New Roman" w:cs="Times New Roman"/>
          <w:sz w:val="26"/>
          <w:szCs w:val="26"/>
          <w:lang w:eastAsia="ru-RU"/>
        </w:rPr>
        <w:t>через многофункциональный центр</w:t>
      </w:r>
      <w:r w:rsidR="00126FB1"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 не должен превышать 30 календарных дней со дня регистрации </w:t>
      </w:r>
      <w:r w:rsidR="00234751" w:rsidRPr="00F61477">
        <w:rPr>
          <w:rFonts w:ascii="Times New Roman" w:eastAsia="Times New Roman" w:hAnsi="Times New Roman" w:cs="Times New Roman"/>
          <w:sz w:val="26"/>
          <w:szCs w:val="26"/>
          <w:lang w:eastAsia="ru-RU"/>
        </w:rPr>
        <w:t>запроса</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w:t>
      </w:r>
      <w:r w:rsidR="00CB7938" w:rsidRPr="00F61477">
        <w:rPr>
          <w:rFonts w:ascii="Times New Roman" w:eastAsia="Times New Roman" w:hAnsi="Times New Roman" w:cs="Times New Roman"/>
          <w:sz w:val="26"/>
          <w:szCs w:val="26"/>
          <w:lang w:eastAsia="ru-RU"/>
        </w:rPr>
        <w:t xml:space="preserve"> о предоставлении муниципальной услуги</w:t>
      </w:r>
      <w:r w:rsidR="00397FBB" w:rsidRPr="00F61477">
        <w:rPr>
          <w:rFonts w:ascii="Times New Roman" w:eastAsia="Times New Roman" w:hAnsi="Times New Roman" w:cs="Times New Roman"/>
          <w:sz w:val="26"/>
          <w:szCs w:val="26"/>
          <w:lang w:eastAsia="ru-RU"/>
        </w:rPr>
        <w:t xml:space="preserve">. </w:t>
      </w:r>
    </w:p>
    <w:p w14:paraId="6A67ABA6" w14:textId="77777777" w:rsidR="00545923" w:rsidRPr="0034271C"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6"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65892743" w14:textId="376C27E6"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7"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6CB41E00" w14:textId="0743CD8C" w:rsidR="00EE5EA1" w:rsidRPr="00EE5EA1" w:rsidRDefault="00EE5EA1" w:rsidP="00DC5512">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8"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54EFD45E" w14:textId="5D779845"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9"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06.10.2003 </w:t>
      </w:r>
      <w:r>
        <w:rPr>
          <w:rFonts w:ascii="Times New Roman" w:hAnsi="Times New Roman" w:cs="Times New Roman"/>
          <w:sz w:val="26"/>
          <w:szCs w:val="26"/>
        </w:rPr>
        <w:t>№</w:t>
      </w:r>
      <w:r w:rsidRPr="00EE5EA1">
        <w:rPr>
          <w:rFonts w:ascii="Times New Roman" w:hAnsi="Times New Roman" w:cs="Times New Roman"/>
          <w:sz w:val="26"/>
          <w:szCs w:val="26"/>
        </w:rPr>
        <w:t xml:space="preserve"> 131-ФЗ </w:t>
      </w:r>
      <w:r>
        <w:rPr>
          <w:rFonts w:ascii="Times New Roman" w:hAnsi="Times New Roman" w:cs="Times New Roman"/>
          <w:sz w:val="26"/>
          <w:szCs w:val="26"/>
        </w:rPr>
        <w:t>«</w:t>
      </w:r>
      <w:r w:rsidRPr="00EE5EA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EE5EA1">
        <w:rPr>
          <w:rFonts w:ascii="Times New Roman" w:hAnsi="Times New Roman" w:cs="Times New Roman"/>
          <w:sz w:val="26"/>
          <w:szCs w:val="26"/>
        </w:rPr>
        <w:t>;</w:t>
      </w:r>
    </w:p>
    <w:p w14:paraId="0FB3096C" w14:textId="5019899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E5EA1">
        <w:rPr>
          <w:rFonts w:ascii="Times New Roman" w:hAnsi="Times New Roman" w:cs="Times New Roman"/>
          <w:sz w:val="26"/>
          <w:szCs w:val="26"/>
        </w:rPr>
        <w:t xml:space="preserve">- Федеральный </w:t>
      </w:r>
      <w:hyperlink r:id="rId20"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152-ФЗ «</w:t>
      </w:r>
      <w:r w:rsidRPr="00EE5EA1">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EE5EA1">
        <w:rPr>
          <w:rFonts w:ascii="Times New Roman" w:hAnsi="Times New Roman" w:cs="Times New Roman"/>
          <w:sz w:val="26"/>
          <w:szCs w:val="26"/>
        </w:rPr>
        <w:t>;</w:t>
      </w:r>
    </w:p>
    <w:p w14:paraId="627D1D98" w14:textId="7EBFA590"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21"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149-ФЗ «</w:t>
      </w:r>
      <w:r w:rsidRPr="00EE5EA1">
        <w:rPr>
          <w:rFonts w:ascii="Times New Roman" w:hAnsi="Times New Roman" w:cs="Times New Roman"/>
          <w:sz w:val="26"/>
          <w:szCs w:val="26"/>
        </w:rPr>
        <w:t>Об информации, информационных те</w:t>
      </w:r>
      <w:r>
        <w:rPr>
          <w:rFonts w:ascii="Times New Roman" w:hAnsi="Times New Roman" w:cs="Times New Roman"/>
          <w:sz w:val="26"/>
          <w:szCs w:val="26"/>
        </w:rPr>
        <w:t>хнологиях и о защите информации»</w:t>
      </w:r>
      <w:r w:rsidRPr="00EE5EA1">
        <w:rPr>
          <w:rFonts w:ascii="Times New Roman" w:hAnsi="Times New Roman" w:cs="Times New Roman"/>
          <w:sz w:val="26"/>
          <w:szCs w:val="26"/>
        </w:rPr>
        <w:t>;</w:t>
      </w:r>
    </w:p>
    <w:p w14:paraId="0F68E6EF" w14:textId="193F8B5D"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22"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EE5EA1">
        <w:rPr>
          <w:rFonts w:ascii="Times New Roman" w:hAnsi="Times New Roman" w:cs="Times New Roman"/>
          <w:sz w:val="26"/>
          <w:szCs w:val="26"/>
        </w:rPr>
        <w:t>;</w:t>
      </w:r>
    </w:p>
    <w:p w14:paraId="56061145" w14:textId="77777777" w:rsidR="005F5966" w:rsidRDefault="00EE5EA1" w:rsidP="005F5966">
      <w:pPr>
        <w:autoSpaceDE w:val="0"/>
        <w:autoSpaceDN w:val="0"/>
        <w:adjustRightInd w:val="0"/>
        <w:spacing w:after="0" w:line="240" w:lineRule="auto"/>
        <w:ind w:firstLine="539"/>
        <w:jc w:val="both"/>
        <w:rPr>
          <w:rFonts w:ascii="Times New Roman" w:hAnsi="Times New Roman" w:cs="Times New Roman"/>
          <w:sz w:val="26"/>
          <w:szCs w:val="26"/>
        </w:rPr>
      </w:pPr>
      <w:r w:rsidRPr="005F5966">
        <w:rPr>
          <w:rFonts w:ascii="Times New Roman" w:hAnsi="Times New Roman" w:cs="Times New Roman"/>
          <w:sz w:val="26"/>
          <w:szCs w:val="26"/>
        </w:rPr>
        <w:t xml:space="preserve">  - </w:t>
      </w:r>
      <w:r w:rsidR="005F5966" w:rsidRPr="005F5966">
        <w:rPr>
          <w:rFonts w:ascii="Times New Roman" w:hAnsi="Times New Roman" w:cs="Times New Roman"/>
          <w:sz w:val="26"/>
          <w:szCs w:val="26"/>
        </w:rPr>
        <w:t>Федеральный закон от 26.07.2006 № 135-ФЗ «О защите конкуренции»</w:t>
      </w:r>
      <w:r w:rsidRPr="005F5966">
        <w:rPr>
          <w:rFonts w:ascii="Times New Roman" w:hAnsi="Times New Roman" w:cs="Times New Roman"/>
          <w:sz w:val="26"/>
          <w:szCs w:val="26"/>
        </w:rPr>
        <w:t>;</w:t>
      </w:r>
    </w:p>
    <w:p w14:paraId="5E1331CC" w14:textId="77777777" w:rsidR="005F5966" w:rsidRDefault="00EE5EA1" w:rsidP="005F5966">
      <w:pPr>
        <w:autoSpaceDE w:val="0"/>
        <w:autoSpaceDN w:val="0"/>
        <w:adjustRightInd w:val="0"/>
        <w:spacing w:after="0" w:line="240" w:lineRule="auto"/>
        <w:ind w:firstLine="708"/>
        <w:jc w:val="both"/>
        <w:rPr>
          <w:rFonts w:ascii="Times New Roman" w:hAnsi="Times New Roman" w:cs="Times New Roman"/>
          <w:sz w:val="26"/>
          <w:szCs w:val="26"/>
        </w:rPr>
      </w:pPr>
      <w:r w:rsidRPr="00EE5EA1">
        <w:rPr>
          <w:rFonts w:ascii="Times New Roman" w:hAnsi="Times New Roman" w:cs="Times New Roman"/>
          <w:sz w:val="26"/>
          <w:szCs w:val="26"/>
        </w:rPr>
        <w:t xml:space="preserve">- </w:t>
      </w:r>
      <w:r w:rsidR="005F5966">
        <w:rPr>
          <w:rFonts w:ascii="Times New Roman" w:hAnsi="Times New Roman" w:cs="Times New Roman"/>
          <w:sz w:val="26"/>
          <w:szCs w:val="26"/>
        </w:rPr>
        <w:t>Приказ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6B6EBE8" w14:textId="78AE4B90" w:rsidR="00EE5EA1" w:rsidRDefault="005F5966" w:rsidP="005F596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hyperlink r:id="rId23" w:history="1">
        <w:r w:rsidRPr="000F714C">
          <w:rPr>
            <w:rFonts w:ascii="Times New Roman" w:hAnsi="Times New Roman" w:cs="Times New Roman"/>
            <w:sz w:val="26"/>
            <w:szCs w:val="26"/>
          </w:rPr>
          <w:t>Устав</w:t>
        </w:r>
      </w:hyperlink>
      <w:r w:rsidRPr="000F714C">
        <w:rPr>
          <w:rFonts w:ascii="Times New Roman" w:hAnsi="Times New Roman" w:cs="Times New Roman"/>
          <w:sz w:val="26"/>
          <w:szCs w:val="26"/>
        </w:rPr>
        <w:t xml:space="preserve"> городского округа город Норильск Красноярского края, утвержденный решением Норильского городского Совета депутатов от 24.02.2000 № 386</w:t>
      </w:r>
      <w:r>
        <w:rPr>
          <w:rFonts w:ascii="Times New Roman" w:hAnsi="Times New Roman" w:cs="Times New Roman"/>
          <w:sz w:val="26"/>
          <w:szCs w:val="26"/>
        </w:rPr>
        <w:t>;</w:t>
      </w:r>
    </w:p>
    <w:p w14:paraId="28EB4934" w14:textId="62400E10" w:rsidR="005F5966" w:rsidRPr="00EE5EA1" w:rsidRDefault="005F5966" w:rsidP="008B536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Решение Норильского городского Совета депутатов от 05.04.2011 № 32-772 «</w:t>
      </w:r>
      <w:r w:rsidR="000431F4">
        <w:rPr>
          <w:rFonts w:ascii="Times New Roman" w:hAnsi="Times New Roman" w:cs="Times New Roman"/>
          <w:sz w:val="26"/>
          <w:szCs w:val="26"/>
        </w:rPr>
        <w:t xml:space="preserve">Об утверждении Положения </w:t>
      </w:r>
      <w:r>
        <w:rPr>
          <w:rFonts w:ascii="Times New Roman" w:hAnsi="Times New Roman" w:cs="Times New Roman"/>
          <w:sz w:val="26"/>
          <w:szCs w:val="26"/>
        </w:rPr>
        <w:t>о порядке предоставления в аренду жилых помещений муниципального жилищного фонда муниципального образования город Норильск</w:t>
      </w:r>
      <w:r w:rsidR="000431F4">
        <w:rPr>
          <w:rFonts w:ascii="Times New Roman" w:hAnsi="Times New Roman" w:cs="Times New Roman"/>
          <w:sz w:val="26"/>
          <w:szCs w:val="26"/>
        </w:rPr>
        <w:t xml:space="preserve">»; </w:t>
      </w:r>
    </w:p>
    <w:p w14:paraId="42851493" w14:textId="200CD0E3" w:rsidR="00EE5EA1" w:rsidRPr="00EE5EA1"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24"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560D2573" w14:textId="15CF2118" w:rsidR="00E529EA" w:rsidRPr="00CC7C09"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00E529EA"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E529EA"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00E529EA"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00E529EA"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00E529EA" w:rsidRPr="00CC7C09">
        <w:rPr>
          <w:rFonts w:ascii="Times New Roman" w:hAnsi="Times New Roman" w:cs="Times New Roman"/>
          <w:sz w:val="26"/>
          <w:szCs w:val="26"/>
        </w:rPr>
        <w:t xml:space="preserve">, а также </w:t>
      </w:r>
      <w:r w:rsidR="009161D6">
        <w:rPr>
          <w:rFonts w:ascii="Times New Roman" w:hAnsi="Times New Roman" w:cs="Times New Roman"/>
          <w:sz w:val="26"/>
          <w:szCs w:val="26"/>
        </w:rPr>
        <w:t>его</w:t>
      </w:r>
      <w:r w:rsidR="00E529EA"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w:t>
      </w:r>
      <w:r w:rsidR="00576D34">
        <w:rPr>
          <w:rFonts w:ascii="Times New Roman" w:hAnsi="Times New Roman" w:cs="Times New Roman"/>
          <w:sz w:val="26"/>
          <w:szCs w:val="26"/>
        </w:rPr>
        <w:t xml:space="preserve">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00E529EA"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16BE39E0" w:rsidR="00584404"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00656BAD"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Заявитель предоставляет:</w:t>
      </w:r>
    </w:p>
    <w:p w14:paraId="79A837EE" w14:textId="1021B518" w:rsidR="002D70E2" w:rsidRDefault="001A1E31" w:rsidP="00584404">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 xml:space="preserve">запрос (заявление)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 xml:space="preserve">аявление), по форме согласно приложению №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настоящему Административному регламенту</w:t>
      </w:r>
      <w:r w:rsidR="00C7513C">
        <w:rPr>
          <w:rFonts w:ascii="Times New Roman" w:hAnsi="Times New Roman" w:cs="Times New Roman"/>
          <w:sz w:val="26"/>
          <w:szCs w:val="26"/>
        </w:rPr>
        <w:t xml:space="preserve">; </w:t>
      </w:r>
    </w:p>
    <w:p w14:paraId="753190DB" w14:textId="55D0B87D" w:rsidR="00C7513C" w:rsidRDefault="001A1E31" w:rsidP="008B5362">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C7513C">
        <w:rPr>
          <w:rFonts w:ascii="Times New Roman" w:hAnsi="Times New Roman" w:cs="Times New Roman"/>
          <w:sz w:val="26"/>
          <w:szCs w:val="26"/>
        </w:rPr>
        <w:t xml:space="preserve">) </w:t>
      </w:r>
      <w:r w:rsidR="00C7513C" w:rsidRPr="000F714C">
        <w:rPr>
          <w:rFonts w:ascii="Times New Roman" w:hAnsi="Times New Roman" w:cs="Times New Roman"/>
          <w:sz w:val="26"/>
          <w:szCs w:val="26"/>
        </w:rPr>
        <w:t xml:space="preserve">паспорт или иной документ, удостоверяющий личность Заявителя </w:t>
      </w:r>
      <w:r w:rsidR="008B5362">
        <w:rPr>
          <w:rFonts w:ascii="Times New Roman" w:hAnsi="Times New Roman" w:cs="Times New Roman"/>
          <w:sz w:val="26"/>
          <w:szCs w:val="26"/>
        </w:rPr>
        <w:t>(для индивидуальных предпринимателей и представителей юридических лиц)</w:t>
      </w:r>
      <w:r w:rsidR="00C7513C" w:rsidRPr="000F714C">
        <w:rPr>
          <w:rFonts w:ascii="Times New Roman" w:hAnsi="Times New Roman" w:cs="Times New Roman"/>
          <w:sz w:val="26"/>
          <w:szCs w:val="26"/>
        </w:rPr>
        <w:t>;</w:t>
      </w:r>
    </w:p>
    <w:p w14:paraId="68C5CE54" w14:textId="2F5F5AA1" w:rsidR="008B5362" w:rsidRDefault="008B5362" w:rsidP="008B5362">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документ, удостоверяющий права (полномочия) представителя юридического лица</w:t>
      </w:r>
      <w:r w:rsidR="00942C26">
        <w:rPr>
          <w:rFonts w:ascii="Times New Roman" w:hAnsi="Times New Roman" w:cs="Times New Roman"/>
          <w:sz w:val="26"/>
          <w:szCs w:val="26"/>
        </w:rPr>
        <w:t xml:space="preserve"> </w:t>
      </w:r>
      <w:r>
        <w:rPr>
          <w:rFonts w:ascii="Times New Roman" w:hAnsi="Times New Roman" w:cs="Times New Roman"/>
          <w:sz w:val="26"/>
          <w:szCs w:val="26"/>
        </w:rPr>
        <w:t>(приказ о назначении руководителя, решение собра</w:t>
      </w:r>
      <w:r w:rsidR="00942C26">
        <w:rPr>
          <w:rFonts w:ascii="Times New Roman" w:hAnsi="Times New Roman" w:cs="Times New Roman"/>
          <w:sz w:val="26"/>
          <w:szCs w:val="26"/>
        </w:rPr>
        <w:t>ния учредителей, доверенность)</w:t>
      </w:r>
      <w:r w:rsidR="009F3A3C">
        <w:rPr>
          <w:rFonts w:ascii="Times New Roman" w:hAnsi="Times New Roman" w:cs="Times New Roman"/>
          <w:sz w:val="26"/>
          <w:szCs w:val="26"/>
        </w:rPr>
        <w:t>, представителя</w:t>
      </w:r>
      <w:r w:rsidR="00942C26">
        <w:rPr>
          <w:rFonts w:ascii="Times New Roman" w:hAnsi="Times New Roman" w:cs="Times New Roman"/>
          <w:sz w:val="26"/>
          <w:szCs w:val="26"/>
        </w:rPr>
        <w:t xml:space="preserve"> </w:t>
      </w:r>
      <w:r w:rsidR="00942C26" w:rsidRPr="009F3A3C">
        <w:rPr>
          <w:rFonts w:ascii="Times New Roman" w:hAnsi="Times New Roman" w:cs="Times New Roman"/>
          <w:sz w:val="26"/>
          <w:szCs w:val="26"/>
        </w:rPr>
        <w:t>индивидуального предпринимателя (доверенность);</w:t>
      </w:r>
      <w:r w:rsidR="00942C26">
        <w:rPr>
          <w:rFonts w:ascii="Times New Roman" w:hAnsi="Times New Roman" w:cs="Times New Roman"/>
          <w:sz w:val="26"/>
          <w:szCs w:val="26"/>
        </w:rPr>
        <w:t xml:space="preserve"> </w:t>
      </w:r>
    </w:p>
    <w:p w14:paraId="4B1AB487" w14:textId="34853EBC" w:rsidR="001A1E31" w:rsidRPr="000F714C" w:rsidRDefault="001A1E31" w:rsidP="008B5362">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Документы, указанные в настоящем пункте, предоставляются Заявителем</w:t>
      </w:r>
      <w:r>
        <w:rPr>
          <w:rFonts w:ascii="Times New Roman" w:hAnsi="Times New Roman" w:cs="Times New Roman"/>
          <w:sz w:val="26"/>
          <w:szCs w:val="26"/>
        </w:rPr>
        <w:t xml:space="preserve">: </w:t>
      </w:r>
    </w:p>
    <w:p w14:paraId="5A8C8BEA" w14:textId="0192A594" w:rsidR="001A1E31" w:rsidRPr="000F714C" w:rsidRDefault="001A1E31" w:rsidP="009F3A3C">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в оригинале </w:t>
      </w:r>
      <w:r>
        <w:rPr>
          <w:rFonts w:ascii="Times New Roman" w:hAnsi="Times New Roman" w:cs="Times New Roman"/>
          <w:sz w:val="26"/>
          <w:szCs w:val="26"/>
        </w:rPr>
        <w:t>-</w:t>
      </w:r>
      <w:r w:rsidRPr="000F714C">
        <w:rPr>
          <w:rFonts w:ascii="Times New Roman" w:hAnsi="Times New Roman" w:cs="Times New Roman"/>
          <w:sz w:val="26"/>
          <w:szCs w:val="26"/>
        </w:rPr>
        <w:t xml:space="preserve"> при личном обращении Заявителя в Управление</w:t>
      </w:r>
      <w:r w:rsidR="00673697">
        <w:rPr>
          <w:rFonts w:ascii="Times New Roman" w:hAnsi="Times New Roman" w:cs="Times New Roman"/>
          <w:sz w:val="26"/>
          <w:szCs w:val="26"/>
        </w:rPr>
        <w:t xml:space="preserve">, </w:t>
      </w:r>
      <w:r w:rsidR="00673697" w:rsidRPr="009F3A3C">
        <w:rPr>
          <w:rFonts w:ascii="Times New Roman" w:hAnsi="Times New Roman" w:cs="Times New Roman"/>
          <w:sz w:val="26"/>
          <w:szCs w:val="26"/>
        </w:rPr>
        <w:t>многофункциональный центр</w:t>
      </w:r>
      <w:r w:rsidRPr="000F714C">
        <w:rPr>
          <w:rFonts w:ascii="Times New Roman" w:hAnsi="Times New Roman" w:cs="Times New Roman"/>
          <w:sz w:val="26"/>
          <w:szCs w:val="26"/>
        </w:rPr>
        <w:t>;</w:t>
      </w:r>
    </w:p>
    <w:p w14:paraId="5CE066EC" w14:textId="379371EA" w:rsidR="001A1E31" w:rsidRPr="000F714C" w:rsidRDefault="001A1E31" w:rsidP="009F3A3C">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в </w:t>
      </w:r>
      <w:r>
        <w:rPr>
          <w:rFonts w:ascii="Times New Roman" w:hAnsi="Times New Roman" w:cs="Times New Roman"/>
          <w:sz w:val="26"/>
          <w:szCs w:val="26"/>
        </w:rPr>
        <w:t>копиях</w:t>
      </w:r>
      <w:r w:rsidR="00FF3180">
        <w:rPr>
          <w:rFonts w:ascii="Times New Roman" w:hAnsi="Times New Roman" w:cs="Times New Roman"/>
          <w:sz w:val="26"/>
          <w:szCs w:val="26"/>
        </w:rPr>
        <w:t>, заверенных в установленном порядке</w:t>
      </w:r>
      <w:r w:rsidR="007B0C04">
        <w:rPr>
          <w:rFonts w:ascii="Times New Roman" w:hAnsi="Times New Roman" w:cs="Times New Roman"/>
          <w:sz w:val="26"/>
          <w:szCs w:val="26"/>
        </w:rPr>
        <w:t>,</w:t>
      </w:r>
      <w:r w:rsidRPr="000F714C">
        <w:rPr>
          <w:rFonts w:ascii="Times New Roman" w:hAnsi="Times New Roman" w:cs="Times New Roman"/>
          <w:sz w:val="26"/>
          <w:szCs w:val="26"/>
        </w:rPr>
        <w:t xml:space="preserve"> - при направлении Заявителем документов посредством почтового отправления;</w:t>
      </w:r>
    </w:p>
    <w:p w14:paraId="27D9608D" w14:textId="771F7B34" w:rsidR="001A1E31"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3D509A01"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5830F114"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689D6880" w14:textId="3C134607" w:rsidR="001A1E31" w:rsidRDefault="001A1E31" w:rsidP="001A1E3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EE5EA1">
        <w:rPr>
          <w:rFonts w:ascii="Times New Roman" w:hAnsi="Times New Roman" w:cs="Times New Roman"/>
          <w:sz w:val="26"/>
          <w:szCs w:val="26"/>
        </w:rPr>
        <w:t>Федеральн</w:t>
      </w:r>
      <w:r>
        <w:rPr>
          <w:rFonts w:ascii="Times New Roman" w:hAnsi="Times New Roman" w:cs="Times New Roman"/>
          <w:sz w:val="26"/>
          <w:szCs w:val="26"/>
        </w:rPr>
        <w:t>ого</w:t>
      </w:r>
      <w:r w:rsidRPr="00EE5EA1">
        <w:rPr>
          <w:rFonts w:ascii="Times New Roman" w:hAnsi="Times New Roman" w:cs="Times New Roman"/>
          <w:sz w:val="26"/>
          <w:szCs w:val="26"/>
        </w:rPr>
        <w:t xml:space="preserve"> </w:t>
      </w:r>
      <w:hyperlink r:id="rId26" w:history="1">
        <w:r w:rsidRPr="00EE5EA1">
          <w:rPr>
            <w:rFonts w:ascii="Times New Roman" w:hAnsi="Times New Roman" w:cs="Times New Roman"/>
            <w:sz w:val="26"/>
            <w:szCs w:val="26"/>
          </w:rPr>
          <w:t>закон</w:t>
        </w:r>
      </w:hyperlink>
      <w:r>
        <w:rPr>
          <w:rFonts w:ascii="Times New Roman" w:hAnsi="Times New Roman" w:cs="Times New Roman"/>
          <w:sz w:val="26"/>
          <w:szCs w:val="26"/>
        </w:rPr>
        <w:t>а</w:t>
      </w:r>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Default="001A1E31" w:rsidP="001A1E31">
      <w:pPr>
        <w:widowControl w:val="0"/>
        <w:autoSpaceDE w:val="0"/>
        <w:autoSpaceDN w:val="0"/>
        <w:spacing w:after="0" w:line="240" w:lineRule="auto"/>
        <w:ind w:firstLine="709"/>
        <w:jc w:val="both"/>
        <w:rPr>
          <w:rFonts w:ascii="Times New Roman" w:hAnsi="Times New Roman" w:cs="Times New Roman"/>
          <w:iCs/>
          <w:sz w:val="26"/>
          <w:szCs w:val="26"/>
        </w:rPr>
      </w:pPr>
      <w:r w:rsidRPr="001A1E31">
        <w:rPr>
          <w:rFonts w:ascii="Times New Roman" w:hAnsi="Times New Roman" w:cs="Times New Roman"/>
          <w:sz w:val="26"/>
          <w:szCs w:val="26"/>
        </w:rPr>
        <w:t xml:space="preserve">2.9.1. </w:t>
      </w:r>
      <w:r w:rsidRPr="001A1E31">
        <w:rPr>
          <w:rFonts w:ascii="Times New Roman" w:hAnsi="Times New Roman" w:cs="Times New Roman"/>
          <w:iCs/>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6253829" w14:textId="62BBD830" w:rsidR="00903EA0" w:rsidRDefault="00903EA0" w:rsidP="00903EA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iCs/>
          <w:sz w:val="26"/>
          <w:szCs w:val="26"/>
        </w:rPr>
        <w:t xml:space="preserve">а) </w:t>
      </w:r>
      <w:r>
        <w:rPr>
          <w:rFonts w:ascii="Times New Roman" w:hAnsi="Times New Roman" w:cs="Times New Roman"/>
          <w:sz w:val="26"/>
          <w:szCs w:val="26"/>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w:t>
      </w:r>
    </w:p>
    <w:p w14:paraId="65E44D76" w14:textId="5B6198B4" w:rsidR="00584404" w:rsidRPr="00CC7C09" w:rsidRDefault="00584404" w:rsidP="00903EA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r w:rsidR="00903EA0">
        <w:rPr>
          <w:rFonts w:ascii="Times New Roman" w:eastAsia="Times New Roman" w:hAnsi="Times New Roman" w:cs="Times New Roman"/>
          <w:sz w:val="26"/>
          <w:szCs w:val="26"/>
          <w:lang w:eastAsia="ru-RU"/>
        </w:rPr>
        <w:t xml:space="preserve"> </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49FFEF0F" w14:textId="7A82EBD6" w:rsidR="00BB3C0C" w:rsidRPr="00BB3C0C" w:rsidRDefault="00584404" w:rsidP="00BB3C0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0B9E6556" w14:textId="48C3F0E6" w:rsidR="00BB3C0C" w:rsidRPr="00CC7C09" w:rsidRDefault="00BB3C0C"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адрес жилого помещения, предоставляемого в аренду; </w:t>
      </w:r>
    </w:p>
    <w:p w14:paraId="1F432B19" w14:textId="1DFFAC37" w:rsidR="00817BE9" w:rsidRPr="00CC7C09" w:rsidRDefault="00817BE9"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021298D5" w:rsidR="00584404" w:rsidRPr="00CC7C09" w:rsidRDefault="00584404" w:rsidP="00584404">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50E7D449" w:rsidR="0028567F" w:rsidRPr="00CC7C09" w:rsidRDefault="00584404" w:rsidP="0028567F">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sidRPr="00F52AF9">
        <w:rPr>
          <w:rFonts w:ascii="Times New Roman" w:hAnsi="Times New Roman" w:cs="Times New Roman"/>
          <w:sz w:val="26"/>
          <w:szCs w:val="26"/>
        </w:rPr>
        <w:t>пунктом 2.</w:t>
      </w:r>
      <w:r w:rsidR="00220EE6" w:rsidRPr="00F52AF9">
        <w:rPr>
          <w:rFonts w:ascii="Times New Roman" w:hAnsi="Times New Roman" w:cs="Times New Roman"/>
          <w:sz w:val="26"/>
          <w:szCs w:val="26"/>
        </w:rPr>
        <w:t>9.1</w:t>
      </w:r>
      <w:r w:rsidRPr="00220EE6">
        <w:rPr>
          <w:rFonts w:ascii="Times New Roman" w:hAnsi="Times New Roman" w:cs="Times New Roman"/>
          <w:sz w:val="26"/>
          <w:szCs w:val="26"/>
        </w:rPr>
        <w:t xml:space="preserve"> настоящего Административного регламента</w:t>
      </w:r>
      <w:r w:rsidR="000B27E8">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w:t>
      </w:r>
      <w:r w:rsidR="00C371C7" w:rsidRPr="00220EE6">
        <w:rPr>
          <w:rFonts w:ascii="Times New Roman" w:hAnsi="Times New Roman" w:cs="Times New Roman"/>
          <w:sz w:val="26"/>
          <w:szCs w:val="26"/>
        </w:rPr>
        <w:t xml:space="preserve"> </w:t>
      </w:r>
      <w:r w:rsidRPr="00220EE6">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7486F5E" w:rsidR="00F00E05" w:rsidRPr="00CC7C09" w:rsidRDefault="00584404" w:rsidP="0028567F">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34271C">
        <w:rPr>
          <w:rFonts w:ascii="Times New Roman" w:hAnsi="Times New Roman" w:cs="Times New Roman"/>
          <w:sz w:val="26"/>
          <w:szCs w:val="26"/>
        </w:rPr>
        <w:t>1</w:t>
      </w:r>
      <w:r w:rsidRPr="00CC7C09">
        <w:rPr>
          <w:rFonts w:ascii="Times New Roman" w:hAnsi="Times New Roman" w:cs="Times New Roman"/>
          <w:sz w:val="26"/>
          <w:szCs w:val="26"/>
        </w:rPr>
        <w:t xml:space="preserve">. </w:t>
      </w:r>
      <w:r w:rsidRPr="00C77C75">
        <w:rPr>
          <w:rFonts w:ascii="Times New Roman" w:eastAsiaTheme="minorEastAsia" w:hAnsi="Times New Roman" w:cs="Times New Roman"/>
          <w:sz w:val="26"/>
          <w:szCs w:val="26"/>
        </w:rPr>
        <w:t xml:space="preserve">В случае непредставления Заявителем документов, </w:t>
      </w:r>
      <w:r w:rsidRPr="00F52AF9">
        <w:rPr>
          <w:rFonts w:ascii="Times New Roman" w:eastAsiaTheme="minorEastAsia" w:hAnsi="Times New Roman" w:cs="Times New Roman"/>
          <w:sz w:val="26"/>
          <w:szCs w:val="26"/>
        </w:rPr>
        <w:t xml:space="preserve">указанных в </w:t>
      </w:r>
      <w:r w:rsidR="00F52AF9" w:rsidRPr="00F52AF9">
        <w:rPr>
          <w:rFonts w:ascii="Times New Roman" w:eastAsiaTheme="minorEastAsia" w:hAnsi="Times New Roman" w:cs="Times New Roman"/>
          <w:sz w:val="26"/>
          <w:szCs w:val="26"/>
        </w:rPr>
        <w:t xml:space="preserve">пункте </w:t>
      </w:r>
      <w:r w:rsidRPr="00F52AF9">
        <w:rPr>
          <w:rFonts w:ascii="Times New Roman" w:eastAsiaTheme="minorEastAsia" w:hAnsi="Times New Roman" w:cs="Times New Roman"/>
          <w:sz w:val="26"/>
          <w:szCs w:val="26"/>
        </w:rPr>
        <w:t xml:space="preserve"> 2.</w:t>
      </w:r>
      <w:r w:rsidR="00220EE6" w:rsidRPr="00F52AF9">
        <w:rPr>
          <w:rFonts w:ascii="Times New Roman" w:eastAsiaTheme="minorEastAsia" w:hAnsi="Times New Roman" w:cs="Times New Roman"/>
          <w:sz w:val="26"/>
          <w:szCs w:val="26"/>
        </w:rPr>
        <w:t>9.1</w:t>
      </w:r>
      <w:r w:rsidRPr="00F52AF9">
        <w:rPr>
          <w:rFonts w:ascii="Times New Roman" w:eastAsiaTheme="minorEastAsia" w:hAnsi="Times New Roman" w:cs="Times New Roman"/>
          <w:sz w:val="26"/>
          <w:szCs w:val="26"/>
        </w:rPr>
        <w:t xml:space="preserve"> настоящего Административного регламента, самостояте</w:t>
      </w:r>
      <w:r w:rsidRPr="00CC7C09">
        <w:rPr>
          <w:rFonts w:ascii="Times New Roman" w:eastAsiaTheme="minorEastAsia" w:hAnsi="Times New Roman" w:cs="Times New Roman"/>
          <w:sz w:val="26"/>
          <w:szCs w:val="26"/>
        </w:rPr>
        <w:t xml:space="preserve">льно, Управлением </w:t>
      </w:r>
      <w:r w:rsidR="00F00E05" w:rsidRPr="00CC7C09">
        <w:rPr>
          <w:rFonts w:ascii="Times New Roman" w:eastAsiaTheme="minorEastAsia" w:hAnsi="Times New Roman" w:cs="Times New Roman"/>
          <w:sz w:val="26"/>
          <w:szCs w:val="26"/>
        </w:rPr>
        <w:t xml:space="preserve">запрашиваются данные документы </w:t>
      </w:r>
      <w:r w:rsidRPr="00CC7C09">
        <w:rPr>
          <w:rFonts w:ascii="Times New Roman" w:eastAsiaTheme="minorEastAsia" w:hAnsi="Times New Roman" w:cs="Times New Roman"/>
          <w:sz w:val="26"/>
          <w:szCs w:val="26"/>
        </w:rPr>
        <w:t>в рамках межведомственного взаимодействия</w:t>
      </w:r>
      <w:r w:rsidR="00C371C7"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Pr>
          <w:rFonts w:ascii="Times New Roman" w:eastAsiaTheme="minorEastAsia" w:hAnsi="Times New Roman" w:cs="Times New Roman"/>
          <w:sz w:val="26"/>
          <w:szCs w:val="26"/>
          <w:lang w:eastAsia="ru-RU"/>
        </w:rPr>
        <w:t>Красноярского края</w:t>
      </w:r>
      <w:r w:rsidR="00C371C7" w:rsidRPr="00CC7C09">
        <w:rPr>
          <w:rFonts w:ascii="Times New Roman" w:eastAsiaTheme="minorEastAsia" w:hAnsi="Times New Roman" w:cs="Times New Roman"/>
          <w:sz w:val="26"/>
          <w:szCs w:val="26"/>
          <w:lang w:eastAsia="ru-RU"/>
        </w:rPr>
        <w:t>, муниципальными правовыми актами</w:t>
      </w:r>
      <w:r w:rsidR="00F00E05" w:rsidRPr="00CC7C09">
        <w:rPr>
          <w:rFonts w:ascii="Times New Roman" w:eastAsiaTheme="minorEastAsia" w:hAnsi="Times New Roman" w:cs="Times New Roman"/>
          <w:sz w:val="26"/>
          <w:szCs w:val="26"/>
        </w:rPr>
        <w:t>.</w:t>
      </w:r>
      <w:r w:rsidRPr="00CC7C09">
        <w:rPr>
          <w:rFonts w:ascii="Times New Roman" w:eastAsiaTheme="minorEastAsia" w:hAnsi="Times New Roman" w:cs="Times New Roman"/>
          <w:sz w:val="26"/>
          <w:szCs w:val="26"/>
        </w:rPr>
        <w:t xml:space="preserve"> </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35D0EFC4"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0A93F826" w14:textId="77777777"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69A3806D" w14:textId="77777777"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4082BF66"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2.4</w:t>
      </w:r>
      <w:r w:rsidRPr="005F7ECB">
        <w:rPr>
          <w:rFonts w:ascii="Times New Roman" w:hAnsi="Times New Roman" w:cs="Times New Roman"/>
          <w:sz w:val="26"/>
          <w:szCs w:val="26"/>
        </w:rPr>
        <w:t>. Представленные документы содержат под</w:t>
      </w:r>
      <w:r>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72F571CF"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 xml:space="preserve">2.5.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4D1C1686" w14:textId="77777777"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8B6180" w14:textId="739D0CE8" w:rsidR="002161B1" w:rsidRDefault="00181753" w:rsidP="002161B1">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2.7</w:t>
      </w:r>
      <w:r w:rsidRPr="005F7ECB">
        <w:rPr>
          <w:rFonts w:ascii="Times New Roman" w:hAnsi="Times New Roman" w:cs="Times New Roman"/>
          <w:sz w:val="26"/>
          <w:szCs w:val="26"/>
        </w:rPr>
        <w:t>. Заявление подано лицом, не имеющим полномочий представлять интересы Заявителя.</w:t>
      </w:r>
    </w:p>
    <w:p w14:paraId="5488D5CA" w14:textId="4C5652F0" w:rsidR="00397FBB" w:rsidRPr="00181753"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00D3727D">
        <w:rPr>
          <w:rFonts w:ascii="Times New Roman" w:hAnsi="Times New Roman" w:cs="Times New Roman"/>
          <w:sz w:val="26"/>
          <w:szCs w:val="26"/>
        </w:rPr>
        <w:t>9</w:t>
      </w:r>
      <w:r>
        <w:rPr>
          <w:rFonts w:ascii="Times New Roman" w:hAnsi="Times New Roman" w:cs="Times New Roman"/>
          <w:sz w:val="26"/>
          <w:szCs w:val="26"/>
        </w:rPr>
        <w:t xml:space="preserve">. </w:t>
      </w:r>
      <w:r w:rsidR="00181753">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846171"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00397FBB" w:rsidRPr="00CC7C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0D8E13E0" w:rsidR="00397FBB"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429F4F9C" w14:textId="77777777"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2.13.1. Ж</w:t>
      </w:r>
      <w:r>
        <w:rPr>
          <w:rFonts w:ascii="Times New Roman" w:hAnsi="Times New Roman" w:cs="Times New Roman"/>
          <w:sz w:val="26"/>
          <w:szCs w:val="26"/>
        </w:rPr>
        <w:t>илое помещение не является собственностью муниципального образования город Норильск;</w:t>
      </w:r>
    </w:p>
    <w:p w14:paraId="16C7D75F" w14:textId="19D98B45"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2.13.2 Жилое помещени</w:t>
      </w:r>
      <w:r w:rsidR="00673C7A">
        <w:rPr>
          <w:rFonts w:ascii="Times New Roman" w:hAnsi="Times New Roman" w:cs="Times New Roman"/>
          <w:sz w:val="26"/>
          <w:szCs w:val="26"/>
        </w:rPr>
        <w:t>е</w:t>
      </w:r>
      <w:r>
        <w:rPr>
          <w:rFonts w:ascii="Times New Roman" w:hAnsi="Times New Roman" w:cs="Times New Roman"/>
          <w:sz w:val="26"/>
          <w:szCs w:val="26"/>
        </w:rPr>
        <w:t xml:space="preserve"> предоставлено в пользование иному лицу;</w:t>
      </w:r>
    </w:p>
    <w:p w14:paraId="1DA2EE0F" w14:textId="1D3C6293" w:rsidR="004B3709" w:rsidRDefault="004B3709" w:rsidP="004B370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2.13.3. Жилое помещение не включено в перечень жилых помещений муниципального жилищного фонда коммерческого использования;</w:t>
      </w:r>
    </w:p>
    <w:p w14:paraId="30DC11A8" w14:textId="44A8DD3E" w:rsidR="00052C07" w:rsidRDefault="00FE0025" w:rsidP="004B370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w:t>
      </w:r>
      <w:r w:rsidR="004B3709">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О</w:t>
      </w:r>
      <w:r w:rsidR="00397FBB" w:rsidRPr="00CC7C09">
        <w:rPr>
          <w:rFonts w:ascii="Times New Roman" w:eastAsia="Times New Roman" w:hAnsi="Times New Roman" w:cs="Times New Roman"/>
          <w:sz w:val="26"/>
          <w:szCs w:val="26"/>
          <w:lang w:eastAsia="ru-RU"/>
        </w:rPr>
        <w:t>снования (случаи), указанные в пункте 2.</w:t>
      </w:r>
      <w:r w:rsidR="00C97938"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00922127">
        <w:rPr>
          <w:rFonts w:ascii="Times New Roman" w:eastAsia="Times New Roman" w:hAnsi="Times New Roman" w:cs="Times New Roman"/>
          <w:sz w:val="26"/>
          <w:szCs w:val="26"/>
          <w:lang w:eastAsia="ru-RU"/>
        </w:rPr>
        <w:t>.</w:t>
      </w:r>
    </w:p>
    <w:p w14:paraId="247AD6F4" w14:textId="0D240D54" w:rsidR="006B4D64" w:rsidRPr="00CC7C09" w:rsidRDefault="00C97938" w:rsidP="006B4D64">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220EE6">
        <w:rPr>
          <w:rFonts w:ascii="Times New Roman" w:hAnsi="Times New Roman" w:cs="Times New Roman"/>
          <w:sz w:val="26"/>
          <w:szCs w:val="26"/>
        </w:rPr>
        <w:t>4</w:t>
      </w:r>
      <w:r w:rsidRPr="00CC7C09">
        <w:rPr>
          <w:rFonts w:ascii="Times New Roman" w:hAnsi="Times New Roman" w:cs="Times New Roman"/>
          <w:sz w:val="26"/>
          <w:szCs w:val="26"/>
        </w:rPr>
        <w:t xml:space="preserve">. </w:t>
      </w:r>
      <w:r w:rsidR="006B4D64"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0B50F9BB" w14:textId="77777777" w:rsidR="00ED25F9" w:rsidRPr="00CC7C09" w:rsidRDefault="006B4D64" w:rsidP="00ED25F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наличие ошибок в документах, полученных в рамках ме</w:t>
      </w:r>
      <w:r w:rsidR="00ED25F9" w:rsidRPr="00CC7C09">
        <w:rPr>
          <w:rFonts w:ascii="Times New Roman" w:eastAsiaTheme="minorEastAsia" w:hAnsi="Times New Roman" w:cs="Times New Roman"/>
          <w:sz w:val="26"/>
          <w:szCs w:val="26"/>
          <w:lang w:eastAsia="ru-RU"/>
        </w:rPr>
        <w:t>жведомственного взаимодействия;</w:t>
      </w:r>
    </w:p>
    <w:p w14:paraId="66E7E552" w14:textId="77777777" w:rsidR="00FE0025" w:rsidRDefault="006B4D64"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14:paraId="7FF4B71F" w14:textId="69556423" w:rsidR="00397FBB" w:rsidRPr="00FE0025" w:rsidRDefault="00ED3A52"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hyperlink r:id="rId27"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220EE6">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678D66"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67CA2">
        <w:rPr>
          <w:rFonts w:ascii="Times New Roman" w:eastAsia="Times New Roman" w:hAnsi="Times New Roman" w:cs="Times New Roman"/>
          <w:sz w:val="26"/>
          <w:szCs w:val="26"/>
          <w:lang w:eastAsia="ru-RU"/>
        </w:rPr>
        <w:t>6</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925169" w14:textId="77777777" w:rsidR="00527C92" w:rsidRDefault="00ED3A5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527C92">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2749F067" w14:textId="77777777" w:rsidR="00527C92" w:rsidRDefault="00527C9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5A986F4A" w14:textId="77777777" w:rsidR="00527C92" w:rsidRPr="00102210" w:rsidRDefault="00527C92" w:rsidP="00527C9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lastRenderedPageBreak/>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p>
    <w:p w14:paraId="6F167296" w14:textId="5D80A6F8" w:rsidR="00291A47" w:rsidRPr="00CC7C09" w:rsidRDefault="00291A47" w:rsidP="00527C92">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36DEB4BB" w14:textId="16AE11F2"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7A1760BF"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967CA2" w:rsidRPr="006B7B90">
        <w:rPr>
          <w:rFonts w:ascii="Times New Roman" w:eastAsia="Times New Roman" w:hAnsi="Times New Roman" w:cs="Times New Roman"/>
          <w:sz w:val="26"/>
          <w:szCs w:val="26"/>
          <w:lang w:eastAsia="ru-RU"/>
        </w:rPr>
        <w:t>8</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522552" w:rsidRPr="006B7B90">
        <w:rPr>
          <w:rFonts w:ascii="Times New Roman" w:hAnsi="Times New Roman" w:cs="Times New Roman"/>
          <w:sz w:val="26"/>
          <w:szCs w:val="26"/>
        </w:rPr>
        <w:t>,</w:t>
      </w:r>
      <w:r w:rsidR="00F03D89" w:rsidRPr="006B7B90">
        <w:rPr>
          <w:rFonts w:ascii="Times New Roman" w:hAnsi="Times New Roman" w:cs="Times New Roman"/>
          <w:sz w:val="26"/>
          <w:szCs w:val="26"/>
        </w:rPr>
        <w:t xml:space="preserve"> </w:t>
      </w:r>
      <w:r w:rsidR="00E46102" w:rsidRPr="006B7B90">
        <w:rPr>
          <w:rFonts w:ascii="Times New Roman" w:hAnsi="Times New Roman" w:cs="Times New Roman"/>
          <w:sz w:val="26"/>
          <w:szCs w:val="26"/>
        </w:rPr>
        <w:t xml:space="preserve">через </w:t>
      </w:r>
      <w:r w:rsidRPr="006B7B90">
        <w:rPr>
          <w:rFonts w:ascii="Times New Roman" w:hAnsi="Times New Roman" w:cs="Times New Roman"/>
          <w:sz w:val="26"/>
          <w:szCs w:val="26"/>
        </w:rPr>
        <w:t>многофункциональный центр,</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0D0F0CD"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67CA2">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1B249642" w14:textId="546EF4AA" w:rsidR="003414B7" w:rsidRPr="00CC7C09" w:rsidRDefault="003414B7" w:rsidP="003414B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967CA2">
        <w:rPr>
          <w:rFonts w:ascii="Times New Roman" w:hAnsi="Times New Roman" w:cs="Times New Roman"/>
          <w:sz w:val="26"/>
          <w:szCs w:val="26"/>
        </w:rPr>
        <w:t xml:space="preserve">20.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8B7E3A">
        <w:rPr>
          <w:rFonts w:ascii="Times New Roman" w:hAnsi="Times New Roman" w:cs="Times New Roman"/>
          <w:sz w:val="26"/>
          <w:szCs w:val="26"/>
        </w:rPr>
        <w:t>Заявлений</w:t>
      </w:r>
      <w:r w:rsidRPr="008B7E3A">
        <w:rPr>
          <w:rFonts w:ascii="Times New Roman" w:hAnsi="Times New Roman" w:cs="Times New Roman"/>
          <w:sz w:val="26"/>
          <w:szCs w:val="26"/>
        </w:rPr>
        <w:t>,</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8"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0A3120A2"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6B38EF" w14:textId="38E27BF6" w:rsidR="00777976" w:rsidRDefault="00E87540" w:rsidP="009C1DF1">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C67612" w:rsidRPr="00CC7C09">
        <w:rPr>
          <w:rFonts w:ascii="Times New Roman" w:eastAsia="Times New Roman" w:hAnsi="Times New Roman" w:cs="Times New Roman"/>
          <w:sz w:val="26"/>
          <w:szCs w:val="26"/>
          <w:lang w:eastAsia="ru-RU"/>
        </w:rPr>
        <w:t>2</w:t>
      </w:r>
      <w:r w:rsidR="00967CA2">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1B6B4A">
        <w:rPr>
          <w:rFonts w:ascii="Times New Roman" w:hAnsi="Times New Roman" w:cs="Times New Roman"/>
          <w:sz w:val="26"/>
          <w:szCs w:val="26"/>
        </w:rPr>
        <w:t xml:space="preserve">, </w:t>
      </w:r>
      <w:r w:rsidR="009C1DF1">
        <w:rPr>
          <w:rFonts w:ascii="Times New Roman" w:hAnsi="Times New Roman" w:cs="Times New Roman"/>
          <w:sz w:val="26"/>
          <w:szCs w:val="26"/>
        </w:rPr>
        <w:t xml:space="preserve">отсутствуют. </w:t>
      </w:r>
    </w:p>
    <w:p w14:paraId="60E9D828" w14:textId="4D5711DF" w:rsidR="00FD3456" w:rsidRPr="009F3A3C" w:rsidRDefault="00C67612" w:rsidP="009F3A3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2.2</w:t>
      </w:r>
      <w:r w:rsidR="00967CA2">
        <w:rPr>
          <w:rFonts w:ascii="Times New Roman" w:eastAsia="Times New Roman" w:hAnsi="Times New Roman" w:cs="Times New Roman"/>
          <w:sz w:val="26"/>
          <w:szCs w:val="26"/>
          <w:lang w:eastAsia="ru-RU"/>
        </w:rPr>
        <w:t>3</w:t>
      </w:r>
      <w:r w:rsidR="009147B4" w:rsidRPr="00CC7C09">
        <w:rPr>
          <w:rFonts w:ascii="Times New Roman" w:eastAsia="Times New Roman" w:hAnsi="Times New Roman" w:cs="Times New Roman"/>
          <w:sz w:val="26"/>
          <w:szCs w:val="26"/>
          <w:lang w:eastAsia="ru-RU"/>
        </w:rPr>
        <w:t xml:space="preserve">. </w:t>
      </w:r>
      <w:r w:rsidR="00FD3456" w:rsidRPr="009F3A3C">
        <w:rPr>
          <w:rFonts w:ascii="Times New Roman" w:hAnsi="Times New Roman" w:cs="Times New Roman"/>
          <w:sz w:val="26"/>
          <w:szCs w:val="26"/>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w:t>
      </w:r>
      <w:r w:rsidR="00FD3456" w:rsidRPr="009F3A3C">
        <w:rPr>
          <w:rFonts w:ascii="Times New Roman" w:hAnsi="Times New Roman" w:cs="Times New Roman"/>
          <w:sz w:val="26"/>
          <w:szCs w:val="26"/>
        </w:rPr>
        <w:lastRenderedPageBreak/>
        <w:t xml:space="preserve">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w:t>
      </w:r>
    </w:p>
    <w:p w14:paraId="06165625" w14:textId="77777777" w:rsidR="00FD3456" w:rsidRPr="009F3A3C" w:rsidRDefault="00FD3456" w:rsidP="009F3A3C">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Центральный, ул. Нансена, 69 (телефоны: (3919) 22-35-72; 22-35-55));</w:t>
      </w:r>
    </w:p>
    <w:p w14:paraId="21F3743A" w14:textId="27BE12A6" w:rsidR="00FD3456" w:rsidRPr="009F3A3C" w:rsidRDefault="00FD3456" w:rsidP="009F3A3C">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Талнах, ул. Бауманская, д. 10;</w:t>
      </w:r>
    </w:p>
    <w:p w14:paraId="13BEA40C" w14:textId="41DE2CC4" w:rsidR="00FD3456" w:rsidRPr="009F3A3C" w:rsidRDefault="00FD3456" w:rsidP="009F3A3C">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Талнах, ул. Рудная, д. 3;</w:t>
      </w:r>
    </w:p>
    <w:p w14:paraId="13A82512" w14:textId="03683978" w:rsidR="00FD3456" w:rsidRPr="009F3A3C" w:rsidRDefault="00FD3456" w:rsidP="009F3A3C">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Красноярский край, г. Норильск, район Кайеркан, ул. Шахтерская, д. 4, пом. 1;</w:t>
      </w:r>
    </w:p>
    <w:p w14:paraId="34A2ECAC" w14:textId="50715109" w:rsidR="00FD3456" w:rsidRPr="00777976" w:rsidRDefault="00FD3456" w:rsidP="009F3A3C">
      <w:pPr>
        <w:autoSpaceDE w:val="0"/>
        <w:autoSpaceDN w:val="0"/>
        <w:adjustRightInd w:val="0"/>
        <w:spacing w:after="0" w:line="240" w:lineRule="auto"/>
        <w:ind w:firstLine="709"/>
        <w:jc w:val="both"/>
        <w:rPr>
          <w:rFonts w:ascii="Times New Roman" w:hAnsi="Times New Roman" w:cs="Times New Roman"/>
          <w:sz w:val="26"/>
          <w:szCs w:val="26"/>
        </w:rPr>
      </w:pPr>
      <w:r w:rsidRPr="009F3A3C">
        <w:rPr>
          <w:rFonts w:ascii="Times New Roman" w:hAnsi="Times New Roman" w:cs="Times New Roman"/>
          <w:sz w:val="26"/>
          <w:szCs w:val="26"/>
        </w:rPr>
        <w:t xml:space="preserve">- Красноярский край, г. Норильск, п. Снежногорск, ул. Хантайская Набережная, д. 10, каб. 66). </w:t>
      </w:r>
    </w:p>
    <w:p w14:paraId="6CFCEEA6" w14:textId="2FEAE1EC" w:rsidR="00A23E35" w:rsidRPr="00777976" w:rsidRDefault="00E87540" w:rsidP="009F3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F3A3C">
        <w:rPr>
          <w:rFonts w:ascii="Times New Roman" w:hAnsi="Times New Roman" w:cs="Times New Roman"/>
          <w:sz w:val="26"/>
          <w:szCs w:val="26"/>
        </w:rPr>
        <w:t>2.</w:t>
      </w:r>
      <w:r w:rsidR="009147B4" w:rsidRPr="009F3A3C">
        <w:rPr>
          <w:rFonts w:ascii="Times New Roman" w:hAnsi="Times New Roman" w:cs="Times New Roman"/>
          <w:sz w:val="26"/>
          <w:szCs w:val="26"/>
        </w:rPr>
        <w:t>2</w:t>
      </w:r>
      <w:r w:rsidR="00967CA2" w:rsidRPr="009F3A3C">
        <w:rPr>
          <w:rFonts w:ascii="Times New Roman" w:hAnsi="Times New Roman" w:cs="Times New Roman"/>
          <w:sz w:val="26"/>
          <w:szCs w:val="26"/>
        </w:rPr>
        <w:t>4</w:t>
      </w:r>
      <w:r w:rsidR="00397FBB" w:rsidRPr="009F3A3C">
        <w:rPr>
          <w:rFonts w:ascii="Times New Roman" w:hAnsi="Times New Roman" w:cs="Times New Roman"/>
          <w:sz w:val="26"/>
          <w:szCs w:val="26"/>
        </w:rPr>
        <w:t>. Предоставление муни</w:t>
      </w:r>
      <w:r w:rsidR="00397FBB" w:rsidRPr="00CC7C09">
        <w:rPr>
          <w:rFonts w:ascii="Times New Roman" w:eastAsia="Times New Roman" w:hAnsi="Times New Roman" w:cs="Times New Roman"/>
          <w:sz w:val="26"/>
          <w:szCs w:val="26"/>
          <w:lang w:eastAsia="ru-RU"/>
        </w:rPr>
        <w:t>ципальной услуги в упреждающем (проактивном) режиме не осуществляется.</w:t>
      </w:r>
    </w:p>
    <w:p w14:paraId="11FA32FF" w14:textId="4D8DD779" w:rsidR="00764808" w:rsidRPr="00CC7C09"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sidR="00777976">
        <w:rPr>
          <w:rFonts w:ascii="Times New Roman" w:hAnsi="Times New Roman" w:cs="Times New Roman"/>
          <w:sz w:val="26"/>
          <w:szCs w:val="26"/>
        </w:rPr>
        <w:t>5</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5AEBB5C7" w14:textId="33BD5E7F"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sidR="00AA42BA">
        <w:rPr>
          <w:rFonts w:ascii="Times New Roman" w:eastAsia="Times New Roman" w:hAnsi="Times New Roman" w:cs="Times New Roman"/>
          <w:sz w:val="26"/>
          <w:szCs w:val="26"/>
          <w:lang w:eastAsia="ru-RU"/>
        </w:rPr>
        <w:t xml:space="preserve">; </w:t>
      </w:r>
    </w:p>
    <w:p w14:paraId="1FA98975" w14:textId="7489C8A6" w:rsidR="00AC4BA9" w:rsidRPr="00CC7C09" w:rsidRDefault="00AC4BA9" w:rsidP="00AC4BA9">
      <w:pPr>
        <w:pStyle w:val="ConsPlusNormal"/>
        <w:ind w:firstLine="708"/>
        <w:jc w:val="both"/>
        <w:rPr>
          <w:rFonts w:ascii="Times New Roman" w:hAnsi="Times New Roman" w:cs="Times New Roman"/>
          <w:sz w:val="26"/>
          <w:szCs w:val="26"/>
        </w:rPr>
      </w:pPr>
      <w:bookmarkStart w:id="4"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r w:rsidR="00AA42BA">
        <w:rPr>
          <w:rFonts w:ascii="Times New Roman" w:hAnsi="Times New Roman" w:cs="Times New Roman"/>
          <w:sz w:val="26"/>
          <w:szCs w:val="26"/>
        </w:rPr>
        <w:t xml:space="preserve">; </w:t>
      </w:r>
    </w:p>
    <w:p w14:paraId="460B1223" w14:textId="6775CCAF"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Pr>
          <w:rFonts w:ascii="Times New Roman" w:hAnsi="Times New Roman" w:cs="Times New Roman"/>
          <w:sz w:val="26"/>
          <w:szCs w:val="26"/>
        </w:rPr>
        <w:t xml:space="preserve">; </w:t>
      </w:r>
    </w:p>
    <w:p w14:paraId="31C3B13E" w14:textId="5FBA2EC6" w:rsidR="00AC4BA9" w:rsidRPr="00CC7C09" w:rsidRDefault="00AC4BA9" w:rsidP="00AC4BA9">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w:t>
      </w:r>
      <w:r w:rsidR="003B0AB5" w:rsidRPr="00CC7C09">
        <w:rPr>
          <w:rFonts w:ascii="Times New Roman" w:hAnsi="Times New Roman" w:cs="Times New Roman"/>
          <w:sz w:val="26"/>
          <w:szCs w:val="26"/>
        </w:rPr>
        <w:t>) 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34D16EF" w14:textId="1975D99A"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212041">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691C589D"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CC7C09">
        <w:rPr>
          <w:rFonts w:ascii="Times New Roman" w:eastAsia="Times New Roman" w:hAnsi="Times New Roman" w:cs="Times New Roman"/>
          <w:sz w:val="26"/>
          <w:szCs w:val="26"/>
          <w:lang w:eastAsia="ru-RU"/>
        </w:rPr>
        <w:t>Управления</w:t>
      </w:r>
      <w:r w:rsidR="006A7E1A" w:rsidRPr="00CC7C09">
        <w:rPr>
          <w:rFonts w:ascii="Times New Roman" w:eastAsia="Times New Roman" w:hAnsi="Times New Roman" w:cs="Times New Roman"/>
          <w:sz w:val="26"/>
          <w:szCs w:val="26"/>
          <w:lang w:eastAsia="ru-RU"/>
        </w:rPr>
        <w:t xml:space="preserve">, </w:t>
      </w:r>
      <w:r w:rsidR="002A15F3" w:rsidRPr="00CC7C09">
        <w:rPr>
          <w:rFonts w:ascii="Times New Roman" w:eastAsia="Times New Roman" w:hAnsi="Times New Roman" w:cs="Times New Roman"/>
          <w:sz w:val="26"/>
          <w:szCs w:val="26"/>
          <w:lang w:eastAsia="ru-RU"/>
        </w:rPr>
        <w:t>многофункциональный центр</w:t>
      </w:r>
      <w:r w:rsidR="006A7E1A"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sidR="009D0E29" w:rsidRPr="00CC7C09">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xml:space="preserve"> настоящего Административного регламента (приложение № </w:t>
      </w:r>
      <w:r w:rsidR="00212041">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6CEAA196" w14:textId="74027FA0"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CC7C09">
        <w:rPr>
          <w:rFonts w:ascii="Times New Roman" w:hAnsi="Times New Roman" w:cs="Times New Roman"/>
          <w:sz w:val="26"/>
          <w:szCs w:val="26"/>
        </w:rPr>
        <w:t>ЕПГУ, РПГУ</w:t>
      </w:r>
      <w:r w:rsidR="00CD3076" w:rsidRPr="00CC7C09">
        <w:rPr>
          <w:rFonts w:ascii="Times New Roman" w:eastAsia="Times New Roman" w:hAnsi="Times New Roman" w:cs="Times New Roman"/>
          <w:sz w:val="26"/>
          <w:szCs w:val="26"/>
          <w:lang w:eastAsia="ru-RU"/>
        </w:rPr>
        <w:t xml:space="preserve">, </w:t>
      </w:r>
      <w:r w:rsidR="00C216C7">
        <w:rPr>
          <w:rFonts w:ascii="Times New Roman" w:eastAsia="Times New Roman" w:hAnsi="Times New Roman" w:cs="Times New Roman"/>
          <w:sz w:val="26"/>
          <w:szCs w:val="26"/>
          <w:lang w:eastAsia="ru-RU"/>
        </w:rPr>
        <w:t xml:space="preserve">через </w:t>
      </w:r>
      <w:r w:rsidR="002A15F3" w:rsidRPr="00CC7C09">
        <w:rPr>
          <w:rFonts w:ascii="Times New Roman" w:eastAsia="Times New Roman" w:hAnsi="Times New Roman" w:cs="Times New Roman"/>
          <w:sz w:val="26"/>
          <w:szCs w:val="26"/>
          <w:lang w:eastAsia="ru-RU"/>
        </w:rPr>
        <w:t>многофункцио</w:t>
      </w:r>
      <w:r w:rsidR="005D1140">
        <w:rPr>
          <w:rFonts w:ascii="Times New Roman" w:eastAsia="Times New Roman" w:hAnsi="Times New Roman" w:cs="Times New Roman"/>
          <w:sz w:val="26"/>
          <w:szCs w:val="26"/>
          <w:lang w:eastAsia="ru-RU"/>
        </w:rPr>
        <w:t xml:space="preserve">нальный центр.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55C9D83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07A5D1A" w14:textId="53B15D0C" w:rsidR="00CD3076" w:rsidRPr="0018295A"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прием Заявления</w:t>
      </w:r>
      <w:r w:rsidR="00CD3076" w:rsidRPr="00CC7C09">
        <w:rPr>
          <w:rFonts w:ascii="Times New Roman" w:eastAsia="Times New Roman" w:hAnsi="Times New Roman" w:cs="Times New Roman"/>
          <w:sz w:val="26"/>
          <w:szCs w:val="26"/>
          <w:lang w:eastAsia="ru-RU"/>
        </w:rPr>
        <w:t xml:space="preserve"> и документов, предусмотренных </w:t>
      </w:r>
      <w:hyperlink r:id="rId29"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поступивш</w:t>
      </w:r>
      <w:r w:rsidR="00E46102">
        <w:rPr>
          <w:rFonts w:ascii="Times New Roman" w:eastAsia="Times New Roman" w:hAnsi="Times New Roman" w:cs="Times New Roman"/>
          <w:sz w:val="26"/>
          <w:szCs w:val="26"/>
          <w:lang w:eastAsia="ru-RU"/>
        </w:rPr>
        <w:t>их</w:t>
      </w:r>
      <w:r w:rsidRPr="00CC7C09">
        <w:rPr>
          <w:rFonts w:ascii="Times New Roman" w:eastAsia="Times New Roman" w:hAnsi="Times New Roman" w:cs="Times New Roman"/>
          <w:sz w:val="26"/>
          <w:szCs w:val="26"/>
          <w:lang w:eastAsia="ru-RU"/>
        </w:rPr>
        <w:t xml:space="preserve"> в адрес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w:t>
      </w:r>
      <w:r w:rsidR="009D1886">
        <w:rPr>
          <w:rFonts w:ascii="Times New Roman" w:eastAsia="Times New Roman" w:hAnsi="Times New Roman" w:cs="Times New Roman"/>
          <w:sz w:val="26"/>
          <w:szCs w:val="26"/>
          <w:lang w:eastAsia="ru-RU"/>
        </w:rPr>
        <w:t>ью</w:t>
      </w:r>
      <w:r w:rsidRPr="00CC7C09">
        <w:rPr>
          <w:rFonts w:ascii="Times New Roman" w:eastAsia="Times New Roman" w:hAnsi="Times New Roman" w:cs="Times New Roman"/>
          <w:sz w:val="26"/>
          <w:szCs w:val="26"/>
          <w:lang w:eastAsia="ru-RU"/>
        </w:rPr>
        <w:t>, а также направленн</w:t>
      </w:r>
      <w:r w:rsidR="009D1886">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регистрируется </w:t>
      </w:r>
      <w:r w:rsidR="00816332" w:rsidRPr="00CC7C09">
        <w:rPr>
          <w:rFonts w:ascii="Times New Roman" w:eastAsia="Times New Roman" w:hAnsi="Times New Roman" w:cs="Times New Roman"/>
          <w:i/>
          <w:sz w:val="26"/>
          <w:szCs w:val="26"/>
          <w:lang w:eastAsia="ru-RU"/>
        </w:rPr>
        <w:t xml:space="preserve"> </w:t>
      </w:r>
      <w:r w:rsidRPr="0018295A">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18295A">
        <w:rPr>
          <w:rFonts w:ascii="Times New Roman" w:eastAsia="Times New Roman" w:hAnsi="Times New Roman" w:cs="Times New Roman"/>
          <w:sz w:val="26"/>
          <w:szCs w:val="26"/>
          <w:lang w:eastAsia="ru-RU"/>
        </w:rPr>
        <w:t>Управлении</w:t>
      </w:r>
      <w:r w:rsidRPr="0018295A">
        <w:rPr>
          <w:rFonts w:ascii="Times New Roman" w:eastAsia="Times New Roman" w:hAnsi="Times New Roman" w:cs="Times New Roman"/>
          <w:sz w:val="26"/>
          <w:szCs w:val="26"/>
          <w:lang w:eastAsia="ru-RU"/>
        </w:rPr>
        <w:t>, в журнале регистрации (далее - Специалист);</w:t>
      </w:r>
      <w:r w:rsidR="009D1886" w:rsidRPr="0018295A">
        <w:rPr>
          <w:rFonts w:ascii="Times New Roman" w:eastAsia="Times New Roman" w:hAnsi="Times New Roman" w:cs="Times New Roman"/>
          <w:sz w:val="26"/>
          <w:szCs w:val="26"/>
          <w:lang w:eastAsia="ru-RU"/>
        </w:rPr>
        <w:t xml:space="preserve"> </w:t>
      </w:r>
    </w:p>
    <w:p w14:paraId="1A7D6D45" w14:textId="6A84EE90" w:rsidR="00CD3076" w:rsidRPr="00CC7C09" w:rsidRDefault="007A7845"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В случае обращения З</w:t>
      </w:r>
      <w:r w:rsidR="00CD3076" w:rsidRPr="00CC7C09">
        <w:rPr>
          <w:rFonts w:ascii="Times New Roman" w:hAnsi="Times New Roman" w:cs="Times New Roman"/>
          <w:sz w:val="26"/>
          <w:szCs w:val="26"/>
        </w:rPr>
        <w:t xml:space="preserve">аявителя в </w:t>
      </w:r>
      <w:r w:rsidR="002A15F3" w:rsidRPr="00CC7C09">
        <w:rPr>
          <w:rFonts w:ascii="Times New Roman" w:hAnsi="Times New Roman" w:cs="Times New Roman"/>
          <w:sz w:val="26"/>
          <w:szCs w:val="26"/>
        </w:rPr>
        <w:t xml:space="preserve">многофункциональный центр </w:t>
      </w:r>
      <w:r w:rsidR="00CD3076" w:rsidRPr="00CC7C09">
        <w:rPr>
          <w:rFonts w:ascii="Times New Roman" w:hAnsi="Times New Roman" w:cs="Times New Roman"/>
          <w:sz w:val="26"/>
          <w:szCs w:val="26"/>
        </w:rPr>
        <w:t xml:space="preserve">Заявление и документы, предусмотренные </w:t>
      </w:r>
      <w:hyperlink r:id="rId30"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Административного регламента, регистрируются специалист</w:t>
      </w:r>
      <w:r w:rsidR="002A15F3" w:rsidRPr="00CC7C09">
        <w:rPr>
          <w:rFonts w:ascii="Times New Roman" w:hAnsi="Times New Roman" w:cs="Times New Roman"/>
          <w:sz w:val="26"/>
          <w:szCs w:val="26"/>
        </w:rPr>
        <w:t>ом</w:t>
      </w:r>
      <w:r w:rsidR="00CD3076" w:rsidRPr="00CC7C09">
        <w:rPr>
          <w:rFonts w:ascii="Times New Roman" w:hAnsi="Times New Roman" w:cs="Times New Roman"/>
          <w:sz w:val="26"/>
          <w:szCs w:val="26"/>
        </w:rPr>
        <w:t xml:space="preserve"> </w:t>
      </w:r>
      <w:r w:rsidR="002A15F3" w:rsidRPr="00CC7C09">
        <w:rPr>
          <w:rFonts w:ascii="Times New Roman" w:hAnsi="Times New Roman" w:cs="Times New Roman"/>
          <w:sz w:val="26"/>
          <w:szCs w:val="26"/>
        </w:rPr>
        <w:t xml:space="preserve">многофункционального центра </w:t>
      </w:r>
      <w:r w:rsidR="00CD3076" w:rsidRPr="00CC7C09">
        <w:rPr>
          <w:rFonts w:ascii="Times New Roman" w:hAnsi="Times New Roman" w:cs="Times New Roman"/>
          <w:sz w:val="26"/>
          <w:szCs w:val="26"/>
        </w:rPr>
        <w:t>и передаются в срок не позднее чем через 1 (</w:t>
      </w:r>
      <w:r w:rsidR="0018295A">
        <w:rPr>
          <w:rFonts w:ascii="Times New Roman" w:hAnsi="Times New Roman" w:cs="Times New Roman"/>
          <w:sz w:val="26"/>
          <w:szCs w:val="26"/>
        </w:rPr>
        <w:t xml:space="preserve">один) рабочий день в Управление; </w:t>
      </w:r>
    </w:p>
    <w:p w14:paraId="77C63407" w14:textId="677199DB"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CC7C09">
        <w:rPr>
          <w:rFonts w:ascii="Times New Roman" w:eastAsia="Times New Roman" w:hAnsi="Times New Roman" w:cs="Times New Roman"/>
          <w:sz w:val="26"/>
          <w:szCs w:val="26"/>
          <w:lang w:eastAsia="ru-RU"/>
        </w:rPr>
        <w:t>документов</w:t>
      </w:r>
      <w:r w:rsidRPr="00CC7C09">
        <w:rPr>
          <w:rFonts w:ascii="Times New Roman" w:eastAsia="Times New Roman" w:hAnsi="Times New Roman" w:cs="Times New Roman"/>
          <w:sz w:val="26"/>
          <w:szCs w:val="26"/>
          <w:lang w:eastAsia="ru-RU"/>
        </w:rPr>
        <w:t>, указа</w:t>
      </w:r>
      <w:r w:rsidR="00366F47" w:rsidRPr="00CC7C09">
        <w:rPr>
          <w:rFonts w:ascii="Times New Roman" w:eastAsia="Times New Roman" w:hAnsi="Times New Roman" w:cs="Times New Roman"/>
          <w:sz w:val="26"/>
          <w:szCs w:val="26"/>
          <w:lang w:eastAsia="ru-RU"/>
        </w:rPr>
        <w:t>нных в пункте 2.</w:t>
      </w:r>
      <w:r w:rsidR="00B65EF9" w:rsidRPr="00CC7C09">
        <w:rPr>
          <w:rFonts w:ascii="Times New Roman" w:eastAsia="Times New Roman" w:hAnsi="Times New Roman" w:cs="Times New Roman"/>
          <w:sz w:val="26"/>
          <w:szCs w:val="26"/>
          <w:lang w:eastAsia="ru-RU"/>
        </w:rPr>
        <w:t>1</w:t>
      </w:r>
      <w:r w:rsidR="00267A0F">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и 2.1</w:t>
      </w:r>
      <w:r w:rsidR="00267A0F">
        <w:rPr>
          <w:rFonts w:ascii="Times New Roman" w:eastAsia="Times New Roman" w:hAnsi="Times New Roman" w:cs="Times New Roman"/>
          <w:sz w:val="26"/>
          <w:szCs w:val="26"/>
          <w:lang w:eastAsia="ru-RU"/>
        </w:rPr>
        <w:t>5</w:t>
      </w:r>
      <w:r w:rsidR="00AE7EE7">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настоящего Административного регламента, 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возвращается Заявителю: </w:t>
      </w:r>
    </w:p>
    <w:p w14:paraId="09C6E3DC" w14:textId="603890D6"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sidR="00366F47" w:rsidRPr="00CC7C09">
        <w:rPr>
          <w:rFonts w:ascii="Times New Roman" w:eastAsia="Times New Roman" w:hAnsi="Times New Roman" w:cs="Times New Roman"/>
          <w:sz w:val="26"/>
          <w:szCs w:val="26"/>
          <w:lang w:eastAsia="ru-RU"/>
        </w:rPr>
        <w:t>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подан</w:t>
      </w:r>
      <w:r w:rsidR="00366F47" w:rsidRPr="00CC7C09">
        <w:rPr>
          <w:rFonts w:ascii="Times New Roman" w:eastAsia="Times New Roman" w:hAnsi="Times New Roman" w:cs="Times New Roman"/>
          <w:sz w:val="26"/>
          <w:szCs w:val="26"/>
          <w:lang w:eastAsia="ru-RU"/>
        </w:rPr>
        <w:t>о</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CD3076" w:rsidRPr="00CC7C09">
        <w:rPr>
          <w:rFonts w:ascii="Times New Roman" w:eastAsia="Times New Roman" w:hAnsi="Times New Roman" w:cs="Times New Roman"/>
          <w:sz w:val="26"/>
          <w:szCs w:val="26"/>
          <w:lang w:eastAsia="ru-RU"/>
        </w:rPr>
        <w:t xml:space="preserve">, из </w:t>
      </w:r>
      <w:r w:rsidR="002A15F3" w:rsidRPr="00CC7C09">
        <w:rPr>
          <w:rFonts w:ascii="Times New Roman" w:eastAsia="Times New Roman" w:hAnsi="Times New Roman" w:cs="Times New Roman"/>
          <w:sz w:val="26"/>
          <w:szCs w:val="26"/>
          <w:lang w:eastAsia="ru-RU"/>
        </w:rPr>
        <w:t>многофункционального центра</w:t>
      </w:r>
      <w:r w:rsidR="0084641D"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они</w:t>
      </w:r>
      <w:r w:rsidRPr="00CC7C09">
        <w:rPr>
          <w:rFonts w:ascii="Times New Roman" w:eastAsia="Times New Roman" w:hAnsi="Times New Roman" w:cs="Times New Roman"/>
          <w:sz w:val="26"/>
          <w:szCs w:val="26"/>
          <w:lang w:eastAsia="ru-RU"/>
        </w:rPr>
        <w:t xml:space="preserve"> возвращается Заявителю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Управлении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w:t>
      </w:r>
      <w:r w:rsidR="00FD7694">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приложением письма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с обоснованием причин отказа;</w:t>
      </w:r>
    </w:p>
    <w:p w14:paraId="2E203761" w14:textId="307DABE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sidR="00366F47" w:rsidRPr="00CC7C09">
        <w:rPr>
          <w:rFonts w:ascii="Times New Roman" w:eastAsia="Times New Roman" w:hAnsi="Times New Roman" w:cs="Times New Roman"/>
          <w:sz w:val="26"/>
          <w:szCs w:val="26"/>
          <w:lang w:eastAsia="ru-RU"/>
        </w:rPr>
        <w:t>Заявление</w:t>
      </w:r>
      <w:r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 xml:space="preserve">с документами </w:t>
      </w:r>
      <w:r w:rsidRPr="00CC7C09">
        <w:rPr>
          <w:rFonts w:ascii="Times New Roman" w:eastAsia="Times New Roman" w:hAnsi="Times New Roman" w:cs="Times New Roman"/>
          <w:sz w:val="26"/>
          <w:szCs w:val="26"/>
          <w:lang w:eastAsia="ru-RU"/>
        </w:rPr>
        <w:t>поступил</w:t>
      </w:r>
      <w:r w:rsidR="004A365E" w:rsidRPr="00CC7C09">
        <w:rPr>
          <w:rFonts w:ascii="Times New Roman" w:eastAsia="Times New Roman" w:hAnsi="Times New Roman" w:cs="Times New Roman"/>
          <w:sz w:val="26"/>
          <w:szCs w:val="26"/>
          <w:lang w:eastAsia="ru-RU"/>
        </w:rPr>
        <w:t>и</w:t>
      </w:r>
      <w:r w:rsidRPr="00CC7C09">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 xml:space="preserve">Управлении </w:t>
      </w:r>
      <w:r w:rsidRPr="00CC7C09">
        <w:rPr>
          <w:rFonts w:ascii="Times New Roman" w:eastAsia="Times New Roman" w:hAnsi="Times New Roman" w:cs="Times New Roman"/>
          <w:sz w:val="26"/>
          <w:szCs w:val="26"/>
          <w:lang w:eastAsia="ru-RU"/>
        </w:rPr>
        <w:t xml:space="preserve">письмо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об отказе в приеме Заявления </w:t>
      </w:r>
      <w:r w:rsidR="002313D7">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w:t>
      </w:r>
      <w:r w:rsidR="00CB7938" w:rsidRPr="00CC7C09">
        <w:rPr>
          <w:rFonts w:ascii="Times New Roman" w:eastAsia="Times New Roman" w:hAnsi="Times New Roman" w:cs="Times New Roman"/>
          <w:sz w:val="26"/>
          <w:szCs w:val="26"/>
          <w:lang w:eastAsia="ru-RU"/>
        </w:rPr>
        <w:t xml:space="preserve">Заявления </w:t>
      </w:r>
      <w:r w:rsidRPr="00CC7C09">
        <w:rPr>
          <w:rFonts w:ascii="Times New Roman" w:eastAsia="Times New Roman" w:hAnsi="Times New Roman" w:cs="Times New Roman"/>
          <w:sz w:val="26"/>
          <w:szCs w:val="26"/>
          <w:lang w:eastAsia="ru-RU"/>
        </w:rPr>
        <w:t xml:space="preserve">в электронном виде,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24F95084" w14:textId="199BBFED"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w:t>
      </w:r>
      <w:r w:rsidR="00FE6268">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19136F26"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w:t>
      </w:r>
      <w:r w:rsidR="00FE6268">
        <w:rPr>
          <w:rFonts w:ascii="Times New Roman" w:eastAsia="Times New Roman" w:hAnsi="Times New Roman" w:cs="Times New Roman"/>
          <w:sz w:val="26"/>
          <w:szCs w:val="26"/>
          <w:lang w:eastAsia="ru-RU"/>
        </w:rPr>
        <w:t xml:space="preserve">ме не должна превышать 15 минут; </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69AB0B3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w:t>
      </w:r>
      <w:r w:rsidRPr="00CC7C09">
        <w:rPr>
          <w:rFonts w:ascii="Times New Roman" w:eastAsia="Times New Roman" w:hAnsi="Times New Roman" w:cs="Times New Roman"/>
          <w:sz w:val="26"/>
          <w:szCs w:val="26"/>
          <w:lang w:eastAsia="ru-RU"/>
        </w:rPr>
        <w:lastRenderedPageBreak/>
        <w:t xml:space="preserve">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F559C3E"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476DB821" w:rsidR="004D1309" w:rsidRPr="00CC7C09" w:rsidRDefault="004D1309" w:rsidP="004D1309">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C7C09">
        <w:rPr>
          <w:rFonts w:ascii="Times New Roman" w:eastAsiaTheme="minorEastAsia" w:hAnsi="Times New Roman" w:cs="Times New Roman"/>
          <w:sz w:val="26"/>
          <w:szCs w:val="26"/>
          <w:lang w:eastAsia="ru-RU"/>
        </w:rPr>
        <w:t>документов, указанных в пункт</w:t>
      </w:r>
      <w:r w:rsidR="00212220">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35F61D41" w:rsidR="004D1309" w:rsidRDefault="004D1309" w:rsidP="004D1309">
      <w:pPr>
        <w:spacing w:after="0" w:line="240" w:lineRule="auto"/>
        <w:ind w:firstLine="709"/>
        <w:jc w:val="both"/>
        <w:rPr>
          <w:rFonts w:ascii="Times New Roman" w:eastAsiaTheme="minorEastAsia" w:hAnsi="Times New Roman" w:cs="Times New Roman"/>
          <w:sz w:val="26"/>
          <w:szCs w:val="26"/>
        </w:rPr>
      </w:pPr>
      <w:r w:rsidRPr="00212220">
        <w:rPr>
          <w:rFonts w:ascii="Times New Roman" w:hAnsi="Times New Roman" w:cs="Times New Roman"/>
          <w:sz w:val="26"/>
          <w:szCs w:val="26"/>
        </w:rPr>
        <w:t xml:space="preserve">2) </w:t>
      </w:r>
      <w:r w:rsidR="00212220" w:rsidRPr="00212220">
        <w:rPr>
          <w:rFonts w:ascii="Times New Roman" w:eastAsia="Times New Roman" w:hAnsi="Times New Roman" w:cs="Times New Roman"/>
          <w:sz w:val="26"/>
          <w:szCs w:val="26"/>
          <w:lang w:eastAsia="ru-RU"/>
        </w:rPr>
        <w:t>специалист отдела приватизации и коммерческого использования жилищного фонда Управления</w:t>
      </w:r>
      <w:r w:rsidRPr="00212220">
        <w:rPr>
          <w:rFonts w:ascii="Times New Roman" w:eastAsiaTheme="minorEastAsia" w:hAnsi="Times New Roman" w:cs="Times New Roman"/>
          <w:sz w:val="26"/>
          <w:szCs w:val="26"/>
          <w:lang w:eastAsia="ru-RU"/>
        </w:rPr>
        <w:t xml:space="preserve"> (дал</w:t>
      </w:r>
      <w:r w:rsidR="00466025">
        <w:rPr>
          <w:rFonts w:ascii="Times New Roman" w:eastAsiaTheme="minorEastAsia" w:hAnsi="Times New Roman" w:cs="Times New Roman"/>
          <w:sz w:val="26"/>
          <w:szCs w:val="26"/>
          <w:lang w:eastAsia="ru-RU"/>
        </w:rPr>
        <w:t xml:space="preserve">ее – Ответственный специалист) </w:t>
      </w:r>
      <w:r w:rsidRPr="00212220">
        <w:rPr>
          <w:rFonts w:ascii="Times New Roman" w:eastAsiaTheme="minorEastAsia" w:hAnsi="Times New Roman" w:cs="Times New Roman"/>
          <w:sz w:val="26"/>
          <w:szCs w:val="26"/>
        </w:rPr>
        <w:t>в рамках</w:t>
      </w:r>
      <w:r w:rsidRPr="00CC7C09">
        <w:rPr>
          <w:rFonts w:ascii="Times New Roman" w:eastAsiaTheme="minorEastAsia" w:hAnsi="Times New Roman" w:cs="Times New Roman"/>
          <w:sz w:val="26"/>
          <w:szCs w:val="26"/>
        </w:rPr>
        <w:t xml:space="preserve"> межведомственного взаимодействия запрашивает следующие сведения</w:t>
      </w:r>
      <w:r w:rsidR="00366F47" w:rsidRPr="00CC7C09">
        <w:rPr>
          <w:rFonts w:ascii="Times New Roman" w:eastAsiaTheme="minorEastAsia" w:hAnsi="Times New Roman" w:cs="Times New Roman"/>
          <w:sz w:val="26"/>
          <w:szCs w:val="26"/>
        </w:rPr>
        <w:t xml:space="preserve"> с указанием в запросе цели их использования</w:t>
      </w:r>
      <w:r w:rsidRPr="00CC7C09">
        <w:rPr>
          <w:rFonts w:ascii="Times New Roman" w:eastAsiaTheme="minorEastAsia" w:hAnsi="Times New Roman" w:cs="Times New Roman"/>
          <w:sz w:val="26"/>
          <w:szCs w:val="26"/>
        </w:rPr>
        <w:t>:</w:t>
      </w:r>
    </w:p>
    <w:p w14:paraId="2A169DF0" w14:textId="2EC32D3F" w:rsidR="00143998" w:rsidRDefault="00D3727D" w:rsidP="004D1309">
      <w:pPr>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rPr>
        <w:t>а</w:t>
      </w:r>
      <w:r w:rsidR="00143998">
        <w:rPr>
          <w:rFonts w:ascii="Times New Roman" w:eastAsiaTheme="minorEastAsia" w:hAnsi="Times New Roman" w:cs="Times New Roman"/>
          <w:sz w:val="26"/>
          <w:szCs w:val="26"/>
        </w:rPr>
        <w:t xml:space="preserve">) из </w:t>
      </w:r>
      <w:r w:rsidR="00143998" w:rsidRPr="00143998">
        <w:rPr>
          <w:rFonts w:ascii="Times New Roman" w:eastAsiaTheme="minorEastAsia" w:hAnsi="Times New Roman" w:cs="Times New Roman"/>
          <w:sz w:val="26"/>
          <w:szCs w:val="26"/>
          <w:lang w:eastAsia="ru-RU"/>
        </w:rPr>
        <w:t>Управления Федеральной налоговой службы</w:t>
      </w:r>
      <w:r w:rsidR="00143998">
        <w:rPr>
          <w:rFonts w:ascii="Times New Roman" w:eastAsiaTheme="minorEastAsia" w:hAnsi="Times New Roman" w:cs="Times New Roman"/>
          <w:sz w:val="26"/>
          <w:szCs w:val="26"/>
          <w:lang w:eastAsia="ru-RU"/>
        </w:rPr>
        <w:t>:</w:t>
      </w:r>
    </w:p>
    <w:p w14:paraId="028BF61A" w14:textId="00857DC6" w:rsidR="00C77049" w:rsidRDefault="00C77049" w:rsidP="00C7704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t xml:space="preserve">- </w:t>
      </w:r>
      <w:r>
        <w:rPr>
          <w:rFonts w:ascii="Times New Roman" w:hAnsi="Times New Roman" w:cs="Times New Roman"/>
          <w:sz w:val="26"/>
          <w:szCs w:val="26"/>
        </w:rPr>
        <w:t>выписку из Единого государственного реестра юридических лиц или выписку из Единого государственного реестра и</w:t>
      </w:r>
      <w:r w:rsidR="00466025">
        <w:rPr>
          <w:rFonts w:ascii="Times New Roman" w:hAnsi="Times New Roman" w:cs="Times New Roman"/>
          <w:sz w:val="26"/>
          <w:szCs w:val="26"/>
        </w:rPr>
        <w:t xml:space="preserve">ндивидуальных предпринимателей; </w:t>
      </w:r>
    </w:p>
    <w:p w14:paraId="324E93CB" w14:textId="1C36D260" w:rsidR="004D1309" w:rsidRPr="00CC7C09" w:rsidRDefault="004D1309" w:rsidP="00C7704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597C2C">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sidR="00466025">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является Ответственный специалист;</w:t>
      </w:r>
      <w:r w:rsidR="00C77049">
        <w:rPr>
          <w:rFonts w:ascii="Times New Roman" w:eastAsia="Times New Roman" w:hAnsi="Times New Roman" w:cs="Times New Roman"/>
          <w:sz w:val="26"/>
          <w:szCs w:val="26"/>
          <w:lang w:eastAsia="ru-RU"/>
        </w:rPr>
        <w:t xml:space="preserve"> </w:t>
      </w:r>
    </w:p>
    <w:p w14:paraId="0B889044"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C7C09">
        <w:rPr>
          <w:rFonts w:ascii="Times New Roman" w:eastAsia="Times New Roman" w:hAnsi="Times New Roman" w:cs="Times New Roman"/>
          <w:sz w:val="26"/>
          <w:szCs w:val="26"/>
          <w:lang w:eastAsia="ru-RU"/>
        </w:rPr>
        <w:t xml:space="preserve">апрос документов, </w:t>
      </w:r>
      <w:r w:rsidRPr="00CC7C09">
        <w:rPr>
          <w:rFonts w:ascii="Times New Roman" w:eastAsiaTheme="minorEastAsia" w:hAnsi="Times New Roman" w:cs="Times New Roman"/>
          <w:sz w:val="26"/>
          <w:szCs w:val="26"/>
          <w:lang w:eastAsia="ru-RU"/>
        </w:rPr>
        <w:t>указанных в пункт</w:t>
      </w:r>
      <w:r w:rsidR="00B05078">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CC7C09">
        <w:rPr>
          <w:rFonts w:ascii="Times New Roman" w:eastAsiaTheme="minorEastAsia" w:hAnsi="Times New Roman" w:cs="Times New Roman"/>
          <w:sz w:val="26"/>
          <w:szCs w:val="26"/>
          <w:lang w:eastAsia="ru-RU"/>
        </w:rPr>
        <w:t>;</w:t>
      </w:r>
    </w:p>
    <w:p w14:paraId="3623F493" w14:textId="7E315E40" w:rsidR="00366F47" w:rsidRPr="00CC7C09" w:rsidRDefault="00366F47"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w:t>
      </w:r>
      <w:r w:rsidR="005C367B">
        <w:rPr>
          <w:rFonts w:ascii="Times New Roman" w:eastAsia="Times New Roman" w:hAnsi="Times New Roman" w:cs="Times New Roman"/>
          <w:sz w:val="26"/>
          <w:szCs w:val="26"/>
          <w:lang w:eastAsia="ru-RU"/>
        </w:rPr>
        <w:t>е</w:t>
      </w:r>
      <w:r w:rsidR="00466025">
        <w:rPr>
          <w:rFonts w:ascii="Times New Roman" w:eastAsia="Times New Roman" w:hAnsi="Times New Roman" w:cs="Times New Roman"/>
          <w:sz w:val="26"/>
          <w:szCs w:val="26"/>
          <w:lang w:eastAsia="ru-RU"/>
        </w:rPr>
        <w:t>,</w:t>
      </w:r>
      <w:r w:rsidR="005C367B">
        <w:rPr>
          <w:rFonts w:ascii="Times New Roman" w:eastAsia="Times New Roman" w:hAnsi="Times New Roman" w:cs="Times New Roman"/>
          <w:sz w:val="26"/>
          <w:szCs w:val="26"/>
          <w:lang w:eastAsia="ru-RU"/>
        </w:rPr>
        <w:t xml:space="preserve"> - не превышает 2 рабочих дней. </w:t>
      </w:r>
    </w:p>
    <w:p w14:paraId="298071F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03B9138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sidR="00BA063B">
        <w:rPr>
          <w:rFonts w:ascii="Times New Roman" w:eastAsiaTheme="minorEastAsia" w:hAnsi="Times New Roman" w:cs="Times New Roman"/>
          <w:sz w:val="26"/>
          <w:szCs w:val="26"/>
          <w:lang w:eastAsia="ru-RU"/>
        </w:rPr>
        <w:t>пункте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w:t>
      </w:r>
      <w:r w:rsidR="00B65EF9" w:rsidRPr="00CC7C09">
        <w:rPr>
          <w:rFonts w:ascii="Times New Roman" w:eastAsiaTheme="minorEastAsia" w:hAnsi="Times New Roman" w:cs="Times New Roman"/>
          <w:sz w:val="26"/>
          <w:szCs w:val="26"/>
          <w:lang w:eastAsia="ru-RU"/>
        </w:rPr>
        <w:t>1</w:t>
      </w:r>
      <w:r w:rsidR="00267A0F">
        <w:rPr>
          <w:rFonts w:ascii="Times New Roman" w:eastAsiaTheme="minorEastAsia" w:hAnsi="Times New Roman" w:cs="Times New Roman"/>
          <w:sz w:val="26"/>
          <w:szCs w:val="26"/>
          <w:lang w:eastAsia="ru-RU"/>
        </w:rPr>
        <w:t>4</w:t>
      </w:r>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w:t>
      </w:r>
    </w:p>
    <w:p w14:paraId="6697193C" w14:textId="2F036240"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w:t>
      </w:r>
      <w:r w:rsidR="00816332" w:rsidRPr="00CC7C09">
        <w:rPr>
          <w:rFonts w:ascii="Times New Roman" w:eastAsiaTheme="minorEastAsia" w:hAnsi="Times New Roman" w:cs="Times New Roman"/>
          <w:sz w:val="26"/>
          <w:szCs w:val="26"/>
          <w:lang w:eastAsia="ru-RU"/>
        </w:rPr>
        <w:t>с обязательным указанием в нем 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4DB00882"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31988F2F"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w:t>
      </w:r>
      <w:r w:rsidRPr="00CC7C09">
        <w:rPr>
          <w:rFonts w:ascii="Times New Roman" w:eastAsiaTheme="minorEastAsia" w:hAnsi="Times New Roman" w:cs="Times New Roman"/>
          <w:sz w:val="26"/>
          <w:szCs w:val="26"/>
          <w:lang w:eastAsia="ru-RU"/>
        </w:rPr>
        <w:lastRenderedPageBreak/>
        <w:t>дней со дня получения документов, запрашиваемых в рамках межведомственного взаимодействия;</w:t>
      </w:r>
    </w:p>
    <w:p w14:paraId="44B9BE4A"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4681DD3" w14:textId="7055ED4C"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CC7C09">
        <w:rPr>
          <w:rFonts w:ascii="Times New Roman" w:eastAsiaTheme="minorEastAsia" w:hAnsi="Times New Roman" w:cs="Times New Roman"/>
          <w:sz w:val="26"/>
          <w:szCs w:val="26"/>
          <w:lang w:eastAsia="ru-RU"/>
        </w:rPr>
        <w:t>Управление</w:t>
      </w:r>
      <w:r w:rsidRPr="00CC7C09">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B65EF9" w:rsidRPr="00CC7C09">
        <w:rPr>
          <w:rFonts w:ascii="Times New Roman" w:eastAsiaTheme="minorEastAsia" w:hAnsi="Times New Roman" w:cs="Times New Roman"/>
          <w:sz w:val="26"/>
          <w:szCs w:val="26"/>
          <w:lang w:eastAsia="ru-RU"/>
        </w:rPr>
        <w:t>пункт</w:t>
      </w:r>
      <w:r w:rsidR="00707D8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2.9</w:t>
      </w:r>
      <w:r w:rsidR="00267A0F">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094D028B" w14:textId="2B7D6164"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CC7C09">
        <w:rPr>
          <w:rFonts w:ascii="Times New Roman" w:eastAsiaTheme="minorEastAsia" w:hAnsi="Times New Roman" w:cs="Times New Roman"/>
          <w:sz w:val="26"/>
          <w:szCs w:val="26"/>
          <w:lang w:eastAsia="ru-RU"/>
        </w:rPr>
        <w:t>Управления</w:t>
      </w:r>
      <w:r w:rsidRPr="00CC7C09">
        <w:rPr>
          <w:rFonts w:ascii="Times New Roman" w:eastAsiaTheme="minorEastAsia" w:hAnsi="Times New Roman" w:cs="Times New Roman"/>
          <w:sz w:val="26"/>
          <w:szCs w:val="26"/>
          <w:lang w:eastAsia="ru-RU"/>
        </w:rPr>
        <w:t>;</w:t>
      </w:r>
    </w:p>
    <w:p w14:paraId="6A674EA2" w14:textId="2769E7D9"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6B46BC" w:rsidRPr="00CC7C09">
        <w:rPr>
          <w:rFonts w:ascii="Times New Roman" w:eastAsiaTheme="minorEastAsia" w:hAnsi="Times New Roman" w:cs="Times New Roman"/>
          <w:sz w:val="26"/>
          <w:szCs w:val="26"/>
          <w:lang w:eastAsia="ru-RU"/>
        </w:rPr>
        <w:t>Управлением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43E28C0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CC7C09">
        <w:rPr>
          <w:rFonts w:ascii="Times New Roman" w:eastAsia="Times New Roman" w:hAnsi="Times New Roman" w:cs="Times New Roman"/>
          <w:sz w:val="26"/>
          <w:szCs w:val="26"/>
          <w:lang w:eastAsia="ru-RU"/>
        </w:rPr>
        <w:t xml:space="preserve"> и документов</w:t>
      </w:r>
      <w:r w:rsidRPr="00CC7C09">
        <w:rPr>
          <w:rFonts w:ascii="Times New Roman" w:eastAsia="Times New Roman" w:hAnsi="Times New Roman" w:cs="Times New Roman"/>
          <w:sz w:val="26"/>
          <w:szCs w:val="26"/>
          <w:lang w:eastAsia="ru-RU"/>
        </w:rPr>
        <w:t>, предусмотренн</w:t>
      </w:r>
      <w:r w:rsidR="00816332" w:rsidRPr="00CC7C09">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w:t>
      </w:r>
      <w:hyperlink w:anchor="P83" w:history="1">
        <w:r w:rsidRPr="00CC7C09">
          <w:rPr>
            <w:rFonts w:ascii="Times New Roman" w:eastAsia="Times New Roman" w:hAnsi="Times New Roman" w:cs="Times New Roman"/>
            <w:sz w:val="26"/>
            <w:szCs w:val="26"/>
            <w:lang w:eastAsia="ru-RU"/>
          </w:rPr>
          <w:t>пункт</w:t>
        </w:r>
        <w:r w:rsidR="00267A0F">
          <w:rPr>
            <w:rFonts w:ascii="Times New Roman" w:eastAsia="Times New Roman" w:hAnsi="Times New Roman" w:cs="Times New Roman"/>
            <w:sz w:val="26"/>
            <w:szCs w:val="26"/>
            <w:lang w:eastAsia="ru-RU"/>
          </w:rPr>
          <w:t>ами</w:t>
        </w:r>
        <w:r w:rsidRPr="00CC7C09">
          <w:rPr>
            <w:rFonts w:ascii="Times New Roman" w:eastAsia="Times New Roman" w:hAnsi="Times New Roman" w:cs="Times New Roman"/>
            <w:sz w:val="26"/>
            <w:szCs w:val="26"/>
            <w:lang w:eastAsia="ru-RU"/>
          </w:rPr>
          <w:t xml:space="preserve"> 2.</w:t>
        </w:r>
      </w:hyperlink>
      <w:r w:rsidR="003E2894" w:rsidRPr="00CC7C09">
        <w:rPr>
          <w:rFonts w:ascii="Times New Roman" w:eastAsia="Times New Roman" w:hAnsi="Times New Roman" w:cs="Times New Roman"/>
          <w:sz w:val="26"/>
          <w:szCs w:val="26"/>
          <w:lang w:eastAsia="ru-RU"/>
        </w:rPr>
        <w:t>9</w:t>
      </w:r>
      <w:r w:rsidR="00267A0F">
        <w:rPr>
          <w:rFonts w:ascii="Times New Roman" w:eastAsia="Times New Roman" w:hAnsi="Times New Roman" w:cs="Times New Roman"/>
          <w:sz w:val="26"/>
          <w:szCs w:val="26"/>
          <w:lang w:eastAsia="ru-RU"/>
        </w:rPr>
        <w:t>, 2.9.1</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14:paraId="7DFA876A" w14:textId="6A68FF5F" w:rsidR="004D1309" w:rsidRPr="00CC7C09" w:rsidRDefault="004D1309" w:rsidP="003972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sidRPr="00CC7C09">
        <w:rPr>
          <w:rFonts w:ascii="Times New Roman" w:eastAsia="Times New Roman" w:hAnsi="Times New Roman" w:cs="Times New Roman"/>
          <w:sz w:val="26"/>
          <w:szCs w:val="26"/>
          <w:lang w:eastAsia="ru-RU"/>
        </w:rPr>
        <w:t>Заявления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267A0F">
        <w:rPr>
          <w:rFonts w:ascii="Times New Roman" w:hAnsi="Times New Roman" w:cs="Times New Roman"/>
          <w:sz w:val="26"/>
          <w:szCs w:val="26"/>
        </w:rPr>
        <w:t>3</w:t>
      </w:r>
      <w:r w:rsidRPr="00CC7C09">
        <w:rPr>
          <w:rFonts w:ascii="Times New Roman" w:hAnsi="Times New Roman" w:cs="Times New Roman"/>
          <w:sz w:val="26"/>
          <w:szCs w:val="26"/>
        </w:rPr>
        <w:t xml:space="preserve"> и 2.1</w:t>
      </w:r>
      <w:r w:rsidR="00267A0F">
        <w:rPr>
          <w:rFonts w:ascii="Times New Roman" w:hAnsi="Times New Roman" w:cs="Times New Roman"/>
          <w:sz w:val="26"/>
          <w:szCs w:val="26"/>
        </w:rPr>
        <w:t>5</w:t>
      </w:r>
      <w:r w:rsidRPr="00CC7C09">
        <w:rPr>
          <w:rFonts w:ascii="Times New Roman" w:hAnsi="Times New Roman" w:cs="Times New Roman"/>
          <w:sz w:val="26"/>
          <w:szCs w:val="26"/>
        </w:rPr>
        <w:t xml:space="preserve"> настоящего Административного регламента, </w:t>
      </w:r>
      <w:r w:rsidR="0038742F">
        <w:rPr>
          <w:rFonts w:ascii="Times New Roman" w:hAnsi="Times New Roman" w:cs="Times New Roman"/>
          <w:sz w:val="26"/>
          <w:szCs w:val="26"/>
        </w:rPr>
        <w:t xml:space="preserve">Ответственный специалист </w:t>
      </w:r>
      <w:r w:rsidRPr="00CC7C09">
        <w:rPr>
          <w:rFonts w:ascii="Times New Roman" w:hAnsi="Times New Roman" w:cs="Times New Roman"/>
          <w:sz w:val="26"/>
          <w:szCs w:val="26"/>
        </w:rPr>
        <w:t xml:space="preserve">осуществляет подготовку письма об отказе в предоставлении муниципальной услуги (с указанием причин отказа) и передает его на подпись начальнику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w:t>
      </w:r>
    </w:p>
    <w:p w14:paraId="5919CC28" w14:textId="4829406E" w:rsidR="003972F0" w:rsidRDefault="004D1309" w:rsidP="00A056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C7C09">
        <w:rPr>
          <w:rFonts w:ascii="Times New Roman" w:hAnsi="Times New Roman" w:cs="Times New Roman"/>
          <w:sz w:val="26"/>
          <w:szCs w:val="26"/>
        </w:rPr>
        <w:t>2.1</w:t>
      </w:r>
      <w:r w:rsidR="00267A0F">
        <w:rPr>
          <w:rFonts w:ascii="Times New Roman" w:hAnsi="Times New Roman" w:cs="Times New Roman"/>
          <w:sz w:val="26"/>
          <w:szCs w:val="26"/>
        </w:rPr>
        <w:t>3</w:t>
      </w:r>
      <w:r w:rsidRPr="00CC7C09">
        <w:rPr>
          <w:rFonts w:ascii="Times New Roman" w:hAnsi="Times New Roman" w:cs="Times New Roman"/>
          <w:sz w:val="26"/>
          <w:szCs w:val="26"/>
        </w:rPr>
        <w:t xml:space="preserve"> и 2.1</w:t>
      </w:r>
      <w:r w:rsidR="00267A0F">
        <w:rPr>
          <w:rFonts w:ascii="Times New Roman" w:hAnsi="Times New Roman" w:cs="Times New Roman"/>
          <w:sz w:val="26"/>
          <w:szCs w:val="26"/>
        </w:rPr>
        <w:t>5</w:t>
      </w:r>
      <w:r w:rsidRPr="00CC7C09">
        <w:rPr>
          <w:rFonts w:ascii="Times New Roman" w:eastAsia="Times New Roman" w:hAnsi="Times New Roman" w:cs="Times New Roman"/>
          <w:sz w:val="26"/>
          <w:szCs w:val="26"/>
          <w:lang w:eastAsia="ru-RU"/>
        </w:rPr>
        <w:t xml:space="preserve"> настоящего Административного регламента, </w:t>
      </w:r>
      <w:r w:rsidR="0038742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sidR="003972F0">
        <w:rPr>
          <w:rFonts w:ascii="Times New Roman" w:eastAsia="Times New Roman" w:hAnsi="Times New Roman" w:cs="Times New Roman"/>
          <w:sz w:val="26"/>
          <w:szCs w:val="26"/>
          <w:lang w:eastAsia="ru-RU"/>
        </w:rPr>
        <w:t xml:space="preserve">проект распоряжения </w:t>
      </w:r>
      <w:r w:rsidR="003972F0">
        <w:rPr>
          <w:rFonts w:ascii="Times New Roman" w:hAnsi="Times New Roman" w:cs="Times New Roman"/>
          <w:sz w:val="26"/>
          <w:szCs w:val="26"/>
        </w:rPr>
        <w:t xml:space="preserve">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w:t>
      </w:r>
    </w:p>
    <w:p w14:paraId="0F29EF96" w14:textId="1BBD955A" w:rsidR="004D1309" w:rsidRDefault="003972F0" w:rsidP="003972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После издания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w:t>
      </w:r>
      <w:r>
        <w:rPr>
          <w:rFonts w:ascii="Times New Roman" w:hAnsi="Times New Roman" w:cs="Times New Roman"/>
          <w:sz w:val="26"/>
          <w:szCs w:val="26"/>
        </w:rPr>
        <w:lastRenderedPageBreak/>
        <w:t xml:space="preserve">оценки рыночной стоимости арендной платы жилого помещения Ответственный специалист готовит письмо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w:t>
      </w:r>
      <w:r w:rsidR="004D1309" w:rsidRPr="00CC7C09">
        <w:rPr>
          <w:rFonts w:ascii="Times New Roman" w:eastAsia="Times New Roman" w:hAnsi="Times New Roman" w:cs="Times New Roman"/>
          <w:sz w:val="26"/>
          <w:szCs w:val="26"/>
          <w:lang w:eastAsia="ru-RU"/>
        </w:rPr>
        <w:t xml:space="preserve">и передает его на подпись начальнику </w:t>
      </w:r>
      <w:r w:rsidR="00816332" w:rsidRPr="00CC7C09">
        <w:rPr>
          <w:rFonts w:ascii="Times New Roman" w:hAnsi="Times New Roman" w:cs="Times New Roman"/>
          <w:sz w:val="26"/>
          <w:szCs w:val="26"/>
        </w:rPr>
        <w:t>Управления</w:t>
      </w:r>
      <w:r w:rsidR="00A15181">
        <w:rPr>
          <w:rFonts w:ascii="Times New Roman" w:eastAsia="Times New Roman" w:hAnsi="Times New Roman" w:cs="Times New Roman"/>
          <w:sz w:val="26"/>
          <w:szCs w:val="26"/>
          <w:lang w:eastAsia="ru-RU"/>
        </w:rPr>
        <w:t xml:space="preserve">. </w:t>
      </w:r>
    </w:p>
    <w:p w14:paraId="56D90D8E" w14:textId="42B9BDD3" w:rsidR="004D1309" w:rsidRPr="00CC7C09" w:rsidRDefault="00897DAE"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ответственными</w:t>
      </w:r>
      <w:r w:rsidR="004D1309" w:rsidRPr="00CC7C09">
        <w:rPr>
          <w:rFonts w:ascii="Times New Roman" w:eastAsia="Times New Roman" w:hAnsi="Times New Roman" w:cs="Times New Roman"/>
          <w:sz w:val="26"/>
          <w:szCs w:val="26"/>
          <w:lang w:eastAsia="ru-RU"/>
        </w:rPr>
        <w:t xml:space="preserve"> за выполнение административной процедуры явля</w:t>
      </w:r>
      <w:r w:rsidR="00A15181">
        <w:rPr>
          <w:rFonts w:ascii="Times New Roman" w:eastAsia="Times New Roman" w:hAnsi="Times New Roman" w:cs="Times New Roman"/>
          <w:sz w:val="26"/>
          <w:szCs w:val="26"/>
          <w:lang w:eastAsia="ru-RU"/>
        </w:rPr>
        <w:t>ю</w:t>
      </w:r>
      <w:r w:rsidR="004D1309" w:rsidRPr="00CC7C09">
        <w:rPr>
          <w:rFonts w:ascii="Times New Roman" w:eastAsia="Times New Roman" w:hAnsi="Times New Roman" w:cs="Times New Roman"/>
          <w:sz w:val="26"/>
          <w:szCs w:val="26"/>
          <w:lang w:eastAsia="ru-RU"/>
        </w:rPr>
        <w:t xml:space="preserve">тся </w:t>
      </w:r>
      <w:r w:rsidR="00A17D81">
        <w:rPr>
          <w:rFonts w:ascii="Times New Roman" w:eastAsia="Times New Roman" w:hAnsi="Times New Roman" w:cs="Times New Roman"/>
          <w:sz w:val="26"/>
          <w:szCs w:val="26"/>
          <w:lang w:eastAsia="ru-RU"/>
        </w:rPr>
        <w:t>Ответственный специалист</w:t>
      </w:r>
      <w:r w:rsidR="00BF57D8" w:rsidRPr="00CC7C09">
        <w:rPr>
          <w:rFonts w:ascii="Times New Roman" w:hAnsi="Times New Roman" w:cs="Times New Roman"/>
          <w:sz w:val="26"/>
          <w:szCs w:val="26"/>
        </w:rPr>
        <w:t>, начальник Управления</w:t>
      </w:r>
      <w:r w:rsidR="004D1309" w:rsidRPr="00CC7C09">
        <w:rPr>
          <w:rFonts w:ascii="Times New Roman" w:eastAsia="Times New Roman" w:hAnsi="Times New Roman" w:cs="Times New Roman"/>
          <w:sz w:val="26"/>
          <w:szCs w:val="26"/>
          <w:lang w:eastAsia="ru-RU"/>
        </w:rPr>
        <w:t>;</w:t>
      </w:r>
    </w:p>
    <w:p w14:paraId="5FE9E60A" w14:textId="20F5E953"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749BA">
        <w:rPr>
          <w:rFonts w:ascii="Times New Roman" w:eastAsia="Times New Roman" w:hAnsi="Times New Roman" w:cs="Times New Roman"/>
          <w:sz w:val="26"/>
          <w:szCs w:val="26"/>
          <w:lang w:eastAsia="ru-RU"/>
        </w:rPr>
        <w:t xml:space="preserve">не более 30 календарных </w:t>
      </w:r>
      <w:r w:rsidRPr="00CC7C09">
        <w:rPr>
          <w:rFonts w:ascii="Times New Roman" w:eastAsia="Times New Roman" w:hAnsi="Times New Roman" w:cs="Times New Roman"/>
          <w:sz w:val="26"/>
          <w:szCs w:val="26"/>
          <w:lang w:eastAsia="ru-RU"/>
        </w:rPr>
        <w:t>со дня регистрации Заявления;</w:t>
      </w:r>
    </w:p>
    <w:p w14:paraId="2B2AE53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3.7.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6F372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44A3E2E1" w14:textId="57B4F376" w:rsidR="004D1309" w:rsidRPr="003972F0" w:rsidRDefault="004D1309" w:rsidP="003972F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Заявителю направляется (выдается) </w:t>
      </w:r>
      <w:r w:rsidR="003972F0">
        <w:rPr>
          <w:rFonts w:ascii="Times New Roman" w:hAnsi="Times New Roman" w:cs="Times New Roman"/>
          <w:sz w:val="26"/>
          <w:szCs w:val="26"/>
        </w:rPr>
        <w:t>письмо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 жилого помещения либо письмо об отказе в организации аукциона по предоставлению жилого помещения муниципального жилищного фонда коммерческого использования в аренду</w:t>
      </w:r>
      <w:r w:rsidR="003972F0">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w:t>
      </w:r>
      <w:r w:rsidR="0088067F">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055738">
        <w:rPr>
          <w:rFonts w:ascii="Times New Roman" w:eastAsia="Times New Roman" w:hAnsi="Times New Roman" w:cs="Times New Roman"/>
          <w:sz w:val="26"/>
          <w:szCs w:val="26"/>
          <w:lang w:eastAsia="ru-RU"/>
        </w:rPr>
        <w:t xml:space="preserve">многофункциональный центр </w:t>
      </w:r>
      <w:r w:rsidRPr="00CC7C09">
        <w:rPr>
          <w:rFonts w:ascii="Times New Roman" w:eastAsia="Times New Roman" w:hAnsi="Times New Roman" w:cs="Times New Roman"/>
          <w:sz w:val="26"/>
          <w:szCs w:val="26"/>
          <w:lang w:eastAsia="ru-RU"/>
        </w:rPr>
        <w:t>подписанный начальником</w:t>
      </w:r>
      <w:r w:rsidR="00816332" w:rsidRPr="00CC7C09">
        <w:rPr>
          <w:rFonts w:ascii="Times New Roman" w:hAnsi="Times New Roman" w:cs="Times New Roman"/>
          <w:sz w:val="26"/>
          <w:szCs w:val="26"/>
        </w:rPr>
        <w:t xml:space="preserve"> </w:t>
      </w:r>
      <w:r w:rsidR="00816332"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47830A0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sidR="006E6248">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 явля</w:t>
      </w:r>
      <w:r w:rsidR="006E6248">
        <w:rPr>
          <w:rFonts w:ascii="Times New Roman" w:eastAsia="Times New Roman" w:hAnsi="Times New Roman" w:cs="Times New Roman"/>
          <w:sz w:val="26"/>
          <w:szCs w:val="26"/>
          <w:lang w:eastAsia="ru-RU"/>
        </w:rPr>
        <w:t xml:space="preserve">ется Ответственный специалист; </w:t>
      </w:r>
    </w:p>
    <w:p w14:paraId="675344D4" w14:textId="2CDAA5E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8F1922">
        <w:rPr>
          <w:rFonts w:ascii="Times New Roman" w:eastAsia="Times New Roman" w:hAnsi="Times New Roman" w:cs="Times New Roman"/>
          <w:sz w:val="26"/>
          <w:szCs w:val="26"/>
          <w:lang w:eastAsia="ru-RU"/>
        </w:rPr>
        <w:t xml:space="preserve">5 </w:t>
      </w:r>
      <w:r w:rsidR="008F1922" w:rsidRPr="008F1922">
        <w:rPr>
          <w:rFonts w:ascii="Times New Roman" w:eastAsia="Times New Roman" w:hAnsi="Times New Roman" w:cs="Times New Roman"/>
          <w:sz w:val="26"/>
          <w:szCs w:val="26"/>
          <w:lang w:eastAsia="ru-RU"/>
        </w:rPr>
        <w:t>календарных</w:t>
      </w:r>
      <w:r w:rsidRPr="008F1922">
        <w:rPr>
          <w:rFonts w:ascii="Times New Roman" w:eastAsia="Times New Roman" w:hAnsi="Times New Roman" w:cs="Times New Roman"/>
          <w:sz w:val="26"/>
          <w:szCs w:val="26"/>
          <w:lang w:eastAsia="ru-RU"/>
        </w:rPr>
        <w:t xml:space="preserve"> дней со дня принятия решения о предоставлении муниципальной услуг</w:t>
      </w:r>
      <w:r w:rsidRPr="00CC7C09">
        <w:rPr>
          <w:rFonts w:ascii="Times New Roman" w:eastAsia="Times New Roman" w:hAnsi="Times New Roman" w:cs="Times New Roman"/>
          <w:sz w:val="26"/>
          <w:szCs w:val="26"/>
          <w:lang w:eastAsia="ru-RU"/>
        </w:rPr>
        <w:t>и;</w:t>
      </w:r>
    </w:p>
    <w:p w14:paraId="7B9AEEA9" w14:textId="7DC39FCD" w:rsidR="00B34306" w:rsidRDefault="004D1309" w:rsidP="00B343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(выдача) Заявителю </w:t>
      </w:r>
      <w:r w:rsidR="00B34306">
        <w:rPr>
          <w:rFonts w:ascii="Times New Roman" w:hAnsi="Times New Roman" w:cs="Times New Roman"/>
          <w:sz w:val="26"/>
          <w:szCs w:val="26"/>
        </w:rPr>
        <w:t xml:space="preserve">уведомления о приеме либо об отказе в приеме в муниципальную собственность приватизированного жилого помещения. </w:t>
      </w:r>
    </w:p>
    <w:p w14:paraId="738D3DA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bCs/>
          <w:sz w:val="26"/>
          <w:szCs w:val="26"/>
        </w:rPr>
      </w:pPr>
      <w:r w:rsidRPr="00CC7C09">
        <w:rPr>
          <w:rFonts w:ascii="Times New Roman" w:eastAsia="Times New Roman" w:hAnsi="Times New Roman" w:cs="Times New Roman"/>
          <w:sz w:val="26"/>
          <w:szCs w:val="26"/>
          <w:lang w:eastAsia="ru-RU"/>
        </w:rPr>
        <w:t xml:space="preserve">3.8.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2D209521"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Ответственным специалистом</w:t>
      </w:r>
      <w:r w:rsidR="00A23E35" w:rsidRPr="008503FB">
        <w:rPr>
          <w:rFonts w:ascii="Times New Roman" w:hAnsi="Times New Roman" w:cs="Times New Roman"/>
          <w:sz w:val="26"/>
          <w:szCs w:val="26"/>
        </w:rPr>
        <w:t xml:space="preserve"> </w:t>
      </w:r>
      <w:r w:rsidR="004D1309" w:rsidRPr="008503FB">
        <w:rPr>
          <w:rFonts w:ascii="Times New Roman" w:hAnsi="Times New Roman" w:cs="Times New Roman"/>
          <w:sz w:val="26"/>
          <w:szCs w:val="26"/>
        </w:rPr>
        <w:t>в течение 10 рабочих дней с даты его регистрации</w:t>
      </w:r>
      <w:r w:rsidRPr="008503FB">
        <w:rPr>
          <w:rFonts w:ascii="Times New Roman" w:hAnsi="Times New Roman" w:cs="Times New Roman"/>
          <w:sz w:val="26"/>
          <w:szCs w:val="26"/>
        </w:rPr>
        <w:t>, в порядке, указанном в пункте 2.1</w:t>
      </w:r>
      <w:r w:rsidR="00267A0F" w:rsidRPr="008503FB">
        <w:rPr>
          <w:rFonts w:ascii="Times New Roman" w:hAnsi="Times New Roman" w:cs="Times New Roman"/>
          <w:sz w:val="26"/>
          <w:szCs w:val="26"/>
        </w:rPr>
        <w:t>8</w:t>
      </w:r>
      <w:r w:rsidRPr="008503FB">
        <w:rPr>
          <w:rFonts w:ascii="Times New Roman" w:hAnsi="Times New Roman" w:cs="Times New Roman"/>
          <w:sz w:val="26"/>
          <w:szCs w:val="26"/>
        </w:rPr>
        <w:t xml:space="preserve"> настоящего Административного регламента</w:t>
      </w:r>
      <w:r w:rsidR="004D1309" w:rsidRPr="008503FB">
        <w:rPr>
          <w:rFonts w:ascii="Times New Roman" w:hAnsi="Times New Roman" w:cs="Times New Roman"/>
          <w:sz w:val="26"/>
          <w:szCs w:val="26"/>
        </w:rPr>
        <w:t>;</w:t>
      </w:r>
    </w:p>
    <w:p w14:paraId="2385343D" w14:textId="65BD1CAD"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5C2F7C">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w:t>
      </w:r>
      <w:r w:rsidRPr="00CC7C09">
        <w:rPr>
          <w:rFonts w:ascii="Times New Roman" w:hAnsi="Times New Roman" w:cs="Times New Roman"/>
          <w:sz w:val="26"/>
          <w:szCs w:val="26"/>
        </w:rPr>
        <w:lastRenderedPageBreak/>
        <w:t xml:space="preserve">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0A366940"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CC0D7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0F8DCD1" w14:textId="0D2C0E0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w:t>
      </w:r>
      <w:r w:rsidR="000840A9">
        <w:rPr>
          <w:rFonts w:ascii="Times New Roman" w:eastAsia="Times New Roman" w:hAnsi="Times New Roman" w:cs="Times New Roman"/>
          <w:sz w:val="26"/>
          <w:szCs w:val="26"/>
          <w:lang w:eastAsia="ru-RU"/>
        </w:rPr>
        <w:t>к (https://</w:t>
      </w:r>
      <w:r w:rsidR="00C23D00">
        <w:rPr>
          <w:rFonts w:ascii="Times New Roman" w:eastAsia="Times New Roman" w:hAnsi="Times New Roman" w:cs="Times New Roman"/>
          <w:sz w:val="26"/>
          <w:szCs w:val="26"/>
          <w:lang w:eastAsia="ru-RU"/>
        </w:rPr>
        <w:t>норильск.рф</w:t>
      </w:r>
      <w:r w:rsidR="000840A9">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420B164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7EABEF1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 xml:space="preserve">нии </w:t>
      </w:r>
      <w:r w:rsidR="007A7845" w:rsidRPr="00CC7C09">
        <w:rPr>
          <w:rFonts w:ascii="Times New Roman" w:eastAsia="Times New Roman" w:hAnsi="Times New Roman" w:cs="Times New Roman"/>
          <w:sz w:val="26"/>
          <w:szCs w:val="26"/>
          <w:lang w:eastAsia="ru-RU"/>
        </w:rPr>
        <w:lastRenderedPageBreak/>
        <w:t>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4622131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sidR="00E46102">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CC7C09">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709E286"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10B9047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C23D00">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sidR="00C23D00">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31"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332C5315" w:rsidR="009524A9" w:rsidRPr="008829B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sidR="008829BE" w:rsidRPr="008829BE">
        <w:rPr>
          <w:rFonts w:ascii="Times New Roman" w:eastAsia="Times New Roman" w:hAnsi="Times New Roman" w:cs="Times New Roman"/>
          <w:sz w:val="26"/>
          <w:szCs w:val="26"/>
          <w:lang w:eastAsia="ru-RU"/>
        </w:rPr>
        <w:t>2</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3EA25B8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w:t>
      </w:r>
      <w:r w:rsidR="00D73E6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B86D1C">
        <w:rPr>
          <w:rFonts w:ascii="Times New Roman" w:eastAsia="Times New Roman" w:hAnsi="Times New Roman" w:cs="Times New Roman"/>
          <w:sz w:val="26"/>
          <w:szCs w:val="26"/>
          <w:lang w:eastAsia="ru-RU"/>
        </w:rPr>
        <w:t xml:space="preserve">(приложение № </w:t>
      </w:r>
      <w:r w:rsidR="00B86D1C" w:rsidRPr="00B86D1C">
        <w:rPr>
          <w:rFonts w:ascii="Times New Roman" w:eastAsia="Times New Roman" w:hAnsi="Times New Roman" w:cs="Times New Roman"/>
          <w:sz w:val="26"/>
          <w:szCs w:val="26"/>
          <w:lang w:eastAsia="ru-RU"/>
        </w:rPr>
        <w:t>1</w:t>
      </w:r>
      <w:r w:rsidRPr="00B86D1C">
        <w:rPr>
          <w:rFonts w:ascii="Times New Roman" w:eastAsia="Times New Roman" w:hAnsi="Times New Roman" w:cs="Times New Roman"/>
          <w:sz w:val="26"/>
          <w:szCs w:val="26"/>
          <w:lang w:eastAsia="ru-RU"/>
        </w:rPr>
        <w:t xml:space="preserve"> </w:t>
      </w:r>
      <w:r w:rsidRPr="00B86D1C">
        <w:rPr>
          <w:rFonts w:ascii="Times New Roman" w:eastAsia="Times New Roman" w:hAnsi="Times New Roman" w:cs="Times New Roman"/>
          <w:sz w:val="26"/>
          <w:szCs w:val="26"/>
          <w:lang w:eastAsia="ru-RU"/>
        </w:rPr>
        <w:b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w:t>
      </w:r>
      <w:r w:rsidR="00654253">
        <w:rPr>
          <w:rFonts w:ascii="Times New Roman" w:eastAsia="Times New Roman" w:hAnsi="Times New Roman" w:cs="Times New Roman"/>
          <w:sz w:val="26"/>
          <w:szCs w:val="26"/>
          <w:lang w:eastAsia="ru-RU"/>
        </w:rPr>
        <w:t>ьной услуги, и требования к ним.</w:t>
      </w:r>
    </w:p>
    <w:p w14:paraId="254D6B62" w14:textId="72697C3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w:t>
      </w:r>
      <w:r w:rsidR="009524A9" w:rsidRPr="00CC7C09">
        <w:rPr>
          <w:rFonts w:ascii="Times New Roman" w:eastAsia="Times New Roman" w:hAnsi="Times New Roman" w:cs="Times New Roman"/>
          <w:sz w:val="26"/>
          <w:szCs w:val="26"/>
          <w:lang w:eastAsia="ru-RU"/>
        </w:rPr>
        <w:lastRenderedPageBreak/>
        <w:t xml:space="preserve">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79849221"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3.16</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C23D00" w:rsidRPr="00C23D00">
        <w:rPr>
          <w:rFonts w:ascii="Times New Roman" w:eastAsia="Times New Roman" w:hAnsi="Times New Roman" w:cs="Times New Roman"/>
          <w:sz w:val="26"/>
          <w:szCs w:val="26"/>
          <w:lang w:eastAsia="ru-RU"/>
        </w:rPr>
        <w:t>http</w:t>
      </w:r>
      <w:r w:rsidR="00C23D00" w:rsidRPr="00C23D00">
        <w:rPr>
          <w:rFonts w:ascii="Times New Roman" w:eastAsia="Times New Roman" w:hAnsi="Times New Roman" w:cs="Times New Roman"/>
          <w:sz w:val="26"/>
          <w:szCs w:val="26"/>
          <w:lang w:val="en-US" w:eastAsia="ru-RU"/>
        </w:rPr>
        <w:t>s</w:t>
      </w:r>
      <w:r w:rsidR="00C23D00" w:rsidRPr="00C23D00">
        <w:rPr>
          <w:rFonts w:ascii="Times New Roman" w:eastAsia="Times New Roman" w:hAnsi="Times New Roman" w:cs="Times New Roman"/>
          <w:sz w:val="26"/>
          <w:szCs w:val="26"/>
          <w:lang w:eastAsia="ru-RU"/>
        </w:rPr>
        <w:t>://норильск.рф</w:t>
      </w:r>
      <w:r w:rsidR="00C23D00">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t>в сети «Интернет».</w:t>
      </w:r>
    </w:p>
    <w:p w14:paraId="6B3B3BC7" w14:textId="0543AD0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3.17</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6155E37D" w14:textId="60A936F4"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77777777"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3.19.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3.20. </w:t>
      </w:r>
      <w:r w:rsidRPr="000F714C">
        <w:rPr>
          <w:rFonts w:ascii="Times New Roman" w:hAnsi="Times New Roman" w:cs="Times New Roman"/>
          <w:sz w:val="26"/>
          <w:szCs w:val="26"/>
        </w:rPr>
        <w:t>Телефоны Управления:</w:t>
      </w:r>
    </w:p>
    <w:p w14:paraId="0A9E5112"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Pr="000F714C">
        <w:rPr>
          <w:rFonts w:ascii="Times New Roman" w:hAnsi="Times New Roman" w:cs="Times New Roman"/>
          <w:sz w:val="26"/>
          <w:szCs w:val="26"/>
        </w:rPr>
        <w:t>;</w:t>
      </w:r>
    </w:p>
    <w:p w14:paraId="7698E884"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(3919) 43-70-30 (добавочный номер 3135) - отдел приватизации и коммерческого использования жилищного фонда. </w:t>
      </w:r>
    </w:p>
    <w:p w14:paraId="2875B5A3" w14:textId="207C4EC7"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C23D00">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4C6BE1A0"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3.22</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70ECCD22"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3E97303F"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Единой системе идентификации и аутентификации (далее - 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77777777" w:rsidR="00CF2570" w:rsidRPr="00CC7C09" w:rsidRDefault="00CF2570" w:rsidP="00CF257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01FFB543"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14:paraId="49D9840F" w14:textId="77777777" w:rsidR="00CF2570" w:rsidRPr="00CC7C09" w:rsidRDefault="00CF2570" w:rsidP="00CF257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 xml:space="preserve">3.23.1.1. информирование Заявителей о порядке предоставления муниципальной услуги в многофункциональном центре, по иным вопросам, связанным с </w:t>
      </w:r>
      <w:r w:rsidRPr="00CC7C09">
        <w:rPr>
          <w:rFonts w:ascii="Times New Roman" w:hAnsi="Times New Roman"/>
          <w:sz w:val="26"/>
          <w:szCs w:val="26"/>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77777777" w:rsidR="00CF2570" w:rsidRPr="00CC7C09" w:rsidRDefault="00CF2570" w:rsidP="00CF257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 xml:space="preserve">3.23.1.2. прием Заявлений </w:t>
      </w:r>
      <w:r>
        <w:rPr>
          <w:rFonts w:ascii="Times New Roman" w:hAnsi="Times New Roman"/>
          <w:sz w:val="26"/>
          <w:szCs w:val="26"/>
        </w:rPr>
        <w:t>о предоставлении муниципальной услуги;</w:t>
      </w:r>
    </w:p>
    <w:p w14:paraId="3E697752" w14:textId="77765D64" w:rsidR="00CF2570"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3.23.1.3. иные процедуры и действия, предусмотренные </w:t>
      </w:r>
      <w:r w:rsidRPr="00592F9F">
        <w:rPr>
          <w:rFonts w:ascii="Times New Roman" w:hAnsi="Times New Roman" w:cs="Times New Roman"/>
          <w:sz w:val="26"/>
          <w:szCs w:val="26"/>
        </w:rPr>
        <w:t>Федеральны</w:t>
      </w:r>
      <w:r>
        <w:rPr>
          <w:rFonts w:ascii="Times New Roman" w:hAnsi="Times New Roman" w:cs="Times New Roman"/>
          <w:sz w:val="26"/>
          <w:szCs w:val="26"/>
        </w:rPr>
        <w:t>м</w:t>
      </w:r>
      <w:r w:rsidRPr="00592F9F">
        <w:rPr>
          <w:rFonts w:ascii="Times New Roman" w:hAnsi="Times New Roman" w:cs="Times New Roman"/>
          <w:sz w:val="26"/>
          <w:szCs w:val="26"/>
        </w:rPr>
        <w:t xml:space="preserve"> </w:t>
      </w:r>
      <w:hyperlink r:id="rId32" w:history="1">
        <w:r w:rsidRPr="00592F9F">
          <w:rPr>
            <w:rFonts w:ascii="Times New Roman" w:hAnsi="Times New Roman" w:cs="Times New Roman"/>
            <w:sz w:val="26"/>
            <w:szCs w:val="26"/>
          </w:rPr>
          <w:t>закон</w:t>
        </w:r>
      </w:hyperlink>
      <w:r>
        <w:rPr>
          <w:rFonts w:ascii="Times New Roman" w:hAnsi="Times New Roman" w:cs="Times New Roman"/>
          <w:sz w:val="26"/>
          <w:szCs w:val="26"/>
        </w:rPr>
        <w:t>ом</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B415DA">
        <w:rPr>
          <w:rFonts w:ascii="Times New Roman" w:hAnsi="Times New Roman" w:cs="Times New Roman"/>
          <w:sz w:val="26"/>
          <w:szCs w:val="26"/>
        </w:rPr>
        <w:t xml:space="preserve">. </w:t>
      </w:r>
    </w:p>
    <w:p w14:paraId="6F13642C" w14:textId="55F6CE97" w:rsidR="00CF2570" w:rsidRPr="00D34E38" w:rsidRDefault="00CF2570" w:rsidP="00CF257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 xml:space="preserve">3.23.2. В соответствии с частью 1.1 статьи 16 </w:t>
      </w:r>
      <w:r w:rsidRPr="00592F9F">
        <w:rPr>
          <w:rFonts w:ascii="Times New Roman" w:hAnsi="Times New Roman" w:cs="Times New Roman"/>
          <w:sz w:val="26"/>
          <w:szCs w:val="26"/>
        </w:rPr>
        <w:t>Федеральн</w:t>
      </w:r>
      <w:r>
        <w:rPr>
          <w:rFonts w:ascii="Times New Roman" w:hAnsi="Times New Roman" w:cs="Times New Roman"/>
          <w:sz w:val="26"/>
          <w:szCs w:val="26"/>
        </w:rPr>
        <w:t>ого</w:t>
      </w:r>
      <w:r w:rsidRPr="00592F9F">
        <w:rPr>
          <w:rFonts w:ascii="Times New Roman" w:hAnsi="Times New Roman" w:cs="Times New Roman"/>
          <w:sz w:val="26"/>
          <w:szCs w:val="26"/>
        </w:rPr>
        <w:t xml:space="preserve"> </w:t>
      </w:r>
      <w:hyperlink r:id="rId33" w:history="1">
        <w:r w:rsidRPr="00592F9F">
          <w:rPr>
            <w:rFonts w:ascii="Times New Roman" w:hAnsi="Times New Roman" w:cs="Times New Roman"/>
            <w:sz w:val="26"/>
            <w:szCs w:val="26"/>
          </w:rPr>
          <w:t>закон</w:t>
        </w:r>
      </w:hyperlink>
      <w:r>
        <w:rPr>
          <w:rFonts w:ascii="Times New Roman" w:hAnsi="Times New Roman" w:cs="Times New Roman"/>
          <w:sz w:val="26"/>
          <w:szCs w:val="26"/>
        </w:rPr>
        <w:t>а</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r>
        <w:rPr>
          <w:rFonts w:ascii="Times New Roman" w:hAnsi="Times New Roman"/>
          <w:sz w:val="26"/>
          <w:szCs w:val="26"/>
        </w:rPr>
        <w:t xml:space="preserve"> </w:t>
      </w:r>
    </w:p>
    <w:p w14:paraId="3E13723F" w14:textId="7A53739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14:paraId="0B12ABAA"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7A126C60"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F82AB3" w14:textId="3DE3190E"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38AE4E6" w14:textId="1273CA9D"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725329C0" w14:textId="07053E5C" w:rsidR="00827658" w:rsidRPr="00CC7C09" w:rsidRDefault="00827658" w:rsidP="0082765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CC7C09" w:rsidRDefault="00827658" w:rsidP="00FA1197">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3.23.4</w:t>
      </w:r>
      <w:r w:rsidR="001372AC">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BF074F"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BF074F" w:rsidRPr="00CC7C09">
        <w:rPr>
          <w:rFonts w:ascii="Times New Roman" w:eastAsia="Times New Roman" w:hAnsi="Times New Roman" w:cs="Times New Roman"/>
          <w:sz w:val="26"/>
          <w:szCs w:val="26"/>
          <w:lang w:eastAsia="ru-RU"/>
        </w:rPr>
        <w:t xml:space="preserve"> р</w:t>
      </w:r>
      <w:r w:rsidRPr="00CC7C09">
        <w:rPr>
          <w:rFonts w:ascii="Times New Roman" w:eastAsia="Times New Roman" w:hAnsi="Times New Roman" w:cs="Times New Roman"/>
          <w:sz w:val="26"/>
          <w:szCs w:val="26"/>
          <w:lang w:eastAsia="ru-RU"/>
        </w:rPr>
        <w:t xml:space="preserve">езультат </w:t>
      </w:r>
      <w:r w:rsidR="00B4232E" w:rsidRPr="00CC7C09">
        <w:rPr>
          <w:rFonts w:ascii="Times New Roman" w:eastAsia="Times New Roman" w:hAnsi="Times New Roman" w:cs="Times New Roman"/>
          <w:sz w:val="26"/>
          <w:szCs w:val="26"/>
          <w:lang w:eastAsia="ru-RU"/>
        </w:rPr>
        <w:t xml:space="preserve">предоставления </w:t>
      </w:r>
      <w:r w:rsidRPr="00CC7C09">
        <w:rPr>
          <w:rFonts w:ascii="Times New Roman" w:eastAsia="Times New Roman" w:hAnsi="Times New Roman" w:cs="Times New Roman"/>
          <w:sz w:val="26"/>
          <w:szCs w:val="26"/>
          <w:lang w:eastAsia="ru-RU"/>
        </w:rPr>
        <w:t>муниципальной услуги выда</w:t>
      </w:r>
      <w:r w:rsidR="00BF074F" w:rsidRPr="00CC7C09">
        <w:rPr>
          <w:rFonts w:ascii="Times New Roman" w:eastAsia="Times New Roman" w:hAnsi="Times New Roman" w:cs="Times New Roman"/>
          <w:sz w:val="26"/>
          <w:szCs w:val="26"/>
          <w:lang w:eastAsia="ru-RU"/>
        </w:rPr>
        <w:t>ется</w:t>
      </w:r>
      <w:r w:rsidRPr="00CC7C09">
        <w:rPr>
          <w:rFonts w:ascii="Times New Roman" w:eastAsia="Times New Roman" w:hAnsi="Times New Roman" w:cs="Times New Roman"/>
          <w:sz w:val="26"/>
          <w:szCs w:val="26"/>
          <w:lang w:eastAsia="ru-RU"/>
        </w:rPr>
        <w:t xml:space="preserve"> Заявителю (</w:t>
      </w:r>
      <w:r w:rsidR="000F60D4" w:rsidRPr="00CC7C09">
        <w:rPr>
          <w:rFonts w:ascii="Times New Roman" w:eastAsia="Times New Roman" w:hAnsi="Times New Roman" w:cs="Times New Roman"/>
          <w:sz w:val="26"/>
          <w:szCs w:val="26"/>
          <w:lang w:eastAsia="ru-RU"/>
        </w:rPr>
        <w:t xml:space="preserve">уполномоченному </w:t>
      </w:r>
      <w:r w:rsidRPr="00CC7C09">
        <w:rPr>
          <w:rFonts w:ascii="Times New Roman" w:eastAsia="Times New Roman" w:hAnsi="Times New Roman" w:cs="Times New Roman"/>
          <w:sz w:val="26"/>
          <w:szCs w:val="26"/>
          <w:lang w:eastAsia="ru-RU"/>
        </w:rPr>
        <w:t xml:space="preserve">представителю) через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способом, </w:t>
      </w:r>
      <w:r w:rsidR="00C8405C" w:rsidRPr="00CC7C09">
        <w:rPr>
          <w:rFonts w:ascii="Times New Roman" w:eastAsia="Times New Roman" w:hAnsi="Times New Roman" w:cs="Times New Roman"/>
          <w:sz w:val="26"/>
          <w:szCs w:val="26"/>
          <w:lang w:eastAsia="ru-RU"/>
        </w:rPr>
        <w:t xml:space="preserve">определенным </w:t>
      </w:r>
      <w:r w:rsidRPr="00CC7C09">
        <w:rPr>
          <w:rFonts w:ascii="Times New Roman" w:eastAsia="Times New Roman" w:hAnsi="Times New Roman" w:cs="Times New Roman"/>
          <w:sz w:val="26"/>
          <w:szCs w:val="26"/>
          <w:lang w:eastAsia="ru-RU"/>
        </w:rPr>
        <w:t>согласно соглашению о взаимодействии</w:t>
      </w:r>
      <w:r w:rsidR="00B4232E"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заключенному между Администрацией города Норильска и </w:t>
      </w:r>
      <w:r w:rsidR="002A15F3" w:rsidRPr="00CC7C09">
        <w:rPr>
          <w:rFonts w:ascii="Times New Roman" w:eastAsia="Times New Roman" w:hAnsi="Times New Roman" w:cs="Times New Roman"/>
          <w:sz w:val="26"/>
          <w:szCs w:val="26"/>
          <w:lang w:eastAsia="ru-RU"/>
        </w:rPr>
        <w:t>многофункциональным центром</w:t>
      </w:r>
      <w:r w:rsidRPr="00CC7C09">
        <w:rPr>
          <w:rFonts w:ascii="Times New Roman" w:eastAsia="Times New Roman" w:hAnsi="Times New Roman" w:cs="Times New Roman"/>
          <w:sz w:val="26"/>
          <w:szCs w:val="26"/>
          <w:lang w:eastAsia="ru-RU"/>
        </w:rPr>
        <w:t>.</w:t>
      </w:r>
    </w:p>
    <w:p w14:paraId="588D0BF5" w14:textId="0BCBE2E0" w:rsidR="00B4232E" w:rsidRPr="00CC7C09" w:rsidRDefault="00827658" w:rsidP="00B4232E">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Порядок и сроки передачи Управлением </w:t>
      </w:r>
      <w:r w:rsidR="00B4232E" w:rsidRPr="00CC7C09">
        <w:rPr>
          <w:rFonts w:ascii="Times New Roman" w:eastAsia="Times New Roman" w:hAnsi="Times New Roman" w:cs="Times New Roman"/>
          <w:sz w:val="26"/>
          <w:szCs w:val="26"/>
          <w:lang w:eastAsia="ru-RU"/>
        </w:rPr>
        <w:t>результата предоставления муниципальной услуги</w:t>
      </w:r>
      <w:r w:rsidRPr="00CC7C09">
        <w:rPr>
          <w:rFonts w:ascii="Times New Roman" w:eastAsia="Times New Roman" w:hAnsi="Times New Roman" w:cs="Times New Roman"/>
          <w:sz w:val="26"/>
          <w:szCs w:val="26"/>
          <w:lang w:eastAsia="ru-RU"/>
        </w:rPr>
        <w:t xml:space="preserve"> в </w:t>
      </w:r>
      <w:r w:rsidR="002A15F3" w:rsidRPr="00CC7C09">
        <w:rPr>
          <w:rFonts w:ascii="Times New Roman" w:eastAsia="Times New Roman" w:hAnsi="Times New Roman" w:cs="Times New Roman"/>
          <w:sz w:val="26"/>
          <w:szCs w:val="26"/>
          <w:lang w:eastAsia="ru-RU"/>
        </w:rPr>
        <w:t>многофункциональный центр</w:t>
      </w:r>
      <w:r w:rsidRPr="00CC7C09">
        <w:rPr>
          <w:rFonts w:ascii="Times New Roman" w:eastAsia="Times New Roman" w:hAnsi="Times New Roman" w:cs="Times New Roman"/>
          <w:sz w:val="26"/>
          <w:szCs w:val="26"/>
          <w:lang w:eastAsia="ru-RU"/>
        </w:rPr>
        <w:t xml:space="preserve"> определяются соглашением о </w:t>
      </w:r>
      <w:r w:rsidRPr="00CC7C09">
        <w:rPr>
          <w:rFonts w:ascii="Times New Roman" w:eastAsia="Times New Roman" w:hAnsi="Times New Roman" w:cs="Times New Roman"/>
          <w:sz w:val="26"/>
          <w:szCs w:val="26"/>
          <w:lang w:eastAsia="ru-RU"/>
        </w:rPr>
        <w:lastRenderedPageBreak/>
        <w:t>взаимодействии</w:t>
      </w:r>
      <w:r w:rsidR="00C8405C" w:rsidRPr="00CC7C09">
        <w:rPr>
          <w:rFonts w:ascii="Times New Roman" w:eastAsia="Times New Roman" w:hAnsi="Times New Roman" w:cs="Times New Roman"/>
          <w:sz w:val="26"/>
          <w:szCs w:val="26"/>
          <w:lang w:eastAsia="ru-RU"/>
        </w:rPr>
        <w:t>,</w:t>
      </w:r>
      <w:r w:rsidR="00B4232E" w:rsidRPr="00CC7C09">
        <w:rPr>
          <w:rFonts w:ascii="Times New Roman" w:eastAsia="Times New Roman" w:hAnsi="Times New Roman" w:cs="Times New Roman"/>
          <w:sz w:val="26"/>
          <w:szCs w:val="26"/>
          <w:lang w:eastAsia="ru-RU"/>
        </w:rPr>
        <w:t xml:space="preserve"> заключенн</w:t>
      </w:r>
      <w:r w:rsidR="001372AC">
        <w:rPr>
          <w:rFonts w:ascii="Times New Roman" w:eastAsia="Times New Roman" w:hAnsi="Times New Roman" w:cs="Times New Roman"/>
          <w:sz w:val="26"/>
          <w:szCs w:val="26"/>
          <w:lang w:eastAsia="ru-RU"/>
        </w:rPr>
        <w:t>ым</w:t>
      </w:r>
      <w:r w:rsidR="00B4232E" w:rsidRPr="00CC7C09">
        <w:rPr>
          <w:rFonts w:ascii="Times New Roman" w:eastAsia="Times New Roman" w:hAnsi="Times New Roman" w:cs="Times New Roman"/>
          <w:sz w:val="26"/>
          <w:szCs w:val="26"/>
          <w:lang w:eastAsia="ru-RU"/>
        </w:rPr>
        <w:t xml:space="preserve"> между Администрацией города Норильска и </w:t>
      </w:r>
      <w:r w:rsidR="00CF2570">
        <w:rPr>
          <w:rFonts w:ascii="Times New Roman" w:eastAsia="Times New Roman" w:hAnsi="Times New Roman" w:cs="Times New Roman"/>
          <w:sz w:val="26"/>
          <w:szCs w:val="26"/>
          <w:lang w:eastAsia="ru-RU"/>
        </w:rPr>
        <w:t xml:space="preserve">многофункциональным центром. </w:t>
      </w: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lastRenderedPageBreak/>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7B0F80E7" w:rsidR="00397FBB" w:rsidRPr="00CC7C09" w:rsidRDefault="00397FBB" w:rsidP="006B54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6B5415" w:rsidRPr="006B5415">
        <w:rPr>
          <w:rFonts w:ascii="Times New Roman" w:eastAsia="Times New Roman" w:hAnsi="Times New Roman" w:cs="Times New Roman"/>
          <w:sz w:val="26"/>
          <w:szCs w:val="26"/>
          <w:lang w:eastAsia="ru-RU"/>
        </w:rPr>
        <w:t>http</w:t>
      </w:r>
      <w:r w:rsidR="006B5415" w:rsidRPr="006B5415">
        <w:rPr>
          <w:rFonts w:ascii="Times New Roman" w:eastAsia="Times New Roman" w:hAnsi="Times New Roman" w:cs="Times New Roman"/>
          <w:sz w:val="26"/>
          <w:szCs w:val="26"/>
          <w:lang w:val="en-US" w:eastAsia="ru-RU"/>
        </w:rPr>
        <w:t>s</w:t>
      </w:r>
      <w:r w:rsidR="006B5415" w:rsidRPr="006B5415">
        <w:rPr>
          <w:rFonts w:ascii="Times New Roman" w:eastAsia="Times New Roman" w:hAnsi="Times New Roman" w:cs="Times New Roman"/>
          <w:sz w:val="26"/>
          <w:szCs w:val="26"/>
          <w:lang w:eastAsia="ru-RU"/>
        </w:rPr>
        <w:t>://норильск.рф</w:t>
      </w:r>
      <w:r w:rsidR="006B5415">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5E75FA">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33EEE32"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1942148"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многофункционального центра</w:t>
      </w:r>
      <w:r w:rsidR="00873F27" w:rsidRPr="00873F27">
        <w:rPr>
          <w:rFonts w:ascii="Times New Roman" w:eastAsia="Times New Roman" w:hAnsi="Times New Roman" w:cs="Times New Roman"/>
          <w:i/>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CA40E5" w:rsidRPr="00CC7C09">
        <w:rPr>
          <w:rFonts w:ascii="Times New Roman" w:eastAsia="Times New Roman" w:hAnsi="Times New Roman" w:cs="Times New Roman"/>
          <w:sz w:val="26"/>
          <w:szCs w:val="26"/>
          <w:lang w:eastAsia="ru-RU"/>
        </w:rPr>
        <w:t>;</w:t>
      </w:r>
    </w:p>
    <w:p w14:paraId="3A714074" w14:textId="3520776D" w:rsidR="00CA40E5"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2EB81ECA" w14:textId="3DCB61BC" w:rsidR="00397FBB" w:rsidRPr="00CC7C09" w:rsidRDefault="00CA40E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r w:rsidR="00397FBB" w:rsidRPr="00CC7C09">
        <w:rPr>
          <w:rFonts w:ascii="Times New Roman" w:eastAsia="Times New Roman" w:hAnsi="Times New Roman" w:cs="Times New Roman"/>
          <w:sz w:val="26"/>
          <w:szCs w:val="26"/>
          <w:lang w:eastAsia="ru-RU"/>
        </w:rPr>
        <w:t>.</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xml:space="preserve">, муниципальными правовыми актами органов местного </w:t>
      </w:r>
      <w:r w:rsidRPr="00CC7C09">
        <w:rPr>
          <w:rFonts w:ascii="Times New Roman" w:eastAsia="Times New Roman" w:hAnsi="Times New Roman" w:cs="Times New Roman"/>
          <w:sz w:val="26"/>
          <w:szCs w:val="26"/>
          <w:lang w:eastAsia="ru-RU"/>
        </w:rPr>
        <w:lastRenderedPageBreak/>
        <w:t>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3CC9643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DA614E" w:rsidRPr="00592F9F">
        <w:rPr>
          <w:rFonts w:ascii="Times New Roman" w:hAnsi="Times New Roman" w:cs="Times New Roman"/>
          <w:sz w:val="26"/>
          <w:szCs w:val="26"/>
        </w:rPr>
        <w:t>Федеральн</w:t>
      </w:r>
      <w:r w:rsidR="003E69CE">
        <w:rPr>
          <w:rFonts w:ascii="Times New Roman" w:hAnsi="Times New Roman" w:cs="Times New Roman"/>
          <w:sz w:val="26"/>
          <w:szCs w:val="26"/>
        </w:rPr>
        <w:t>ым</w:t>
      </w:r>
      <w:r w:rsidR="00DA614E" w:rsidRPr="00592F9F">
        <w:rPr>
          <w:rFonts w:ascii="Times New Roman" w:hAnsi="Times New Roman" w:cs="Times New Roman"/>
          <w:sz w:val="26"/>
          <w:szCs w:val="26"/>
        </w:rPr>
        <w:t xml:space="preserve"> </w:t>
      </w:r>
      <w:hyperlink r:id="rId34" w:history="1">
        <w:r w:rsidR="00DA614E" w:rsidRPr="00592F9F">
          <w:rPr>
            <w:rFonts w:ascii="Times New Roman" w:hAnsi="Times New Roman" w:cs="Times New Roman"/>
            <w:sz w:val="26"/>
            <w:szCs w:val="26"/>
          </w:rPr>
          <w:t>закон</w:t>
        </w:r>
      </w:hyperlink>
      <w:r w:rsidR="003E69CE">
        <w:rPr>
          <w:rFonts w:ascii="Times New Roman" w:hAnsi="Times New Roman" w:cs="Times New Roman"/>
          <w:sz w:val="26"/>
          <w:szCs w:val="26"/>
        </w:rPr>
        <w:t>ом</w:t>
      </w:r>
      <w:r w:rsidR="00DA614E" w:rsidRPr="00592F9F">
        <w:rPr>
          <w:rFonts w:ascii="Times New Roman" w:hAnsi="Times New Roman" w:cs="Times New Roman"/>
          <w:sz w:val="26"/>
          <w:szCs w:val="26"/>
        </w:rPr>
        <w:t xml:space="preserve"> от 27.07.2010 </w:t>
      </w:r>
      <w:r w:rsidR="00DA614E">
        <w:rPr>
          <w:rFonts w:ascii="Times New Roman" w:hAnsi="Times New Roman" w:cs="Times New Roman"/>
          <w:sz w:val="26"/>
          <w:szCs w:val="26"/>
        </w:rPr>
        <w:t>№</w:t>
      </w:r>
      <w:r w:rsidR="00DA614E" w:rsidRPr="00592F9F">
        <w:rPr>
          <w:rFonts w:ascii="Times New Roman" w:hAnsi="Times New Roman" w:cs="Times New Roman"/>
          <w:sz w:val="26"/>
          <w:szCs w:val="26"/>
        </w:rPr>
        <w:t xml:space="preserve"> 210-ФЗ </w:t>
      </w:r>
      <w:r w:rsidR="00DA614E">
        <w:rPr>
          <w:rFonts w:ascii="Times New Roman" w:hAnsi="Times New Roman" w:cs="Times New Roman"/>
          <w:sz w:val="26"/>
          <w:szCs w:val="26"/>
        </w:rPr>
        <w:t>«</w:t>
      </w:r>
      <w:r w:rsidR="00DA614E" w:rsidRPr="00592F9F">
        <w:rPr>
          <w:rFonts w:ascii="Times New Roman" w:hAnsi="Times New Roman" w:cs="Times New Roman"/>
          <w:sz w:val="26"/>
          <w:szCs w:val="26"/>
        </w:rPr>
        <w:t>Об организации предоставления государственных и муниципальных услуг</w:t>
      </w:r>
      <w:r w:rsidR="00DA614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r w:rsidR="003E69CE">
        <w:rPr>
          <w:rFonts w:ascii="Times New Roman" w:eastAsia="Times New Roman" w:hAnsi="Times New Roman" w:cs="Times New Roman"/>
          <w:sz w:val="26"/>
          <w:szCs w:val="26"/>
          <w:lang w:eastAsia="ru-RU"/>
        </w:rPr>
        <w:t xml:space="preserve"> </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sidRPr="00CC7C09">
        <w:rPr>
          <w:rFonts w:ascii="Times New Roman" w:eastAsia="Times New Roman" w:hAnsi="Times New Roman" w:cs="Times New Roman"/>
          <w:sz w:val="26"/>
          <w:szCs w:val="26"/>
          <w:lang w:eastAsia="ru-RU"/>
        </w:rPr>
        <w:lastRenderedPageBreak/>
        <w:t xml:space="preserve">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6CABB05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C23D00" w:rsidRPr="00CC7C09">
        <w:rPr>
          <w:rFonts w:ascii="Times New Roman" w:eastAsia="Times New Roman" w:hAnsi="Times New Roman" w:cs="Times New Roman"/>
          <w:sz w:val="26"/>
          <w:szCs w:val="26"/>
          <w:lang w:eastAsia="ru-RU"/>
        </w:rPr>
        <w:t>http</w:t>
      </w:r>
      <w:r w:rsidR="00C23D00">
        <w:rPr>
          <w:rFonts w:ascii="Times New Roman" w:eastAsia="Times New Roman" w:hAnsi="Times New Roman" w:cs="Times New Roman"/>
          <w:sz w:val="26"/>
          <w:szCs w:val="26"/>
          <w:lang w:val="en-US" w:eastAsia="ru-RU"/>
        </w:rPr>
        <w:t>s</w:t>
      </w:r>
      <w:r w:rsidR="00C23D00" w:rsidRPr="00CC7C09">
        <w:rPr>
          <w:rFonts w:ascii="Times New Roman" w:eastAsia="Times New Roman" w:hAnsi="Times New Roman" w:cs="Times New Roman"/>
          <w:sz w:val="26"/>
          <w:szCs w:val="26"/>
          <w:lang w:eastAsia="ru-RU"/>
        </w:rPr>
        <w:t>://</w:t>
      </w:r>
      <w:r w:rsidR="00C23D00">
        <w:rPr>
          <w:rFonts w:ascii="Times New Roman" w:eastAsia="Times New Roman" w:hAnsi="Times New Roman" w:cs="Times New Roman"/>
          <w:sz w:val="26"/>
          <w:szCs w:val="26"/>
          <w:lang w:eastAsia="ru-RU"/>
        </w:rPr>
        <w:t>норильск.рф</w:t>
      </w:r>
      <w:r w:rsidR="002613DF" w:rsidRPr="00CC7C09">
        <w:rPr>
          <w:rFonts w:ascii="Times New Roman" w:eastAsia="Times New Roman" w:hAnsi="Times New Roman" w:cs="Times New Roman"/>
          <w:sz w:val="26"/>
          <w:szCs w:val="26"/>
          <w:lang w:eastAsia="ru-RU"/>
        </w:rPr>
        <w:t xml:space="preserve">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56B5AE8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C5235D">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04D700DE"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sidR="00DB6B9F">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0EE346" w14:textId="324212B4" w:rsidR="00C177D4" w:rsidRPr="000F714C" w:rsidRDefault="00C177D4" w:rsidP="00C177D4">
      <w:pPr>
        <w:pStyle w:val="22"/>
        <w:shd w:val="clear" w:color="auto" w:fill="auto"/>
        <w:spacing w:after="0" w:line="240" w:lineRule="auto"/>
        <w:ind w:left="5103"/>
        <w:jc w:val="left"/>
      </w:pPr>
      <w:r w:rsidRPr="000F714C">
        <w:lastRenderedPageBreak/>
        <w:t xml:space="preserve">Приложение № 1 к Административному регламенту предоставления муниципальной услуги </w:t>
      </w:r>
      <w:r>
        <w:t>«</w:t>
      </w:r>
      <w:r w:rsidR="00407CF7">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t>»</w:t>
      </w:r>
      <w:r w:rsidRPr="000F714C">
        <w:t xml:space="preserve">, утвержденному постановлением Администрации города Норильска  </w:t>
      </w:r>
    </w:p>
    <w:p w14:paraId="50AA2E02" w14:textId="77777777" w:rsidR="00175C47" w:rsidRDefault="00175C47" w:rsidP="00175C47">
      <w:pPr>
        <w:pStyle w:val="22"/>
        <w:shd w:val="clear" w:color="auto" w:fill="auto"/>
        <w:spacing w:after="0" w:line="240" w:lineRule="auto"/>
        <w:ind w:firstLine="5103"/>
        <w:jc w:val="left"/>
      </w:pPr>
      <w:r>
        <w:t>от 02.12.2024 № 574</w:t>
      </w:r>
    </w:p>
    <w:p w14:paraId="203F6EBB" w14:textId="77777777" w:rsidR="00C177D4" w:rsidRDefault="00C177D4" w:rsidP="00555E94">
      <w:pPr>
        <w:widowControl w:val="0"/>
        <w:autoSpaceDE w:val="0"/>
        <w:autoSpaceDN w:val="0"/>
        <w:spacing w:after="0" w:line="240" w:lineRule="auto"/>
        <w:rPr>
          <w:rFonts w:ascii="Times New Roman" w:eastAsia="Times New Roman" w:hAnsi="Times New Roman" w:cs="Times New Roman"/>
          <w:b/>
          <w:sz w:val="26"/>
          <w:szCs w:val="26"/>
          <w:lang w:eastAsia="ru-RU"/>
        </w:rPr>
      </w:pPr>
    </w:p>
    <w:p w14:paraId="3C87CA4F" w14:textId="77777777" w:rsid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9D0BCE">
        <w:trPr>
          <w:trHeight w:val="4574"/>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2CB56E5D"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w:t>
            </w:r>
            <w:r w:rsidR="00BB1289">
              <w:rPr>
                <w:rFonts w:ascii="Times New Roman" w:eastAsia="Times New Roman" w:hAnsi="Times New Roman" w:cs="Times New Roman"/>
                <w:sz w:val="20"/>
                <w:szCs w:val="20"/>
                <w:lang w:eastAsia="ru-RU"/>
              </w:rPr>
              <w:t>Ф.И.О. руководителя юридического лица, индивидуального предпринимателя</w:t>
            </w:r>
            <w:r w:rsidRPr="00C177D4">
              <w:rPr>
                <w:rFonts w:ascii="Times New Roman" w:eastAsia="Times New Roman" w:hAnsi="Times New Roman" w:cs="Times New Roman"/>
                <w:sz w:val="20"/>
                <w:szCs w:val="20"/>
                <w:lang w:eastAsia="ru-RU"/>
              </w:rPr>
              <w:t>)</w:t>
            </w:r>
          </w:p>
          <w:p w14:paraId="54D4DB5D" w14:textId="748884FF" w:rsidR="00C177D4" w:rsidRDefault="00BB1289"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А</w:t>
            </w:r>
            <w:r w:rsidR="00C177D4" w:rsidRPr="00C177D4">
              <w:rPr>
                <w:rFonts w:ascii="Times New Roman" w:eastAsia="Times New Roman" w:hAnsi="Times New Roman" w:cs="Times New Roman"/>
                <w:sz w:val="26"/>
                <w:szCs w:val="26"/>
                <w:lang w:eastAsia="ru-RU"/>
              </w:rPr>
              <w:t>дрес:</w:t>
            </w:r>
            <w:r w:rsidR="00C177D4">
              <w:rPr>
                <w:rFonts w:ascii="Times New Roman" w:eastAsia="Times New Roman" w:hAnsi="Times New Roman" w:cs="Times New Roman"/>
                <w:sz w:val="20"/>
                <w:szCs w:val="20"/>
                <w:lang w:eastAsia="ru-RU"/>
              </w:rPr>
              <w:t xml:space="preserve"> _</w:t>
            </w:r>
            <w:r>
              <w:rPr>
                <w:rFonts w:ascii="Times New Roman" w:eastAsia="Times New Roman" w:hAnsi="Times New Roman" w:cs="Times New Roman"/>
                <w:sz w:val="20"/>
                <w:szCs w:val="20"/>
                <w:lang w:eastAsia="ru-RU"/>
              </w:rPr>
              <w:t>_____________________</w:t>
            </w:r>
            <w:r w:rsidR="00C177D4">
              <w:rPr>
                <w:rFonts w:ascii="Times New Roman" w:eastAsia="Times New Roman" w:hAnsi="Times New Roman" w:cs="Times New Roman"/>
                <w:sz w:val="20"/>
                <w:szCs w:val="20"/>
                <w:lang w:eastAsia="ru-RU"/>
              </w:rPr>
              <w:t>_______________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40691264" w14:textId="23514781" w:rsidR="00C177D4" w:rsidRPr="00C177D4" w:rsidRDefault="00C177D4"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238EF5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3B0B0F8" w14:textId="2D55ED94"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Заявление</w:t>
      </w:r>
    </w:p>
    <w:p w14:paraId="5D4359A3" w14:textId="2E755097" w:rsidR="00F224E7" w:rsidRDefault="00BC0258"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BB1289">
        <w:rPr>
          <w:rFonts w:ascii="Times New Roman" w:eastAsia="Times New Roman" w:hAnsi="Times New Roman" w:cs="Times New Roman"/>
          <w:sz w:val="26"/>
          <w:szCs w:val="26"/>
          <w:lang w:eastAsia="ru-RU"/>
        </w:rPr>
        <w:t xml:space="preserve"> предоставлении жилого помещения</w:t>
      </w:r>
      <w:r>
        <w:rPr>
          <w:rFonts w:ascii="Times New Roman" w:eastAsia="Times New Roman" w:hAnsi="Times New Roman" w:cs="Times New Roman"/>
          <w:sz w:val="26"/>
          <w:szCs w:val="26"/>
          <w:lang w:eastAsia="ru-RU"/>
        </w:rPr>
        <w:t xml:space="preserve"> коммерческого использования в аренду</w:t>
      </w:r>
      <w:r w:rsidR="00BB1289">
        <w:rPr>
          <w:rFonts w:ascii="Times New Roman" w:eastAsia="Times New Roman" w:hAnsi="Times New Roman" w:cs="Times New Roman"/>
          <w:sz w:val="26"/>
          <w:szCs w:val="26"/>
          <w:lang w:eastAsia="ru-RU"/>
        </w:rPr>
        <w:t xml:space="preserve"> </w:t>
      </w:r>
    </w:p>
    <w:p w14:paraId="051B4EB3" w14:textId="77777777" w:rsidR="009D0BCE"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03A6E5E0" w14:textId="0FDE8ACE" w:rsidR="009D0BCE"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Прошу рассмотреть вопрос об организации  аукциона по предоставлению жилого (-ых) помещения (-й) муниципального жилищного фонда коммерческого использования муниципального образования город Норильск по адресу (-а):</w:t>
      </w:r>
    </w:p>
    <w:p w14:paraId="0BA9E5B8" w14:textId="7CD514EB" w:rsidR="00BC0258"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____________________________________________________________________;</w:t>
      </w:r>
    </w:p>
    <w:p w14:paraId="294951D5" w14:textId="502F5748" w:rsidR="00BC0258"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____________________________________________________________________. </w:t>
      </w:r>
    </w:p>
    <w:p w14:paraId="618897AB" w14:textId="77777777" w:rsidR="00BC0258" w:rsidRDefault="00BC0258" w:rsidP="00BC025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9B93869" w14:textId="78C98742" w:rsidR="009D0BCE" w:rsidRPr="009D0BCE" w:rsidRDefault="009D0BCE" w:rsidP="009D0BCE">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7BD2AB6A"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F6EC51" w14:textId="77777777" w:rsidR="00C177D4" w:rsidRDefault="00C177D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3344F08" w14:textId="77777777" w:rsidR="00BC0258" w:rsidRDefault="00BC025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679CAB1" w14:textId="77777777" w:rsidR="00BC0258" w:rsidRDefault="00BC0258"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B18E92E" w14:textId="77777777" w:rsidR="00555E94" w:rsidRDefault="00555E9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5B66A84" w14:textId="77777777" w:rsidR="00555E94" w:rsidRDefault="00555E9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2213DDF" w14:textId="77777777" w:rsidR="00555E94" w:rsidRDefault="00555E9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04F4769" w14:textId="77777777" w:rsidR="00555E94" w:rsidRDefault="00555E9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C737836" w14:textId="77777777" w:rsidR="00555E94" w:rsidRDefault="00555E94" w:rsidP="00E47D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9C19E0" w14:textId="0A0FB461" w:rsidR="009D0BCE" w:rsidRPr="000F714C" w:rsidRDefault="009D0BCE" w:rsidP="009D0BCE">
      <w:pPr>
        <w:pStyle w:val="22"/>
        <w:shd w:val="clear" w:color="auto" w:fill="auto"/>
        <w:spacing w:after="0" w:line="240" w:lineRule="auto"/>
        <w:ind w:left="5103"/>
        <w:jc w:val="left"/>
      </w:pPr>
      <w:r w:rsidRPr="000F714C">
        <w:lastRenderedPageBreak/>
        <w:t xml:space="preserve">Приложение № </w:t>
      </w:r>
      <w:r>
        <w:t>2</w:t>
      </w:r>
      <w:r w:rsidRPr="000F714C">
        <w:t xml:space="preserve"> к Административному регламенту предоставления муниципальной услуги </w:t>
      </w:r>
      <w:r>
        <w:t>«</w:t>
      </w:r>
      <w:r w:rsidR="00407CF7">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t>»</w:t>
      </w:r>
      <w:r w:rsidRPr="000F714C">
        <w:t xml:space="preserve">, утвержденному постановлением Администрации города Норильска  </w:t>
      </w:r>
    </w:p>
    <w:p w14:paraId="223F23FC" w14:textId="77777777" w:rsidR="00175C47" w:rsidRDefault="00175C47" w:rsidP="00175C47">
      <w:pPr>
        <w:pStyle w:val="22"/>
        <w:shd w:val="clear" w:color="auto" w:fill="auto"/>
        <w:spacing w:after="0" w:line="240" w:lineRule="auto"/>
        <w:ind w:left="5103"/>
        <w:jc w:val="left"/>
      </w:pPr>
      <w:bookmarkStart w:id="6" w:name="_GoBack"/>
      <w:bookmarkEnd w:id="6"/>
      <w:r>
        <w:t>от 02.12.2024 № 574</w:t>
      </w:r>
    </w:p>
    <w:p w14:paraId="7D0E53B7" w14:textId="77777777" w:rsidR="009D0BCE" w:rsidRDefault="009D0BCE" w:rsidP="009D0BCE">
      <w:pPr>
        <w:pStyle w:val="22"/>
        <w:shd w:val="clear" w:color="auto" w:fill="auto"/>
        <w:spacing w:after="0" w:line="240" w:lineRule="auto"/>
        <w:ind w:left="5103"/>
        <w:jc w:val="left"/>
      </w:pPr>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20F562A3"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sidR="00BD6C45">
        <w:rPr>
          <w:rFonts w:ascii="Times New Roman" w:hAnsi="Times New Roman" w:cs="Times New Roman"/>
          <w:sz w:val="26"/>
          <w:szCs w:val="26"/>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BA076E" w:rsidRPr="00103937" w:rsidRDefault="00BA076E"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BA076E" w:rsidRPr="00103937" w:rsidRDefault="00BA076E"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77777777" w:rsidR="00BA076E" w:rsidRPr="00103937" w:rsidRDefault="00BA076E"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77777777" w:rsidR="00BA076E" w:rsidRPr="00103937" w:rsidRDefault="00BA076E" w:rsidP="009D0BCE">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296CA941" w14:textId="77777777" w:rsidR="009D0BCE" w:rsidRPr="00CC7C09" w:rsidRDefault="009D0BCE" w:rsidP="009D0BCE">
      <w:pPr>
        <w:pStyle w:val="ConsPlusNormal"/>
        <w:jc w:val="both"/>
        <w:rPr>
          <w:rFonts w:ascii="Times New Roman" w:hAnsi="Times New Roman" w:cs="Times New Roman"/>
          <w:szCs w:val="22"/>
        </w:rPr>
      </w:pPr>
    </w:p>
    <w:p w14:paraId="48A5F4F6" w14:textId="77777777" w:rsidR="009D0BCE" w:rsidRPr="00CC7C09" w:rsidRDefault="009D0BCE" w:rsidP="009D0BCE">
      <w:pPr>
        <w:pStyle w:val="ConsPlusNormal"/>
        <w:jc w:val="both"/>
        <w:rPr>
          <w:rFonts w:ascii="Times New Roman" w:hAnsi="Times New Roman" w:cs="Times New Roman"/>
          <w:szCs w:val="22"/>
        </w:rPr>
      </w:pPr>
    </w:p>
    <w:p w14:paraId="21B34CB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CC7C09" w:rsidRDefault="009D0BCE" w:rsidP="009D0BCE">
      <w:pPr>
        <w:pStyle w:val="ConsPlusNormal"/>
        <w:jc w:val="both"/>
        <w:rPr>
          <w:rFonts w:ascii="Times New Roman" w:hAnsi="Times New Roman" w:cs="Times New Roman"/>
          <w:szCs w:val="22"/>
        </w:rPr>
      </w:pPr>
    </w:p>
    <w:p w14:paraId="28727597" w14:textId="288A9509" w:rsidR="009D0BCE" w:rsidRPr="00CC7C09" w:rsidRDefault="00CD3CCA"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365500F4">
                <wp:simplePos x="0" y="0"/>
                <wp:positionH relativeFrom="margin">
                  <wp:posOffset>3206115</wp:posOffset>
                </wp:positionH>
                <wp:positionV relativeFrom="paragraph">
                  <wp:posOffset>9525</wp:posOffset>
                </wp:positionV>
                <wp:extent cx="2232025" cy="2057400"/>
                <wp:effectExtent l="0" t="0" r="15875" b="19050"/>
                <wp:wrapNone/>
                <wp:docPr id="25" name="Прямоугольник 25"/>
                <wp:cNvGraphicFramePr/>
                <a:graphic xmlns:a="http://schemas.openxmlformats.org/drawingml/2006/main">
                  <a:graphicData uri="http://schemas.microsoft.com/office/word/2010/wordprocessingShape">
                    <wps:wsp>
                      <wps:cNvSpPr/>
                      <wps:spPr>
                        <a:xfrm>
                          <a:off x="0" y="0"/>
                          <a:ext cx="2232025" cy="2057400"/>
                        </a:xfrm>
                        <a:prstGeom prst="rect">
                          <a:avLst/>
                        </a:prstGeom>
                        <a:noFill/>
                        <a:ln w="12700" cap="flat" cmpd="sng" algn="ctr">
                          <a:solidFill>
                            <a:sysClr val="windowText" lastClr="000000"/>
                          </a:solidFill>
                          <a:prstDash val="solid"/>
                          <a:miter lim="800000"/>
                        </a:ln>
                        <a:effectLst/>
                      </wps:spPr>
                      <wps:txbx>
                        <w:txbxContent>
                          <w:p w14:paraId="3F981AB8" w14:textId="77777777" w:rsidR="00BA076E" w:rsidRPr="00874C7A" w:rsidRDefault="00BA076E"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8" style="position:absolute;left:0;text-align:left;margin-left:252.45pt;margin-top:.75pt;width:175.75pt;height:16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" filled="f" strokecolor="windowText" strokeweight="1pt">
                <v:textbox>
                  <w:txbxContent>
                    <w:p w14:paraId="3F981AB8" w14:textId="77777777" w:rsidR="00BA076E" w:rsidRPr="00874C7A" w:rsidRDefault="00BA076E"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9D0BCE" w:rsidRPr="00CC7C09">
        <w:rPr>
          <w:rFonts w:ascii="Times New Roman" w:hAnsi="Times New Roman" w:cs="Times New Roman"/>
          <w:noProof/>
          <w:szCs w:val="22"/>
        </w:rPr>
        <mc:AlternateContent>
          <mc:Choice Requires="wps">
            <w:drawing>
              <wp:anchor distT="0" distB="0" distL="114300" distR="114300" simplePos="0" relativeHeight="251758592" behindDoc="0" locked="0" layoutInCell="1" allowOverlap="1" wp14:anchorId="096D1CC2" wp14:editId="6AA3ECB6">
                <wp:simplePos x="0" y="0"/>
                <wp:positionH relativeFrom="margin">
                  <wp:posOffset>12065</wp:posOffset>
                </wp:positionH>
                <wp:positionV relativeFrom="paragraph">
                  <wp:posOffset>1270</wp:posOffset>
                </wp:positionV>
                <wp:extent cx="2984500" cy="920750"/>
                <wp:effectExtent l="0" t="0" r="25400" b="12700"/>
                <wp:wrapNone/>
                <wp:docPr id="24" name="Прямоугольник 2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6B13982A" w14:textId="77777777" w:rsidR="00BA076E" w:rsidRPr="00874C7A" w:rsidRDefault="00BA076E"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CC2" id="Прямоугольник 24" o:spid="_x0000_s1029" style="position:absolute;left:0;text-align:left;margin-left:.95pt;margin-top:.1pt;width:235pt;height:7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" filled="f" strokecolor="windowText" strokeweight="1pt">
                <v:textbox>
                  <w:txbxContent>
                    <w:p w14:paraId="6B13982A" w14:textId="77777777" w:rsidR="00BA076E" w:rsidRPr="00874C7A" w:rsidRDefault="00BA076E" w:rsidP="009D0BCE">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4A15F480" w14:textId="77777777" w:rsidR="009D0BCE" w:rsidRPr="00CC7C09" w:rsidRDefault="009D0BCE" w:rsidP="009D0BCE">
      <w:pPr>
        <w:pStyle w:val="ConsPlusNormal"/>
        <w:jc w:val="both"/>
        <w:rPr>
          <w:rFonts w:ascii="Times New Roman" w:hAnsi="Times New Roman" w:cs="Times New Roman"/>
          <w:szCs w:val="22"/>
        </w:rPr>
      </w:pPr>
    </w:p>
    <w:p w14:paraId="4751B9C0" w14:textId="77777777" w:rsidR="009D0BCE" w:rsidRPr="00CC7C09" w:rsidRDefault="009D0BCE" w:rsidP="009D0BCE">
      <w:pPr>
        <w:pStyle w:val="ConsPlusNormal"/>
        <w:jc w:val="both"/>
        <w:rPr>
          <w:rFonts w:ascii="Times New Roman" w:hAnsi="Times New Roman" w:cs="Times New Roman"/>
          <w:szCs w:val="22"/>
        </w:rPr>
      </w:pPr>
    </w:p>
    <w:p w14:paraId="254FE021" w14:textId="77777777" w:rsidR="009D0BCE" w:rsidRPr="00CC7C09" w:rsidRDefault="009D0BCE" w:rsidP="009D0BCE">
      <w:pPr>
        <w:pStyle w:val="ConsPlusNormal"/>
        <w:jc w:val="both"/>
        <w:rPr>
          <w:rFonts w:ascii="Times New Roman" w:hAnsi="Times New Roman" w:cs="Times New Roman"/>
          <w:szCs w:val="22"/>
        </w:rPr>
      </w:pPr>
    </w:p>
    <w:p w14:paraId="0456229D" w14:textId="77777777" w:rsidR="009D0BCE" w:rsidRPr="00CC7C09" w:rsidRDefault="009D0BCE" w:rsidP="009D0BCE">
      <w:pPr>
        <w:pStyle w:val="ConsPlusNormal"/>
        <w:jc w:val="both"/>
        <w:rPr>
          <w:rFonts w:ascii="Times New Roman" w:hAnsi="Times New Roman" w:cs="Times New Roman"/>
          <w:szCs w:val="22"/>
        </w:rPr>
      </w:pPr>
    </w:p>
    <w:p w14:paraId="777AA59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7808" behindDoc="0" locked="0" layoutInCell="1" allowOverlap="1" wp14:anchorId="6BAAC871" wp14:editId="11D88DD1">
                <wp:simplePos x="0" y="0"/>
                <wp:positionH relativeFrom="margin">
                  <wp:posOffset>1370759</wp:posOffset>
                </wp:positionH>
                <wp:positionV relativeFrom="paragraph">
                  <wp:posOffset>63814</wp:posOffset>
                </wp:positionV>
                <wp:extent cx="0" cy="237490"/>
                <wp:effectExtent l="76200" t="0" r="57150" b="48260"/>
                <wp:wrapNone/>
                <wp:docPr id="26" name="Прямая со стрелкой 2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B7A1BFC" id="Прямая со стрелкой 26" o:spid="_x0000_s1026" type="#_x0000_t32" style="position:absolute;margin-left:107.95pt;margin-top:5pt;width:0;height:18.7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vvDw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Cys1vv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372F99C7"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6784" behindDoc="0" locked="0" layoutInCell="1" allowOverlap="1" wp14:anchorId="3BC53AA8" wp14:editId="18680D8F">
                <wp:simplePos x="0" y="0"/>
                <wp:positionH relativeFrom="margin">
                  <wp:align>left</wp:align>
                </wp:positionH>
                <wp:positionV relativeFrom="paragraph">
                  <wp:posOffset>137119</wp:posOffset>
                </wp:positionV>
                <wp:extent cx="2921000" cy="949960"/>
                <wp:effectExtent l="0" t="0" r="12700" b="21590"/>
                <wp:wrapNone/>
                <wp:docPr id="27" name="Прямоугольник 27"/>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1709E1EF" w14:textId="77777777" w:rsidR="00BA076E" w:rsidRPr="00874C7A" w:rsidRDefault="00BA076E"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3AA8" id="Прямоугольник 27" o:spid="_x0000_s1030" style="position:absolute;left:0;text-align:left;margin-left:0;margin-top:10.8pt;width:230pt;height:74.8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4I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MYKbgiiAgAAAQUAAA4AAAAAAAAAAAAAAAAALgIAAGRy&#10;cy9lMm9Eb2MueG1sUEsBAi0AFAAGAAgAAAAhACJ/8xnbAAAABwEAAA8AAAAAAAAAAAAAAAAA/AQA&#10;AGRycy9kb3ducmV2LnhtbFBLBQYAAAAABAAEAPMAAAAEBgAAAAA=&#10;" filled="f" strokecolor="windowText" strokeweight="1pt">
                <v:textbox>
                  <w:txbxContent>
                    <w:p w14:paraId="1709E1EF" w14:textId="77777777" w:rsidR="00BA076E" w:rsidRPr="00874C7A" w:rsidRDefault="00BA076E" w:rsidP="009D0BCE">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CC7C09" w:rsidRDefault="009D0BCE" w:rsidP="009D0BCE">
      <w:pPr>
        <w:pStyle w:val="ConsPlusNormal"/>
        <w:jc w:val="both"/>
        <w:rPr>
          <w:rFonts w:ascii="Times New Roman" w:hAnsi="Times New Roman" w:cs="Times New Roman"/>
          <w:szCs w:val="22"/>
        </w:rPr>
      </w:pPr>
    </w:p>
    <w:p w14:paraId="6B8EA821" w14:textId="77777777" w:rsidR="009D0BCE" w:rsidRPr="00CC7C09" w:rsidRDefault="009D0BCE" w:rsidP="009D0BCE">
      <w:pPr>
        <w:pStyle w:val="ConsPlusNormal"/>
        <w:jc w:val="both"/>
        <w:rPr>
          <w:rFonts w:ascii="Times New Roman" w:hAnsi="Times New Roman" w:cs="Times New Roman"/>
          <w:szCs w:val="22"/>
        </w:rPr>
      </w:pPr>
    </w:p>
    <w:p w14:paraId="5AD4E68F"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6ADCE836" wp14:editId="37C54179">
                <wp:simplePos x="0" y="0"/>
                <wp:positionH relativeFrom="margin">
                  <wp:posOffset>2939415</wp:posOffset>
                </wp:positionH>
                <wp:positionV relativeFrom="paragraph">
                  <wp:posOffset>75438</wp:posOffset>
                </wp:positionV>
                <wp:extent cx="266827" cy="45719"/>
                <wp:effectExtent l="0" t="57150" r="19050"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142004C" id="Прямая со стрелкой 28" o:spid="_x0000_s1026" type="#_x0000_t32" style="position:absolute;margin-left:231.45pt;margin-top:5.95pt;width:21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zS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BXojNI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349DDD6F" w14:textId="77777777" w:rsidR="009D0BCE" w:rsidRPr="00CC7C09" w:rsidRDefault="009D0BCE" w:rsidP="009D0BCE">
      <w:pPr>
        <w:pStyle w:val="ConsPlusNormal"/>
        <w:jc w:val="both"/>
        <w:rPr>
          <w:rFonts w:ascii="Times New Roman" w:hAnsi="Times New Roman" w:cs="Times New Roman"/>
          <w:szCs w:val="22"/>
        </w:rPr>
      </w:pPr>
    </w:p>
    <w:p w14:paraId="2744AADE" w14:textId="77777777" w:rsidR="009D0BCE" w:rsidRPr="00CC7C09" w:rsidRDefault="009D0BCE" w:rsidP="009D0BCE">
      <w:pPr>
        <w:pStyle w:val="ConsPlusNormal"/>
        <w:jc w:val="both"/>
        <w:rPr>
          <w:rFonts w:ascii="Times New Roman" w:hAnsi="Times New Roman" w:cs="Times New Roman"/>
          <w:szCs w:val="22"/>
        </w:rPr>
      </w:pPr>
    </w:p>
    <w:p w14:paraId="105BBB54" w14:textId="77777777" w:rsidR="009D0BCE" w:rsidRPr="00CC7C09" w:rsidRDefault="009D0BCE" w:rsidP="009D0BCE">
      <w:pPr>
        <w:pStyle w:val="ConsPlusNormal"/>
        <w:jc w:val="both"/>
        <w:rPr>
          <w:rFonts w:ascii="Times New Roman" w:hAnsi="Times New Roman" w:cs="Times New Roman"/>
          <w:szCs w:val="22"/>
        </w:rPr>
      </w:pPr>
    </w:p>
    <w:p w14:paraId="2A2E2D3B" w14:textId="0DF8FCDB" w:rsidR="009D0BCE" w:rsidRPr="00CC7C09" w:rsidRDefault="00CD3CCA"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9616" behindDoc="0" locked="0" layoutInCell="1" allowOverlap="1" wp14:anchorId="67AC97EB" wp14:editId="7B91B89A">
                <wp:simplePos x="0" y="0"/>
                <wp:positionH relativeFrom="column">
                  <wp:posOffset>4377055</wp:posOffset>
                </wp:positionH>
                <wp:positionV relativeFrom="paragraph">
                  <wp:posOffset>2540</wp:posOffset>
                </wp:positionV>
                <wp:extent cx="0" cy="238115"/>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4A5C1DB0" id="_x0000_t32" coordsize="21600,21600" o:spt="32" o:oned="t" path="m,l21600,21600e" filled="f">
                <v:path arrowok="t" fillok="f" o:connecttype="none"/>
                <o:lock v:ext="edit" shapetype="t"/>
              </v:shapetype>
              <v:shape id="Прямая со стрелкой 32" o:spid="_x0000_s1026" type="#_x0000_t32" style="position:absolute;margin-left:344.65pt;margin-top:.2pt;width:0;height:18.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" strokecolor="windowText" strokeweight=".5pt">
                <v:stroke endarrow="block" joinstyle="miter"/>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16CC1C5E" wp14:editId="78FE200B">
                <wp:simplePos x="0" y="0"/>
                <wp:positionH relativeFrom="column">
                  <wp:posOffset>2805430</wp:posOffset>
                </wp:positionH>
                <wp:positionV relativeFrom="paragraph">
                  <wp:posOffset>3175</wp:posOffset>
                </wp:positionV>
                <wp:extent cx="403761" cy="154379"/>
                <wp:effectExtent l="38100" t="0" r="15875" b="7429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02F0F96" id="Прямая со стрелкой 31" o:spid="_x0000_s1026" type="#_x0000_t32" style="position:absolute;margin-left:220.9pt;margin-top:.25pt;width:31.8pt;height:12.1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" strokecolor="windowText" strokeweight=".5pt">
                <v:stroke endarrow="block" joinstyle="miter"/>
              </v:shape>
            </w:pict>
          </mc:Fallback>
        </mc:AlternateContent>
      </w:r>
      <w:r w:rsidR="009D0BCE" w:rsidRPr="00CC7C09">
        <w:rPr>
          <w:noProof/>
        </w:rPr>
        <mc:AlternateContent>
          <mc:Choice Requires="wps">
            <w:drawing>
              <wp:anchor distT="0" distB="0" distL="114300" distR="114300" simplePos="0" relativeHeight="251760640" behindDoc="0" locked="0" layoutInCell="1" allowOverlap="1" wp14:anchorId="256DA17D" wp14:editId="79D90CC7">
                <wp:simplePos x="0" y="0"/>
                <wp:positionH relativeFrom="margin">
                  <wp:posOffset>-635</wp:posOffset>
                </wp:positionH>
                <wp:positionV relativeFrom="paragraph">
                  <wp:posOffset>149860</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BA076E" w:rsidRPr="00934753" w:rsidRDefault="00BA076E"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31" style="position:absolute;left:0;text-align:left;margin-left:-.05pt;margin-top:11.8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M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8fB&#10;RHTCzVwXGxyW1R2LnWGnNT57htVdgkXaYs+4iv4Cj1JoBEL3EiWVtu//dh/8kU1opaTBNUCQ3i3B&#10;cmz6jUKevRqMRmFvojIaT4ao2F3LfNeilvJYI3gDXHrDohj8vbgXS6vlDW7sLLyKJlAM3+7G0SvH&#10;vltP3HnGZ7PohrtiwJ+pK8NC8oBcAPx6fQPW9CzxOKpzfb8ykD0hS+cbIpWeLb0u68ikR1yRgUHB&#10;PYtc7L8JYZF39ej1+OWa/g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OSm6EyjAgAAAQUAAA4AAAAAAAAAAAAAAAAALgIA&#10;AGRycy9lMm9Eb2MueG1sUEsBAi0AFAAGAAgAAAAhACZorsjdAAAACAEAAA8AAAAAAAAAAAAAAAAA&#10;/QQAAGRycy9kb3ducmV2LnhtbFBLBQYAAAAABAAEAPMAAAAHBgAAAAA=&#10;" filled="f" strokecolor="windowText" strokeweight="1pt">
                <v:textbox>
                  <w:txbxContent>
                    <w:p w14:paraId="6F4BE2DC" w14:textId="77777777" w:rsidR="00BA076E" w:rsidRPr="00934753" w:rsidRDefault="00BA076E"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889EE40" w14:textId="35D35E26" w:rsidR="009D0BCE" w:rsidRPr="00CC7C09" w:rsidRDefault="00CD3CCA"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7255A24B">
                <wp:simplePos x="0" y="0"/>
                <wp:positionH relativeFrom="margin">
                  <wp:posOffset>3034665</wp:posOffset>
                </wp:positionH>
                <wp:positionV relativeFrom="paragraph">
                  <wp:posOffset>141605</wp:posOffset>
                </wp:positionV>
                <wp:extent cx="2785745" cy="447675"/>
                <wp:effectExtent l="0" t="0" r="14605" b="28575"/>
                <wp:wrapNone/>
                <wp:docPr id="33" name="Прямоугольник 33"/>
                <wp:cNvGraphicFramePr/>
                <a:graphic xmlns:a="http://schemas.openxmlformats.org/drawingml/2006/main">
                  <a:graphicData uri="http://schemas.microsoft.com/office/word/2010/wordprocessingShape">
                    <wps:wsp>
                      <wps:cNvSpPr/>
                      <wps:spPr>
                        <a:xfrm>
                          <a:off x="0" y="0"/>
                          <a:ext cx="2785745" cy="447675"/>
                        </a:xfrm>
                        <a:prstGeom prst="rect">
                          <a:avLst/>
                        </a:prstGeom>
                        <a:noFill/>
                        <a:ln w="12700" cap="flat" cmpd="sng" algn="ctr">
                          <a:solidFill>
                            <a:sysClr val="windowText" lastClr="000000"/>
                          </a:solidFill>
                          <a:prstDash val="solid"/>
                          <a:miter lim="800000"/>
                        </a:ln>
                        <a:effectLst/>
                      </wps:spPr>
                      <wps:txbx>
                        <w:txbxContent>
                          <w:p w14:paraId="5100CA08" w14:textId="77777777" w:rsidR="00BA076E" w:rsidRPr="00934753" w:rsidRDefault="00BA076E"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32" style="position:absolute;left:0;text-align:left;margin-left:238.95pt;margin-top:11.15pt;width:219.35pt;height:35.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" filled="f" strokecolor="windowText" strokeweight="1pt">
                <v:textbox>
                  <w:txbxContent>
                    <w:p w14:paraId="5100CA08" w14:textId="77777777" w:rsidR="00BA076E" w:rsidRPr="00934753" w:rsidRDefault="00BA076E"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6E85E178" w14:textId="6C93627F" w:rsidR="009D0BCE" w:rsidRPr="00CC7C09" w:rsidRDefault="009D0BCE" w:rsidP="009D0BCE">
      <w:pPr>
        <w:pStyle w:val="ConsPlusNormal"/>
        <w:jc w:val="both"/>
        <w:rPr>
          <w:rFonts w:ascii="Times New Roman" w:hAnsi="Times New Roman" w:cs="Times New Roman"/>
          <w:szCs w:val="22"/>
        </w:rPr>
      </w:pPr>
    </w:p>
    <w:p w14:paraId="212798BB" w14:textId="4BF94B87" w:rsidR="009D0BCE" w:rsidRPr="00CC7C09" w:rsidRDefault="009D0BCE" w:rsidP="009D0BCE">
      <w:pPr>
        <w:pStyle w:val="ConsPlusNormal"/>
        <w:jc w:val="both"/>
        <w:rPr>
          <w:rFonts w:ascii="Times New Roman" w:hAnsi="Times New Roman" w:cs="Times New Roman"/>
          <w:szCs w:val="22"/>
        </w:rPr>
      </w:pPr>
    </w:p>
    <w:p w14:paraId="071AF336"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3712" behindDoc="0" locked="0" layoutInCell="1" allowOverlap="1" wp14:anchorId="164E602E" wp14:editId="57CC7796">
                <wp:simplePos x="0" y="0"/>
                <wp:positionH relativeFrom="column">
                  <wp:posOffset>1337945</wp:posOffset>
                </wp:positionH>
                <wp:positionV relativeFrom="paragraph">
                  <wp:posOffset>66262</wp:posOffset>
                </wp:positionV>
                <wp:extent cx="0" cy="312289"/>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68FA541" id="Прямая со стрелкой 34" o:spid="_x0000_s1026" type="#_x0000_t32" style="position:absolute;margin-left:105.35pt;margin-top:5.2pt;width:0;height:24.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2TTBsQ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FF117B7" w14:textId="2DFBEA24" w:rsidR="009D0BCE" w:rsidRPr="00CC7C09" w:rsidRDefault="00CD3CCA"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5760" behindDoc="0" locked="0" layoutInCell="1" allowOverlap="1" wp14:anchorId="003E92EB" wp14:editId="615A65DF">
                <wp:simplePos x="0" y="0"/>
                <wp:positionH relativeFrom="column">
                  <wp:posOffset>4415790</wp:posOffset>
                </wp:positionH>
                <wp:positionV relativeFrom="paragraph">
                  <wp:posOffset>19050</wp:posOffset>
                </wp:positionV>
                <wp:extent cx="0" cy="312289"/>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E7A32C5" id="Прямая со стрелкой 36" o:spid="_x0000_s1026" type="#_x0000_t32" style="position:absolute;margin-left:347.7pt;margin-top:1.5pt;width:0;height:2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" strokecolor="windowText" strokeweight=".5pt">
                <v:stroke endarrow="block" joinstyle="miter"/>
              </v:shape>
            </w:pict>
          </mc:Fallback>
        </mc:AlternateContent>
      </w:r>
    </w:p>
    <w:p w14:paraId="4F278AB1" w14:textId="77777777" w:rsidR="009D0BCE" w:rsidRPr="00CC7C09" w:rsidRDefault="009D0BCE"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2688" behindDoc="0" locked="0" layoutInCell="1" allowOverlap="1" wp14:anchorId="5A149C25" wp14:editId="210D910C">
                <wp:simplePos x="0" y="0"/>
                <wp:positionH relativeFrom="margin">
                  <wp:align>left</wp:align>
                </wp:positionH>
                <wp:positionV relativeFrom="paragraph">
                  <wp:posOffset>78295</wp:posOffset>
                </wp:positionV>
                <wp:extent cx="2777490" cy="920496"/>
                <wp:effectExtent l="0" t="0" r="22860" b="13335"/>
                <wp:wrapNone/>
                <wp:docPr id="35" name="Прямоугольник 35"/>
                <wp:cNvGraphicFramePr/>
                <a:graphic xmlns:a="http://schemas.openxmlformats.org/drawingml/2006/main">
                  <a:graphicData uri="http://schemas.microsoft.com/office/word/2010/wordprocessingShape">
                    <wps:wsp>
                      <wps:cNvSpPr/>
                      <wps:spPr>
                        <a:xfrm>
                          <a:off x="0" y="0"/>
                          <a:ext cx="2777490" cy="9204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7E0913" w14:textId="07B74E7F" w:rsidR="00BA076E" w:rsidRPr="00700E63" w:rsidRDefault="00BA076E" w:rsidP="00700E63">
                            <w:pPr>
                              <w:autoSpaceDE w:val="0"/>
                              <w:autoSpaceDN w:val="0"/>
                              <w:adjustRightInd w:val="0"/>
                              <w:spacing w:after="0" w:line="240" w:lineRule="auto"/>
                              <w:jc w:val="both"/>
                              <w:rPr>
                                <w:rFonts w:ascii="Times New Roman" w:hAnsi="Times New Roman"/>
                              </w:rPr>
                            </w:pPr>
                            <w:r w:rsidRPr="00700E63">
                              <w:rPr>
                                <w:rFonts w:ascii="Times New Roman" w:hAnsi="Times New Roman" w:cs="Times New Roman"/>
                              </w:rPr>
                              <w:t>Направление Заявителю письм</w:t>
                            </w:r>
                            <w:r>
                              <w:rPr>
                                <w:rFonts w:ascii="Times New Roman" w:hAnsi="Times New Roman" w:cs="Times New Roman"/>
                              </w:rPr>
                              <w:t>а</w:t>
                            </w:r>
                            <w:r w:rsidRPr="00700E63">
                              <w:rPr>
                                <w:rFonts w:ascii="Times New Roman" w:hAnsi="Times New Roman" w:cs="Times New Roman"/>
                              </w:rPr>
                              <w:t xml:space="preserve"> об отказе в организации аукциона по предоставлению жилого помещения муниципального жилищного фонда коммерческого использования в аренду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3" style="position:absolute;left:0;text-align:left;margin-left:0;margin-top:6.15pt;width:218.7pt;height:7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" fillcolor="window" strokecolor="windowText" strokeweight="1pt">
                <v:textbox>
                  <w:txbxContent>
                    <w:p w14:paraId="3A7E0913" w14:textId="07B74E7F" w:rsidR="00BA076E" w:rsidRPr="00700E63" w:rsidRDefault="00BA076E" w:rsidP="00700E63">
                      <w:pPr>
                        <w:autoSpaceDE w:val="0"/>
                        <w:autoSpaceDN w:val="0"/>
                        <w:adjustRightInd w:val="0"/>
                        <w:spacing w:after="0" w:line="240" w:lineRule="auto"/>
                        <w:jc w:val="both"/>
                        <w:rPr>
                          <w:rFonts w:ascii="Times New Roman" w:hAnsi="Times New Roman"/>
                        </w:rPr>
                      </w:pPr>
                      <w:r w:rsidRPr="00700E63">
                        <w:rPr>
                          <w:rFonts w:ascii="Times New Roman" w:hAnsi="Times New Roman" w:cs="Times New Roman"/>
                        </w:rPr>
                        <w:t>Направление Заявителю письм</w:t>
                      </w:r>
                      <w:r>
                        <w:rPr>
                          <w:rFonts w:ascii="Times New Roman" w:hAnsi="Times New Roman" w:cs="Times New Roman"/>
                        </w:rPr>
                        <w:t>а</w:t>
                      </w:r>
                      <w:r w:rsidRPr="00700E63">
                        <w:rPr>
                          <w:rFonts w:ascii="Times New Roman" w:hAnsi="Times New Roman" w:cs="Times New Roman"/>
                        </w:rPr>
                        <w:t xml:space="preserve"> об отказе в организации аукциона по предоставлению жилого помещения муниципального жилищного фонда коммерческого использования в аренду</w:t>
                      </w:r>
                    </w:p>
                  </w:txbxContent>
                </v:textbox>
                <w10:wrap anchorx="margin"/>
              </v:rect>
            </w:pict>
          </mc:Fallback>
        </mc:AlternateContent>
      </w:r>
    </w:p>
    <w:p w14:paraId="3B007F85" w14:textId="527E4781" w:rsidR="009D0BCE" w:rsidRPr="00CC7C09" w:rsidRDefault="00CD3CCA"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4736" behindDoc="0" locked="0" layoutInCell="1" allowOverlap="1" wp14:anchorId="6B586231" wp14:editId="2C73F471">
                <wp:simplePos x="0" y="0"/>
                <wp:positionH relativeFrom="column">
                  <wp:posOffset>3034665</wp:posOffset>
                </wp:positionH>
                <wp:positionV relativeFrom="paragraph">
                  <wp:posOffset>15875</wp:posOffset>
                </wp:positionV>
                <wp:extent cx="2777490" cy="1533525"/>
                <wp:effectExtent l="0" t="0" r="22860" b="28575"/>
                <wp:wrapNone/>
                <wp:docPr id="37" name="Прямоугольник 37"/>
                <wp:cNvGraphicFramePr/>
                <a:graphic xmlns:a="http://schemas.openxmlformats.org/drawingml/2006/main">
                  <a:graphicData uri="http://schemas.microsoft.com/office/word/2010/wordprocessingShape">
                    <wps:wsp>
                      <wps:cNvSpPr/>
                      <wps:spPr>
                        <a:xfrm>
                          <a:off x="0" y="0"/>
                          <a:ext cx="2777490" cy="1533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B45A7" w14:textId="678795CF" w:rsidR="00BA076E" w:rsidRPr="00CD3CCA" w:rsidRDefault="00BA076E" w:rsidP="004B214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Направление Заявителю </w:t>
                            </w:r>
                            <w:r w:rsidRPr="00700E63">
                              <w:rPr>
                                <w:rFonts w:ascii="Times New Roman" w:hAnsi="Times New Roman" w:cs="Times New Roman"/>
                              </w:rPr>
                              <w:t>письм</w:t>
                            </w:r>
                            <w:r>
                              <w:rPr>
                                <w:rFonts w:ascii="Times New Roman" w:hAnsi="Times New Roman" w:cs="Times New Roman"/>
                              </w:rPr>
                              <w:t>а</w:t>
                            </w:r>
                            <w:r w:rsidRPr="00700E63">
                              <w:rPr>
                                <w:rFonts w:ascii="Times New Roman" w:hAnsi="Times New Roman" w:cs="Times New Roman"/>
                              </w:rPr>
                              <w:t xml:space="preserve">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w:t>
                            </w:r>
                            <w:r w:rsidRPr="00CD3CCA">
                              <w:rPr>
                                <w:rFonts w:ascii="Times New Roman" w:hAnsi="Times New Roman" w:cs="Times New Roman"/>
                              </w:rPr>
                              <w:t xml:space="preserve">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4" style="position:absolute;left:0;text-align:left;margin-left:238.95pt;margin-top:1.25pt;width:218.7pt;height:12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" fillcolor="window" strokecolor="windowText" strokeweight="1pt">
                <v:textbox>
                  <w:txbxContent>
                    <w:p w14:paraId="587B45A7" w14:textId="678795CF" w:rsidR="00BA076E" w:rsidRPr="00CD3CCA" w:rsidRDefault="00BA076E" w:rsidP="004B214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Направление Заявителю </w:t>
                      </w:r>
                      <w:r w:rsidRPr="00700E63">
                        <w:rPr>
                          <w:rFonts w:ascii="Times New Roman" w:hAnsi="Times New Roman" w:cs="Times New Roman"/>
                        </w:rPr>
                        <w:t>письм</w:t>
                      </w:r>
                      <w:r>
                        <w:rPr>
                          <w:rFonts w:ascii="Times New Roman" w:hAnsi="Times New Roman" w:cs="Times New Roman"/>
                        </w:rPr>
                        <w:t>а</w:t>
                      </w:r>
                      <w:r w:rsidRPr="00700E63">
                        <w:rPr>
                          <w:rFonts w:ascii="Times New Roman" w:hAnsi="Times New Roman" w:cs="Times New Roman"/>
                        </w:rPr>
                        <w:t xml:space="preserve"> с приложением копии распоряжения Администрации города Норильска, издаваемого Главой города Норильска или иным уполномоченным им лицом, об организации аукциона по предоставлению жилого помещения в аренду и проведении независимой оценки рыночной стоимости арендной платы</w:t>
                      </w:r>
                      <w:r w:rsidRPr="00CD3CCA">
                        <w:rPr>
                          <w:rFonts w:ascii="Times New Roman" w:hAnsi="Times New Roman" w:cs="Times New Roman"/>
                        </w:rPr>
                        <w:t xml:space="preserve"> жилого помещения</w:t>
                      </w:r>
                    </w:p>
                  </w:txbxContent>
                </v:textbox>
              </v:rect>
            </w:pict>
          </mc:Fallback>
        </mc:AlternateContent>
      </w:r>
    </w:p>
    <w:p w14:paraId="1D28D547" w14:textId="42F52AF8" w:rsidR="009D0BCE" w:rsidRPr="00CC7C09" w:rsidRDefault="009D0BCE" w:rsidP="009D0BCE">
      <w:pPr>
        <w:pStyle w:val="ConsPlusNormal"/>
        <w:jc w:val="both"/>
        <w:rPr>
          <w:rFonts w:ascii="Times New Roman" w:hAnsi="Times New Roman" w:cs="Times New Roman"/>
          <w:szCs w:val="22"/>
        </w:rPr>
      </w:pPr>
    </w:p>
    <w:p w14:paraId="428AD4F7" w14:textId="428EE86E" w:rsidR="009D0BCE" w:rsidRPr="00CC7C09" w:rsidRDefault="009D0BCE" w:rsidP="009D0BCE">
      <w:pPr>
        <w:pStyle w:val="ConsPlusNormal"/>
        <w:jc w:val="both"/>
        <w:rPr>
          <w:rFonts w:ascii="Times New Roman" w:hAnsi="Times New Roman" w:cs="Times New Roman"/>
          <w:szCs w:val="22"/>
        </w:rPr>
      </w:pPr>
    </w:p>
    <w:p w14:paraId="6318EF34" w14:textId="77777777" w:rsidR="009D0BCE" w:rsidRPr="00CC7C09" w:rsidRDefault="009D0BCE" w:rsidP="009D0BCE">
      <w:pPr>
        <w:pStyle w:val="ConsPlusNormal"/>
        <w:jc w:val="both"/>
        <w:rPr>
          <w:rFonts w:ascii="Times New Roman" w:hAnsi="Times New Roman" w:cs="Times New Roman"/>
          <w:szCs w:val="22"/>
        </w:rPr>
      </w:pPr>
    </w:p>
    <w:p w14:paraId="4E9D982C" w14:textId="77777777" w:rsidR="009D0BCE" w:rsidRPr="00CC7C09" w:rsidRDefault="009D0BCE" w:rsidP="009D0BCE">
      <w:pPr>
        <w:pStyle w:val="ConsPlusNormal"/>
        <w:jc w:val="both"/>
        <w:rPr>
          <w:rFonts w:ascii="Times New Roman" w:hAnsi="Times New Roman" w:cs="Times New Roman"/>
          <w:szCs w:val="22"/>
        </w:rPr>
      </w:pPr>
    </w:p>
    <w:p w14:paraId="3E5F215A" w14:textId="77777777" w:rsidR="008C4095" w:rsidRDefault="008C4095" w:rsidP="008C40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51755B" w14:textId="77777777" w:rsidR="00183BE6" w:rsidRDefault="00183BE6" w:rsidP="008C4095">
      <w:pPr>
        <w:autoSpaceDE w:val="0"/>
        <w:autoSpaceDN w:val="0"/>
        <w:adjustRightInd w:val="0"/>
        <w:spacing w:after="0" w:line="240" w:lineRule="auto"/>
        <w:jc w:val="both"/>
        <w:rPr>
          <w:rFonts w:ascii="Times New Roman" w:hAnsi="Times New Roman" w:cs="Times New Roman"/>
          <w:sz w:val="26"/>
          <w:szCs w:val="26"/>
        </w:rPr>
      </w:pPr>
    </w:p>
    <w:sectPr w:rsidR="00183BE6"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2424B" w14:textId="77777777" w:rsidR="00F540E2" w:rsidRDefault="00F540E2" w:rsidP="003A797C">
      <w:pPr>
        <w:spacing w:after="0" w:line="240" w:lineRule="auto"/>
      </w:pPr>
      <w:r>
        <w:separator/>
      </w:r>
    </w:p>
  </w:endnote>
  <w:endnote w:type="continuationSeparator" w:id="0">
    <w:p w14:paraId="0E33BDAE" w14:textId="77777777" w:rsidR="00F540E2" w:rsidRDefault="00F540E2"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F71E" w14:textId="77777777" w:rsidR="00F540E2" w:rsidRDefault="00F540E2" w:rsidP="003A797C">
      <w:pPr>
        <w:spacing w:after="0" w:line="240" w:lineRule="auto"/>
      </w:pPr>
      <w:r>
        <w:separator/>
      </w:r>
    </w:p>
  </w:footnote>
  <w:footnote w:type="continuationSeparator" w:id="0">
    <w:p w14:paraId="04F3CF46" w14:textId="77777777" w:rsidR="00F540E2" w:rsidRDefault="00F540E2"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6E0"/>
    <w:rsid w:val="000179CB"/>
    <w:rsid w:val="0002073C"/>
    <w:rsid w:val="00021983"/>
    <w:rsid w:val="00022CF2"/>
    <w:rsid w:val="00024EBC"/>
    <w:rsid w:val="00025FC2"/>
    <w:rsid w:val="0002740E"/>
    <w:rsid w:val="0003593F"/>
    <w:rsid w:val="00035D26"/>
    <w:rsid w:val="00035F81"/>
    <w:rsid w:val="000404CF"/>
    <w:rsid w:val="000431F4"/>
    <w:rsid w:val="000440C1"/>
    <w:rsid w:val="00044566"/>
    <w:rsid w:val="00050C1D"/>
    <w:rsid w:val="00050C23"/>
    <w:rsid w:val="0005131F"/>
    <w:rsid w:val="000516FA"/>
    <w:rsid w:val="000525B4"/>
    <w:rsid w:val="00052B20"/>
    <w:rsid w:val="00052C07"/>
    <w:rsid w:val="000537CB"/>
    <w:rsid w:val="00053D50"/>
    <w:rsid w:val="00055738"/>
    <w:rsid w:val="0005657B"/>
    <w:rsid w:val="00056DF0"/>
    <w:rsid w:val="00061693"/>
    <w:rsid w:val="00065997"/>
    <w:rsid w:val="000670C0"/>
    <w:rsid w:val="0006770D"/>
    <w:rsid w:val="00073A3F"/>
    <w:rsid w:val="000742D2"/>
    <w:rsid w:val="00074CE6"/>
    <w:rsid w:val="00077A45"/>
    <w:rsid w:val="00080961"/>
    <w:rsid w:val="00080C45"/>
    <w:rsid w:val="00082307"/>
    <w:rsid w:val="000830F1"/>
    <w:rsid w:val="000840A9"/>
    <w:rsid w:val="00084616"/>
    <w:rsid w:val="000858A6"/>
    <w:rsid w:val="00085EAA"/>
    <w:rsid w:val="000871E1"/>
    <w:rsid w:val="00087302"/>
    <w:rsid w:val="00090464"/>
    <w:rsid w:val="000906A2"/>
    <w:rsid w:val="00090774"/>
    <w:rsid w:val="0009184A"/>
    <w:rsid w:val="00091D6D"/>
    <w:rsid w:val="00092117"/>
    <w:rsid w:val="00095C3F"/>
    <w:rsid w:val="000A49A8"/>
    <w:rsid w:val="000A6278"/>
    <w:rsid w:val="000B27E8"/>
    <w:rsid w:val="000B6273"/>
    <w:rsid w:val="000C0DBE"/>
    <w:rsid w:val="000C0ED9"/>
    <w:rsid w:val="000C5567"/>
    <w:rsid w:val="000C58E9"/>
    <w:rsid w:val="000C665A"/>
    <w:rsid w:val="000C6F21"/>
    <w:rsid w:val="000C73F0"/>
    <w:rsid w:val="000D0A86"/>
    <w:rsid w:val="000D19BE"/>
    <w:rsid w:val="000E405A"/>
    <w:rsid w:val="000F335B"/>
    <w:rsid w:val="000F5577"/>
    <w:rsid w:val="000F60D4"/>
    <w:rsid w:val="000F6904"/>
    <w:rsid w:val="0010153F"/>
    <w:rsid w:val="00103EE4"/>
    <w:rsid w:val="00106707"/>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7F6"/>
    <w:rsid w:val="001372AC"/>
    <w:rsid w:val="00137C64"/>
    <w:rsid w:val="001432A1"/>
    <w:rsid w:val="001432E4"/>
    <w:rsid w:val="00143998"/>
    <w:rsid w:val="001455FE"/>
    <w:rsid w:val="00151303"/>
    <w:rsid w:val="00152B8E"/>
    <w:rsid w:val="00154802"/>
    <w:rsid w:val="00157E10"/>
    <w:rsid w:val="001609BF"/>
    <w:rsid w:val="0016236C"/>
    <w:rsid w:val="00162927"/>
    <w:rsid w:val="001639FD"/>
    <w:rsid w:val="00163CA2"/>
    <w:rsid w:val="00167079"/>
    <w:rsid w:val="00171254"/>
    <w:rsid w:val="00173AD9"/>
    <w:rsid w:val="00175448"/>
    <w:rsid w:val="00175C47"/>
    <w:rsid w:val="00176DC9"/>
    <w:rsid w:val="00176EBD"/>
    <w:rsid w:val="00177936"/>
    <w:rsid w:val="00177F40"/>
    <w:rsid w:val="00181753"/>
    <w:rsid w:val="0018295A"/>
    <w:rsid w:val="00183BE6"/>
    <w:rsid w:val="001877E5"/>
    <w:rsid w:val="00190F98"/>
    <w:rsid w:val="001937F9"/>
    <w:rsid w:val="0019602F"/>
    <w:rsid w:val="0019654F"/>
    <w:rsid w:val="001976BE"/>
    <w:rsid w:val="001A09F4"/>
    <w:rsid w:val="001A1E31"/>
    <w:rsid w:val="001A41E3"/>
    <w:rsid w:val="001A46AD"/>
    <w:rsid w:val="001A52F0"/>
    <w:rsid w:val="001A641F"/>
    <w:rsid w:val="001A7D15"/>
    <w:rsid w:val="001B07CC"/>
    <w:rsid w:val="001B28F6"/>
    <w:rsid w:val="001B2A27"/>
    <w:rsid w:val="001B2A5E"/>
    <w:rsid w:val="001B2F7A"/>
    <w:rsid w:val="001B52D2"/>
    <w:rsid w:val="001B57D1"/>
    <w:rsid w:val="001B6B4A"/>
    <w:rsid w:val="001C04F6"/>
    <w:rsid w:val="001C1143"/>
    <w:rsid w:val="001C3246"/>
    <w:rsid w:val="001C3288"/>
    <w:rsid w:val="001C3367"/>
    <w:rsid w:val="001D0A7F"/>
    <w:rsid w:val="001D0F93"/>
    <w:rsid w:val="001D1D07"/>
    <w:rsid w:val="001D53A4"/>
    <w:rsid w:val="001D6A60"/>
    <w:rsid w:val="001E3E68"/>
    <w:rsid w:val="001E59D1"/>
    <w:rsid w:val="001E6A4E"/>
    <w:rsid w:val="001E6DC4"/>
    <w:rsid w:val="001E7565"/>
    <w:rsid w:val="001E7673"/>
    <w:rsid w:val="001F11FC"/>
    <w:rsid w:val="001F1702"/>
    <w:rsid w:val="001F23DD"/>
    <w:rsid w:val="001F7AAE"/>
    <w:rsid w:val="0020322D"/>
    <w:rsid w:val="002054BA"/>
    <w:rsid w:val="00205CD0"/>
    <w:rsid w:val="0020790C"/>
    <w:rsid w:val="00207CC7"/>
    <w:rsid w:val="0021035A"/>
    <w:rsid w:val="00212041"/>
    <w:rsid w:val="00212220"/>
    <w:rsid w:val="00212657"/>
    <w:rsid w:val="00215EB1"/>
    <w:rsid w:val="0021617A"/>
    <w:rsid w:val="002161B1"/>
    <w:rsid w:val="00220EE6"/>
    <w:rsid w:val="002216CB"/>
    <w:rsid w:val="0022269A"/>
    <w:rsid w:val="002235BC"/>
    <w:rsid w:val="00224856"/>
    <w:rsid w:val="0022529B"/>
    <w:rsid w:val="0022571F"/>
    <w:rsid w:val="00225EBF"/>
    <w:rsid w:val="00225FCA"/>
    <w:rsid w:val="002264FE"/>
    <w:rsid w:val="002313D7"/>
    <w:rsid w:val="0023232E"/>
    <w:rsid w:val="0023240D"/>
    <w:rsid w:val="002326D1"/>
    <w:rsid w:val="00234751"/>
    <w:rsid w:val="00234C96"/>
    <w:rsid w:val="002355AE"/>
    <w:rsid w:val="00235830"/>
    <w:rsid w:val="0024126D"/>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7A0F"/>
    <w:rsid w:val="00270920"/>
    <w:rsid w:val="00270D1B"/>
    <w:rsid w:val="002710CF"/>
    <w:rsid w:val="00271608"/>
    <w:rsid w:val="00271D26"/>
    <w:rsid w:val="00275BEE"/>
    <w:rsid w:val="0027606A"/>
    <w:rsid w:val="00276576"/>
    <w:rsid w:val="002801FF"/>
    <w:rsid w:val="00280BF2"/>
    <w:rsid w:val="0028161D"/>
    <w:rsid w:val="002835EB"/>
    <w:rsid w:val="0028567F"/>
    <w:rsid w:val="0028753E"/>
    <w:rsid w:val="002907D4"/>
    <w:rsid w:val="00291A47"/>
    <w:rsid w:val="002A13C4"/>
    <w:rsid w:val="002A15F3"/>
    <w:rsid w:val="002A1FA3"/>
    <w:rsid w:val="002A344A"/>
    <w:rsid w:val="002A3F61"/>
    <w:rsid w:val="002A477B"/>
    <w:rsid w:val="002A5CC1"/>
    <w:rsid w:val="002A73FB"/>
    <w:rsid w:val="002A7B63"/>
    <w:rsid w:val="002B0893"/>
    <w:rsid w:val="002B126F"/>
    <w:rsid w:val="002B6302"/>
    <w:rsid w:val="002B6442"/>
    <w:rsid w:val="002B6B6C"/>
    <w:rsid w:val="002C1BE8"/>
    <w:rsid w:val="002C22C4"/>
    <w:rsid w:val="002C4C7D"/>
    <w:rsid w:val="002C7483"/>
    <w:rsid w:val="002C7625"/>
    <w:rsid w:val="002D031F"/>
    <w:rsid w:val="002D2751"/>
    <w:rsid w:val="002D70E2"/>
    <w:rsid w:val="002E0342"/>
    <w:rsid w:val="002E1348"/>
    <w:rsid w:val="002E14D7"/>
    <w:rsid w:val="002E214C"/>
    <w:rsid w:val="002E417B"/>
    <w:rsid w:val="002E7116"/>
    <w:rsid w:val="002F0D94"/>
    <w:rsid w:val="002F1232"/>
    <w:rsid w:val="002F28CC"/>
    <w:rsid w:val="002F6B54"/>
    <w:rsid w:val="00304174"/>
    <w:rsid w:val="00306CD7"/>
    <w:rsid w:val="00307DAC"/>
    <w:rsid w:val="0031135A"/>
    <w:rsid w:val="00313840"/>
    <w:rsid w:val="0031402D"/>
    <w:rsid w:val="00322717"/>
    <w:rsid w:val="00322B4F"/>
    <w:rsid w:val="003230B4"/>
    <w:rsid w:val="00333D96"/>
    <w:rsid w:val="0033440B"/>
    <w:rsid w:val="0033486C"/>
    <w:rsid w:val="00337E4E"/>
    <w:rsid w:val="003402A4"/>
    <w:rsid w:val="003414B7"/>
    <w:rsid w:val="0034271C"/>
    <w:rsid w:val="00345E43"/>
    <w:rsid w:val="00347222"/>
    <w:rsid w:val="0034778A"/>
    <w:rsid w:val="003548C6"/>
    <w:rsid w:val="00354A24"/>
    <w:rsid w:val="003574F2"/>
    <w:rsid w:val="0036150B"/>
    <w:rsid w:val="00365EA9"/>
    <w:rsid w:val="003667A4"/>
    <w:rsid w:val="00366F47"/>
    <w:rsid w:val="00367F17"/>
    <w:rsid w:val="003705D9"/>
    <w:rsid w:val="00372AD6"/>
    <w:rsid w:val="00373433"/>
    <w:rsid w:val="003738F6"/>
    <w:rsid w:val="00376F00"/>
    <w:rsid w:val="00377536"/>
    <w:rsid w:val="00381270"/>
    <w:rsid w:val="003817D0"/>
    <w:rsid w:val="0038192D"/>
    <w:rsid w:val="00382769"/>
    <w:rsid w:val="00383C42"/>
    <w:rsid w:val="00383EC9"/>
    <w:rsid w:val="003864F6"/>
    <w:rsid w:val="003865F4"/>
    <w:rsid w:val="00386803"/>
    <w:rsid w:val="0038742F"/>
    <w:rsid w:val="003911BB"/>
    <w:rsid w:val="00391FCB"/>
    <w:rsid w:val="003932F8"/>
    <w:rsid w:val="00396B42"/>
    <w:rsid w:val="003972F0"/>
    <w:rsid w:val="0039736B"/>
    <w:rsid w:val="00397FBB"/>
    <w:rsid w:val="003A05C7"/>
    <w:rsid w:val="003A2AB7"/>
    <w:rsid w:val="003A2B50"/>
    <w:rsid w:val="003A2B53"/>
    <w:rsid w:val="003A4805"/>
    <w:rsid w:val="003A767F"/>
    <w:rsid w:val="003A797C"/>
    <w:rsid w:val="003B029F"/>
    <w:rsid w:val="003B0AB5"/>
    <w:rsid w:val="003B0C28"/>
    <w:rsid w:val="003B0CBF"/>
    <w:rsid w:val="003B1679"/>
    <w:rsid w:val="003B4F22"/>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9CE"/>
    <w:rsid w:val="003E6EA8"/>
    <w:rsid w:val="003F0E81"/>
    <w:rsid w:val="003F169F"/>
    <w:rsid w:val="003F3290"/>
    <w:rsid w:val="003F4F69"/>
    <w:rsid w:val="00401022"/>
    <w:rsid w:val="004028D0"/>
    <w:rsid w:val="00402D01"/>
    <w:rsid w:val="00403790"/>
    <w:rsid w:val="00405B6F"/>
    <w:rsid w:val="004070E1"/>
    <w:rsid w:val="00407CF7"/>
    <w:rsid w:val="004116F8"/>
    <w:rsid w:val="00415078"/>
    <w:rsid w:val="004171B6"/>
    <w:rsid w:val="004213E7"/>
    <w:rsid w:val="00423302"/>
    <w:rsid w:val="00426FD3"/>
    <w:rsid w:val="00430C1B"/>
    <w:rsid w:val="004330CC"/>
    <w:rsid w:val="0043321A"/>
    <w:rsid w:val="00437952"/>
    <w:rsid w:val="00437AA4"/>
    <w:rsid w:val="00440507"/>
    <w:rsid w:val="00443A6B"/>
    <w:rsid w:val="00444AA3"/>
    <w:rsid w:val="00444B5A"/>
    <w:rsid w:val="00450738"/>
    <w:rsid w:val="004516AC"/>
    <w:rsid w:val="00453144"/>
    <w:rsid w:val="00453C5E"/>
    <w:rsid w:val="00456EC5"/>
    <w:rsid w:val="0046600D"/>
    <w:rsid w:val="00466025"/>
    <w:rsid w:val="00466061"/>
    <w:rsid w:val="00466B48"/>
    <w:rsid w:val="00470A83"/>
    <w:rsid w:val="004720BE"/>
    <w:rsid w:val="00472443"/>
    <w:rsid w:val="00474EFC"/>
    <w:rsid w:val="00477A89"/>
    <w:rsid w:val="00481967"/>
    <w:rsid w:val="00482D59"/>
    <w:rsid w:val="00484CDD"/>
    <w:rsid w:val="00486995"/>
    <w:rsid w:val="0048714A"/>
    <w:rsid w:val="004873D2"/>
    <w:rsid w:val="00492EBE"/>
    <w:rsid w:val="004936CA"/>
    <w:rsid w:val="00495BC9"/>
    <w:rsid w:val="004A365E"/>
    <w:rsid w:val="004A4DE3"/>
    <w:rsid w:val="004A5776"/>
    <w:rsid w:val="004A6FF8"/>
    <w:rsid w:val="004A758D"/>
    <w:rsid w:val="004A7E4A"/>
    <w:rsid w:val="004B2149"/>
    <w:rsid w:val="004B3709"/>
    <w:rsid w:val="004B52E8"/>
    <w:rsid w:val="004B5590"/>
    <w:rsid w:val="004B71DE"/>
    <w:rsid w:val="004C0A98"/>
    <w:rsid w:val="004C3C17"/>
    <w:rsid w:val="004C5D49"/>
    <w:rsid w:val="004C65D0"/>
    <w:rsid w:val="004C6803"/>
    <w:rsid w:val="004D1309"/>
    <w:rsid w:val="004D6143"/>
    <w:rsid w:val="004D7B62"/>
    <w:rsid w:val="004E1863"/>
    <w:rsid w:val="004E2198"/>
    <w:rsid w:val="004E307E"/>
    <w:rsid w:val="004E30A5"/>
    <w:rsid w:val="004E41A2"/>
    <w:rsid w:val="004E52C6"/>
    <w:rsid w:val="004F0597"/>
    <w:rsid w:val="004F56CE"/>
    <w:rsid w:val="004F6690"/>
    <w:rsid w:val="004F6BF5"/>
    <w:rsid w:val="004F70AC"/>
    <w:rsid w:val="004F78EA"/>
    <w:rsid w:val="0050226F"/>
    <w:rsid w:val="00505203"/>
    <w:rsid w:val="00506512"/>
    <w:rsid w:val="00511666"/>
    <w:rsid w:val="00517375"/>
    <w:rsid w:val="00520AF6"/>
    <w:rsid w:val="00520F0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5011B"/>
    <w:rsid w:val="0055039D"/>
    <w:rsid w:val="005517DC"/>
    <w:rsid w:val="00552F3B"/>
    <w:rsid w:val="00552FF6"/>
    <w:rsid w:val="005539D2"/>
    <w:rsid w:val="00554DD1"/>
    <w:rsid w:val="00555E94"/>
    <w:rsid w:val="005572C7"/>
    <w:rsid w:val="00560286"/>
    <w:rsid w:val="00562A52"/>
    <w:rsid w:val="00564D93"/>
    <w:rsid w:val="00566B32"/>
    <w:rsid w:val="005734B8"/>
    <w:rsid w:val="00573898"/>
    <w:rsid w:val="00574020"/>
    <w:rsid w:val="00576D34"/>
    <w:rsid w:val="00576EB4"/>
    <w:rsid w:val="00580942"/>
    <w:rsid w:val="00584404"/>
    <w:rsid w:val="005875CE"/>
    <w:rsid w:val="00590139"/>
    <w:rsid w:val="005913C7"/>
    <w:rsid w:val="00592069"/>
    <w:rsid w:val="00593155"/>
    <w:rsid w:val="0059387C"/>
    <w:rsid w:val="00594A81"/>
    <w:rsid w:val="00594C45"/>
    <w:rsid w:val="00595A81"/>
    <w:rsid w:val="00595BA6"/>
    <w:rsid w:val="005969CC"/>
    <w:rsid w:val="00597C2C"/>
    <w:rsid w:val="005A7C58"/>
    <w:rsid w:val="005B099E"/>
    <w:rsid w:val="005B3CDD"/>
    <w:rsid w:val="005B3D63"/>
    <w:rsid w:val="005B45A2"/>
    <w:rsid w:val="005B47AB"/>
    <w:rsid w:val="005C11FB"/>
    <w:rsid w:val="005C1D5B"/>
    <w:rsid w:val="005C2F7C"/>
    <w:rsid w:val="005C3525"/>
    <w:rsid w:val="005C367B"/>
    <w:rsid w:val="005C3E5A"/>
    <w:rsid w:val="005C3F04"/>
    <w:rsid w:val="005C4987"/>
    <w:rsid w:val="005C51CD"/>
    <w:rsid w:val="005C7F89"/>
    <w:rsid w:val="005D1140"/>
    <w:rsid w:val="005D1198"/>
    <w:rsid w:val="005D19DF"/>
    <w:rsid w:val="005D5D18"/>
    <w:rsid w:val="005D63AB"/>
    <w:rsid w:val="005E1DF7"/>
    <w:rsid w:val="005E75FA"/>
    <w:rsid w:val="005F2315"/>
    <w:rsid w:val="005F38BA"/>
    <w:rsid w:val="005F4CAB"/>
    <w:rsid w:val="005F5966"/>
    <w:rsid w:val="005F5A7B"/>
    <w:rsid w:val="005F64A5"/>
    <w:rsid w:val="005F7761"/>
    <w:rsid w:val="005F7F78"/>
    <w:rsid w:val="00605249"/>
    <w:rsid w:val="006054B4"/>
    <w:rsid w:val="0060564E"/>
    <w:rsid w:val="0060582E"/>
    <w:rsid w:val="00610929"/>
    <w:rsid w:val="00612058"/>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13D8"/>
    <w:rsid w:val="0063210F"/>
    <w:rsid w:val="00632D2E"/>
    <w:rsid w:val="006351CC"/>
    <w:rsid w:val="00635F66"/>
    <w:rsid w:val="0064025D"/>
    <w:rsid w:val="006410B1"/>
    <w:rsid w:val="006448D4"/>
    <w:rsid w:val="00645FD6"/>
    <w:rsid w:val="006464DD"/>
    <w:rsid w:val="00650210"/>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52F"/>
    <w:rsid w:val="00673697"/>
    <w:rsid w:val="00673C7A"/>
    <w:rsid w:val="0067638D"/>
    <w:rsid w:val="00680698"/>
    <w:rsid w:val="0068118B"/>
    <w:rsid w:val="00682A5A"/>
    <w:rsid w:val="00683E7B"/>
    <w:rsid w:val="006862D5"/>
    <w:rsid w:val="006863F7"/>
    <w:rsid w:val="00686E3C"/>
    <w:rsid w:val="00692E4A"/>
    <w:rsid w:val="00693B14"/>
    <w:rsid w:val="006A1F53"/>
    <w:rsid w:val="006A40FD"/>
    <w:rsid w:val="006A50B7"/>
    <w:rsid w:val="006A7E1A"/>
    <w:rsid w:val="006B241F"/>
    <w:rsid w:val="006B2B18"/>
    <w:rsid w:val="006B2EB0"/>
    <w:rsid w:val="006B46BC"/>
    <w:rsid w:val="006B4D64"/>
    <w:rsid w:val="006B5415"/>
    <w:rsid w:val="006B5447"/>
    <w:rsid w:val="006B7B90"/>
    <w:rsid w:val="006C0D3F"/>
    <w:rsid w:val="006C0E2E"/>
    <w:rsid w:val="006C21C9"/>
    <w:rsid w:val="006C3328"/>
    <w:rsid w:val="006D1C31"/>
    <w:rsid w:val="006D28D6"/>
    <w:rsid w:val="006E35E4"/>
    <w:rsid w:val="006E44D9"/>
    <w:rsid w:val="006E6248"/>
    <w:rsid w:val="006E6540"/>
    <w:rsid w:val="006E6F7B"/>
    <w:rsid w:val="006E79BD"/>
    <w:rsid w:val="006E7FEC"/>
    <w:rsid w:val="006F2AAE"/>
    <w:rsid w:val="006F495F"/>
    <w:rsid w:val="006F709E"/>
    <w:rsid w:val="00700372"/>
    <w:rsid w:val="00700E63"/>
    <w:rsid w:val="007029A5"/>
    <w:rsid w:val="00703C42"/>
    <w:rsid w:val="00706773"/>
    <w:rsid w:val="0070777B"/>
    <w:rsid w:val="00707D82"/>
    <w:rsid w:val="007101B3"/>
    <w:rsid w:val="007104F8"/>
    <w:rsid w:val="007111D0"/>
    <w:rsid w:val="00713307"/>
    <w:rsid w:val="007149E0"/>
    <w:rsid w:val="00714CAA"/>
    <w:rsid w:val="007151C5"/>
    <w:rsid w:val="00715A81"/>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0CE1"/>
    <w:rsid w:val="00751026"/>
    <w:rsid w:val="007543D0"/>
    <w:rsid w:val="00755CE2"/>
    <w:rsid w:val="00756D4C"/>
    <w:rsid w:val="007576C7"/>
    <w:rsid w:val="00762F32"/>
    <w:rsid w:val="0076394B"/>
    <w:rsid w:val="00764808"/>
    <w:rsid w:val="00764919"/>
    <w:rsid w:val="007679A8"/>
    <w:rsid w:val="007717E8"/>
    <w:rsid w:val="00772028"/>
    <w:rsid w:val="007749BA"/>
    <w:rsid w:val="00775200"/>
    <w:rsid w:val="00776501"/>
    <w:rsid w:val="00777444"/>
    <w:rsid w:val="00777976"/>
    <w:rsid w:val="00777EF4"/>
    <w:rsid w:val="007802E4"/>
    <w:rsid w:val="00780ACC"/>
    <w:rsid w:val="00781443"/>
    <w:rsid w:val="0078411C"/>
    <w:rsid w:val="007857D8"/>
    <w:rsid w:val="00791B58"/>
    <w:rsid w:val="007924E7"/>
    <w:rsid w:val="00795A7E"/>
    <w:rsid w:val="007A2E26"/>
    <w:rsid w:val="007A3C85"/>
    <w:rsid w:val="007A4934"/>
    <w:rsid w:val="007A7845"/>
    <w:rsid w:val="007B0C04"/>
    <w:rsid w:val="007B1B5F"/>
    <w:rsid w:val="007B2941"/>
    <w:rsid w:val="007B3D3F"/>
    <w:rsid w:val="007B5BFA"/>
    <w:rsid w:val="007B751F"/>
    <w:rsid w:val="007C1348"/>
    <w:rsid w:val="007C3F7B"/>
    <w:rsid w:val="007C400D"/>
    <w:rsid w:val="007C46BD"/>
    <w:rsid w:val="007D6020"/>
    <w:rsid w:val="007D657C"/>
    <w:rsid w:val="007E09E9"/>
    <w:rsid w:val="007E2A06"/>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03FB"/>
    <w:rsid w:val="00852D0D"/>
    <w:rsid w:val="00856C19"/>
    <w:rsid w:val="00857114"/>
    <w:rsid w:val="00865D9C"/>
    <w:rsid w:val="0087096C"/>
    <w:rsid w:val="00873F27"/>
    <w:rsid w:val="00875748"/>
    <w:rsid w:val="00875F2D"/>
    <w:rsid w:val="00877FCD"/>
    <w:rsid w:val="0088067F"/>
    <w:rsid w:val="008828F5"/>
    <w:rsid w:val="008829BE"/>
    <w:rsid w:val="008833FF"/>
    <w:rsid w:val="00884589"/>
    <w:rsid w:val="0088518B"/>
    <w:rsid w:val="0088656C"/>
    <w:rsid w:val="00886EC1"/>
    <w:rsid w:val="008900E0"/>
    <w:rsid w:val="00891016"/>
    <w:rsid w:val="00892221"/>
    <w:rsid w:val="00892D01"/>
    <w:rsid w:val="00893519"/>
    <w:rsid w:val="00894B27"/>
    <w:rsid w:val="00895A9F"/>
    <w:rsid w:val="00897DAE"/>
    <w:rsid w:val="008A0B45"/>
    <w:rsid w:val="008A5CED"/>
    <w:rsid w:val="008B2C75"/>
    <w:rsid w:val="008B3054"/>
    <w:rsid w:val="008B4E37"/>
    <w:rsid w:val="008B5362"/>
    <w:rsid w:val="008B5603"/>
    <w:rsid w:val="008B679D"/>
    <w:rsid w:val="008B7E3A"/>
    <w:rsid w:val="008C358F"/>
    <w:rsid w:val="008C4035"/>
    <w:rsid w:val="008C4095"/>
    <w:rsid w:val="008C7928"/>
    <w:rsid w:val="008C7FE2"/>
    <w:rsid w:val="008D1D01"/>
    <w:rsid w:val="008D3C92"/>
    <w:rsid w:val="008D6C81"/>
    <w:rsid w:val="008E05D3"/>
    <w:rsid w:val="008E7C84"/>
    <w:rsid w:val="008F06F8"/>
    <w:rsid w:val="008F0F43"/>
    <w:rsid w:val="008F1922"/>
    <w:rsid w:val="008F2952"/>
    <w:rsid w:val="008F300E"/>
    <w:rsid w:val="008F4D15"/>
    <w:rsid w:val="008F6F0F"/>
    <w:rsid w:val="008F76D5"/>
    <w:rsid w:val="008F786D"/>
    <w:rsid w:val="00901815"/>
    <w:rsid w:val="009030EF"/>
    <w:rsid w:val="00903EA0"/>
    <w:rsid w:val="009062F7"/>
    <w:rsid w:val="00906977"/>
    <w:rsid w:val="00907FF6"/>
    <w:rsid w:val="00911C43"/>
    <w:rsid w:val="00912F01"/>
    <w:rsid w:val="009147B4"/>
    <w:rsid w:val="0091517E"/>
    <w:rsid w:val="009154BA"/>
    <w:rsid w:val="009161D6"/>
    <w:rsid w:val="0091661D"/>
    <w:rsid w:val="00916A50"/>
    <w:rsid w:val="00921D09"/>
    <w:rsid w:val="00922127"/>
    <w:rsid w:val="00922B33"/>
    <w:rsid w:val="009320DF"/>
    <w:rsid w:val="00933C84"/>
    <w:rsid w:val="00934112"/>
    <w:rsid w:val="00934685"/>
    <w:rsid w:val="009352E7"/>
    <w:rsid w:val="00936EB4"/>
    <w:rsid w:val="00937A77"/>
    <w:rsid w:val="00942C26"/>
    <w:rsid w:val="00943285"/>
    <w:rsid w:val="00943B70"/>
    <w:rsid w:val="0095015D"/>
    <w:rsid w:val="00950CFC"/>
    <w:rsid w:val="009524A9"/>
    <w:rsid w:val="009544B8"/>
    <w:rsid w:val="0095473C"/>
    <w:rsid w:val="00960A85"/>
    <w:rsid w:val="00960F5C"/>
    <w:rsid w:val="00963334"/>
    <w:rsid w:val="0096370A"/>
    <w:rsid w:val="00967CA2"/>
    <w:rsid w:val="00972AA0"/>
    <w:rsid w:val="00973E7E"/>
    <w:rsid w:val="009743A4"/>
    <w:rsid w:val="00974AAB"/>
    <w:rsid w:val="009764E3"/>
    <w:rsid w:val="009832D0"/>
    <w:rsid w:val="00983FDD"/>
    <w:rsid w:val="00985C96"/>
    <w:rsid w:val="00991C3E"/>
    <w:rsid w:val="00991FE4"/>
    <w:rsid w:val="009A0F69"/>
    <w:rsid w:val="009A2022"/>
    <w:rsid w:val="009A3027"/>
    <w:rsid w:val="009A339C"/>
    <w:rsid w:val="009A4E90"/>
    <w:rsid w:val="009A612D"/>
    <w:rsid w:val="009A7C2C"/>
    <w:rsid w:val="009B216E"/>
    <w:rsid w:val="009B25B7"/>
    <w:rsid w:val="009B261F"/>
    <w:rsid w:val="009B3830"/>
    <w:rsid w:val="009B4783"/>
    <w:rsid w:val="009B4F24"/>
    <w:rsid w:val="009B507B"/>
    <w:rsid w:val="009B62DE"/>
    <w:rsid w:val="009B7568"/>
    <w:rsid w:val="009C1DF1"/>
    <w:rsid w:val="009C78A0"/>
    <w:rsid w:val="009D0BCE"/>
    <w:rsid w:val="009D0E29"/>
    <w:rsid w:val="009D160F"/>
    <w:rsid w:val="009D1886"/>
    <w:rsid w:val="009D3F8E"/>
    <w:rsid w:val="009E1260"/>
    <w:rsid w:val="009E2806"/>
    <w:rsid w:val="009E3973"/>
    <w:rsid w:val="009E4B62"/>
    <w:rsid w:val="009E5525"/>
    <w:rsid w:val="009E584A"/>
    <w:rsid w:val="009E6455"/>
    <w:rsid w:val="009E7927"/>
    <w:rsid w:val="009E7DB3"/>
    <w:rsid w:val="009F0637"/>
    <w:rsid w:val="009F06A6"/>
    <w:rsid w:val="009F173F"/>
    <w:rsid w:val="009F2424"/>
    <w:rsid w:val="009F3A3C"/>
    <w:rsid w:val="009F42D3"/>
    <w:rsid w:val="009F4C37"/>
    <w:rsid w:val="009F522C"/>
    <w:rsid w:val="00A0054C"/>
    <w:rsid w:val="00A01F76"/>
    <w:rsid w:val="00A056BB"/>
    <w:rsid w:val="00A059D3"/>
    <w:rsid w:val="00A10195"/>
    <w:rsid w:val="00A12647"/>
    <w:rsid w:val="00A14F1E"/>
    <w:rsid w:val="00A15181"/>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41B2C"/>
    <w:rsid w:val="00A43D7F"/>
    <w:rsid w:val="00A45090"/>
    <w:rsid w:val="00A450ED"/>
    <w:rsid w:val="00A45134"/>
    <w:rsid w:val="00A45E9C"/>
    <w:rsid w:val="00A46540"/>
    <w:rsid w:val="00A47E04"/>
    <w:rsid w:val="00A510E3"/>
    <w:rsid w:val="00A512D5"/>
    <w:rsid w:val="00A52457"/>
    <w:rsid w:val="00A554A4"/>
    <w:rsid w:val="00A61255"/>
    <w:rsid w:val="00A64856"/>
    <w:rsid w:val="00A66CA1"/>
    <w:rsid w:val="00A70080"/>
    <w:rsid w:val="00A7110D"/>
    <w:rsid w:val="00A71C73"/>
    <w:rsid w:val="00A73DF5"/>
    <w:rsid w:val="00A73F22"/>
    <w:rsid w:val="00A7735E"/>
    <w:rsid w:val="00A80B0F"/>
    <w:rsid w:val="00A8150F"/>
    <w:rsid w:val="00A82DB4"/>
    <w:rsid w:val="00A85B6B"/>
    <w:rsid w:val="00A86EF7"/>
    <w:rsid w:val="00A902AA"/>
    <w:rsid w:val="00A924F5"/>
    <w:rsid w:val="00A9256C"/>
    <w:rsid w:val="00A95EE8"/>
    <w:rsid w:val="00A96D80"/>
    <w:rsid w:val="00AA1CEC"/>
    <w:rsid w:val="00AA2C5C"/>
    <w:rsid w:val="00AA316A"/>
    <w:rsid w:val="00AA3990"/>
    <w:rsid w:val="00AA42BA"/>
    <w:rsid w:val="00AA6B67"/>
    <w:rsid w:val="00AA76C6"/>
    <w:rsid w:val="00AB0AB2"/>
    <w:rsid w:val="00AB1C05"/>
    <w:rsid w:val="00AB409E"/>
    <w:rsid w:val="00AB76F8"/>
    <w:rsid w:val="00AB784C"/>
    <w:rsid w:val="00AC067D"/>
    <w:rsid w:val="00AC1248"/>
    <w:rsid w:val="00AC1322"/>
    <w:rsid w:val="00AC4BA9"/>
    <w:rsid w:val="00AD043A"/>
    <w:rsid w:val="00AD3727"/>
    <w:rsid w:val="00AD5CDB"/>
    <w:rsid w:val="00AD5DE5"/>
    <w:rsid w:val="00AD6036"/>
    <w:rsid w:val="00AD73DD"/>
    <w:rsid w:val="00AE2084"/>
    <w:rsid w:val="00AE2506"/>
    <w:rsid w:val="00AE38FB"/>
    <w:rsid w:val="00AE5047"/>
    <w:rsid w:val="00AE5AA9"/>
    <w:rsid w:val="00AE5EC7"/>
    <w:rsid w:val="00AE6A92"/>
    <w:rsid w:val="00AE6F01"/>
    <w:rsid w:val="00AE7EE7"/>
    <w:rsid w:val="00AF07D7"/>
    <w:rsid w:val="00AF21F5"/>
    <w:rsid w:val="00AF394C"/>
    <w:rsid w:val="00AF3E1A"/>
    <w:rsid w:val="00AF575D"/>
    <w:rsid w:val="00AF5E4A"/>
    <w:rsid w:val="00AF6D84"/>
    <w:rsid w:val="00B029A2"/>
    <w:rsid w:val="00B04902"/>
    <w:rsid w:val="00B05078"/>
    <w:rsid w:val="00B10825"/>
    <w:rsid w:val="00B14F4A"/>
    <w:rsid w:val="00B16599"/>
    <w:rsid w:val="00B20BBF"/>
    <w:rsid w:val="00B21F8E"/>
    <w:rsid w:val="00B221E7"/>
    <w:rsid w:val="00B2492B"/>
    <w:rsid w:val="00B24E9E"/>
    <w:rsid w:val="00B25F0F"/>
    <w:rsid w:val="00B33915"/>
    <w:rsid w:val="00B33FBB"/>
    <w:rsid w:val="00B34306"/>
    <w:rsid w:val="00B36EDD"/>
    <w:rsid w:val="00B40685"/>
    <w:rsid w:val="00B415DA"/>
    <w:rsid w:val="00B41B34"/>
    <w:rsid w:val="00B41D42"/>
    <w:rsid w:val="00B4232E"/>
    <w:rsid w:val="00B42D66"/>
    <w:rsid w:val="00B456E3"/>
    <w:rsid w:val="00B46353"/>
    <w:rsid w:val="00B46C3E"/>
    <w:rsid w:val="00B47CEA"/>
    <w:rsid w:val="00B52351"/>
    <w:rsid w:val="00B5385E"/>
    <w:rsid w:val="00B556D2"/>
    <w:rsid w:val="00B57D33"/>
    <w:rsid w:val="00B62C18"/>
    <w:rsid w:val="00B63D1C"/>
    <w:rsid w:val="00B644E3"/>
    <w:rsid w:val="00B65EF9"/>
    <w:rsid w:val="00B67547"/>
    <w:rsid w:val="00B7055D"/>
    <w:rsid w:val="00B70ADE"/>
    <w:rsid w:val="00B722F2"/>
    <w:rsid w:val="00B72A5F"/>
    <w:rsid w:val="00B74F48"/>
    <w:rsid w:val="00B75F55"/>
    <w:rsid w:val="00B76C2E"/>
    <w:rsid w:val="00B803A4"/>
    <w:rsid w:val="00B8071A"/>
    <w:rsid w:val="00B81695"/>
    <w:rsid w:val="00B817AB"/>
    <w:rsid w:val="00B848C9"/>
    <w:rsid w:val="00B86D1C"/>
    <w:rsid w:val="00B905E6"/>
    <w:rsid w:val="00B93803"/>
    <w:rsid w:val="00B96958"/>
    <w:rsid w:val="00BA004F"/>
    <w:rsid w:val="00BA063B"/>
    <w:rsid w:val="00BA076E"/>
    <w:rsid w:val="00BA1284"/>
    <w:rsid w:val="00BA1815"/>
    <w:rsid w:val="00BA3977"/>
    <w:rsid w:val="00BA44AD"/>
    <w:rsid w:val="00BA553C"/>
    <w:rsid w:val="00BA58E6"/>
    <w:rsid w:val="00BA6467"/>
    <w:rsid w:val="00BA79CF"/>
    <w:rsid w:val="00BA7AAE"/>
    <w:rsid w:val="00BA7BDD"/>
    <w:rsid w:val="00BB08B7"/>
    <w:rsid w:val="00BB1289"/>
    <w:rsid w:val="00BB2205"/>
    <w:rsid w:val="00BB3C0C"/>
    <w:rsid w:val="00BB4221"/>
    <w:rsid w:val="00BB46BA"/>
    <w:rsid w:val="00BB61F7"/>
    <w:rsid w:val="00BB6D4E"/>
    <w:rsid w:val="00BC0258"/>
    <w:rsid w:val="00BC23C8"/>
    <w:rsid w:val="00BC425A"/>
    <w:rsid w:val="00BC4D6D"/>
    <w:rsid w:val="00BC71DF"/>
    <w:rsid w:val="00BC7447"/>
    <w:rsid w:val="00BC7B23"/>
    <w:rsid w:val="00BD00A8"/>
    <w:rsid w:val="00BD00C9"/>
    <w:rsid w:val="00BD0BEB"/>
    <w:rsid w:val="00BD1727"/>
    <w:rsid w:val="00BD20AD"/>
    <w:rsid w:val="00BD37FC"/>
    <w:rsid w:val="00BD4098"/>
    <w:rsid w:val="00BD63EB"/>
    <w:rsid w:val="00BD68EE"/>
    <w:rsid w:val="00BD6C45"/>
    <w:rsid w:val="00BE19DD"/>
    <w:rsid w:val="00BE3558"/>
    <w:rsid w:val="00BE5744"/>
    <w:rsid w:val="00BE6EF8"/>
    <w:rsid w:val="00BE761C"/>
    <w:rsid w:val="00BF0390"/>
    <w:rsid w:val="00BF074F"/>
    <w:rsid w:val="00BF29B4"/>
    <w:rsid w:val="00BF3192"/>
    <w:rsid w:val="00BF3788"/>
    <w:rsid w:val="00BF42B4"/>
    <w:rsid w:val="00BF577D"/>
    <w:rsid w:val="00BF57D8"/>
    <w:rsid w:val="00C0139D"/>
    <w:rsid w:val="00C020AE"/>
    <w:rsid w:val="00C06739"/>
    <w:rsid w:val="00C10B1C"/>
    <w:rsid w:val="00C14448"/>
    <w:rsid w:val="00C16267"/>
    <w:rsid w:val="00C177D4"/>
    <w:rsid w:val="00C1796E"/>
    <w:rsid w:val="00C17C46"/>
    <w:rsid w:val="00C20AB1"/>
    <w:rsid w:val="00C216C7"/>
    <w:rsid w:val="00C229AD"/>
    <w:rsid w:val="00C23D00"/>
    <w:rsid w:val="00C24D71"/>
    <w:rsid w:val="00C24DCE"/>
    <w:rsid w:val="00C277F8"/>
    <w:rsid w:val="00C31362"/>
    <w:rsid w:val="00C3140B"/>
    <w:rsid w:val="00C371C7"/>
    <w:rsid w:val="00C371F0"/>
    <w:rsid w:val="00C42D61"/>
    <w:rsid w:val="00C43D74"/>
    <w:rsid w:val="00C441E1"/>
    <w:rsid w:val="00C4523F"/>
    <w:rsid w:val="00C45A00"/>
    <w:rsid w:val="00C46822"/>
    <w:rsid w:val="00C46D9C"/>
    <w:rsid w:val="00C47474"/>
    <w:rsid w:val="00C47533"/>
    <w:rsid w:val="00C5039F"/>
    <w:rsid w:val="00C51181"/>
    <w:rsid w:val="00C5131D"/>
    <w:rsid w:val="00C5235D"/>
    <w:rsid w:val="00C539B1"/>
    <w:rsid w:val="00C56086"/>
    <w:rsid w:val="00C56435"/>
    <w:rsid w:val="00C57FF6"/>
    <w:rsid w:val="00C638B3"/>
    <w:rsid w:val="00C64941"/>
    <w:rsid w:val="00C66EC7"/>
    <w:rsid w:val="00C67612"/>
    <w:rsid w:val="00C7015B"/>
    <w:rsid w:val="00C70515"/>
    <w:rsid w:val="00C7075C"/>
    <w:rsid w:val="00C70B49"/>
    <w:rsid w:val="00C720BA"/>
    <w:rsid w:val="00C727AC"/>
    <w:rsid w:val="00C72D51"/>
    <w:rsid w:val="00C72EAC"/>
    <w:rsid w:val="00C73219"/>
    <w:rsid w:val="00C73B94"/>
    <w:rsid w:val="00C744FE"/>
    <w:rsid w:val="00C7513C"/>
    <w:rsid w:val="00C75BF9"/>
    <w:rsid w:val="00C77049"/>
    <w:rsid w:val="00C7705B"/>
    <w:rsid w:val="00C77C75"/>
    <w:rsid w:val="00C82F44"/>
    <w:rsid w:val="00C8405C"/>
    <w:rsid w:val="00C8482B"/>
    <w:rsid w:val="00C862CF"/>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0D7F"/>
    <w:rsid w:val="00CC18AF"/>
    <w:rsid w:val="00CC23B1"/>
    <w:rsid w:val="00CC46F8"/>
    <w:rsid w:val="00CC4C7C"/>
    <w:rsid w:val="00CC6438"/>
    <w:rsid w:val="00CC73DB"/>
    <w:rsid w:val="00CC78D7"/>
    <w:rsid w:val="00CC7C09"/>
    <w:rsid w:val="00CD1DF5"/>
    <w:rsid w:val="00CD3076"/>
    <w:rsid w:val="00CD3CCA"/>
    <w:rsid w:val="00CD5701"/>
    <w:rsid w:val="00CE10A7"/>
    <w:rsid w:val="00CE1ADF"/>
    <w:rsid w:val="00CE2FEB"/>
    <w:rsid w:val="00CE3C33"/>
    <w:rsid w:val="00CE5E84"/>
    <w:rsid w:val="00CE678C"/>
    <w:rsid w:val="00CF2570"/>
    <w:rsid w:val="00CF26C6"/>
    <w:rsid w:val="00CF4EEB"/>
    <w:rsid w:val="00CF693B"/>
    <w:rsid w:val="00CF7839"/>
    <w:rsid w:val="00D01481"/>
    <w:rsid w:val="00D03F3B"/>
    <w:rsid w:val="00D040A8"/>
    <w:rsid w:val="00D05134"/>
    <w:rsid w:val="00D05C6D"/>
    <w:rsid w:val="00D0603C"/>
    <w:rsid w:val="00D136F7"/>
    <w:rsid w:val="00D14CA8"/>
    <w:rsid w:val="00D15858"/>
    <w:rsid w:val="00D20BEA"/>
    <w:rsid w:val="00D22745"/>
    <w:rsid w:val="00D22F5A"/>
    <w:rsid w:val="00D24D02"/>
    <w:rsid w:val="00D257BB"/>
    <w:rsid w:val="00D312FA"/>
    <w:rsid w:val="00D3230F"/>
    <w:rsid w:val="00D32516"/>
    <w:rsid w:val="00D3358A"/>
    <w:rsid w:val="00D338CF"/>
    <w:rsid w:val="00D34033"/>
    <w:rsid w:val="00D3468B"/>
    <w:rsid w:val="00D35631"/>
    <w:rsid w:val="00D36C22"/>
    <w:rsid w:val="00D3727D"/>
    <w:rsid w:val="00D40D7C"/>
    <w:rsid w:val="00D42069"/>
    <w:rsid w:val="00D429C1"/>
    <w:rsid w:val="00D432DC"/>
    <w:rsid w:val="00D44346"/>
    <w:rsid w:val="00D44450"/>
    <w:rsid w:val="00D448E0"/>
    <w:rsid w:val="00D454C2"/>
    <w:rsid w:val="00D46E2C"/>
    <w:rsid w:val="00D52884"/>
    <w:rsid w:val="00D53F58"/>
    <w:rsid w:val="00D540E2"/>
    <w:rsid w:val="00D55BA2"/>
    <w:rsid w:val="00D56FDD"/>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41BC"/>
    <w:rsid w:val="00D86430"/>
    <w:rsid w:val="00D866F0"/>
    <w:rsid w:val="00D87DA4"/>
    <w:rsid w:val="00D900AD"/>
    <w:rsid w:val="00D9380B"/>
    <w:rsid w:val="00D93F0C"/>
    <w:rsid w:val="00D95525"/>
    <w:rsid w:val="00D9662D"/>
    <w:rsid w:val="00DA2144"/>
    <w:rsid w:val="00DA4FEA"/>
    <w:rsid w:val="00DA520E"/>
    <w:rsid w:val="00DA5589"/>
    <w:rsid w:val="00DA614E"/>
    <w:rsid w:val="00DA63B5"/>
    <w:rsid w:val="00DB6B9F"/>
    <w:rsid w:val="00DB6F11"/>
    <w:rsid w:val="00DC3AC8"/>
    <w:rsid w:val="00DC5512"/>
    <w:rsid w:val="00DC5957"/>
    <w:rsid w:val="00DC6FA0"/>
    <w:rsid w:val="00DD0827"/>
    <w:rsid w:val="00DD68DD"/>
    <w:rsid w:val="00DD69D3"/>
    <w:rsid w:val="00DD7D8B"/>
    <w:rsid w:val="00DE2490"/>
    <w:rsid w:val="00DE388E"/>
    <w:rsid w:val="00DE4F4F"/>
    <w:rsid w:val="00DF0E3B"/>
    <w:rsid w:val="00DF2328"/>
    <w:rsid w:val="00DF388A"/>
    <w:rsid w:val="00DF47DF"/>
    <w:rsid w:val="00E00A56"/>
    <w:rsid w:val="00E01636"/>
    <w:rsid w:val="00E01BCB"/>
    <w:rsid w:val="00E029A6"/>
    <w:rsid w:val="00E03A58"/>
    <w:rsid w:val="00E04C59"/>
    <w:rsid w:val="00E05CF6"/>
    <w:rsid w:val="00E05EF1"/>
    <w:rsid w:val="00E06589"/>
    <w:rsid w:val="00E06B21"/>
    <w:rsid w:val="00E077EC"/>
    <w:rsid w:val="00E1178F"/>
    <w:rsid w:val="00E11C1B"/>
    <w:rsid w:val="00E154FF"/>
    <w:rsid w:val="00E17B5C"/>
    <w:rsid w:val="00E17CEB"/>
    <w:rsid w:val="00E245FA"/>
    <w:rsid w:val="00E254E0"/>
    <w:rsid w:val="00E27422"/>
    <w:rsid w:val="00E277F8"/>
    <w:rsid w:val="00E2786D"/>
    <w:rsid w:val="00E307AF"/>
    <w:rsid w:val="00E35F8B"/>
    <w:rsid w:val="00E46102"/>
    <w:rsid w:val="00E46725"/>
    <w:rsid w:val="00E46ECA"/>
    <w:rsid w:val="00E47DFB"/>
    <w:rsid w:val="00E5027A"/>
    <w:rsid w:val="00E51C13"/>
    <w:rsid w:val="00E51C7F"/>
    <w:rsid w:val="00E529EA"/>
    <w:rsid w:val="00E56C93"/>
    <w:rsid w:val="00E60BDB"/>
    <w:rsid w:val="00E61634"/>
    <w:rsid w:val="00E6771E"/>
    <w:rsid w:val="00E73EF3"/>
    <w:rsid w:val="00E74007"/>
    <w:rsid w:val="00E75A5A"/>
    <w:rsid w:val="00E8006A"/>
    <w:rsid w:val="00E8680A"/>
    <w:rsid w:val="00E87540"/>
    <w:rsid w:val="00E9440D"/>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1D4"/>
    <w:rsid w:val="00EC6C89"/>
    <w:rsid w:val="00EC77A0"/>
    <w:rsid w:val="00EC7C96"/>
    <w:rsid w:val="00ED017B"/>
    <w:rsid w:val="00ED19DC"/>
    <w:rsid w:val="00ED25F9"/>
    <w:rsid w:val="00ED3A52"/>
    <w:rsid w:val="00ED595A"/>
    <w:rsid w:val="00EE19E9"/>
    <w:rsid w:val="00EE380D"/>
    <w:rsid w:val="00EE5EA1"/>
    <w:rsid w:val="00EE6653"/>
    <w:rsid w:val="00EF12F7"/>
    <w:rsid w:val="00EF17EE"/>
    <w:rsid w:val="00EF1834"/>
    <w:rsid w:val="00EF233D"/>
    <w:rsid w:val="00EF5E96"/>
    <w:rsid w:val="00EF6715"/>
    <w:rsid w:val="00EF73E9"/>
    <w:rsid w:val="00EF76B8"/>
    <w:rsid w:val="00F0013C"/>
    <w:rsid w:val="00F004BD"/>
    <w:rsid w:val="00F004E0"/>
    <w:rsid w:val="00F00E05"/>
    <w:rsid w:val="00F03D89"/>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25BC8"/>
    <w:rsid w:val="00F30861"/>
    <w:rsid w:val="00F3480B"/>
    <w:rsid w:val="00F3488F"/>
    <w:rsid w:val="00F41350"/>
    <w:rsid w:val="00F4421E"/>
    <w:rsid w:val="00F45CD1"/>
    <w:rsid w:val="00F510A4"/>
    <w:rsid w:val="00F52AF9"/>
    <w:rsid w:val="00F53A98"/>
    <w:rsid w:val="00F540E2"/>
    <w:rsid w:val="00F607ED"/>
    <w:rsid w:val="00F61477"/>
    <w:rsid w:val="00F61EEB"/>
    <w:rsid w:val="00F637FD"/>
    <w:rsid w:val="00F65484"/>
    <w:rsid w:val="00F7173A"/>
    <w:rsid w:val="00F721E3"/>
    <w:rsid w:val="00F727FB"/>
    <w:rsid w:val="00F7427F"/>
    <w:rsid w:val="00F743BE"/>
    <w:rsid w:val="00F74A4A"/>
    <w:rsid w:val="00F75C57"/>
    <w:rsid w:val="00F7670C"/>
    <w:rsid w:val="00F803EC"/>
    <w:rsid w:val="00F8119F"/>
    <w:rsid w:val="00F83D1B"/>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3272"/>
    <w:rsid w:val="00FB47B5"/>
    <w:rsid w:val="00FB5D34"/>
    <w:rsid w:val="00FB7CFA"/>
    <w:rsid w:val="00FC0130"/>
    <w:rsid w:val="00FC0F68"/>
    <w:rsid w:val="00FC1CB2"/>
    <w:rsid w:val="00FC2249"/>
    <w:rsid w:val="00FC373C"/>
    <w:rsid w:val="00FC415B"/>
    <w:rsid w:val="00FC70C4"/>
    <w:rsid w:val="00FD3456"/>
    <w:rsid w:val="00FD3AD1"/>
    <w:rsid w:val="00FD4537"/>
    <w:rsid w:val="00FD7694"/>
    <w:rsid w:val="00FE0025"/>
    <w:rsid w:val="00FE13CE"/>
    <w:rsid w:val="00FE1C09"/>
    <w:rsid w:val="00FE24E8"/>
    <w:rsid w:val="00FE3E05"/>
    <w:rsid w:val="00FE4088"/>
    <w:rsid w:val="00FE511E"/>
    <w:rsid w:val="00FE6268"/>
    <w:rsid w:val="00FE7AA0"/>
    <w:rsid w:val="00FF2AC9"/>
    <w:rsid w:val="00FF3180"/>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42612024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68873775">
      <w:bodyDiv w:val="1"/>
      <w:marLeft w:val="0"/>
      <w:marRight w:val="0"/>
      <w:marTop w:val="0"/>
      <w:marBottom w:val="0"/>
      <w:divBdr>
        <w:top w:val="none" w:sz="0" w:space="0" w:color="auto"/>
        <w:left w:val="none" w:sz="0" w:space="0" w:color="auto"/>
        <w:bottom w:val="none" w:sz="0" w:space="0" w:color="auto"/>
        <w:right w:val="none" w:sz="0" w:space="0" w:color="auto"/>
      </w:divBdr>
    </w:div>
    <w:div w:id="74750586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53722107">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815563240">
      <w:bodyDiv w:val="1"/>
      <w:marLeft w:val="0"/>
      <w:marRight w:val="0"/>
      <w:marTop w:val="0"/>
      <w:marBottom w:val="0"/>
      <w:divBdr>
        <w:top w:val="none" w:sz="0" w:space="0" w:color="auto"/>
        <w:left w:val="none" w:sz="0" w:space="0" w:color="auto"/>
        <w:bottom w:val="none" w:sz="0" w:space="0" w:color="auto"/>
        <w:right w:val="none" w:sz="0" w:space="0" w:color="auto"/>
      </w:divBdr>
    </w:div>
    <w:div w:id="19552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66952&amp;dst=100010&amp;field=134&amp;date=27.11.2024" TargetMode="External"/><Relationship Id="rId18" Type="http://schemas.openxmlformats.org/officeDocument/2006/relationships/hyperlink" Target="https://login.consultant.ru/link/?req=doc&amp;base=LAW&amp;n=466787" TargetMode="External"/><Relationship Id="rId26" Type="http://schemas.openxmlformats.org/officeDocument/2006/relationships/hyperlink" Target="https://login.consultant.ru/link/?req=doc&amp;base=LAW&amp;n=480453&amp;dst=100094" TargetMode="External"/><Relationship Id="rId3" Type="http://schemas.openxmlformats.org/officeDocument/2006/relationships/styles" Target="styles.xml"/><Relationship Id="rId21" Type="http://schemas.openxmlformats.org/officeDocument/2006/relationships/hyperlink" Target="https://login.consultant.ru/link/?req=doc&amp;base=LAW&amp;n=471228" TargetMode="External"/><Relationship Id="rId34" Type="http://schemas.openxmlformats.org/officeDocument/2006/relationships/hyperlink" Target="https://login.consultant.ru/link/?req=doc&amp;base=LAW&amp;n=465798&amp;dst=100094" TargetMode="External"/><Relationship Id="rId7" Type="http://schemas.openxmlformats.org/officeDocument/2006/relationships/endnotes" Target="endnotes.xml"/><Relationship Id="rId12" Type="http://schemas.openxmlformats.org/officeDocument/2006/relationships/hyperlink" Target="https://login.consultant.ru/link/?req=doc&amp;base=RLAW123&amp;n=157393&amp;dst=100010&amp;field=134&amp;date=27.11.2024" TargetMode="External"/><Relationship Id="rId17" Type="http://schemas.openxmlformats.org/officeDocument/2006/relationships/hyperlink" Target="https://login.consultant.ru/link/?req=doc&amp;base=LAW&amp;n=482692" TargetMode="External"/><Relationship Id="rId25" Type="http://schemas.openxmlformats.org/officeDocument/2006/relationships/hyperlink" Target="consultantplus://offline/ref=CD19829635EC6D0FEA370972AFF6549FF361BBFD158297BCA4F5672F704A8107488DB712A27203A80A6E075B5D6F30BEA4DE76CD2DP4Z7D"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82686"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RLAW123&amp;n=332656" TargetMode="External"/><Relationship Id="rId32"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67147&amp;dst=100331&amp;field=134&amp;date=27.11.2024" TargetMode="External"/><Relationship Id="rId23" Type="http://schemas.openxmlformats.org/officeDocument/2006/relationships/hyperlink" Target="https://login.consultant.ru/link/?req=doc&amp;base=RLAW123&amp;n=321905&amp;dst=101478" TargetMode="External"/><Relationship Id="rId28" Type="http://schemas.openxmlformats.org/officeDocument/2006/relationships/hyperlink" Target="consultantplus://offline/ref=EB1D9E6E47E88BDF2608D4651844934A8455908A443874A6FA8B7DA382DDD0F5E40CC4E55A1C3EDEBDE77FDB56A810D631A4042EDC709C0F7AiEI" TargetMode="External"/><Relationship Id="rId36" Type="http://schemas.openxmlformats.org/officeDocument/2006/relationships/theme" Target="theme/theme1.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LAW&amp;n=471024" TargetMode="External"/><Relationship Id="rId31" Type="http://schemas.openxmlformats.org/officeDocument/2006/relationships/hyperlink" Target="file:///C:\Users\AleksandrovaOV\Desktop\&#1064;&#1040;&#1041;&#1051;&#1054;&#1053;&#1067;%20&#1055;&#1048;&#1057;&#1045;&#1052;\uhf@norilsk-city.ru"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RLAW123&amp;n=240584&amp;dst=100010&amp;field=134&amp;date=27.11.2024" TargetMode="External"/><Relationship Id="rId22" Type="http://schemas.openxmlformats.org/officeDocument/2006/relationships/hyperlink" Target="https://login.consultant.ru/link/?req=doc&amp;base=LAW&amp;n=480453&amp;dst=100094" TargetMode="External"/><Relationship Id="rId27" Type="http://schemas.openxmlformats.org/officeDocument/2006/relationships/hyperlink" Target="consultantplus://offline/ref=26383FAFED5836BA683A4E46FD7C2B4DA1B86A22A1F29DACD4885AAE48876D037B7C9934D8B5430D81FB196E9D7FA352DAF0D7AE26A498416BD78950Q4H2J" TargetMode="External"/><Relationship Id="rId30" Type="http://schemas.openxmlformats.org/officeDocument/2006/relationships/hyperlink" Target="consultantplus://offline/ref=AB6AFA6578D09181D4E216D3E54982AB8C75D22A1FD2D623A3987251141125B992E84099AF4DBE4CF1BE5CD4EAE16EDC2BDCB4317E8F69B52E96AB97bAB7G"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68CB-D18C-4D8B-9C93-DDE2B08D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11524</Words>
  <Characters>65689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4</cp:revision>
  <cp:lastPrinted>2024-11-13T07:38:00Z</cp:lastPrinted>
  <dcterms:created xsi:type="dcterms:W3CDTF">2024-11-27T04:49:00Z</dcterms:created>
  <dcterms:modified xsi:type="dcterms:W3CDTF">2024-12-02T04:31:00Z</dcterms:modified>
</cp:coreProperties>
</file>