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CAF" w:rsidRDefault="00EC1CAF" w:rsidP="00EC1CA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 w:rsidRPr="00AA2BD9">
        <w:rPr>
          <w:rFonts w:ascii="Times New Roman" w:hAnsi="Times New Roman"/>
          <w:sz w:val="26"/>
          <w:szCs w:val="26"/>
        </w:rPr>
        <w:t>УТВЕРЖДЕН</w:t>
      </w:r>
      <w:r>
        <w:rPr>
          <w:rFonts w:ascii="Times New Roman" w:hAnsi="Times New Roman"/>
          <w:sz w:val="26"/>
          <w:szCs w:val="26"/>
        </w:rPr>
        <w:t xml:space="preserve">О            </w:t>
      </w:r>
    </w:p>
    <w:p w:rsidR="00EC1CAF" w:rsidRPr="00FA0703" w:rsidRDefault="00EC1CAF" w:rsidP="00EC1CA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 w:rsidRPr="003513D0">
        <w:rPr>
          <w:rFonts w:ascii="Times New Roman" w:hAnsi="Times New Roman"/>
          <w:sz w:val="26"/>
          <w:szCs w:val="26"/>
        </w:rPr>
        <w:t>распоряжением</w:t>
      </w:r>
    </w:p>
    <w:p w:rsidR="00EC1CAF" w:rsidRPr="00096251" w:rsidRDefault="00EC1CAF" w:rsidP="00EC1CA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 w:rsidRPr="00AA2BD9">
        <w:rPr>
          <w:rFonts w:ascii="Times New Roman" w:hAnsi="Times New Roman"/>
          <w:sz w:val="26"/>
          <w:szCs w:val="26"/>
        </w:rPr>
        <w:t>Администрации города Норильска</w:t>
      </w:r>
    </w:p>
    <w:p w:rsidR="00EC1CAF" w:rsidRPr="00A678AC" w:rsidRDefault="00EC1CAF" w:rsidP="00EC1CA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 w:rsidR="003A017A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т</w:t>
      </w:r>
      <w:r w:rsidR="003A017A">
        <w:rPr>
          <w:rFonts w:ascii="Times New Roman" w:hAnsi="Times New Roman"/>
          <w:sz w:val="26"/>
          <w:szCs w:val="26"/>
        </w:rPr>
        <w:t xml:space="preserve"> </w:t>
      </w:r>
      <w:r w:rsidR="009F017E">
        <w:rPr>
          <w:rFonts w:ascii="Times New Roman" w:hAnsi="Times New Roman"/>
          <w:sz w:val="26"/>
          <w:szCs w:val="26"/>
        </w:rPr>
        <w:t>27.02.2018 № 32-орг</w:t>
      </w:r>
      <w:bookmarkStart w:id="0" w:name="_GoBack"/>
      <w:bookmarkEnd w:id="0"/>
    </w:p>
    <w:p w:rsidR="00EC1CAF" w:rsidRPr="00A678AC" w:rsidRDefault="00EC1CAF" w:rsidP="00EC1CAF"/>
    <w:p w:rsidR="00EC1CAF" w:rsidRPr="00C502A8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ПОЛОЖЕНИЕ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 проведении городского </w:t>
      </w:r>
      <w:r w:rsidRPr="00C502A8">
        <w:rPr>
          <w:rFonts w:ascii="Times New Roman" w:hAnsi="Times New Roman"/>
          <w:b/>
          <w:bCs/>
          <w:sz w:val="26"/>
          <w:szCs w:val="26"/>
        </w:rPr>
        <w:t>конкурс</w:t>
      </w:r>
      <w:r>
        <w:rPr>
          <w:rFonts w:ascii="Times New Roman" w:hAnsi="Times New Roman"/>
          <w:b/>
          <w:bCs/>
          <w:sz w:val="26"/>
          <w:szCs w:val="26"/>
        </w:rPr>
        <w:t>а социальных проектов</w:t>
      </w:r>
    </w:p>
    <w:p w:rsidR="00EC1CAF" w:rsidRPr="006F5D06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среди</w:t>
      </w:r>
      <w:r w:rsidRPr="00C502A8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национально-культурных объединений</w:t>
      </w:r>
      <w:r w:rsidR="00937E70">
        <w:rPr>
          <w:rFonts w:ascii="Times New Roman" w:hAnsi="Times New Roman"/>
          <w:b/>
          <w:bCs/>
          <w:sz w:val="26"/>
          <w:szCs w:val="26"/>
        </w:rPr>
        <w:t>,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BA6AC8" w:rsidRPr="00BA6AC8">
        <w:rPr>
          <w:rFonts w:ascii="Times New Roman" w:hAnsi="Times New Roman"/>
          <w:b/>
          <w:sz w:val="26"/>
          <w:szCs w:val="26"/>
        </w:rPr>
        <w:t>осуществляющих свою деятельность на территории муниципального образования город Норильск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EC1CAF" w:rsidRPr="00D564EC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1</w:t>
      </w:r>
      <w:r w:rsidRPr="006F5D06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Pr="00D564EC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EC1CAF" w:rsidRPr="00D564EC" w:rsidRDefault="00EC1CAF" w:rsidP="00EC1CAF">
      <w:pPr>
        <w:pStyle w:val="1"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26"/>
          <w:szCs w:val="26"/>
        </w:rPr>
      </w:pP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Настоящее Положение </w:t>
      </w:r>
      <w:r w:rsidRPr="00C502A8">
        <w:rPr>
          <w:rFonts w:ascii="Times New Roman" w:hAnsi="Times New Roman"/>
          <w:sz w:val="26"/>
          <w:szCs w:val="26"/>
        </w:rPr>
        <w:t xml:space="preserve">определяет </w:t>
      </w:r>
      <w:r>
        <w:rPr>
          <w:rFonts w:ascii="Times New Roman" w:hAnsi="Times New Roman"/>
          <w:sz w:val="26"/>
          <w:szCs w:val="26"/>
        </w:rPr>
        <w:t>условия и порядок проведения</w:t>
      </w:r>
      <w:r w:rsidRPr="00C502A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конкурса социальных проектов среди национально-культурных объединений, осуществляющих свою деятельность на территории муниципального образования город Норильск (далее </w:t>
      </w:r>
      <w:r w:rsidRPr="00146CE9">
        <w:rPr>
          <w:rFonts w:ascii="Times New Roman" w:hAnsi="Times New Roman"/>
          <w:sz w:val="26"/>
          <w:szCs w:val="26"/>
        </w:rPr>
        <w:t>– конкурс</w:t>
      </w:r>
      <w:r>
        <w:rPr>
          <w:rFonts w:ascii="Times New Roman" w:hAnsi="Times New Roman"/>
          <w:sz w:val="26"/>
          <w:szCs w:val="26"/>
        </w:rPr>
        <w:t>), а также правила определения получателей гранта в форме субсидии.</w:t>
      </w:r>
    </w:p>
    <w:p w:rsidR="00EC1CAF" w:rsidRPr="00877763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 w:rsidRPr="001F088C">
        <w:rPr>
          <w:rFonts w:ascii="Times New Roman" w:hAnsi="Times New Roman"/>
          <w:sz w:val="26"/>
          <w:szCs w:val="26"/>
        </w:rPr>
        <w:t xml:space="preserve">Конкурс проводится в целях оказания финансовой поддержки </w:t>
      </w:r>
      <w:r w:rsidR="00B34B8F">
        <w:rPr>
          <w:rFonts w:ascii="Times New Roman" w:hAnsi="Times New Roman"/>
          <w:sz w:val="26"/>
          <w:szCs w:val="26"/>
        </w:rPr>
        <w:t xml:space="preserve">осуществляющим свою деятельность на территории муниципального образования город Норильск </w:t>
      </w:r>
      <w:r>
        <w:rPr>
          <w:rFonts w:ascii="Times New Roman" w:hAnsi="Times New Roman"/>
          <w:sz w:val="26"/>
          <w:szCs w:val="26"/>
        </w:rPr>
        <w:t>национально-культурным объединениям</w:t>
      </w:r>
      <w:r w:rsidR="008D7E96">
        <w:rPr>
          <w:rFonts w:ascii="Times New Roman" w:hAnsi="Times New Roman"/>
          <w:sz w:val="26"/>
          <w:szCs w:val="26"/>
        </w:rPr>
        <w:t xml:space="preserve"> (далее – НКО)</w:t>
      </w:r>
      <w:r>
        <w:rPr>
          <w:rFonts w:ascii="Times New Roman" w:hAnsi="Times New Roman"/>
          <w:sz w:val="26"/>
          <w:szCs w:val="26"/>
        </w:rPr>
        <w:t xml:space="preserve">. </w:t>
      </w:r>
      <w:r w:rsidRPr="00877763">
        <w:rPr>
          <w:rFonts w:ascii="Times New Roman" w:hAnsi="Times New Roman"/>
          <w:sz w:val="26"/>
          <w:szCs w:val="26"/>
        </w:rPr>
        <w:t xml:space="preserve">Конкурс реализуется на принципах взаимной ответственности и </w:t>
      </w:r>
      <w:r>
        <w:rPr>
          <w:rFonts w:ascii="Times New Roman" w:hAnsi="Times New Roman"/>
          <w:sz w:val="26"/>
          <w:szCs w:val="26"/>
        </w:rPr>
        <w:t>совместного финансирования</w:t>
      </w:r>
      <w:r w:rsidRPr="00877763">
        <w:rPr>
          <w:rFonts w:ascii="Times New Roman" w:hAnsi="Times New Roman"/>
          <w:sz w:val="26"/>
          <w:szCs w:val="26"/>
        </w:rPr>
        <w:t xml:space="preserve"> проекта. </w:t>
      </w:r>
      <w:r>
        <w:rPr>
          <w:rFonts w:ascii="Times New Roman" w:hAnsi="Times New Roman"/>
          <w:sz w:val="26"/>
          <w:szCs w:val="26"/>
        </w:rPr>
        <w:t xml:space="preserve">В связи с этим обязательным является вклад </w:t>
      </w:r>
      <w:r w:rsidRPr="00877763">
        <w:rPr>
          <w:rFonts w:ascii="Times New Roman" w:hAnsi="Times New Roman"/>
          <w:sz w:val="26"/>
          <w:szCs w:val="26"/>
        </w:rPr>
        <w:t xml:space="preserve">НКО </w:t>
      </w:r>
      <w:r>
        <w:rPr>
          <w:rFonts w:ascii="Times New Roman" w:hAnsi="Times New Roman"/>
          <w:sz w:val="26"/>
          <w:szCs w:val="26"/>
        </w:rPr>
        <w:t>в</w:t>
      </w:r>
      <w:r w:rsidRPr="0087776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реализацию </w:t>
      </w:r>
      <w:r w:rsidR="0039345B">
        <w:rPr>
          <w:rFonts w:ascii="Times New Roman" w:hAnsi="Times New Roman"/>
          <w:sz w:val="26"/>
          <w:szCs w:val="26"/>
        </w:rPr>
        <w:t xml:space="preserve">социального </w:t>
      </w:r>
      <w:r w:rsidRPr="00877763">
        <w:rPr>
          <w:rFonts w:ascii="Times New Roman" w:hAnsi="Times New Roman"/>
          <w:sz w:val="26"/>
          <w:szCs w:val="26"/>
        </w:rPr>
        <w:t xml:space="preserve">проекта. Размер </w:t>
      </w:r>
      <w:proofErr w:type="spellStart"/>
      <w:r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77763">
        <w:rPr>
          <w:rFonts w:ascii="Times New Roman" w:hAnsi="Times New Roman"/>
          <w:sz w:val="26"/>
          <w:szCs w:val="26"/>
        </w:rPr>
        <w:t>НКО</w:t>
      </w:r>
      <w:r w:rsidR="0061635B">
        <w:rPr>
          <w:rFonts w:ascii="Times New Roman" w:hAnsi="Times New Roman"/>
          <w:sz w:val="26"/>
          <w:szCs w:val="26"/>
        </w:rPr>
        <w:t xml:space="preserve"> </w:t>
      </w:r>
      <w:r w:rsidRPr="00877763">
        <w:rPr>
          <w:rFonts w:ascii="Times New Roman" w:hAnsi="Times New Roman"/>
          <w:sz w:val="26"/>
          <w:szCs w:val="26"/>
        </w:rPr>
        <w:t xml:space="preserve">для реализации </w:t>
      </w:r>
      <w:r w:rsidR="0039345B">
        <w:rPr>
          <w:rFonts w:ascii="Times New Roman" w:hAnsi="Times New Roman"/>
          <w:sz w:val="26"/>
          <w:szCs w:val="26"/>
        </w:rPr>
        <w:t xml:space="preserve">социального </w:t>
      </w:r>
      <w:r w:rsidRPr="00877763">
        <w:rPr>
          <w:rFonts w:ascii="Times New Roman" w:hAnsi="Times New Roman"/>
          <w:sz w:val="26"/>
          <w:szCs w:val="26"/>
        </w:rPr>
        <w:t>проекта должен составлять не менее 10% от суммы</w:t>
      </w:r>
      <w:r>
        <w:rPr>
          <w:rFonts w:ascii="Times New Roman" w:hAnsi="Times New Roman"/>
          <w:sz w:val="26"/>
          <w:szCs w:val="26"/>
        </w:rPr>
        <w:t>, необходимой для реализации</w:t>
      </w:r>
      <w:r w:rsidRPr="00D07525">
        <w:rPr>
          <w:rFonts w:ascii="Times New Roman" w:hAnsi="Times New Roman"/>
          <w:sz w:val="26"/>
          <w:szCs w:val="26"/>
        </w:rPr>
        <w:t xml:space="preserve"> соответствующе</w:t>
      </w:r>
      <w:r>
        <w:rPr>
          <w:rFonts w:ascii="Times New Roman" w:hAnsi="Times New Roman"/>
          <w:sz w:val="26"/>
          <w:szCs w:val="26"/>
        </w:rPr>
        <w:t>го</w:t>
      </w:r>
      <w:r w:rsidRPr="00D07525">
        <w:rPr>
          <w:rFonts w:ascii="Times New Roman" w:hAnsi="Times New Roman"/>
          <w:sz w:val="26"/>
          <w:szCs w:val="26"/>
        </w:rPr>
        <w:t xml:space="preserve"> проект</w:t>
      </w:r>
      <w:r>
        <w:rPr>
          <w:rFonts w:ascii="Times New Roman" w:hAnsi="Times New Roman"/>
          <w:sz w:val="26"/>
          <w:szCs w:val="26"/>
        </w:rPr>
        <w:t>а</w:t>
      </w:r>
      <w:r w:rsidR="00B34B8F">
        <w:rPr>
          <w:rFonts w:ascii="Times New Roman" w:hAnsi="Times New Roman"/>
          <w:sz w:val="26"/>
          <w:szCs w:val="26"/>
        </w:rPr>
        <w:t>,</w:t>
      </w:r>
      <w:r w:rsidR="002264AA">
        <w:rPr>
          <w:rFonts w:ascii="Times New Roman" w:hAnsi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</w:rPr>
        <w:t xml:space="preserve"> указывается в </w:t>
      </w:r>
      <w:r w:rsidR="00F2793A">
        <w:rPr>
          <w:rFonts w:ascii="Times New Roman" w:hAnsi="Times New Roman"/>
          <w:sz w:val="26"/>
          <w:szCs w:val="26"/>
        </w:rPr>
        <w:t>смете расходов (</w:t>
      </w:r>
      <w:r w:rsidR="00D17E16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риложени</w:t>
      </w:r>
      <w:r w:rsidR="00F2793A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3 к настоящему Положению).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 Финансовая поддержка п</w:t>
      </w:r>
      <w:r w:rsidRPr="00001BF2">
        <w:rPr>
          <w:rFonts w:ascii="Times New Roman" w:hAnsi="Times New Roman"/>
          <w:sz w:val="26"/>
          <w:szCs w:val="26"/>
        </w:rPr>
        <w:t>редоставл</w:t>
      </w:r>
      <w:r>
        <w:rPr>
          <w:rFonts w:ascii="Times New Roman" w:hAnsi="Times New Roman"/>
          <w:sz w:val="26"/>
          <w:szCs w:val="26"/>
        </w:rPr>
        <w:t>яется НКО</w:t>
      </w:r>
      <w:r w:rsidR="00DF7F9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для </w:t>
      </w:r>
      <w:r w:rsidRPr="00001BF2">
        <w:rPr>
          <w:rFonts w:ascii="Times New Roman" w:hAnsi="Times New Roman"/>
          <w:sz w:val="26"/>
          <w:szCs w:val="26"/>
        </w:rPr>
        <w:t>реализации</w:t>
      </w:r>
      <w:r w:rsidRPr="004043F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4043F3">
        <w:rPr>
          <w:rFonts w:ascii="Times New Roman" w:hAnsi="Times New Roman"/>
          <w:bCs/>
          <w:sz w:val="26"/>
          <w:szCs w:val="26"/>
        </w:rPr>
        <w:t>социальн</w:t>
      </w:r>
      <w:r>
        <w:rPr>
          <w:rFonts w:ascii="Times New Roman" w:hAnsi="Times New Roman"/>
          <w:bCs/>
          <w:sz w:val="26"/>
          <w:szCs w:val="26"/>
        </w:rPr>
        <w:t xml:space="preserve">ых </w:t>
      </w:r>
      <w:r>
        <w:rPr>
          <w:rFonts w:ascii="Times New Roman" w:hAnsi="Times New Roman"/>
          <w:sz w:val="26"/>
          <w:szCs w:val="26"/>
        </w:rPr>
        <w:t>проектов,</w:t>
      </w:r>
      <w:r w:rsidRPr="00001BF2">
        <w:rPr>
          <w:rFonts w:ascii="Times New Roman" w:hAnsi="Times New Roman"/>
          <w:sz w:val="26"/>
          <w:szCs w:val="26"/>
        </w:rPr>
        <w:t xml:space="preserve"> </w:t>
      </w:r>
      <w:r w:rsidRPr="00696E8F">
        <w:rPr>
          <w:rFonts w:ascii="Times New Roman" w:hAnsi="Times New Roman"/>
          <w:sz w:val="26"/>
          <w:szCs w:val="26"/>
        </w:rPr>
        <w:t>направленны</w:t>
      </w:r>
      <w:r>
        <w:rPr>
          <w:rFonts w:ascii="Times New Roman" w:hAnsi="Times New Roman"/>
          <w:sz w:val="26"/>
          <w:szCs w:val="26"/>
        </w:rPr>
        <w:t>х на</w:t>
      </w:r>
      <w:r w:rsidRPr="00696E8F">
        <w:rPr>
          <w:rFonts w:ascii="Times New Roman" w:hAnsi="Times New Roman"/>
          <w:sz w:val="26"/>
          <w:szCs w:val="26"/>
        </w:rPr>
        <w:t xml:space="preserve"> развитие межнационального </w:t>
      </w:r>
      <w:r>
        <w:rPr>
          <w:rFonts w:ascii="Times New Roman" w:hAnsi="Times New Roman"/>
          <w:sz w:val="26"/>
          <w:szCs w:val="26"/>
        </w:rPr>
        <w:t>согласия</w:t>
      </w:r>
      <w:r w:rsidRPr="00696E8F">
        <w:rPr>
          <w:rFonts w:ascii="Times New Roman" w:hAnsi="Times New Roman"/>
          <w:sz w:val="26"/>
          <w:szCs w:val="26"/>
        </w:rPr>
        <w:t>, сохранение и защит</w:t>
      </w:r>
      <w:r>
        <w:rPr>
          <w:rFonts w:ascii="Times New Roman" w:hAnsi="Times New Roman"/>
          <w:sz w:val="26"/>
          <w:szCs w:val="26"/>
        </w:rPr>
        <w:t>у</w:t>
      </w:r>
      <w:r w:rsidRPr="00696E8F">
        <w:rPr>
          <w:rFonts w:ascii="Times New Roman" w:hAnsi="Times New Roman"/>
          <w:sz w:val="26"/>
          <w:szCs w:val="26"/>
        </w:rPr>
        <w:t xml:space="preserve"> самобытности, культуры, языков и традиций народов</w:t>
      </w:r>
      <w:r>
        <w:rPr>
          <w:rFonts w:ascii="Times New Roman" w:hAnsi="Times New Roman"/>
          <w:sz w:val="26"/>
          <w:szCs w:val="26"/>
        </w:rPr>
        <w:t>, проживающих на территории</w:t>
      </w:r>
      <w:r w:rsidRPr="00696E8F">
        <w:rPr>
          <w:rFonts w:ascii="Times New Roman" w:hAnsi="Times New Roman"/>
          <w:sz w:val="26"/>
          <w:szCs w:val="26"/>
        </w:rPr>
        <w:t xml:space="preserve"> </w:t>
      </w:r>
      <w:r w:rsidR="00F2793A">
        <w:rPr>
          <w:rFonts w:ascii="Times New Roman" w:hAnsi="Times New Roman"/>
          <w:sz w:val="26"/>
          <w:szCs w:val="26"/>
        </w:rPr>
        <w:t>муниципального образования город Норильск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283F33" w:rsidRPr="00001BF2" w:rsidRDefault="00283F33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 Не поддерживаются проекты, расходы по которым направлены на заработную плату (включая налоги), гонорары, аренду офисов,</w:t>
      </w:r>
      <w:r w:rsidR="00380710">
        <w:rPr>
          <w:rFonts w:ascii="Times New Roman" w:hAnsi="Times New Roman"/>
          <w:sz w:val="26"/>
          <w:szCs w:val="26"/>
        </w:rPr>
        <w:t xml:space="preserve"> помещений, оборудования,</w:t>
      </w:r>
      <w:r w:rsidR="00A35841">
        <w:rPr>
          <w:rFonts w:ascii="Times New Roman" w:hAnsi="Times New Roman"/>
          <w:sz w:val="26"/>
          <w:szCs w:val="26"/>
        </w:rPr>
        <w:t xml:space="preserve"> оргтехники,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возмещение расходов, связанных со служебными командировками.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283F33">
        <w:rPr>
          <w:rFonts w:ascii="Times New Roman" w:hAnsi="Times New Roman"/>
          <w:sz w:val="26"/>
          <w:szCs w:val="26"/>
        </w:rPr>
        <w:t>5</w:t>
      </w:r>
      <w:r w:rsidRPr="00D4401B">
        <w:rPr>
          <w:rFonts w:ascii="Times New Roman" w:hAnsi="Times New Roman"/>
          <w:sz w:val="26"/>
          <w:szCs w:val="26"/>
        </w:rPr>
        <w:t xml:space="preserve">. Общий денежный фонд конкурса – </w:t>
      </w:r>
      <w:r w:rsidR="005E378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0</w:t>
      </w:r>
      <w:r w:rsidRPr="00D4401B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 000 (</w:t>
      </w:r>
      <w:r w:rsidR="005E3780">
        <w:rPr>
          <w:rFonts w:ascii="Times New Roman" w:hAnsi="Times New Roman"/>
          <w:sz w:val="26"/>
          <w:szCs w:val="26"/>
        </w:rPr>
        <w:t>Двести тысяч</w:t>
      </w:r>
      <w:r>
        <w:rPr>
          <w:rFonts w:ascii="Times New Roman" w:hAnsi="Times New Roman"/>
          <w:sz w:val="26"/>
          <w:szCs w:val="26"/>
        </w:rPr>
        <w:t xml:space="preserve">) </w:t>
      </w:r>
      <w:r w:rsidRPr="00D4401B">
        <w:rPr>
          <w:rFonts w:ascii="Times New Roman" w:hAnsi="Times New Roman"/>
          <w:sz w:val="26"/>
          <w:szCs w:val="26"/>
        </w:rPr>
        <w:t>рублей.</w:t>
      </w:r>
    </w:p>
    <w:p w:rsidR="007B4ADD" w:rsidRPr="00D4401B" w:rsidRDefault="00283F33" w:rsidP="007B4AD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1.6</w:t>
      </w:r>
      <w:r w:rsidR="007B4ADD">
        <w:rPr>
          <w:rFonts w:ascii="Times New Roman" w:hAnsi="Times New Roman"/>
          <w:sz w:val="26"/>
          <w:szCs w:val="26"/>
        </w:rPr>
        <w:t>. Запрашива</w:t>
      </w:r>
      <w:r w:rsidR="00E6462D">
        <w:rPr>
          <w:rFonts w:ascii="Times New Roman" w:hAnsi="Times New Roman"/>
          <w:sz w:val="26"/>
          <w:szCs w:val="26"/>
        </w:rPr>
        <w:t xml:space="preserve">емая сумма по одному проекту </w:t>
      </w:r>
      <w:r w:rsidR="007B4ADD">
        <w:rPr>
          <w:rFonts w:ascii="Times New Roman" w:hAnsi="Times New Roman"/>
          <w:sz w:val="26"/>
          <w:szCs w:val="26"/>
        </w:rPr>
        <w:t xml:space="preserve">должна </w:t>
      </w:r>
      <w:r w:rsidR="00E6462D">
        <w:rPr>
          <w:rFonts w:ascii="Times New Roman" w:hAnsi="Times New Roman"/>
          <w:sz w:val="26"/>
          <w:szCs w:val="26"/>
        </w:rPr>
        <w:t>быть не более</w:t>
      </w:r>
      <w:r w:rsidR="005E3780">
        <w:rPr>
          <w:rFonts w:ascii="Times New Roman" w:hAnsi="Times New Roman"/>
          <w:sz w:val="26"/>
          <w:szCs w:val="26"/>
        </w:rPr>
        <w:t xml:space="preserve"> 2</w:t>
      </w:r>
      <w:r w:rsidR="007B4ADD">
        <w:rPr>
          <w:rFonts w:ascii="Times New Roman" w:hAnsi="Times New Roman"/>
          <w:sz w:val="26"/>
          <w:szCs w:val="26"/>
        </w:rPr>
        <w:t>00 000 (</w:t>
      </w:r>
      <w:r w:rsidR="005E3780">
        <w:rPr>
          <w:rFonts w:ascii="Times New Roman" w:hAnsi="Times New Roman"/>
          <w:sz w:val="26"/>
          <w:szCs w:val="26"/>
        </w:rPr>
        <w:t>Двести</w:t>
      </w:r>
      <w:r w:rsidR="007B4ADD">
        <w:rPr>
          <w:rFonts w:ascii="Times New Roman" w:hAnsi="Times New Roman"/>
          <w:sz w:val="26"/>
          <w:szCs w:val="26"/>
        </w:rPr>
        <w:t xml:space="preserve"> тысяч) рублей.</w:t>
      </w:r>
    </w:p>
    <w:p w:rsidR="00EC1CAF" w:rsidRPr="008522DE" w:rsidRDefault="00EC1CAF" w:rsidP="00EC1CA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283F33">
        <w:rPr>
          <w:rFonts w:ascii="Times New Roman" w:hAnsi="Times New Roman"/>
          <w:sz w:val="26"/>
          <w:szCs w:val="26"/>
        </w:rPr>
        <w:t>7</w:t>
      </w:r>
      <w:r w:rsidRPr="008522DE">
        <w:rPr>
          <w:rFonts w:ascii="Times New Roman" w:hAnsi="Times New Roman"/>
          <w:sz w:val="26"/>
          <w:szCs w:val="26"/>
        </w:rPr>
        <w:t>. Общее количество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E205C4">
        <w:rPr>
          <w:rFonts w:ascii="Times New Roman" w:hAnsi="Times New Roman"/>
          <w:sz w:val="26"/>
          <w:szCs w:val="26"/>
        </w:rPr>
        <w:t>победителей</w:t>
      </w:r>
      <w:r w:rsidRPr="008522DE">
        <w:rPr>
          <w:rFonts w:ascii="Times New Roman" w:hAnsi="Times New Roman"/>
          <w:sz w:val="26"/>
          <w:szCs w:val="26"/>
        </w:rPr>
        <w:t xml:space="preserve"> конкурса –</w:t>
      </w:r>
      <w:r>
        <w:rPr>
          <w:rFonts w:ascii="Times New Roman" w:hAnsi="Times New Roman"/>
          <w:sz w:val="26"/>
          <w:szCs w:val="26"/>
        </w:rPr>
        <w:t xml:space="preserve"> </w:t>
      </w:r>
      <w:r w:rsidR="00283F33">
        <w:rPr>
          <w:rFonts w:ascii="Times New Roman" w:hAnsi="Times New Roman"/>
          <w:sz w:val="26"/>
          <w:szCs w:val="26"/>
        </w:rPr>
        <w:t xml:space="preserve">не менее </w:t>
      </w:r>
      <w:r w:rsidR="005E3780">
        <w:rPr>
          <w:rFonts w:ascii="Times New Roman" w:hAnsi="Times New Roman"/>
          <w:sz w:val="26"/>
          <w:szCs w:val="26"/>
        </w:rPr>
        <w:t>1</w:t>
      </w:r>
      <w:r w:rsidR="007B4ADD">
        <w:rPr>
          <w:rFonts w:ascii="Times New Roman" w:hAnsi="Times New Roman"/>
          <w:sz w:val="26"/>
          <w:szCs w:val="26"/>
        </w:rPr>
        <w:t xml:space="preserve"> НКО</w:t>
      </w:r>
      <w:r w:rsidRPr="008522DE">
        <w:rPr>
          <w:rFonts w:ascii="Times New Roman" w:hAnsi="Times New Roman"/>
          <w:sz w:val="26"/>
          <w:szCs w:val="26"/>
        </w:rPr>
        <w:t>.</w:t>
      </w:r>
    </w:p>
    <w:p w:rsidR="00015E9C" w:rsidRDefault="00283F33" w:rsidP="00C35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1.8</w:t>
      </w:r>
      <w:r w:rsidR="00EC1CAF">
        <w:rPr>
          <w:rFonts w:ascii="Times New Roman" w:hAnsi="Times New Roman"/>
          <w:sz w:val="26"/>
          <w:szCs w:val="26"/>
        </w:rPr>
        <w:t xml:space="preserve">. Период реализации </w:t>
      </w:r>
      <w:r w:rsidR="00015E9C">
        <w:rPr>
          <w:rFonts w:ascii="Times New Roman" w:hAnsi="Times New Roman"/>
          <w:sz w:val="26"/>
          <w:szCs w:val="26"/>
        </w:rPr>
        <w:t>на территории муниципального образования гор</w:t>
      </w:r>
      <w:r w:rsidR="00C3550C">
        <w:rPr>
          <w:rFonts w:ascii="Times New Roman" w:hAnsi="Times New Roman"/>
          <w:sz w:val="26"/>
          <w:szCs w:val="26"/>
        </w:rPr>
        <w:t xml:space="preserve">од Норильск социальных проектов </w:t>
      </w:r>
      <w:r w:rsidR="00EC1CAF">
        <w:rPr>
          <w:rFonts w:ascii="Times New Roman" w:hAnsi="Times New Roman"/>
          <w:sz w:val="26"/>
          <w:szCs w:val="26"/>
        </w:rPr>
        <w:t>НКО</w:t>
      </w:r>
      <w:r w:rsidR="00C3550C">
        <w:rPr>
          <w:rFonts w:ascii="Times New Roman" w:hAnsi="Times New Roman"/>
          <w:sz w:val="26"/>
          <w:szCs w:val="26"/>
        </w:rPr>
        <w:t>:</w:t>
      </w:r>
      <w:r w:rsidR="00015E9C">
        <w:rPr>
          <w:rFonts w:ascii="Times New Roman" w:hAnsi="Times New Roman"/>
          <w:sz w:val="26"/>
          <w:szCs w:val="26"/>
        </w:rPr>
        <w:t xml:space="preserve"> </w:t>
      </w:r>
      <w:r w:rsidR="00F60781">
        <w:rPr>
          <w:rFonts w:ascii="Times New Roman" w:hAnsi="Times New Roman"/>
          <w:sz w:val="26"/>
          <w:szCs w:val="26"/>
        </w:rPr>
        <w:t>30</w:t>
      </w:r>
      <w:r w:rsidR="00015E9C" w:rsidRPr="00981382">
        <w:rPr>
          <w:rFonts w:ascii="Times New Roman" w:hAnsi="Times New Roman"/>
          <w:sz w:val="26"/>
          <w:szCs w:val="26"/>
        </w:rPr>
        <w:t>.</w:t>
      </w:r>
      <w:r w:rsidR="00981382" w:rsidRPr="00981382">
        <w:rPr>
          <w:rFonts w:ascii="Times New Roman" w:hAnsi="Times New Roman"/>
          <w:sz w:val="26"/>
          <w:szCs w:val="26"/>
        </w:rPr>
        <w:t>04</w:t>
      </w:r>
      <w:r w:rsidR="00015E9C" w:rsidRPr="00981382">
        <w:rPr>
          <w:rFonts w:ascii="Times New Roman" w:hAnsi="Times New Roman"/>
          <w:sz w:val="26"/>
          <w:szCs w:val="26"/>
        </w:rPr>
        <w:t>.201</w:t>
      </w:r>
      <w:r w:rsidR="00981382" w:rsidRPr="00981382">
        <w:rPr>
          <w:rFonts w:ascii="Times New Roman" w:hAnsi="Times New Roman"/>
          <w:sz w:val="26"/>
          <w:szCs w:val="26"/>
        </w:rPr>
        <w:t>8</w:t>
      </w:r>
      <w:r w:rsidR="00015E9C" w:rsidRPr="00981382">
        <w:rPr>
          <w:rFonts w:ascii="Times New Roman" w:hAnsi="Times New Roman"/>
          <w:sz w:val="26"/>
          <w:szCs w:val="26"/>
        </w:rPr>
        <w:t xml:space="preserve"> </w:t>
      </w:r>
      <w:r w:rsidR="00981382" w:rsidRPr="00981382">
        <w:rPr>
          <w:rFonts w:ascii="Times New Roman" w:hAnsi="Times New Roman"/>
          <w:sz w:val="26"/>
          <w:szCs w:val="26"/>
        </w:rPr>
        <w:t>– 20.12.2018</w:t>
      </w:r>
      <w:r w:rsidR="00C3550C" w:rsidRPr="00981382">
        <w:rPr>
          <w:rFonts w:ascii="Times New Roman" w:hAnsi="Times New Roman"/>
          <w:sz w:val="26"/>
          <w:szCs w:val="26"/>
        </w:rPr>
        <w:t>.</w:t>
      </w:r>
    </w:p>
    <w:p w:rsidR="00134756" w:rsidRPr="00134756" w:rsidRDefault="00283F33" w:rsidP="004365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</w:t>
      </w:r>
      <w:r w:rsidR="00C3550C" w:rsidRPr="00C3550C">
        <w:rPr>
          <w:rFonts w:ascii="Times New Roman" w:hAnsi="Times New Roman"/>
          <w:sz w:val="26"/>
          <w:szCs w:val="26"/>
        </w:rPr>
        <w:t>.</w:t>
      </w:r>
      <w:r w:rsidR="00936B48">
        <w:rPr>
          <w:rFonts w:ascii="Times New Roman" w:hAnsi="Times New Roman"/>
          <w:sz w:val="26"/>
          <w:szCs w:val="26"/>
        </w:rPr>
        <w:t xml:space="preserve"> </w:t>
      </w:r>
      <w:r w:rsidR="00D46950">
        <w:rPr>
          <w:rFonts w:ascii="Times New Roman" w:hAnsi="Times New Roman"/>
          <w:sz w:val="26"/>
          <w:szCs w:val="26"/>
        </w:rPr>
        <w:t xml:space="preserve">Победители конкурса предоставляют описательный отчет, в котором подробно отражают ход реализации проекта и оценку результатов проекта в </w:t>
      </w:r>
      <w:r w:rsidR="00D46950" w:rsidRPr="00011C09">
        <w:rPr>
          <w:rFonts w:ascii="Times New Roman" w:hAnsi="Times New Roman"/>
          <w:sz w:val="26"/>
          <w:szCs w:val="26"/>
        </w:rPr>
        <w:t>отдел по работе с общественными объединениями и некоммерческими организациями Управления по молодежной политике и взаимодействию с общественными объединениями Администрации города Норильска</w:t>
      </w:r>
      <w:r w:rsidR="00D46950">
        <w:rPr>
          <w:rFonts w:ascii="Times New Roman" w:hAnsi="Times New Roman"/>
          <w:sz w:val="26"/>
          <w:szCs w:val="26"/>
        </w:rPr>
        <w:t xml:space="preserve"> на </w:t>
      </w:r>
      <w:r w:rsidR="00D46950" w:rsidRPr="00011C09">
        <w:rPr>
          <w:rFonts w:ascii="Times New Roman" w:hAnsi="Times New Roman"/>
          <w:sz w:val="26"/>
          <w:szCs w:val="26"/>
        </w:rPr>
        <w:t>бумажном носителе по адресу: город Норильск, ул. Советская, дом 9, 3 этаж, кабинет №</w:t>
      </w:r>
      <w:r w:rsidR="00D46950">
        <w:rPr>
          <w:rFonts w:ascii="Times New Roman" w:hAnsi="Times New Roman"/>
          <w:sz w:val="26"/>
          <w:szCs w:val="26"/>
        </w:rPr>
        <w:t xml:space="preserve"> </w:t>
      </w:r>
      <w:r w:rsidR="00D46950" w:rsidRPr="00011C09">
        <w:rPr>
          <w:rFonts w:ascii="Times New Roman" w:hAnsi="Times New Roman"/>
          <w:sz w:val="26"/>
          <w:szCs w:val="26"/>
        </w:rPr>
        <w:t>3</w:t>
      </w:r>
      <w:r w:rsidR="00D46950">
        <w:rPr>
          <w:rFonts w:ascii="Times New Roman" w:hAnsi="Times New Roman"/>
          <w:sz w:val="26"/>
          <w:szCs w:val="26"/>
        </w:rPr>
        <w:t xml:space="preserve">-24 (телефон для справок: </w:t>
      </w:r>
      <w:r w:rsidR="00D46950" w:rsidRPr="00011C09">
        <w:rPr>
          <w:rFonts w:ascii="Times New Roman" w:hAnsi="Times New Roman"/>
          <w:sz w:val="26"/>
          <w:szCs w:val="26"/>
        </w:rPr>
        <w:t>43-70-70 (доб. 1356)</w:t>
      </w:r>
      <w:r w:rsidR="00D46950">
        <w:rPr>
          <w:rFonts w:ascii="Times New Roman" w:hAnsi="Times New Roman"/>
          <w:sz w:val="26"/>
          <w:szCs w:val="26"/>
        </w:rPr>
        <w:t xml:space="preserve">, а также в </w:t>
      </w:r>
      <w:r w:rsidR="00D46950" w:rsidRPr="00011C09">
        <w:rPr>
          <w:rFonts w:ascii="Times New Roman" w:hAnsi="Times New Roman"/>
          <w:sz w:val="26"/>
          <w:szCs w:val="26"/>
        </w:rPr>
        <w:t xml:space="preserve">электронной </w:t>
      </w:r>
      <w:r w:rsidR="00D46950" w:rsidRPr="00A85FBA">
        <w:rPr>
          <w:rFonts w:ascii="Times New Roman" w:hAnsi="Times New Roman"/>
          <w:sz w:val="26"/>
          <w:szCs w:val="26"/>
        </w:rPr>
        <w:t>форме</w:t>
      </w:r>
      <w:r w:rsidR="00D46950">
        <w:rPr>
          <w:rFonts w:ascii="Times New Roman" w:hAnsi="Times New Roman"/>
          <w:sz w:val="26"/>
          <w:szCs w:val="26"/>
        </w:rPr>
        <w:t>, на электронный адрес</w:t>
      </w:r>
      <w:r w:rsidR="00D46950" w:rsidRPr="00A85FBA">
        <w:rPr>
          <w:rFonts w:ascii="Times New Roman" w:hAnsi="Times New Roman"/>
          <w:sz w:val="26"/>
          <w:szCs w:val="26"/>
        </w:rPr>
        <w:t xml:space="preserve"> </w:t>
      </w:r>
      <w:r w:rsidR="00936B48" w:rsidRPr="00A85FBA">
        <w:rPr>
          <w:rFonts w:ascii="Times New Roman" w:hAnsi="Times New Roman"/>
          <w:sz w:val="26"/>
          <w:szCs w:val="26"/>
        </w:rPr>
        <w:t>(</w:t>
      </w:r>
      <w:hyperlink r:id="rId4" w:history="1">
        <w:r w:rsidR="00936B48" w:rsidRPr="00B4700D">
          <w:rPr>
            <w:rStyle w:val="a3"/>
            <w:rFonts w:ascii="Times New Roman" w:hAnsi="Times New Roman"/>
            <w:sz w:val="26"/>
            <w:szCs w:val="26"/>
            <w:lang w:val="en-US"/>
          </w:rPr>
          <w:t>IvaninaSS</w:t>
        </w:r>
        <w:r w:rsidR="00936B48" w:rsidRPr="00B4700D">
          <w:rPr>
            <w:rStyle w:val="a3"/>
            <w:rFonts w:ascii="Times New Roman" w:hAnsi="Times New Roman"/>
            <w:sz w:val="26"/>
            <w:szCs w:val="26"/>
          </w:rPr>
          <w:t>@norilsk-city.ru</w:t>
        </w:r>
      </w:hyperlink>
      <w:r w:rsidR="00936B48" w:rsidRPr="00A85FBA">
        <w:rPr>
          <w:rFonts w:ascii="Times New Roman" w:hAnsi="Times New Roman"/>
          <w:sz w:val="26"/>
          <w:szCs w:val="26"/>
        </w:rPr>
        <w:t>)</w:t>
      </w:r>
      <w:r w:rsidR="00936B48">
        <w:rPr>
          <w:rFonts w:ascii="Times New Roman" w:hAnsi="Times New Roman"/>
          <w:sz w:val="26"/>
          <w:szCs w:val="26"/>
        </w:rPr>
        <w:t xml:space="preserve"> в срок до 2</w:t>
      </w:r>
      <w:r w:rsidR="00393C05">
        <w:rPr>
          <w:rFonts w:ascii="Times New Roman" w:hAnsi="Times New Roman"/>
          <w:sz w:val="26"/>
          <w:szCs w:val="26"/>
        </w:rPr>
        <w:t>5</w:t>
      </w:r>
      <w:r w:rsidR="00936B48">
        <w:rPr>
          <w:rFonts w:ascii="Times New Roman" w:hAnsi="Times New Roman"/>
          <w:sz w:val="26"/>
          <w:szCs w:val="26"/>
        </w:rPr>
        <w:t>.12.201</w:t>
      </w:r>
      <w:r w:rsidR="00813B0F">
        <w:rPr>
          <w:rFonts w:ascii="Times New Roman" w:hAnsi="Times New Roman"/>
          <w:sz w:val="26"/>
          <w:szCs w:val="26"/>
        </w:rPr>
        <w:t>8</w:t>
      </w:r>
      <w:r w:rsidR="00936B48">
        <w:rPr>
          <w:rFonts w:ascii="Times New Roman" w:hAnsi="Times New Roman"/>
          <w:sz w:val="26"/>
          <w:szCs w:val="26"/>
        </w:rPr>
        <w:t>.</w:t>
      </w:r>
    </w:p>
    <w:p w:rsidR="00EC1CAF" w:rsidRDefault="003220BE" w:rsidP="00EC1C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 </w:t>
      </w:r>
      <w:r w:rsidR="00EC1CAF">
        <w:rPr>
          <w:rFonts w:ascii="Times New Roman" w:hAnsi="Times New Roman"/>
          <w:b/>
          <w:sz w:val="26"/>
          <w:szCs w:val="26"/>
        </w:rPr>
        <w:t>2</w:t>
      </w:r>
      <w:r w:rsidR="00EC1CAF" w:rsidRPr="00C502A8">
        <w:rPr>
          <w:rFonts w:ascii="Times New Roman" w:hAnsi="Times New Roman"/>
          <w:b/>
          <w:sz w:val="26"/>
          <w:szCs w:val="26"/>
        </w:rPr>
        <w:t xml:space="preserve">. </w:t>
      </w:r>
      <w:r w:rsidR="00EC1CAF">
        <w:rPr>
          <w:rFonts w:ascii="Times New Roman" w:hAnsi="Times New Roman"/>
          <w:b/>
          <w:sz w:val="26"/>
          <w:szCs w:val="26"/>
        </w:rPr>
        <w:t xml:space="preserve">Участники конкурса 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 </w:t>
      </w:r>
      <w:r w:rsidR="00C3550C">
        <w:rPr>
          <w:rFonts w:ascii="Times New Roman" w:hAnsi="Times New Roman"/>
          <w:sz w:val="26"/>
          <w:szCs w:val="26"/>
        </w:rPr>
        <w:t>Д</w:t>
      </w:r>
      <w:r w:rsidR="00C231DE">
        <w:rPr>
          <w:rFonts w:ascii="Times New Roman" w:hAnsi="Times New Roman"/>
          <w:sz w:val="26"/>
          <w:szCs w:val="26"/>
        </w:rPr>
        <w:t xml:space="preserve">ля участия </w:t>
      </w:r>
      <w:r>
        <w:rPr>
          <w:rFonts w:ascii="Times New Roman" w:hAnsi="Times New Roman"/>
          <w:sz w:val="26"/>
          <w:szCs w:val="26"/>
        </w:rPr>
        <w:t>в конкурсе</w:t>
      </w:r>
      <w:r w:rsidR="00C3550C">
        <w:rPr>
          <w:rFonts w:ascii="Times New Roman" w:hAnsi="Times New Roman"/>
          <w:sz w:val="26"/>
          <w:szCs w:val="26"/>
        </w:rPr>
        <w:t xml:space="preserve"> НКО должны соответствовать следующим требованиям</w:t>
      </w:r>
      <w:r w:rsidR="00C231DE">
        <w:rPr>
          <w:rFonts w:ascii="Times New Roman" w:hAnsi="Times New Roman"/>
          <w:sz w:val="26"/>
          <w:szCs w:val="26"/>
        </w:rPr>
        <w:t>: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="00C231DE">
        <w:rPr>
          <w:rFonts w:ascii="Times New Roman" w:hAnsi="Times New Roman"/>
          <w:sz w:val="26"/>
          <w:szCs w:val="26"/>
        </w:rPr>
        <w:t xml:space="preserve">НКО должно </w:t>
      </w:r>
      <w:r w:rsidR="00375748">
        <w:rPr>
          <w:rFonts w:ascii="Times New Roman" w:hAnsi="Times New Roman"/>
          <w:sz w:val="26"/>
          <w:szCs w:val="26"/>
        </w:rPr>
        <w:t xml:space="preserve">быть </w:t>
      </w:r>
      <w:r>
        <w:rPr>
          <w:rFonts w:ascii="Times New Roman" w:hAnsi="Times New Roman"/>
          <w:sz w:val="26"/>
          <w:szCs w:val="26"/>
        </w:rPr>
        <w:t>зарегистрирован</w:t>
      </w:r>
      <w:r w:rsidR="00C231DE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в Управлении министерства юстиции Российской Федерации по Красноярскому краю, поставлен</w:t>
      </w:r>
      <w:r w:rsidR="00C231DE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на учет в налоговом органе и имеет расчетный счет организации, открытый в кредитной организации Российской Федерации;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</w:t>
      </w:r>
      <w:r w:rsidR="00C231DE">
        <w:rPr>
          <w:rFonts w:ascii="Times New Roman" w:hAnsi="Times New Roman"/>
          <w:sz w:val="26"/>
          <w:szCs w:val="26"/>
        </w:rPr>
        <w:t xml:space="preserve">НКО должно </w:t>
      </w:r>
      <w:r>
        <w:rPr>
          <w:rFonts w:ascii="Times New Roman" w:hAnsi="Times New Roman"/>
          <w:sz w:val="26"/>
          <w:szCs w:val="26"/>
        </w:rPr>
        <w:t>осуществля</w:t>
      </w:r>
      <w:r w:rsidR="00375748">
        <w:rPr>
          <w:rFonts w:ascii="Times New Roman" w:hAnsi="Times New Roman"/>
          <w:sz w:val="26"/>
          <w:szCs w:val="26"/>
        </w:rPr>
        <w:t>ть свою</w:t>
      </w:r>
      <w:r>
        <w:rPr>
          <w:rFonts w:ascii="Times New Roman" w:hAnsi="Times New Roman"/>
          <w:sz w:val="26"/>
          <w:szCs w:val="26"/>
        </w:rPr>
        <w:t xml:space="preserve"> деятельность на территории муниципального образования город Норильск;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</w:t>
      </w:r>
      <w:r w:rsidR="00C231DE">
        <w:rPr>
          <w:rFonts w:ascii="Times New Roman" w:hAnsi="Times New Roman"/>
          <w:sz w:val="26"/>
          <w:szCs w:val="26"/>
        </w:rPr>
        <w:t xml:space="preserve">НКО должно </w:t>
      </w:r>
      <w:r>
        <w:rPr>
          <w:rFonts w:ascii="Times New Roman" w:hAnsi="Times New Roman"/>
          <w:sz w:val="26"/>
          <w:szCs w:val="26"/>
        </w:rPr>
        <w:t xml:space="preserve">относится к категории </w:t>
      </w:r>
      <w:r w:rsidR="00C231DE">
        <w:rPr>
          <w:rFonts w:ascii="Times New Roman" w:hAnsi="Times New Roman"/>
          <w:sz w:val="26"/>
          <w:szCs w:val="26"/>
        </w:rPr>
        <w:t>социально ориентированных некоммерческих организаций</w:t>
      </w:r>
      <w:r w:rsidR="00DA48F1">
        <w:rPr>
          <w:rFonts w:ascii="Times New Roman" w:hAnsi="Times New Roman"/>
          <w:sz w:val="26"/>
          <w:szCs w:val="26"/>
        </w:rPr>
        <w:t xml:space="preserve"> </w:t>
      </w:r>
      <w:r w:rsidR="00C231DE">
        <w:rPr>
          <w:rFonts w:ascii="Times New Roman" w:hAnsi="Times New Roman"/>
          <w:sz w:val="26"/>
          <w:szCs w:val="26"/>
        </w:rPr>
        <w:t>(далее – СОНКО)</w:t>
      </w:r>
      <w:r>
        <w:rPr>
          <w:rFonts w:ascii="Times New Roman" w:hAnsi="Times New Roman"/>
          <w:sz w:val="26"/>
          <w:szCs w:val="26"/>
        </w:rPr>
        <w:t>, то есть</w:t>
      </w:r>
      <w:r w:rsidR="00C231DE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осуществля</w:t>
      </w:r>
      <w:r w:rsidR="00C231DE">
        <w:rPr>
          <w:rFonts w:ascii="Times New Roman" w:hAnsi="Times New Roman"/>
          <w:sz w:val="26"/>
          <w:szCs w:val="26"/>
        </w:rPr>
        <w:t>ть</w:t>
      </w:r>
      <w:r>
        <w:rPr>
          <w:rFonts w:ascii="Times New Roman" w:hAnsi="Times New Roman"/>
          <w:sz w:val="26"/>
          <w:szCs w:val="26"/>
        </w:rPr>
        <w:t xml:space="preserve"> в соответствии с учредительными документами организации виды деятельности, предусмотренные </w:t>
      </w:r>
      <w:r w:rsidR="00C231DE" w:rsidRPr="00014150">
        <w:rPr>
          <w:rFonts w:ascii="Times New Roman" w:hAnsi="Times New Roman"/>
          <w:sz w:val="26"/>
          <w:szCs w:val="26"/>
        </w:rPr>
        <w:t>пунктом 1</w:t>
      </w:r>
      <w:r w:rsidR="004D0D34" w:rsidRPr="00014150">
        <w:rPr>
          <w:rFonts w:ascii="Times New Roman" w:hAnsi="Times New Roman"/>
          <w:sz w:val="26"/>
          <w:szCs w:val="26"/>
        </w:rPr>
        <w:t xml:space="preserve"> </w:t>
      </w:r>
      <w:r w:rsidRPr="00014150">
        <w:rPr>
          <w:rFonts w:ascii="Times New Roman" w:hAnsi="Times New Roman"/>
          <w:sz w:val="26"/>
          <w:szCs w:val="26"/>
        </w:rPr>
        <w:t>стать</w:t>
      </w:r>
      <w:r w:rsidR="004D0D34" w:rsidRPr="00014150">
        <w:rPr>
          <w:rFonts w:ascii="Times New Roman" w:hAnsi="Times New Roman"/>
          <w:sz w:val="26"/>
          <w:szCs w:val="26"/>
        </w:rPr>
        <w:t>и</w:t>
      </w:r>
      <w:r w:rsidRPr="00014150">
        <w:rPr>
          <w:rFonts w:ascii="Times New Roman" w:hAnsi="Times New Roman"/>
          <w:sz w:val="26"/>
          <w:szCs w:val="26"/>
        </w:rPr>
        <w:t xml:space="preserve"> 31.1</w:t>
      </w:r>
      <w:r>
        <w:rPr>
          <w:rFonts w:ascii="Times New Roman" w:hAnsi="Times New Roman"/>
          <w:sz w:val="26"/>
          <w:szCs w:val="26"/>
        </w:rPr>
        <w:t xml:space="preserve"> Федерального закона от 12.01.1996 №</w:t>
      </w:r>
      <w:r w:rsidR="000A7DD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7-ФЗ «О некоммерческих организациях», </w:t>
      </w:r>
      <w:r w:rsidR="00936B48" w:rsidRPr="00EB7B1A">
        <w:rPr>
          <w:rFonts w:ascii="Times New Roman" w:hAnsi="Times New Roman"/>
          <w:sz w:val="26"/>
          <w:szCs w:val="26"/>
        </w:rPr>
        <w:t>решением Норильского городского Совета депутатов от 20.05.2014 № 17/4-368</w:t>
      </w:r>
      <w:r w:rsidR="00936B48">
        <w:rPr>
          <w:rFonts w:ascii="Times New Roman" w:hAnsi="Times New Roman"/>
          <w:sz w:val="26"/>
          <w:szCs w:val="26"/>
        </w:rPr>
        <w:t xml:space="preserve"> «Об утверждении Положения о поддержке социально ориентированных некоммерческих организаций органами местного самоуправления муниципального образования город Норильск»</w:t>
      </w:r>
      <w:r w:rsidR="00936B48" w:rsidRPr="00EB7B1A">
        <w:rPr>
          <w:rFonts w:ascii="Times New Roman" w:hAnsi="Times New Roman"/>
          <w:sz w:val="26"/>
          <w:szCs w:val="26"/>
        </w:rPr>
        <w:t>;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E205C4">
        <w:rPr>
          <w:rFonts w:ascii="Times New Roman" w:hAnsi="Times New Roman"/>
          <w:sz w:val="26"/>
          <w:szCs w:val="26"/>
        </w:rPr>
        <w:t xml:space="preserve">г) </w:t>
      </w:r>
      <w:r w:rsidR="00936B48" w:rsidRPr="00826203">
        <w:rPr>
          <w:rFonts w:ascii="Times New Roman" w:hAnsi="Times New Roman"/>
          <w:sz w:val="26"/>
          <w:szCs w:val="26"/>
        </w:rPr>
        <w:t xml:space="preserve">отсутствие </w:t>
      </w:r>
      <w:r w:rsidR="00936B48">
        <w:rPr>
          <w:rFonts w:ascii="Times New Roman" w:hAnsi="Times New Roman"/>
          <w:sz w:val="26"/>
          <w:szCs w:val="26"/>
        </w:rPr>
        <w:t>НКО</w:t>
      </w:r>
      <w:r w:rsidR="00936B48" w:rsidRPr="00826203">
        <w:rPr>
          <w:rFonts w:ascii="Times New Roman" w:hAnsi="Times New Roman"/>
          <w:sz w:val="26"/>
          <w:szCs w:val="26"/>
        </w:rPr>
        <w:t xml:space="preserve">, ее учредителей (участников, членов) в перечне </w:t>
      </w:r>
      <w:r w:rsidR="00936B48" w:rsidRPr="00826203">
        <w:rPr>
          <w:rFonts w:ascii="Times New Roman" w:eastAsiaTheme="minorHAnsi" w:hAnsi="Times New Roman"/>
          <w:bCs/>
          <w:sz w:val="26"/>
          <w:szCs w:val="26"/>
        </w:rPr>
        <w:t>организаций и физических лиц, в отношении которых имеются сведения об их причастности к экстремистской деятельности или терроризму</w:t>
      </w:r>
      <w:r w:rsidR="00936B48" w:rsidRPr="00826203">
        <w:rPr>
          <w:rFonts w:ascii="Times New Roman" w:hAnsi="Times New Roman"/>
          <w:sz w:val="26"/>
          <w:szCs w:val="26"/>
        </w:rPr>
        <w:t xml:space="preserve"> </w:t>
      </w:r>
      <w:r w:rsidR="00936B48" w:rsidRPr="00826203">
        <w:rPr>
          <w:rFonts w:ascii="Times New Roman" w:eastAsiaTheme="minorHAnsi" w:hAnsi="Times New Roman"/>
          <w:sz w:val="26"/>
          <w:szCs w:val="26"/>
        </w:rPr>
        <w:t>размещенном на официальном сайте Федеральной службы по финансовому мониторингу в сети Интернет по адресу www.fedsfm.ru и в федеральной государственной информационной системе «Единый портал государственных и муниципальных услуг (функций)» по адресу www.gosuslugi.ru</w:t>
      </w:r>
      <w:r w:rsidR="00936B48" w:rsidRPr="00826203">
        <w:rPr>
          <w:rFonts w:ascii="Times New Roman" w:hAnsi="Times New Roman"/>
          <w:sz w:val="26"/>
          <w:szCs w:val="26"/>
        </w:rPr>
        <w:t>;</w:t>
      </w:r>
    </w:p>
    <w:p w:rsidR="00D9792A" w:rsidRDefault="00D9792A" w:rsidP="00D97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4D3F">
        <w:rPr>
          <w:rFonts w:ascii="Times New Roman" w:hAnsi="Times New Roman"/>
          <w:sz w:val="26"/>
          <w:szCs w:val="26"/>
        </w:rPr>
        <w:t xml:space="preserve">д) </w:t>
      </w:r>
      <w:r w:rsidR="00397B72" w:rsidRPr="00084D3F">
        <w:rPr>
          <w:rFonts w:ascii="Times New Roman" w:hAnsi="Times New Roman"/>
          <w:sz w:val="26"/>
          <w:szCs w:val="26"/>
        </w:rPr>
        <w:t>НКО</w:t>
      </w:r>
      <w:r w:rsidR="004E6D18" w:rsidRPr="00084D3F">
        <w:rPr>
          <w:rFonts w:ascii="Times New Roman" w:hAnsi="Times New Roman"/>
          <w:sz w:val="26"/>
          <w:szCs w:val="26"/>
        </w:rPr>
        <w:t xml:space="preserve"> не должн</w:t>
      </w:r>
      <w:r w:rsidR="00084D3F" w:rsidRPr="00084D3F">
        <w:rPr>
          <w:rFonts w:ascii="Times New Roman" w:hAnsi="Times New Roman"/>
          <w:sz w:val="26"/>
          <w:szCs w:val="26"/>
        </w:rPr>
        <w:t>о</w:t>
      </w:r>
      <w:r w:rsidRPr="00084D3F">
        <w:rPr>
          <w:rFonts w:ascii="Times New Roman" w:hAnsi="Times New Roman"/>
          <w:sz w:val="26"/>
          <w:szCs w:val="26"/>
        </w:rPr>
        <w:t xml:space="preserve"> являться иностранным юридическим</w:t>
      </w:r>
      <w:r w:rsidR="004D26DE" w:rsidRPr="00084D3F">
        <w:rPr>
          <w:rFonts w:ascii="Times New Roman" w:hAnsi="Times New Roman"/>
          <w:sz w:val="26"/>
          <w:szCs w:val="26"/>
        </w:rPr>
        <w:t xml:space="preserve"> лицом</w:t>
      </w:r>
      <w:r w:rsidR="004E6D18" w:rsidRPr="00084D3F">
        <w:rPr>
          <w:rFonts w:ascii="Times New Roman" w:hAnsi="Times New Roman"/>
          <w:sz w:val="26"/>
          <w:szCs w:val="26"/>
        </w:rPr>
        <w:t>, а также российским юридическим лицом</w:t>
      </w:r>
      <w:r w:rsidRPr="00084D3F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в уставном (складочном) капитале котор</w:t>
      </w:r>
      <w:r w:rsidR="004E6D18">
        <w:rPr>
          <w:rFonts w:ascii="Times New Roman" w:hAnsi="Times New Roman"/>
          <w:sz w:val="26"/>
          <w:szCs w:val="26"/>
        </w:rPr>
        <w:t>ой</w:t>
      </w:r>
      <w:r>
        <w:rPr>
          <w:rFonts w:ascii="Times New Roman" w:hAnsi="Times New Roman"/>
          <w:sz w:val="26"/>
          <w:szCs w:val="26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5D65D1" w:rsidRDefault="005D65D1" w:rsidP="00F60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65D1">
        <w:rPr>
          <w:rFonts w:ascii="Times New Roman" w:hAnsi="Times New Roman"/>
          <w:sz w:val="26"/>
          <w:szCs w:val="26"/>
        </w:rPr>
        <w:t>е) НКО не должно</w:t>
      </w:r>
      <w:r>
        <w:rPr>
          <w:rFonts w:ascii="Times New Roman" w:hAnsi="Times New Roman"/>
          <w:sz w:val="26"/>
          <w:szCs w:val="26"/>
        </w:rPr>
        <w:t xml:space="preserve"> получать средства из бюджета муниципального образования город Норильск в соответствии с иными нормативными правовыми актами на цели, указанные в пункте 2.1 Порядка</w:t>
      </w:r>
      <w:r w:rsidRPr="004426E6">
        <w:rPr>
          <w:rFonts w:ascii="Times New Roman" w:hAnsi="Times New Roman"/>
          <w:sz w:val="26"/>
          <w:szCs w:val="26"/>
        </w:rPr>
        <w:t xml:space="preserve"> предос</w:t>
      </w:r>
      <w:r>
        <w:rPr>
          <w:rFonts w:ascii="Times New Roman" w:hAnsi="Times New Roman"/>
          <w:sz w:val="26"/>
          <w:szCs w:val="26"/>
        </w:rPr>
        <w:t>тавления гранта в форме субсидии</w:t>
      </w:r>
      <w:r w:rsidRPr="004426E6">
        <w:rPr>
          <w:rFonts w:ascii="Times New Roman" w:hAnsi="Times New Roman"/>
          <w:sz w:val="26"/>
          <w:szCs w:val="26"/>
        </w:rPr>
        <w:t>, предоставляемо</w:t>
      </w:r>
      <w:r>
        <w:rPr>
          <w:rFonts w:ascii="Times New Roman" w:hAnsi="Times New Roman"/>
          <w:sz w:val="26"/>
          <w:szCs w:val="26"/>
        </w:rPr>
        <w:t>й</w:t>
      </w:r>
      <w:r w:rsidRPr="004426E6">
        <w:rPr>
          <w:rFonts w:ascii="Times New Roman" w:hAnsi="Times New Roman"/>
          <w:sz w:val="26"/>
          <w:szCs w:val="26"/>
        </w:rPr>
        <w:t xml:space="preserve"> на конкурсной основе </w:t>
      </w:r>
      <w:r>
        <w:rPr>
          <w:rFonts w:ascii="Times New Roman" w:hAnsi="Times New Roman"/>
          <w:sz w:val="26"/>
          <w:szCs w:val="26"/>
        </w:rPr>
        <w:t>НКО</w:t>
      </w:r>
      <w:r w:rsidRPr="004426E6">
        <w:rPr>
          <w:rFonts w:ascii="Times New Roman" w:hAnsi="Times New Roman"/>
          <w:sz w:val="26"/>
          <w:szCs w:val="26"/>
        </w:rPr>
        <w:t xml:space="preserve">, в целях оказания поддержки для осуществления ими видов деятельности, предусмотренных статьей 31.1 Федерального закона от 12.01.1996 </w:t>
      </w:r>
      <w:r>
        <w:rPr>
          <w:rFonts w:ascii="Times New Roman" w:hAnsi="Times New Roman"/>
          <w:sz w:val="26"/>
          <w:szCs w:val="26"/>
        </w:rPr>
        <w:t xml:space="preserve">№ </w:t>
      </w:r>
      <w:r w:rsidRPr="004426E6">
        <w:rPr>
          <w:rFonts w:ascii="Times New Roman" w:hAnsi="Times New Roman"/>
          <w:sz w:val="26"/>
          <w:szCs w:val="26"/>
        </w:rPr>
        <w:t>7-ФЗ «О некоммерческих организациях», утвержденным постановлением</w:t>
      </w:r>
      <w:r w:rsidRPr="004426E6">
        <w:rPr>
          <w:rFonts w:ascii="Times New Roman" w:eastAsia="Calibri" w:hAnsi="Times New Roman"/>
          <w:sz w:val="26"/>
          <w:szCs w:val="26"/>
        </w:rPr>
        <w:t xml:space="preserve"> Администрации город</w:t>
      </w:r>
      <w:r>
        <w:rPr>
          <w:rFonts w:ascii="Times New Roman" w:eastAsia="Calibri" w:hAnsi="Times New Roman"/>
          <w:sz w:val="26"/>
          <w:szCs w:val="26"/>
        </w:rPr>
        <w:t xml:space="preserve">а Норильска от 27.11.2014 №664, </w:t>
      </w:r>
      <w:r w:rsidRPr="004426E6">
        <w:rPr>
          <w:rFonts w:ascii="Times New Roman" w:hAnsi="Times New Roman"/>
          <w:sz w:val="26"/>
          <w:szCs w:val="26"/>
        </w:rPr>
        <w:t>решением Норильского городского</w:t>
      </w:r>
      <w:r>
        <w:rPr>
          <w:rFonts w:ascii="Times New Roman" w:hAnsi="Times New Roman"/>
          <w:sz w:val="26"/>
          <w:szCs w:val="26"/>
        </w:rPr>
        <w:t xml:space="preserve"> Совета депутатов от 20.05.2014 </w:t>
      </w:r>
      <w:r w:rsidRPr="004426E6">
        <w:rPr>
          <w:rFonts w:ascii="Times New Roman" w:hAnsi="Times New Roman"/>
          <w:sz w:val="26"/>
          <w:szCs w:val="26"/>
        </w:rPr>
        <w:t>№ 7/4-368</w:t>
      </w:r>
      <w:r>
        <w:rPr>
          <w:rFonts w:ascii="Times New Roman" w:hAnsi="Times New Roman"/>
          <w:sz w:val="26"/>
          <w:szCs w:val="26"/>
        </w:rPr>
        <w:t xml:space="preserve"> </w:t>
      </w:r>
      <w:r w:rsidRPr="004426E6">
        <w:rPr>
          <w:rFonts w:ascii="Times New Roman" w:hAnsi="Times New Roman"/>
          <w:sz w:val="26"/>
          <w:szCs w:val="26"/>
        </w:rPr>
        <w:t>«Об утверждении Положения о поддержке социально ориентированных некоммерческих организаций органами местного самоуправления муниципаль</w:t>
      </w:r>
      <w:r>
        <w:rPr>
          <w:rFonts w:ascii="Times New Roman" w:hAnsi="Times New Roman"/>
          <w:sz w:val="26"/>
          <w:szCs w:val="26"/>
        </w:rPr>
        <w:t>ного образования город Норильск» (далее – Порядок).</w:t>
      </w:r>
    </w:p>
    <w:p w:rsidR="00D23B9E" w:rsidRPr="00C502A8" w:rsidRDefault="00EC1CAF" w:rsidP="00D23B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84C10">
        <w:rPr>
          <w:rFonts w:ascii="Times New Roman" w:hAnsi="Times New Roman"/>
          <w:sz w:val="26"/>
          <w:szCs w:val="26"/>
        </w:rPr>
        <w:t xml:space="preserve">2.2. Одно НКО имеет право подать для участия в конкурсе только одну </w:t>
      </w:r>
      <w:r w:rsidR="00690E79">
        <w:rPr>
          <w:rFonts w:ascii="Times New Roman" w:hAnsi="Times New Roman"/>
          <w:sz w:val="26"/>
          <w:szCs w:val="26"/>
        </w:rPr>
        <w:t xml:space="preserve">проектную </w:t>
      </w:r>
      <w:r w:rsidRPr="00284C10">
        <w:rPr>
          <w:rFonts w:ascii="Times New Roman" w:hAnsi="Times New Roman"/>
          <w:sz w:val="26"/>
          <w:szCs w:val="26"/>
        </w:rPr>
        <w:t>заявку</w:t>
      </w:r>
      <w:r w:rsidR="00D23B9E">
        <w:rPr>
          <w:rFonts w:ascii="Times New Roman" w:hAnsi="Times New Roman"/>
          <w:sz w:val="26"/>
          <w:szCs w:val="26"/>
        </w:rPr>
        <w:t>,</w:t>
      </w:r>
      <w:r w:rsidR="00D23B9E" w:rsidRPr="00D23B9E">
        <w:rPr>
          <w:rFonts w:ascii="Times New Roman" w:hAnsi="Times New Roman"/>
          <w:sz w:val="26"/>
          <w:szCs w:val="26"/>
        </w:rPr>
        <w:t xml:space="preserve"> </w:t>
      </w:r>
      <w:r w:rsidR="00D23B9E" w:rsidRPr="00C502A8">
        <w:rPr>
          <w:rFonts w:ascii="Times New Roman" w:hAnsi="Times New Roman"/>
          <w:sz w:val="26"/>
          <w:szCs w:val="26"/>
        </w:rPr>
        <w:t>котор</w:t>
      </w:r>
      <w:r w:rsidR="00D23B9E">
        <w:rPr>
          <w:rFonts w:ascii="Times New Roman" w:hAnsi="Times New Roman"/>
          <w:sz w:val="26"/>
          <w:szCs w:val="26"/>
        </w:rPr>
        <w:t>ая</w:t>
      </w:r>
      <w:r w:rsidR="00D23B9E" w:rsidRPr="00C502A8">
        <w:rPr>
          <w:rFonts w:ascii="Times New Roman" w:hAnsi="Times New Roman"/>
          <w:sz w:val="26"/>
          <w:szCs w:val="26"/>
        </w:rPr>
        <w:t xml:space="preserve"> долж</w:t>
      </w:r>
      <w:r w:rsidR="00D23B9E">
        <w:rPr>
          <w:rFonts w:ascii="Times New Roman" w:hAnsi="Times New Roman"/>
          <w:sz w:val="26"/>
          <w:szCs w:val="26"/>
        </w:rPr>
        <w:t>на</w:t>
      </w:r>
      <w:r w:rsidR="00D23B9E" w:rsidRPr="00C502A8">
        <w:rPr>
          <w:rFonts w:ascii="Times New Roman" w:hAnsi="Times New Roman"/>
          <w:sz w:val="26"/>
          <w:szCs w:val="26"/>
        </w:rPr>
        <w:t xml:space="preserve"> </w:t>
      </w:r>
      <w:r w:rsidR="00D23B9E">
        <w:rPr>
          <w:rFonts w:ascii="Times New Roman" w:hAnsi="Times New Roman"/>
          <w:sz w:val="26"/>
          <w:szCs w:val="26"/>
        </w:rPr>
        <w:t>содержать</w:t>
      </w:r>
      <w:r w:rsidR="00D23B9E" w:rsidRPr="00C502A8">
        <w:rPr>
          <w:rFonts w:ascii="Times New Roman" w:hAnsi="Times New Roman"/>
          <w:sz w:val="26"/>
          <w:szCs w:val="26"/>
        </w:rPr>
        <w:t>:</w:t>
      </w:r>
    </w:p>
    <w:p w:rsidR="00D23B9E" w:rsidRDefault="00D23B9E" w:rsidP="00D23B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Pr="00C502A8">
        <w:rPr>
          <w:rFonts w:ascii="Times New Roman" w:hAnsi="Times New Roman"/>
          <w:sz w:val="26"/>
          <w:szCs w:val="26"/>
        </w:rPr>
        <w:t xml:space="preserve"> заявление на участие в конкурсе</w:t>
      </w:r>
      <w:r>
        <w:rPr>
          <w:rFonts w:ascii="Times New Roman" w:hAnsi="Times New Roman"/>
          <w:sz w:val="26"/>
          <w:szCs w:val="26"/>
        </w:rPr>
        <w:t xml:space="preserve"> по форме согласно </w:t>
      </w:r>
      <w:hyperlink w:anchor="Par1030" w:history="1">
        <w:r w:rsidRPr="00C502A8">
          <w:rPr>
            <w:rFonts w:ascii="Times New Roman" w:hAnsi="Times New Roman"/>
            <w:sz w:val="26"/>
            <w:szCs w:val="26"/>
          </w:rPr>
          <w:t>приложени</w:t>
        </w:r>
      </w:hyperlink>
      <w:r>
        <w:rPr>
          <w:rFonts w:ascii="Times New Roman" w:hAnsi="Times New Roman"/>
          <w:sz w:val="26"/>
          <w:szCs w:val="26"/>
        </w:rPr>
        <w:t>ю 1</w:t>
      </w:r>
      <w:r w:rsidRPr="00C502A8">
        <w:rPr>
          <w:rFonts w:ascii="Times New Roman" w:hAnsi="Times New Roman"/>
          <w:sz w:val="26"/>
          <w:szCs w:val="26"/>
        </w:rPr>
        <w:t xml:space="preserve"> к настоящему П</w:t>
      </w:r>
      <w:r>
        <w:rPr>
          <w:rFonts w:ascii="Times New Roman" w:hAnsi="Times New Roman"/>
          <w:sz w:val="26"/>
          <w:szCs w:val="26"/>
        </w:rPr>
        <w:t>оложению</w:t>
      </w:r>
      <w:r w:rsidRPr="00C502A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02A8">
        <w:rPr>
          <w:rFonts w:ascii="Times New Roman" w:hAnsi="Times New Roman"/>
          <w:sz w:val="26"/>
          <w:szCs w:val="26"/>
        </w:rPr>
        <w:t xml:space="preserve">Заявление на участие в конкурсе подписывается лицом, </w:t>
      </w:r>
      <w:r w:rsidRPr="00C502A8">
        <w:rPr>
          <w:rFonts w:ascii="Times New Roman" w:hAnsi="Times New Roman"/>
          <w:sz w:val="26"/>
          <w:szCs w:val="26"/>
        </w:rPr>
        <w:lastRenderedPageBreak/>
        <w:t xml:space="preserve">имеющим право действовать от имени </w:t>
      </w:r>
      <w:r>
        <w:rPr>
          <w:rFonts w:ascii="Times New Roman" w:hAnsi="Times New Roman"/>
          <w:sz w:val="26"/>
          <w:szCs w:val="26"/>
        </w:rPr>
        <w:t>НКО</w:t>
      </w:r>
      <w:r w:rsidRPr="00C502A8">
        <w:rPr>
          <w:rFonts w:ascii="Times New Roman" w:hAnsi="Times New Roman"/>
          <w:sz w:val="26"/>
          <w:szCs w:val="26"/>
        </w:rPr>
        <w:t xml:space="preserve"> без доверенности (далее - ру</w:t>
      </w:r>
      <w:r w:rsidR="00684658">
        <w:rPr>
          <w:rFonts w:ascii="Times New Roman" w:hAnsi="Times New Roman"/>
          <w:sz w:val="26"/>
          <w:szCs w:val="26"/>
        </w:rPr>
        <w:t xml:space="preserve">ководитель), или уполномоченным </w:t>
      </w:r>
      <w:r w:rsidRPr="00C502A8">
        <w:rPr>
          <w:rFonts w:ascii="Times New Roman" w:hAnsi="Times New Roman"/>
          <w:sz w:val="26"/>
          <w:szCs w:val="26"/>
        </w:rPr>
        <w:t xml:space="preserve">лицом </w:t>
      </w:r>
      <w:r>
        <w:rPr>
          <w:rFonts w:ascii="Times New Roman" w:hAnsi="Times New Roman"/>
          <w:sz w:val="26"/>
          <w:szCs w:val="26"/>
        </w:rPr>
        <w:t xml:space="preserve">(по доверенности) </w:t>
      </w:r>
      <w:r w:rsidRPr="00C502A8">
        <w:rPr>
          <w:rFonts w:ascii="Times New Roman" w:hAnsi="Times New Roman"/>
          <w:sz w:val="26"/>
          <w:szCs w:val="26"/>
        </w:rPr>
        <w:t xml:space="preserve">и скрепляется печатью </w:t>
      </w:r>
      <w:r>
        <w:rPr>
          <w:rFonts w:ascii="Times New Roman" w:hAnsi="Times New Roman"/>
          <w:sz w:val="26"/>
          <w:szCs w:val="26"/>
        </w:rPr>
        <w:t>НКО</w:t>
      </w:r>
      <w:r w:rsidRPr="00C502A8">
        <w:rPr>
          <w:rFonts w:ascii="Times New Roman" w:hAnsi="Times New Roman"/>
          <w:sz w:val="26"/>
          <w:szCs w:val="26"/>
        </w:rPr>
        <w:t>;</w:t>
      </w:r>
    </w:p>
    <w:p w:rsidR="00D23B9E" w:rsidRDefault="00D23B9E" w:rsidP="003327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 </w:t>
      </w:r>
      <w:r w:rsidR="00FB5433">
        <w:rPr>
          <w:rFonts w:ascii="Times New Roman" w:hAnsi="Times New Roman"/>
          <w:sz w:val="26"/>
          <w:szCs w:val="26"/>
        </w:rPr>
        <w:t xml:space="preserve">социальный </w:t>
      </w:r>
      <w:r w:rsidRPr="00D17DC3">
        <w:rPr>
          <w:rFonts w:ascii="Times New Roman" w:hAnsi="Times New Roman"/>
          <w:sz w:val="26"/>
          <w:szCs w:val="26"/>
        </w:rPr>
        <w:t>проект</w:t>
      </w:r>
      <w:r w:rsidR="00684658" w:rsidRPr="00D17DC3">
        <w:rPr>
          <w:rFonts w:ascii="Times New Roman" w:hAnsi="Times New Roman"/>
          <w:sz w:val="26"/>
          <w:szCs w:val="26"/>
        </w:rPr>
        <w:t xml:space="preserve"> и</w:t>
      </w:r>
      <w:r w:rsidR="003327E1" w:rsidRPr="00D17DC3">
        <w:rPr>
          <w:rFonts w:ascii="Times New Roman" w:hAnsi="Times New Roman"/>
          <w:sz w:val="26"/>
          <w:szCs w:val="26"/>
        </w:rPr>
        <w:t xml:space="preserve"> смет</w:t>
      </w:r>
      <w:r w:rsidR="00FB5433">
        <w:rPr>
          <w:rFonts w:ascii="Times New Roman" w:hAnsi="Times New Roman"/>
          <w:sz w:val="26"/>
          <w:szCs w:val="26"/>
        </w:rPr>
        <w:t xml:space="preserve">у </w:t>
      </w:r>
      <w:r w:rsidR="003327E1" w:rsidRPr="00D17DC3">
        <w:rPr>
          <w:rFonts w:ascii="Times New Roman" w:hAnsi="Times New Roman"/>
          <w:sz w:val="26"/>
          <w:szCs w:val="26"/>
        </w:rPr>
        <w:t>расходов</w:t>
      </w:r>
      <w:r w:rsidR="00EE02EC" w:rsidRPr="00D17DC3">
        <w:rPr>
          <w:rFonts w:ascii="Times New Roman" w:hAnsi="Times New Roman"/>
          <w:sz w:val="26"/>
          <w:szCs w:val="26"/>
        </w:rPr>
        <w:t xml:space="preserve"> на его выполнение</w:t>
      </w:r>
      <w:r w:rsidR="003327E1" w:rsidRPr="00D17DC3">
        <w:rPr>
          <w:rFonts w:ascii="Times New Roman" w:hAnsi="Times New Roman"/>
          <w:sz w:val="26"/>
          <w:szCs w:val="26"/>
        </w:rPr>
        <w:t xml:space="preserve"> </w:t>
      </w:r>
      <w:r w:rsidR="003327E1">
        <w:rPr>
          <w:rFonts w:ascii="Times New Roman" w:hAnsi="Times New Roman"/>
          <w:sz w:val="26"/>
          <w:szCs w:val="26"/>
        </w:rPr>
        <w:t>(с комментариями)</w:t>
      </w:r>
      <w:r>
        <w:rPr>
          <w:rFonts w:ascii="Times New Roman" w:hAnsi="Times New Roman"/>
          <w:sz w:val="26"/>
          <w:szCs w:val="26"/>
        </w:rPr>
        <w:t xml:space="preserve"> по форме согласно приложени</w:t>
      </w:r>
      <w:r w:rsidR="003327E1">
        <w:rPr>
          <w:rFonts w:ascii="Times New Roman" w:hAnsi="Times New Roman"/>
          <w:sz w:val="26"/>
          <w:szCs w:val="26"/>
        </w:rPr>
        <w:t>ям</w:t>
      </w:r>
      <w:r>
        <w:rPr>
          <w:rFonts w:ascii="Times New Roman" w:hAnsi="Times New Roman"/>
          <w:sz w:val="26"/>
          <w:szCs w:val="26"/>
        </w:rPr>
        <w:t xml:space="preserve"> 2</w:t>
      </w:r>
      <w:r w:rsidR="003327E1">
        <w:rPr>
          <w:rFonts w:ascii="Times New Roman" w:hAnsi="Times New Roman"/>
          <w:sz w:val="26"/>
          <w:szCs w:val="26"/>
        </w:rPr>
        <w:t xml:space="preserve"> и 3 к настоящему Положению (далее – Проект). Р</w:t>
      </w:r>
      <w:r w:rsidR="002264AA">
        <w:rPr>
          <w:rFonts w:ascii="Times New Roman" w:hAnsi="Times New Roman"/>
          <w:sz w:val="26"/>
          <w:szCs w:val="26"/>
        </w:rPr>
        <w:t>еализация П</w:t>
      </w:r>
      <w:r>
        <w:rPr>
          <w:rFonts w:ascii="Times New Roman" w:hAnsi="Times New Roman"/>
          <w:sz w:val="26"/>
          <w:szCs w:val="26"/>
        </w:rPr>
        <w:t>роекта должна осуществляться на территории муниципального образования город Норильск в сроки, указанные в пункте 1.</w:t>
      </w:r>
      <w:r w:rsidR="005773C2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настоящего Положения;</w:t>
      </w:r>
    </w:p>
    <w:p w:rsidR="00D23B9E" w:rsidRDefault="00D23B9E" w:rsidP="00D23B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Pr="00C502A8">
        <w:rPr>
          <w:rFonts w:ascii="Times New Roman" w:hAnsi="Times New Roman"/>
          <w:sz w:val="26"/>
          <w:szCs w:val="26"/>
        </w:rPr>
        <w:t xml:space="preserve"> копию устава </w:t>
      </w:r>
      <w:r>
        <w:rPr>
          <w:rFonts w:ascii="Times New Roman" w:hAnsi="Times New Roman"/>
          <w:sz w:val="26"/>
          <w:szCs w:val="26"/>
        </w:rPr>
        <w:t>НКО</w:t>
      </w:r>
      <w:r w:rsidRPr="00C502A8">
        <w:rPr>
          <w:rFonts w:ascii="Times New Roman" w:hAnsi="Times New Roman"/>
          <w:sz w:val="26"/>
          <w:szCs w:val="26"/>
        </w:rPr>
        <w:t>;</w:t>
      </w:r>
    </w:p>
    <w:p w:rsidR="00D23B9E" w:rsidRPr="004E1D41" w:rsidRDefault="00D23B9E" w:rsidP="00D23B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 копию </w:t>
      </w:r>
      <w:r w:rsidRPr="004E1D41">
        <w:rPr>
          <w:rFonts w:ascii="Times New Roman" w:hAnsi="Times New Roman"/>
          <w:sz w:val="26"/>
          <w:szCs w:val="26"/>
        </w:rPr>
        <w:t xml:space="preserve">свидетельства о </w:t>
      </w:r>
      <w:r>
        <w:rPr>
          <w:rFonts w:ascii="Times New Roman" w:hAnsi="Times New Roman"/>
          <w:sz w:val="26"/>
          <w:szCs w:val="26"/>
        </w:rPr>
        <w:t xml:space="preserve">государственной </w:t>
      </w:r>
      <w:r w:rsidRPr="004E1D41">
        <w:rPr>
          <w:rFonts w:ascii="Times New Roman" w:hAnsi="Times New Roman"/>
          <w:sz w:val="26"/>
          <w:szCs w:val="26"/>
        </w:rPr>
        <w:t xml:space="preserve">регистрации </w:t>
      </w:r>
      <w:r>
        <w:rPr>
          <w:rFonts w:ascii="Times New Roman" w:hAnsi="Times New Roman"/>
          <w:sz w:val="26"/>
          <w:szCs w:val="26"/>
        </w:rPr>
        <w:t>НКО</w:t>
      </w:r>
      <w:r w:rsidRPr="004E1D41">
        <w:rPr>
          <w:rFonts w:ascii="Times New Roman" w:hAnsi="Times New Roman"/>
          <w:sz w:val="26"/>
          <w:szCs w:val="26"/>
        </w:rPr>
        <w:t>;</w:t>
      </w:r>
    </w:p>
    <w:p w:rsidR="00D23B9E" w:rsidRPr="004E1D41" w:rsidRDefault="00D23B9E" w:rsidP="00D23B9E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 копию </w:t>
      </w:r>
      <w:r w:rsidRPr="004E1D41">
        <w:rPr>
          <w:rFonts w:ascii="Times New Roman" w:hAnsi="Times New Roman"/>
          <w:sz w:val="26"/>
          <w:szCs w:val="26"/>
        </w:rPr>
        <w:t>свидетельства о постановке</w:t>
      </w:r>
      <w:r>
        <w:rPr>
          <w:rFonts w:ascii="Times New Roman" w:hAnsi="Times New Roman"/>
          <w:sz w:val="26"/>
          <w:szCs w:val="26"/>
        </w:rPr>
        <w:t xml:space="preserve"> НКО</w:t>
      </w:r>
      <w:r w:rsidRPr="004E1D41">
        <w:rPr>
          <w:rFonts w:ascii="Times New Roman" w:hAnsi="Times New Roman"/>
          <w:sz w:val="26"/>
          <w:szCs w:val="26"/>
        </w:rPr>
        <w:t xml:space="preserve"> на учет в налоговом органе;</w:t>
      </w:r>
    </w:p>
    <w:p w:rsidR="00F3025D" w:rsidRDefault="00D23B9E" w:rsidP="00D23B9E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выписку</w:t>
      </w:r>
      <w:r w:rsidRPr="004E1D41">
        <w:rPr>
          <w:rFonts w:ascii="Times New Roman" w:hAnsi="Times New Roman"/>
          <w:sz w:val="26"/>
          <w:szCs w:val="26"/>
        </w:rPr>
        <w:t xml:space="preserve"> из Единого государственного рее</w:t>
      </w:r>
      <w:r>
        <w:rPr>
          <w:rFonts w:ascii="Times New Roman" w:hAnsi="Times New Roman"/>
          <w:sz w:val="26"/>
          <w:szCs w:val="26"/>
        </w:rPr>
        <w:t>стра юридических лиц, полученную</w:t>
      </w:r>
      <w:r w:rsidRPr="004E1D41">
        <w:rPr>
          <w:rFonts w:ascii="Times New Roman" w:hAnsi="Times New Roman"/>
          <w:sz w:val="26"/>
          <w:szCs w:val="26"/>
        </w:rPr>
        <w:t xml:space="preserve"> не ранее чем за три месяца до дня </w:t>
      </w:r>
      <w:r>
        <w:rPr>
          <w:rFonts w:ascii="Times New Roman" w:hAnsi="Times New Roman"/>
          <w:sz w:val="26"/>
          <w:szCs w:val="26"/>
        </w:rPr>
        <w:t>окончания приема</w:t>
      </w:r>
      <w:r w:rsidRPr="004E1D4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</w:t>
      </w:r>
      <w:r w:rsidRPr="004E1D41">
        <w:rPr>
          <w:rFonts w:ascii="Times New Roman" w:hAnsi="Times New Roman"/>
          <w:sz w:val="26"/>
          <w:szCs w:val="26"/>
        </w:rPr>
        <w:t>аяв</w:t>
      </w:r>
      <w:r>
        <w:rPr>
          <w:rFonts w:ascii="Times New Roman" w:hAnsi="Times New Roman"/>
          <w:sz w:val="26"/>
          <w:szCs w:val="26"/>
        </w:rPr>
        <w:t>ки на участие в конкурсе</w:t>
      </w:r>
      <w:r w:rsidRPr="004E1D41">
        <w:rPr>
          <w:rFonts w:ascii="Times New Roman" w:hAnsi="Times New Roman"/>
          <w:sz w:val="26"/>
          <w:szCs w:val="26"/>
        </w:rPr>
        <w:t>;</w:t>
      </w:r>
    </w:p>
    <w:p w:rsidR="00231470" w:rsidRDefault="00F3025D" w:rsidP="00D23B9E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2264AA">
        <w:rPr>
          <w:rFonts w:ascii="Times New Roman" w:hAnsi="Times New Roman"/>
          <w:sz w:val="26"/>
          <w:szCs w:val="26"/>
        </w:rPr>
        <w:t xml:space="preserve"> </w:t>
      </w:r>
      <w:r w:rsidR="00231470">
        <w:rPr>
          <w:rFonts w:ascii="Times New Roman" w:hAnsi="Times New Roman"/>
          <w:sz w:val="26"/>
          <w:szCs w:val="26"/>
        </w:rPr>
        <w:t>документ, содержащий сведения о реквизитах кредитной организации</w:t>
      </w:r>
      <w:r w:rsidR="00473E32">
        <w:rPr>
          <w:rFonts w:ascii="Times New Roman" w:hAnsi="Times New Roman"/>
          <w:sz w:val="26"/>
          <w:szCs w:val="26"/>
        </w:rPr>
        <w:t>, выданный банком</w:t>
      </w:r>
      <w:r w:rsidR="00231470">
        <w:rPr>
          <w:rFonts w:ascii="Times New Roman" w:hAnsi="Times New Roman"/>
          <w:sz w:val="26"/>
          <w:szCs w:val="26"/>
        </w:rPr>
        <w:t xml:space="preserve"> (в том числе о реквизитах расчетного счета);</w:t>
      </w:r>
    </w:p>
    <w:p w:rsidR="00D23B9E" w:rsidRDefault="00D23B9E" w:rsidP="00D23B9E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 </w:t>
      </w:r>
      <w:r w:rsidRPr="00C502A8">
        <w:rPr>
          <w:rFonts w:ascii="Times New Roman" w:hAnsi="Times New Roman"/>
          <w:sz w:val="26"/>
          <w:szCs w:val="26"/>
        </w:rPr>
        <w:t xml:space="preserve">документ, подтверждающий полномочия руководителя </w:t>
      </w:r>
      <w:r>
        <w:rPr>
          <w:rFonts w:ascii="Times New Roman" w:hAnsi="Times New Roman"/>
          <w:sz w:val="26"/>
          <w:szCs w:val="26"/>
        </w:rPr>
        <w:t>НКО</w:t>
      </w:r>
      <w:r w:rsidRPr="00C502A8">
        <w:rPr>
          <w:rFonts w:ascii="Times New Roman" w:hAnsi="Times New Roman"/>
          <w:sz w:val="26"/>
          <w:szCs w:val="26"/>
        </w:rPr>
        <w:t xml:space="preserve"> (копия решения о назначении или об избрании), а в случае подписания заявления уполномоченным </w:t>
      </w:r>
      <w:r>
        <w:rPr>
          <w:rFonts w:ascii="Times New Roman" w:hAnsi="Times New Roman"/>
          <w:sz w:val="26"/>
          <w:szCs w:val="26"/>
        </w:rPr>
        <w:t>руководителем</w:t>
      </w:r>
      <w:r w:rsidRPr="00C502A8">
        <w:rPr>
          <w:rFonts w:ascii="Times New Roman" w:hAnsi="Times New Roman"/>
          <w:sz w:val="26"/>
          <w:szCs w:val="26"/>
        </w:rPr>
        <w:t xml:space="preserve"> лицом</w:t>
      </w:r>
      <w:r w:rsidR="002264AA">
        <w:rPr>
          <w:rFonts w:ascii="Times New Roman" w:hAnsi="Times New Roman"/>
          <w:sz w:val="26"/>
          <w:szCs w:val="26"/>
        </w:rPr>
        <w:t xml:space="preserve"> </w:t>
      </w:r>
      <w:r w:rsidR="00F179E8">
        <w:rPr>
          <w:rFonts w:ascii="Times New Roman" w:hAnsi="Times New Roman"/>
          <w:sz w:val="26"/>
          <w:szCs w:val="26"/>
        </w:rPr>
        <w:t xml:space="preserve">- </w:t>
      </w:r>
      <w:r w:rsidRPr="00C502A8">
        <w:rPr>
          <w:rFonts w:ascii="Times New Roman" w:hAnsi="Times New Roman"/>
          <w:sz w:val="26"/>
          <w:szCs w:val="26"/>
        </w:rPr>
        <w:t xml:space="preserve">доверенность на осуществление соответствующих действий, подписанная руководителем и скрепленная печатью </w:t>
      </w:r>
      <w:r w:rsidR="00046F87">
        <w:rPr>
          <w:rFonts w:ascii="Times New Roman" w:hAnsi="Times New Roman"/>
          <w:sz w:val="26"/>
          <w:szCs w:val="26"/>
        </w:rPr>
        <w:t>НКО;</w:t>
      </w:r>
    </w:p>
    <w:p w:rsidR="00EC1CAF" w:rsidRPr="00284C10" w:rsidRDefault="00D23B9E" w:rsidP="00D23B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06D2">
        <w:rPr>
          <w:rFonts w:ascii="Times New Roman" w:hAnsi="Times New Roman"/>
          <w:sz w:val="26"/>
          <w:szCs w:val="26"/>
        </w:rPr>
        <w:t xml:space="preserve">К </w:t>
      </w:r>
      <w:r w:rsidR="00E66713">
        <w:rPr>
          <w:rFonts w:ascii="Times New Roman" w:hAnsi="Times New Roman"/>
          <w:sz w:val="26"/>
          <w:szCs w:val="26"/>
        </w:rPr>
        <w:t xml:space="preserve">проектной </w:t>
      </w:r>
      <w:hyperlink w:anchor="Par132" w:history="1">
        <w:r>
          <w:rPr>
            <w:rFonts w:ascii="Times New Roman" w:hAnsi="Times New Roman"/>
            <w:sz w:val="26"/>
            <w:szCs w:val="26"/>
          </w:rPr>
          <w:t>з</w:t>
        </w:r>
        <w:r w:rsidRPr="00AC06D2">
          <w:rPr>
            <w:rFonts w:ascii="Times New Roman" w:hAnsi="Times New Roman"/>
            <w:sz w:val="26"/>
            <w:szCs w:val="26"/>
          </w:rPr>
          <w:t>аявке</w:t>
        </w:r>
      </w:hyperlink>
      <w:r w:rsidRPr="00AC06D2">
        <w:rPr>
          <w:rFonts w:ascii="Times New Roman" w:hAnsi="Times New Roman"/>
          <w:sz w:val="26"/>
          <w:szCs w:val="26"/>
        </w:rPr>
        <w:t xml:space="preserve"> могут прилагаться иные документы и дополнительные материалы, которые </w:t>
      </w:r>
      <w:r>
        <w:rPr>
          <w:rFonts w:ascii="Times New Roman" w:hAnsi="Times New Roman"/>
          <w:sz w:val="26"/>
          <w:szCs w:val="26"/>
        </w:rPr>
        <w:t>НКО</w:t>
      </w:r>
      <w:r w:rsidRPr="00AC06D2">
        <w:rPr>
          <w:rFonts w:ascii="Times New Roman" w:hAnsi="Times New Roman"/>
          <w:sz w:val="26"/>
          <w:szCs w:val="26"/>
        </w:rPr>
        <w:t xml:space="preserve"> считает необходимым приложить.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 НКО</w:t>
      </w:r>
      <w:r w:rsidRPr="00C502A8">
        <w:rPr>
          <w:rFonts w:ascii="Times New Roman" w:hAnsi="Times New Roman"/>
          <w:sz w:val="26"/>
          <w:szCs w:val="26"/>
        </w:rPr>
        <w:t>, подавш</w:t>
      </w:r>
      <w:r>
        <w:rPr>
          <w:rFonts w:ascii="Times New Roman" w:hAnsi="Times New Roman"/>
          <w:sz w:val="26"/>
          <w:szCs w:val="26"/>
        </w:rPr>
        <w:t>ее</w:t>
      </w:r>
      <w:r w:rsidRPr="00C502A8">
        <w:rPr>
          <w:rFonts w:ascii="Times New Roman" w:hAnsi="Times New Roman"/>
          <w:sz w:val="26"/>
          <w:szCs w:val="26"/>
        </w:rPr>
        <w:t xml:space="preserve"> </w:t>
      </w:r>
      <w:r w:rsidR="00690E79">
        <w:rPr>
          <w:rFonts w:ascii="Times New Roman" w:hAnsi="Times New Roman"/>
          <w:sz w:val="26"/>
          <w:szCs w:val="26"/>
        </w:rPr>
        <w:t xml:space="preserve">проектную </w:t>
      </w:r>
      <w:r w:rsidRPr="00C502A8">
        <w:rPr>
          <w:rFonts w:ascii="Times New Roman" w:hAnsi="Times New Roman"/>
          <w:sz w:val="26"/>
          <w:szCs w:val="26"/>
        </w:rPr>
        <w:t>заявку на участие в конкурсе, не допускается к участию в нем, если:</w:t>
      </w:r>
    </w:p>
    <w:p w:rsidR="00EC1CAF" w:rsidRPr="00C502A8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753D26">
        <w:rPr>
          <w:rFonts w:ascii="Times New Roman" w:hAnsi="Times New Roman"/>
          <w:sz w:val="26"/>
          <w:szCs w:val="26"/>
        </w:rPr>
        <w:t xml:space="preserve">запрашиваемая </w:t>
      </w:r>
      <w:r>
        <w:rPr>
          <w:rFonts w:ascii="Times New Roman" w:hAnsi="Times New Roman"/>
          <w:sz w:val="26"/>
          <w:szCs w:val="26"/>
        </w:rPr>
        <w:t xml:space="preserve">сумма для реализации </w:t>
      </w:r>
      <w:r w:rsidR="003279F8">
        <w:rPr>
          <w:rFonts w:ascii="Times New Roman" w:hAnsi="Times New Roman"/>
          <w:sz w:val="26"/>
          <w:szCs w:val="26"/>
        </w:rPr>
        <w:t xml:space="preserve">одного </w:t>
      </w:r>
      <w:r w:rsidR="00272BF7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 xml:space="preserve">роекта превышает – </w:t>
      </w:r>
      <w:r w:rsidR="005E3780">
        <w:rPr>
          <w:rFonts w:ascii="Times New Roman" w:hAnsi="Times New Roman"/>
          <w:sz w:val="26"/>
          <w:szCs w:val="26"/>
        </w:rPr>
        <w:t>2</w:t>
      </w:r>
      <w:r w:rsidRPr="00C3550C">
        <w:rPr>
          <w:rFonts w:ascii="Times New Roman" w:hAnsi="Times New Roman"/>
          <w:sz w:val="26"/>
          <w:szCs w:val="26"/>
        </w:rPr>
        <w:t xml:space="preserve">00 000 </w:t>
      </w:r>
      <w:r>
        <w:rPr>
          <w:rFonts w:ascii="Times New Roman" w:hAnsi="Times New Roman"/>
          <w:sz w:val="26"/>
          <w:szCs w:val="26"/>
        </w:rPr>
        <w:t>(</w:t>
      </w:r>
      <w:r w:rsidR="005E3780">
        <w:rPr>
          <w:rFonts w:ascii="Times New Roman" w:hAnsi="Times New Roman"/>
          <w:sz w:val="26"/>
          <w:szCs w:val="26"/>
        </w:rPr>
        <w:t>двести</w:t>
      </w:r>
      <w:r>
        <w:rPr>
          <w:rFonts w:ascii="Times New Roman" w:hAnsi="Times New Roman"/>
          <w:sz w:val="26"/>
          <w:szCs w:val="26"/>
        </w:rPr>
        <w:t xml:space="preserve"> тысяч) рублей;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предоставлено более одной </w:t>
      </w:r>
      <w:r w:rsidR="00690E79">
        <w:rPr>
          <w:rFonts w:ascii="Times New Roman" w:hAnsi="Times New Roman"/>
          <w:sz w:val="26"/>
          <w:szCs w:val="26"/>
        </w:rPr>
        <w:t xml:space="preserve">проектной </w:t>
      </w:r>
      <w:r>
        <w:rPr>
          <w:rFonts w:ascii="Times New Roman" w:hAnsi="Times New Roman"/>
          <w:sz w:val="26"/>
          <w:szCs w:val="26"/>
        </w:rPr>
        <w:t>заявки от одно</w:t>
      </w:r>
      <w:r w:rsidR="00A6511F">
        <w:rPr>
          <w:rFonts w:ascii="Times New Roman" w:hAnsi="Times New Roman"/>
          <w:sz w:val="26"/>
          <w:szCs w:val="26"/>
        </w:rPr>
        <w:t>го</w:t>
      </w:r>
      <w:r>
        <w:rPr>
          <w:rFonts w:ascii="Times New Roman" w:hAnsi="Times New Roman"/>
          <w:sz w:val="26"/>
          <w:szCs w:val="26"/>
        </w:rPr>
        <w:t xml:space="preserve"> НКО;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представленн</w:t>
      </w:r>
      <w:r w:rsidR="00690E79">
        <w:rPr>
          <w:rFonts w:ascii="Times New Roman" w:hAnsi="Times New Roman"/>
          <w:sz w:val="26"/>
          <w:szCs w:val="26"/>
        </w:rPr>
        <w:t>ая</w:t>
      </w:r>
      <w:r>
        <w:rPr>
          <w:rFonts w:ascii="Times New Roman" w:hAnsi="Times New Roman"/>
          <w:sz w:val="26"/>
          <w:szCs w:val="26"/>
        </w:rPr>
        <w:t xml:space="preserve"> </w:t>
      </w:r>
      <w:r w:rsidR="00690E79">
        <w:rPr>
          <w:rFonts w:ascii="Times New Roman" w:hAnsi="Times New Roman"/>
          <w:sz w:val="26"/>
          <w:szCs w:val="26"/>
        </w:rPr>
        <w:t>проектная заявка</w:t>
      </w:r>
      <w:r>
        <w:rPr>
          <w:rFonts w:ascii="Times New Roman" w:hAnsi="Times New Roman"/>
          <w:sz w:val="26"/>
          <w:szCs w:val="26"/>
        </w:rPr>
        <w:t xml:space="preserve"> на участие в конкурсе не соответствует требованиям, установленным пунктами </w:t>
      </w:r>
      <w:r w:rsidR="00231470">
        <w:rPr>
          <w:rFonts w:ascii="Times New Roman" w:hAnsi="Times New Roman"/>
          <w:sz w:val="26"/>
          <w:szCs w:val="26"/>
        </w:rPr>
        <w:t>2.</w:t>
      </w:r>
      <w:r w:rsidR="00A6511F">
        <w:rPr>
          <w:rFonts w:ascii="Times New Roman" w:hAnsi="Times New Roman"/>
          <w:sz w:val="26"/>
          <w:szCs w:val="26"/>
        </w:rPr>
        <w:t>2</w:t>
      </w:r>
      <w:r w:rsidR="00231470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4.</w:t>
      </w:r>
      <w:r w:rsidR="004F4CF1">
        <w:rPr>
          <w:rFonts w:ascii="Times New Roman" w:hAnsi="Times New Roman"/>
          <w:sz w:val="26"/>
          <w:szCs w:val="26"/>
        </w:rPr>
        <w:t xml:space="preserve">2, </w:t>
      </w:r>
      <w:r>
        <w:rPr>
          <w:rFonts w:ascii="Times New Roman" w:hAnsi="Times New Roman"/>
          <w:sz w:val="26"/>
          <w:szCs w:val="26"/>
        </w:rPr>
        <w:t>4.3 настоящего Положения;</w:t>
      </w:r>
    </w:p>
    <w:p w:rsidR="00EC1CAF" w:rsidRDefault="003279F8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="00CD0F74">
        <w:rPr>
          <w:rFonts w:ascii="Times New Roman" w:hAnsi="Times New Roman"/>
          <w:sz w:val="26"/>
          <w:szCs w:val="26"/>
        </w:rPr>
        <w:t xml:space="preserve">роект </w:t>
      </w:r>
      <w:r w:rsidR="00EC1CAF">
        <w:rPr>
          <w:rFonts w:ascii="Times New Roman" w:hAnsi="Times New Roman"/>
          <w:sz w:val="26"/>
          <w:szCs w:val="26"/>
        </w:rPr>
        <w:t>не соответствует требованиям, установленным пунктом 1.3 настоящего Положения;</w:t>
      </w:r>
    </w:p>
    <w:p w:rsidR="00EC1CAF" w:rsidRPr="002264AA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264AA">
        <w:rPr>
          <w:rFonts w:ascii="Times New Roman" w:hAnsi="Times New Roman"/>
          <w:sz w:val="26"/>
          <w:szCs w:val="26"/>
        </w:rPr>
        <w:t xml:space="preserve">- </w:t>
      </w:r>
      <w:r w:rsidR="00690E79" w:rsidRPr="002264AA">
        <w:rPr>
          <w:rFonts w:ascii="Times New Roman" w:hAnsi="Times New Roman"/>
          <w:sz w:val="26"/>
          <w:szCs w:val="26"/>
        </w:rPr>
        <w:t>проектная заявка</w:t>
      </w:r>
      <w:r w:rsidRPr="002264AA">
        <w:rPr>
          <w:rFonts w:ascii="Times New Roman" w:hAnsi="Times New Roman"/>
          <w:sz w:val="26"/>
          <w:szCs w:val="26"/>
        </w:rPr>
        <w:t xml:space="preserve"> не соответствует уставным видам деятельности НКО </w:t>
      </w:r>
      <w:r w:rsidR="00A6511F">
        <w:rPr>
          <w:rFonts w:ascii="Times New Roman" w:hAnsi="Times New Roman"/>
          <w:sz w:val="26"/>
          <w:szCs w:val="26"/>
        </w:rPr>
        <w:t xml:space="preserve">из числа </w:t>
      </w:r>
      <w:r w:rsidRPr="002264AA">
        <w:rPr>
          <w:rFonts w:ascii="Times New Roman" w:hAnsi="Times New Roman"/>
          <w:sz w:val="26"/>
          <w:szCs w:val="26"/>
        </w:rPr>
        <w:t>указанны</w:t>
      </w:r>
      <w:r w:rsidR="00A6511F">
        <w:rPr>
          <w:rFonts w:ascii="Times New Roman" w:hAnsi="Times New Roman"/>
          <w:sz w:val="26"/>
          <w:szCs w:val="26"/>
        </w:rPr>
        <w:t>х</w:t>
      </w:r>
      <w:r w:rsidRPr="002264AA">
        <w:rPr>
          <w:rFonts w:ascii="Times New Roman" w:hAnsi="Times New Roman"/>
          <w:sz w:val="26"/>
          <w:szCs w:val="26"/>
        </w:rPr>
        <w:t xml:space="preserve"> в подпункте «в» пункта 2.1 настоящего Положения;</w:t>
      </w:r>
    </w:p>
    <w:p w:rsidR="00EC1CAF" w:rsidRPr="00E91011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690E79">
        <w:rPr>
          <w:rFonts w:ascii="Times New Roman" w:hAnsi="Times New Roman"/>
          <w:sz w:val="26"/>
          <w:szCs w:val="26"/>
        </w:rPr>
        <w:t xml:space="preserve">проектная </w:t>
      </w:r>
      <w:r>
        <w:rPr>
          <w:rFonts w:ascii="Times New Roman" w:hAnsi="Times New Roman"/>
          <w:sz w:val="26"/>
          <w:szCs w:val="26"/>
        </w:rPr>
        <w:t xml:space="preserve">заявка </w:t>
      </w:r>
      <w:r w:rsidRPr="00E91011">
        <w:rPr>
          <w:rFonts w:ascii="Times New Roman" w:hAnsi="Times New Roman"/>
          <w:sz w:val="26"/>
          <w:szCs w:val="26"/>
        </w:rPr>
        <w:t xml:space="preserve">НКО поступила после окончания срока приема </w:t>
      </w:r>
      <w:r w:rsidR="00690E79">
        <w:rPr>
          <w:rFonts w:ascii="Times New Roman" w:hAnsi="Times New Roman"/>
          <w:sz w:val="26"/>
          <w:szCs w:val="26"/>
        </w:rPr>
        <w:t xml:space="preserve">проектных </w:t>
      </w:r>
      <w:r w:rsidRPr="00E91011">
        <w:rPr>
          <w:rFonts w:ascii="Times New Roman" w:hAnsi="Times New Roman"/>
          <w:sz w:val="26"/>
          <w:szCs w:val="26"/>
        </w:rPr>
        <w:t>заявок</w:t>
      </w:r>
      <w:r>
        <w:rPr>
          <w:rFonts w:ascii="Times New Roman" w:hAnsi="Times New Roman"/>
          <w:sz w:val="26"/>
          <w:szCs w:val="26"/>
        </w:rPr>
        <w:t>, установленного пунктом 3.4 настоящего Положения</w:t>
      </w:r>
      <w:r w:rsidRPr="00E91011">
        <w:rPr>
          <w:rFonts w:ascii="Times New Roman" w:hAnsi="Times New Roman"/>
          <w:sz w:val="26"/>
          <w:szCs w:val="26"/>
        </w:rPr>
        <w:t>;</w:t>
      </w:r>
    </w:p>
    <w:p w:rsidR="00EC1CAF" w:rsidRPr="001E3EC8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91011">
        <w:rPr>
          <w:rFonts w:ascii="Times New Roman" w:hAnsi="Times New Roman"/>
          <w:sz w:val="26"/>
          <w:szCs w:val="26"/>
        </w:rPr>
        <w:t>НКО не</w:t>
      </w:r>
      <w:r w:rsidR="00936B48">
        <w:rPr>
          <w:rFonts w:ascii="Times New Roman" w:hAnsi="Times New Roman"/>
          <w:sz w:val="26"/>
          <w:szCs w:val="26"/>
        </w:rPr>
        <w:t xml:space="preserve"> </w:t>
      </w:r>
      <w:r w:rsidR="00D01E50" w:rsidRPr="00E91011">
        <w:rPr>
          <w:rFonts w:ascii="Times New Roman" w:hAnsi="Times New Roman"/>
          <w:sz w:val="26"/>
          <w:szCs w:val="26"/>
        </w:rPr>
        <w:t>соотве</w:t>
      </w:r>
      <w:r w:rsidR="00936B48">
        <w:rPr>
          <w:rFonts w:ascii="Times New Roman" w:hAnsi="Times New Roman"/>
          <w:sz w:val="26"/>
          <w:szCs w:val="26"/>
        </w:rPr>
        <w:t>тств</w:t>
      </w:r>
      <w:r w:rsidR="005773C2">
        <w:rPr>
          <w:rFonts w:ascii="Times New Roman" w:hAnsi="Times New Roman"/>
          <w:sz w:val="26"/>
          <w:szCs w:val="26"/>
        </w:rPr>
        <w:t>ует</w:t>
      </w:r>
      <w:r w:rsidR="00BB73B3">
        <w:rPr>
          <w:rFonts w:ascii="Times New Roman" w:hAnsi="Times New Roman"/>
          <w:sz w:val="26"/>
          <w:szCs w:val="26"/>
        </w:rPr>
        <w:t xml:space="preserve"> требованиям</w:t>
      </w:r>
      <w:r w:rsidR="003F23CA">
        <w:rPr>
          <w:rFonts w:ascii="Times New Roman" w:hAnsi="Times New Roman"/>
          <w:sz w:val="26"/>
          <w:szCs w:val="26"/>
        </w:rPr>
        <w:t>, установленным</w:t>
      </w:r>
      <w:r>
        <w:rPr>
          <w:rFonts w:ascii="Times New Roman" w:hAnsi="Times New Roman"/>
          <w:sz w:val="26"/>
          <w:szCs w:val="26"/>
        </w:rPr>
        <w:t xml:space="preserve"> </w:t>
      </w:r>
      <w:r w:rsidR="008D3D3D">
        <w:rPr>
          <w:rFonts w:ascii="Times New Roman" w:hAnsi="Times New Roman"/>
          <w:sz w:val="26"/>
          <w:szCs w:val="26"/>
        </w:rPr>
        <w:br/>
      </w:r>
      <w:r w:rsidRPr="00E91011">
        <w:rPr>
          <w:rFonts w:ascii="Times New Roman" w:hAnsi="Times New Roman"/>
          <w:sz w:val="26"/>
          <w:szCs w:val="26"/>
        </w:rPr>
        <w:t>пункт</w:t>
      </w:r>
      <w:r w:rsidR="003F23CA">
        <w:rPr>
          <w:rFonts w:ascii="Times New Roman" w:hAnsi="Times New Roman"/>
          <w:sz w:val="26"/>
          <w:szCs w:val="26"/>
        </w:rPr>
        <w:t>ом</w:t>
      </w:r>
      <w:r w:rsidRPr="00E91011">
        <w:rPr>
          <w:rFonts w:ascii="Times New Roman" w:hAnsi="Times New Roman"/>
          <w:sz w:val="26"/>
          <w:szCs w:val="26"/>
        </w:rPr>
        <w:t xml:space="preserve"> 2.1 настоящего Положения</w:t>
      </w:r>
      <w:r w:rsidRPr="00E205C4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EC1CAF" w:rsidRPr="00F90836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FF0000"/>
          <w:sz w:val="26"/>
          <w:szCs w:val="26"/>
        </w:rPr>
      </w:pP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 </w:t>
      </w:r>
      <w:r w:rsidR="00D01E50">
        <w:rPr>
          <w:rFonts w:ascii="Times New Roman" w:hAnsi="Times New Roman"/>
          <w:b/>
          <w:sz w:val="26"/>
          <w:szCs w:val="26"/>
        </w:rPr>
        <w:t>Порядок</w:t>
      </w:r>
      <w:r w:rsidRPr="00C502A8">
        <w:rPr>
          <w:rFonts w:ascii="Times New Roman" w:hAnsi="Times New Roman"/>
          <w:b/>
          <w:sz w:val="26"/>
          <w:szCs w:val="26"/>
        </w:rPr>
        <w:t xml:space="preserve"> проведения конкурса</w:t>
      </w:r>
    </w:p>
    <w:p w:rsidR="00EC1CAF" w:rsidRPr="00C502A8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</w:t>
      </w:r>
      <w:r w:rsidRPr="00C502A8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Обеспечение организации и проведения конкурса осуществляется отделом по работе с общественными объединениями и некоммерческими организациями Управления по молодежной политике и взаимодействию с общественными объединениями Администрации города Норильска (далее – Отдел).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 Для проведения оценки </w:t>
      </w:r>
      <w:r w:rsidR="003327E1">
        <w:rPr>
          <w:rFonts w:ascii="Times New Roman" w:hAnsi="Times New Roman"/>
          <w:sz w:val="26"/>
          <w:szCs w:val="26"/>
        </w:rPr>
        <w:t>Проектов</w:t>
      </w:r>
      <w:r>
        <w:rPr>
          <w:rFonts w:ascii="Times New Roman" w:hAnsi="Times New Roman"/>
          <w:sz w:val="26"/>
          <w:szCs w:val="26"/>
        </w:rPr>
        <w:t xml:space="preserve">, представленных на конкурс, распоряжением Администрации города Норильска, издаваемым </w:t>
      </w:r>
      <w:r w:rsidR="003275C0">
        <w:rPr>
          <w:rFonts w:ascii="Times New Roman" w:hAnsi="Times New Roman"/>
          <w:sz w:val="26"/>
          <w:szCs w:val="26"/>
        </w:rPr>
        <w:t xml:space="preserve">Главой </w:t>
      </w:r>
      <w:r>
        <w:rPr>
          <w:rFonts w:ascii="Times New Roman" w:hAnsi="Times New Roman"/>
          <w:sz w:val="26"/>
          <w:szCs w:val="26"/>
        </w:rPr>
        <w:t>города Норильска, создается экспертный совет по организации и проведению городского конкурса</w:t>
      </w:r>
      <w:r w:rsidR="008D3D3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(далее – Совет).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</w:t>
      </w:r>
      <w:r w:rsidRPr="00C502A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3.</w:t>
      </w:r>
      <w:r w:rsidRPr="00C502A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Положение о Совете и состав Совета утверждается </w:t>
      </w:r>
      <w:r w:rsidRPr="003513D0">
        <w:rPr>
          <w:rFonts w:ascii="Times New Roman" w:hAnsi="Times New Roman"/>
          <w:sz w:val="26"/>
          <w:szCs w:val="26"/>
        </w:rPr>
        <w:t>распоряжением А</w:t>
      </w:r>
      <w:r>
        <w:rPr>
          <w:rFonts w:ascii="Times New Roman" w:hAnsi="Times New Roman"/>
          <w:sz w:val="26"/>
          <w:szCs w:val="26"/>
        </w:rPr>
        <w:t xml:space="preserve">дминистрации города Норильска, издаваемым </w:t>
      </w:r>
      <w:r w:rsidR="003275C0">
        <w:rPr>
          <w:rFonts w:ascii="Times New Roman" w:hAnsi="Times New Roman"/>
          <w:sz w:val="26"/>
          <w:szCs w:val="26"/>
        </w:rPr>
        <w:t>Главой</w:t>
      </w:r>
      <w:r>
        <w:rPr>
          <w:rFonts w:ascii="Times New Roman" w:hAnsi="Times New Roman"/>
          <w:sz w:val="26"/>
          <w:szCs w:val="26"/>
        </w:rPr>
        <w:t xml:space="preserve"> города Норильска.</w:t>
      </w:r>
    </w:p>
    <w:p w:rsidR="00EC1CAF" w:rsidRPr="0014197D" w:rsidRDefault="00EC1CAF" w:rsidP="00FC72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6B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>4</w:t>
      </w:r>
      <w:r w:rsidRPr="00FF326B">
        <w:rPr>
          <w:rFonts w:ascii="Times New Roman" w:hAnsi="Times New Roman"/>
          <w:sz w:val="26"/>
          <w:szCs w:val="26"/>
        </w:rPr>
        <w:t>. Календарь конкурса:</w:t>
      </w:r>
    </w:p>
    <w:tbl>
      <w:tblPr>
        <w:tblW w:w="9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7773"/>
      </w:tblGrid>
      <w:tr w:rsidR="004D7533" w:rsidRPr="004D7533" w:rsidTr="00CF015C">
        <w:trPr>
          <w:trHeight w:val="291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1CAF" w:rsidRPr="00442FA6" w:rsidRDefault="00EC1CAF" w:rsidP="005E3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FA6">
              <w:rPr>
                <w:rFonts w:ascii="Times New Roman" w:hAnsi="Times New Roman"/>
                <w:sz w:val="26"/>
                <w:szCs w:val="26"/>
              </w:rPr>
              <w:t xml:space="preserve">не позднее </w:t>
            </w:r>
            <w:r w:rsidR="00F60781">
              <w:rPr>
                <w:rFonts w:ascii="Times New Roman" w:hAnsi="Times New Roman"/>
                <w:sz w:val="26"/>
                <w:szCs w:val="26"/>
              </w:rPr>
              <w:t>15</w:t>
            </w:r>
            <w:r w:rsidR="008A1E96" w:rsidRPr="00442FA6">
              <w:rPr>
                <w:rFonts w:ascii="Times New Roman" w:hAnsi="Times New Roman"/>
                <w:sz w:val="26"/>
                <w:szCs w:val="26"/>
              </w:rPr>
              <w:t>.</w:t>
            </w:r>
            <w:r w:rsidR="00F60781">
              <w:rPr>
                <w:rFonts w:ascii="Times New Roman" w:hAnsi="Times New Roman"/>
                <w:sz w:val="26"/>
                <w:szCs w:val="26"/>
              </w:rPr>
              <w:t>03</w:t>
            </w:r>
            <w:r w:rsidR="005E3780">
              <w:rPr>
                <w:rFonts w:ascii="Times New Roman" w:hAnsi="Times New Roman"/>
                <w:sz w:val="26"/>
                <w:szCs w:val="26"/>
              </w:rPr>
              <w:t>.2018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1CAF" w:rsidRPr="004D7533" w:rsidRDefault="00FC7285" w:rsidP="00F1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Опубликование </w:t>
            </w:r>
            <w:r w:rsidR="00580650" w:rsidRPr="004D7533">
              <w:rPr>
                <w:rFonts w:ascii="Times New Roman" w:hAnsi="Times New Roman"/>
                <w:sz w:val="26"/>
                <w:szCs w:val="26"/>
              </w:rPr>
              <w:t xml:space="preserve">в газете «Заполярная правда» </w:t>
            </w:r>
            <w:r w:rsidR="00F179E8">
              <w:rPr>
                <w:rFonts w:ascii="Times New Roman" w:hAnsi="Times New Roman"/>
                <w:sz w:val="26"/>
                <w:szCs w:val="26"/>
              </w:rPr>
              <w:t>и р</w:t>
            </w:r>
            <w:r w:rsidR="00F179E8" w:rsidRPr="004D7533">
              <w:rPr>
                <w:rFonts w:ascii="Times New Roman" w:hAnsi="Times New Roman"/>
                <w:sz w:val="26"/>
                <w:szCs w:val="26"/>
              </w:rPr>
              <w:t xml:space="preserve">азмещение </w:t>
            </w:r>
            <w:r w:rsidR="00EC1CAF" w:rsidRPr="004D7533">
              <w:rPr>
                <w:rFonts w:ascii="Times New Roman" w:hAnsi="Times New Roman"/>
                <w:sz w:val="26"/>
                <w:szCs w:val="26"/>
              </w:rPr>
              <w:t xml:space="preserve">на официальном сайте муниципального образования город Норильск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>аспоряжения Администрации города Норильска о проведении конкурса</w:t>
            </w:r>
          </w:p>
        </w:tc>
      </w:tr>
      <w:tr w:rsidR="004D7533" w:rsidRPr="004D7533" w:rsidTr="00CF015C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CAF" w:rsidRPr="00442FA6" w:rsidRDefault="00F60781" w:rsidP="00442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  <w:r w:rsidR="008A1E96" w:rsidRPr="00442FA6">
              <w:rPr>
                <w:rFonts w:ascii="Times New Roman" w:hAnsi="Times New Roman"/>
                <w:sz w:val="26"/>
                <w:szCs w:val="26"/>
              </w:rPr>
              <w:t>.</w:t>
            </w:r>
            <w:r w:rsidR="005E3780">
              <w:rPr>
                <w:rFonts w:ascii="Times New Roman" w:hAnsi="Times New Roman"/>
                <w:sz w:val="26"/>
                <w:szCs w:val="26"/>
              </w:rPr>
              <w:t>03.2018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CAF" w:rsidRPr="004D7533" w:rsidRDefault="00EC1CAF" w:rsidP="00327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7533">
              <w:rPr>
                <w:rFonts w:ascii="Times New Roman" w:hAnsi="Times New Roman"/>
                <w:sz w:val="26"/>
                <w:szCs w:val="26"/>
              </w:rPr>
              <w:t xml:space="preserve">Начало приема </w:t>
            </w:r>
            <w:r w:rsidR="00690E79" w:rsidRPr="004D7533">
              <w:rPr>
                <w:rFonts w:ascii="Times New Roman" w:hAnsi="Times New Roman"/>
                <w:sz w:val="26"/>
                <w:szCs w:val="26"/>
              </w:rPr>
              <w:t xml:space="preserve">проектных 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 xml:space="preserve">заявок </w:t>
            </w:r>
            <w:r w:rsidR="003279F8" w:rsidRPr="004D7533">
              <w:rPr>
                <w:rFonts w:ascii="Times New Roman" w:hAnsi="Times New Roman"/>
                <w:sz w:val="26"/>
                <w:szCs w:val="26"/>
              </w:rPr>
              <w:t xml:space="preserve">для участия 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>в конкурсе</w:t>
            </w:r>
          </w:p>
        </w:tc>
      </w:tr>
      <w:tr w:rsidR="004D7533" w:rsidRPr="004D7533" w:rsidTr="00CF015C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CAF" w:rsidRPr="00442FA6" w:rsidRDefault="00F60781" w:rsidP="00FF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  <w:r w:rsidR="00442FA6" w:rsidRPr="00442FA6">
              <w:rPr>
                <w:rFonts w:ascii="Times New Roman" w:hAnsi="Times New Roman"/>
                <w:sz w:val="26"/>
                <w:szCs w:val="26"/>
              </w:rPr>
              <w:t>.</w:t>
            </w:r>
            <w:r w:rsidR="005E3780">
              <w:rPr>
                <w:rFonts w:ascii="Times New Roman" w:hAnsi="Times New Roman"/>
                <w:sz w:val="26"/>
                <w:szCs w:val="26"/>
              </w:rPr>
              <w:t>03</w:t>
            </w:r>
            <w:r w:rsidR="00442FA6" w:rsidRPr="00442FA6">
              <w:rPr>
                <w:rFonts w:ascii="Times New Roman" w:hAnsi="Times New Roman"/>
                <w:sz w:val="26"/>
                <w:szCs w:val="26"/>
              </w:rPr>
              <w:t>.201</w:t>
            </w:r>
            <w:r w:rsidR="005E3780">
              <w:rPr>
                <w:rFonts w:ascii="Times New Roman" w:hAnsi="Times New Roman"/>
                <w:sz w:val="26"/>
                <w:szCs w:val="26"/>
              </w:rPr>
              <w:t>8</w:t>
            </w:r>
            <w:r w:rsidR="00EC1CAF" w:rsidRPr="00442FA6">
              <w:rPr>
                <w:rFonts w:ascii="Times New Roman" w:hAnsi="Times New Roman"/>
                <w:sz w:val="26"/>
                <w:szCs w:val="26"/>
              </w:rPr>
              <w:t>–</w:t>
            </w:r>
          </w:p>
          <w:p w:rsidR="00EC1CAF" w:rsidRPr="00442FA6" w:rsidRDefault="00F60781" w:rsidP="005E3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  <w:r w:rsidR="00EC1CAF" w:rsidRPr="00442FA6">
              <w:rPr>
                <w:rFonts w:ascii="Times New Roman" w:hAnsi="Times New Roman"/>
                <w:sz w:val="26"/>
                <w:szCs w:val="26"/>
              </w:rPr>
              <w:t>.</w:t>
            </w:r>
            <w:r w:rsidR="005E3780">
              <w:rPr>
                <w:rFonts w:ascii="Times New Roman" w:hAnsi="Times New Roman"/>
                <w:sz w:val="26"/>
                <w:szCs w:val="26"/>
              </w:rPr>
              <w:t>03.2018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CAF" w:rsidRPr="004D7533" w:rsidRDefault="00EC1CAF" w:rsidP="00D34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4D7533">
              <w:rPr>
                <w:rFonts w:ascii="Times New Roman" w:hAnsi="Times New Roman"/>
                <w:sz w:val="26"/>
                <w:szCs w:val="26"/>
              </w:rPr>
              <w:t xml:space="preserve">Консультирование по вопросам подготовки </w:t>
            </w:r>
            <w:r w:rsidR="00690E79" w:rsidRPr="004D7533">
              <w:rPr>
                <w:rFonts w:ascii="Times New Roman" w:hAnsi="Times New Roman"/>
                <w:sz w:val="26"/>
                <w:szCs w:val="26"/>
              </w:rPr>
              <w:t xml:space="preserve">проектных 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>заявок на участие в конкурсе с 14:00 до16:00 по телефону: 43-70-70 (доб.1360)</w:t>
            </w:r>
          </w:p>
        </w:tc>
      </w:tr>
      <w:tr w:rsidR="004D7533" w:rsidRPr="004D7533" w:rsidTr="00CF015C">
        <w:trPr>
          <w:trHeight w:val="441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CAF" w:rsidRPr="00442FA6" w:rsidRDefault="00F60781" w:rsidP="005E3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  <w:r w:rsidR="00442FA6" w:rsidRPr="00442FA6">
              <w:rPr>
                <w:rFonts w:ascii="Times New Roman" w:hAnsi="Times New Roman"/>
                <w:sz w:val="26"/>
                <w:szCs w:val="26"/>
              </w:rPr>
              <w:t>.</w:t>
            </w:r>
            <w:r w:rsidR="005E3780">
              <w:rPr>
                <w:rFonts w:ascii="Times New Roman" w:hAnsi="Times New Roman"/>
                <w:sz w:val="26"/>
                <w:szCs w:val="26"/>
              </w:rPr>
              <w:t>03</w:t>
            </w:r>
            <w:r w:rsidR="002264AA" w:rsidRPr="00442FA6">
              <w:rPr>
                <w:rFonts w:ascii="Times New Roman" w:hAnsi="Times New Roman"/>
                <w:sz w:val="26"/>
                <w:szCs w:val="26"/>
              </w:rPr>
              <w:t>.201</w:t>
            </w:r>
            <w:r w:rsidR="005E3780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CAF" w:rsidRPr="004D7533" w:rsidRDefault="00EC1CAF" w:rsidP="00D34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7533">
              <w:rPr>
                <w:rFonts w:ascii="Times New Roman" w:hAnsi="Times New Roman"/>
                <w:sz w:val="26"/>
                <w:szCs w:val="26"/>
              </w:rPr>
              <w:t xml:space="preserve">Окончание приема </w:t>
            </w:r>
            <w:r w:rsidR="00690E79" w:rsidRPr="004D7533">
              <w:rPr>
                <w:rFonts w:ascii="Times New Roman" w:hAnsi="Times New Roman"/>
                <w:sz w:val="26"/>
                <w:szCs w:val="26"/>
              </w:rPr>
              <w:t xml:space="preserve">проектных </w:t>
            </w:r>
            <w:r w:rsidR="004E6D18">
              <w:rPr>
                <w:rFonts w:ascii="Times New Roman" w:hAnsi="Times New Roman"/>
                <w:sz w:val="26"/>
                <w:szCs w:val="26"/>
              </w:rPr>
              <w:t>заявок в 17.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>00 часов</w:t>
            </w:r>
          </w:p>
        </w:tc>
      </w:tr>
      <w:tr w:rsidR="004D7533" w:rsidRPr="004D7533" w:rsidTr="00CF015C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CAF" w:rsidRPr="00442FA6" w:rsidRDefault="00F60781" w:rsidP="005E3780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  <w:r w:rsidR="00442FA6" w:rsidRPr="00442FA6">
              <w:rPr>
                <w:rFonts w:ascii="Times New Roman" w:hAnsi="Times New Roman"/>
                <w:sz w:val="26"/>
                <w:szCs w:val="26"/>
              </w:rPr>
              <w:t>.</w:t>
            </w:r>
            <w:r w:rsidR="005E3780">
              <w:rPr>
                <w:rFonts w:ascii="Times New Roman" w:hAnsi="Times New Roman"/>
                <w:sz w:val="26"/>
                <w:szCs w:val="26"/>
              </w:rPr>
              <w:t>03.2018</w:t>
            </w:r>
            <w:r w:rsidR="00FC7285" w:rsidRPr="00442F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25488" w:rsidRPr="00442FA6">
              <w:rPr>
                <w:rFonts w:ascii="Times New Roman" w:hAnsi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/>
                <w:sz w:val="26"/>
                <w:szCs w:val="26"/>
              </w:rPr>
              <w:t>29</w:t>
            </w:r>
            <w:r w:rsidR="00442FA6" w:rsidRPr="00442FA6">
              <w:rPr>
                <w:rFonts w:ascii="Times New Roman" w:hAnsi="Times New Roman"/>
                <w:sz w:val="26"/>
                <w:szCs w:val="26"/>
              </w:rPr>
              <w:t>.</w:t>
            </w:r>
            <w:r w:rsidR="005E3780">
              <w:rPr>
                <w:rFonts w:ascii="Times New Roman" w:hAnsi="Times New Roman"/>
                <w:sz w:val="26"/>
                <w:szCs w:val="26"/>
              </w:rPr>
              <w:t>03.2018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CAF" w:rsidRPr="004D7533" w:rsidRDefault="00EC1CAF" w:rsidP="006F6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7533">
              <w:rPr>
                <w:rFonts w:ascii="Times New Roman" w:hAnsi="Times New Roman"/>
                <w:sz w:val="26"/>
                <w:szCs w:val="26"/>
              </w:rPr>
              <w:t xml:space="preserve">Проверка </w:t>
            </w:r>
            <w:r w:rsidR="00FC7285">
              <w:rPr>
                <w:rFonts w:ascii="Times New Roman" w:hAnsi="Times New Roman"/>
                <w:sz w:val="26"/>
                <w:szCs w:val="26"/>
              </w:rPr>
              <w:t xml:space="preserve">поданных 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>для участия в конкурсе</w:t>
            </w:r>
            <w:r w:rsidR="00FC7285" w:rsidRPr="004D7533">
              <w:rPr>
                <w:rFonts w:ascii="Times New Roman" w:hAnsi="Times New Roman"/>
                <w:sz w:val="26"/>
                <w:szCs w:val="26"/>
              </w:rPr>
              <w:t xml:space="preserve"> проектных заявок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 xml:space="preserve"> на соответствие требованиям, установленным настоящим Положением, и письменное информирование НКО </w:t>
            </w:r>
            <w:r w:rsidR="006F6A5A">
              <w:rPr>
                <w:rFonts w:ascii="Times New Roman" w:hAnsi="Times New Roman"/>
                <w:sz w:val="26"/>
                <w:szCs w:val="26"/>
              </w:rPr>
              <w:t>о допуске к участию в конкурсе и</w:t>
            </w:r>
            <w:r w:rsidR="00474750">
              <w:rPr>
                <w:rFonts w:ascii="Times New Roman" w:hAnsi="Times New Roman"/>
                <w:sz w:val="26"/>
                <w:szCs w:val="26"/>
              </w:rPr>
              <w:t>ли</w:t>
            </w:r>
            <w:r w:rsidR="006F6A5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>об отказе к участию в конкурсе</w:t>
            </w:r>
          </w:p>
        </w:tc>
      </w:tr>
      <w:tr w:rsidR="004D7533" w:rsidRPr="004D7533" w:rsidTr="00CF015C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CAF" w:rsidRPr="00442FA6" w:rsidRDefault="00F60781" w:rsidP="00FC7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="00B67BDB">
              <w:rPr>
                <w:rFonts w:ascii="Times New Roman" w:hAnsi="Times New Roman"/>
                <w:sz w:val="26"/>
                <w:szCs w:val="26"/>
              </w:rPr>
              <w:t>.</w:t>
            </w:r>
            <w:r w:rsidR="005E3780">
              <w:rPr>
                <w:rFonts w:ascii="Times New Roman" w:hAnsi="Times New Roman"/>
                <w:sz w:val="26"/>
                <w:szCs w:val="26"/>
              </w:rPr>
              <w:t>03</w:t>
            </w:r>
            <w:r w:rsidR="00EC1CAF" w:rsidRPr="00442FA6">
              <w:rPr>
                <w:rFonts w:ascii="Times New Roman" w:hAnsi="Times New Roman"/>
                <w:sz w:val="26"/>
                <w:szCs w:val="26"/>
              </w:rPr>
              <w:t>.201</w:t>
            </w:r>
            <w:r w:rsidR="005E3780">
              <w:rPr>
                <w:rFonts w:ascii="Times New Roman" w:hAnsi="Times New Roman"/>
                <w:sz w:val="26"/>
                <w:szCs w:val="26"/>
              </w:rPr>
              <w:t>8</w:t>
            </w:r>
            <w:r w:rsidR="00EC1CAF" w:rsidRPr="00442FA6">
              <w:rPr>
                <w:rFonts w:ascii="Times New Roman" w:hAnsi="Times New Roman"/>
                <w:sz w:val="26"/>
                <w:szCs w:val="26"/>
              </w:rPr>
              <w:t xml:space="preserve"> –</w:t>
            </w:r>
          </w:p>
          <w:p w:rsidR="00EC1CAF" w:rsidRPr="00442FA6" w:rsidRDefault="00F60781" w:rsidP="005E3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02</w:t>
            </w:r>
            <w:r w:rsidR="00FB2AA0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04</w:t>
            </w:r>
            <w:r w:rsidR="00F3012B" w:rsidRPr="00442FA6">
              <w:rPr>
                <w:rFonts w:ascii="Times New Roman" w:hAnsi="Times New Roman"/>
                <w:sz w:val="26"/>
                <w:szCs w:val="26"/>
              </w:rPr>
              <w:t>.201</w:t>
            </w:r>
            <w:r w:rsidR="005E3780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CAF" w:rsidRPr="004D7533" w:rsidRDefault="00EC1CAF" w:rsidP="002C6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7533">
              <w:rPr>
                <w:rFonts w:ascii="Times New Roman" w:hAnsi="Times New Roman"/>
                <w:sz w:val="26"/>
                <w:szCs w:val="26"/>
              </w:rPr>
              <w:t xml:space="preserve">Передача </w:t>
            </w:r>
            <w:r w:rsidR="003279F8">
              <w:rPr>
                <w:rFonts w:ascii="Times New Roman" w:hAnsi="Times New Roman"/>
                <w:sz w:val="26"/>
                <w:szCs w:val="26"/>
              </w:rPr>
              <w:t xml:space="preserve">представленных </w:t>
            </w:r>
            <w:r w:rsidR="00684658" w:rsidRPr="004D7533">
              <w:rPr>
                <w:rFonts w:ascii="Times New Roman" w:hAnsi="Times New Roman"/>
                <w:sz w:val="26"/>
                <w:szCs w:val="26"/>
              </w:rPr>
              <w:t>Проектов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 xml:space="preserve"> НКО на рассмотрение Совету. Экспе</w:t>
            </w:r>
            <w:r w:rsidR="003327E1" w:rsidRPr="004D7533">
              <w:rPr>
                <w:rFonts w:ascii="Times New Roman" w:hAnsi="Times New Roman"/>
                <w:sz w:val="26"/>
                <w:szCs w:val="26"/>
              </w:rPr>
              <w:t xml:space="preserve">ртиза </w:t>
            </w:r>
            <w:r w:rsidR="003279F8">
              <w:rPr>
                <w:rFonts w:ascii="Times New Roman" w:hAnsi="Times New Roman"/>
                <w:sz w:val="26"/>
                <w:szCs w:val="26"/>
              </w:rPr>
              <w:t xml:space="preserve">и оценка представленных </w:t>
            </w:r>
            <w:r w:rsidR="003327E1" w:rsidRPr="004D7533">
              <w:rPr>
                <w:rFonts w:ascii="Times New Roman" w:hAnsi="Times New Roman"/>
                <w:sz w:val="26"/>
                <w:szCs w:val="26"/>
              </w:rPr>
              <w:t>Проектов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4D7533" w:rsidRPr="004D7533" w:rsidTr="00CF015C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E79" w:rsidRPr="00442FA6" w:rsidRDefault="00F60781" w:rsidP="00FC7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03</w:t>
            </w:r>
            <w:r w:rsidR="00FB2AA0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04</w:t>
            </w:r>
            <w:r w:rsidR="005E3780">
              <w:rPr>
                <w:rFonts w:ascii="Times New Roman" w:hAnsi="Times New Roman"/>
                <w:sz w:val="26"/>
                <w:szCs w:val="26"/>
              </w:rPr>
              <w:t>.2018</w:t>
            </w:r>
          </w:p>
          <w:p w:rsidR="00690E79" w:rsidRPr="00442FA6" w:rsidRDefault="00690E79" w:rsidP="00FF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E79" w:rsidRPr="004D7533" w:rsidRDefault="00FF5AE0" w:rsidP="00327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7533">
              <w:rPr>
                <w:rFonts w:ascii="Times New Roman" w:hAnsi="Times New Roman"/>
                <w:sz w:val="26"/>
                <w:szCs w:val="26"/>
              </w:rPr>
              <w:t xml:space="preserve">Проведение </w:t>
            </w:r>
            <w:r w:rsidR="003279F8">
              <w:rPr>
                <w:rFonts w:ascii="Times New Roman" w:hAnsi="Times New Roman"/>
                <w:sz w:val="26"/>
                <w:szCs w:val="26"/>
              </w:rPr>
              <w:t xml:space="preserve">итогового </w:t>
            </w:r>
            <w:r w:rsidR="00690E79" w:rsidRPr="004D7533">
              <w:rPr>
                <w:rFonts w:ascii="Times New Roman" w:hAnsi="Times New Roman"/>
                <w:sz w:val="26"/>
                <w:szCs w:val="26"/>
              </w:rPr>
              <w:t>заседания по определению победителей конкур</w:t>
            </w:r>
            <w:r w:rsidR="003327E1" w:rsidRPr="004D7533">
              <w:rPr>
                <w:rFonts w:ascii="Times New Roman" w:hAnsi="Times New Roman"/>
                <w:sz w:val="26"/>
                <w:szCs w:val="26"/>
              </w:rPr>
              <w:t xml:space="preserve">са. </w:t>
            </w:r>
            <w:r w:rsidR="003279F8">
              <w:rPr>
                <w:rFonts w:ascii="Times New Roman" w:hAnsi="Times New Roman"/>
                <w:sz w:val="26"/>
                <w:szCs w:val="26"/>
              </w:rPr>
              <w:t>Подписание</w:t>
            </w:r>
            <w:r w:rsidR="003327E1" w:rsidRPr="004D7533">
              <w:rPr>
                <w:rFonts w:ascii="Times New Roman" w:hAnsi="Times New Roman"/>
                <w:sz w:val="26"/>
                <w:szCs w:val="26"/>
              </w:rPr>
              <w:t xml:space="preserve"> протокола Совета</w:t>
            </w:r>
          </w:p>
        </w:tc>
      </w:tr>
      <w:tr w:rsidR="004D7533" w:rsidRPr="004D7533" w:rsidTr="00CF015C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CAF" w:rsidRPr="00442FA6" w:rsidRDefault="00F60781" w:rsidP="005E3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</w:t>
            </w:r>
            <w:r w:rsidR="00B67BDB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04</w:t>
            </w:r>
            <w:r w:rsidR="00442FA6">
              <w:rPr>
                <w:rFonts w:ascii="Times New Roman" w:hAnsi="Times New Roman"/>
                <w:sz w:val="26"/>
                <w:szCs w:val="26"/>
              </w:rPr>
              <w:t>.</w:t>
            </w:r>
            <w:r w:rsidR="005E3780">
              <w:rPr>
                <w:rFonts w:ascii="Times New Roman" w:hAnsi="Times New Roman"/>
                <w:sz w:val="26"/>
                <w:szCs w:val="26"/>
              </w:rPr>
              <w:t>2018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CAF" w:rsidRPr="004D7533" w:rsidRDefault="00EC1CAF" w:rsidP="002C6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7533">
              <w:rPr>
                <w:rFonts w:ascii="Times New Roman" w:hAnsi="Times New Roman"/>
                <w:sz w:val="26"/>
                <w:szCs w:val="26"/>
              </w:rPr>
              <w:t>Объявление итогов конкурса</w:t>
            </w:r>
            <w:r w:rsidR="002C6CE8">
              <w:rPr>
                <w:rFonts w:ascii="Times New Roman" w:hAnsi="Times New Roman"/>
                <w:sz w:val="26"/>
                <w:szCs w:val="26"/>
              </w:rPr>
              <w:t xml:space="preserve"> путем их размещения</w:t>
            </w:r>
            <w:r w:rsidRPr="004D7533">
              <w:rPr>
                <w:rFonts w:ascii="Times New Roman" w:hAnsi="Times New Roman"/>
                <w:sz w:val="26"/>
                <w:szCs w:val="26"/>
              </w:rPr>
              <w:t xml:space="preserve"> на официальном сайте муниципального образования город Норильск</w:t>
            </w:r>
          </w:p>
        </w:tc>
      </w:tr>
    </w:tbl>
    <w:p w:rsidR="00766D62" w:rsidRDefault="00766D62" w:rsidP="004D75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EC1CAF" w:rsidRDefault="00EC1CAF" w:rsidP="004D75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 Т</w:t>
      </w:r>
      <w:r w:rsidRPr="00C502A8">
        <w:rPr>
          <w:rFonts w:ascii="Times New Roman" w:hAnsi="Times New Roman"/>
          <w:b/>
          <w:sz w:val="26"/>
          <w:szCs w:val="26"/>
        </w:rPr>
        <w:t xml:space="preserve">ребования к </w:t>
      </w:r>
      <w:r w:rsidR="00690E79">
        <w:rPr>
          <w:rFonts w:ascii="Times New Roman" w:hAnsi="Times New Roman"/>
          <w:b/>
          <w:sz w:val="26"/>
          <w:szCs w:val="26"/>
        </w:rPr>
        <w:t xml:space="preserve">проектной </w:t>
      </w:r>
      <w:r w:rsidRPr="00C502A8">
        <w:rPr>
          <w:rFonts w:ascii="Times New Roman" w:hAnsi="Times New Roman"/>
          <w:b/>
          <w:sz w:val="26"/>
          <w:szCs w:val="26"/>
        </w:rPr>
        <w:t>заявке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502A8">
        <w:rPr>
          <w:rFonts w:ascii="Times New Roman" w:hAnsi="Times New Roman"/>
          <w:b/>
          <w:sz w:val="26"/>
          <w:szCs w:val="26"/>
        </w:rPr>
        <w:t>на участие в конкурсе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EC1CAF" w:rsidRPr="00C502A8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EC1CAF" w:rsidRPr="00AC06D2" w:rsidRDefault="00EC1CAF" w:rsidP="00D96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" w:name="Par909"/>
      <w:bookmarkEnd w:id="1"/>
      <w:r>
        <w:rPr>
          <w:rFonts w:ascii="Times New Roman" w:hAnsi="Times New Roman"/>
          <w:sz w:val="26"/>
          <w:szCs w:val="26"/>
        </w:rPr>
        <w:t>4.1</w:t>
      </w:r>
      <w:r w:rsidRPr="00C502A8">
        <w:rPr>
          <w:rFonts w:ascii="Times New Roman" w:hAnsi="Times New Roman"/>
          <w:sz w:val="26"/>
          <w:szCs w:val="26"/>
        </w:rPr>
        <w:t xml:space="preserve">. Для участия в конкурсе </w:t>
      </w:r>
      <w:r>
        <w:rPr>
          <w:rFonts w:ascii="Times New Roman" w:hAnsi="Times New Roman"/>
          <w:sz w:val="26"/>
          <w:szCs w:val="26"/>
        </w:rPr>
        <w:t>НКО</w:t>
      </w:r>
      <w:r w:rsidRPr="00C502A8">
        <w:rPr>
          <w:rFonts w:ascii="Times New Roman" w:hAnsi="Times New Roman"/>
          <w:sz w:val="26"/>
          <w:szCs w:val="26"/>
        </w:rPr>
        <w:t xml:space="preserve"> представ</w:t>
      </w:r>
      <w:r w:rsidR="002C6CE8">
        <w:rPr>
          <w:rFonts w:ascii="Times New Roman" w:hAnsi="Times New Roman"/>
          <w:sz w:val="26"/>
          <w:szCs w:val="26"/>
        </w:rPr>
        <w:t>ляют</w:t>
      </w:r>
      <w:r w:rsidRPr="00C502A8">
        <w:rPr>
          <w:rFonts w:ascii="Times New Roman" w:hAnsi="Times New Roman"/>
          <w:sz w:val="26"/>
          <w:szCs w:val="26"/>
        </w:rPr>
        <w:t xml:space="preserve"> в </w:t>
      </w:r>
      <w:r w:rsidR="00690E79">
        <w:rPr>
          <w:rFonts w:ascii="Times New Roman" w:hAnsi="Times New Roman"/>
          <w:sz w:val="26"/>
          <w:szCs w:val="26"/>
        </w:rPr>
        <w:t>Отдел проектную заявку</w:t>
      </w:r>
      <w:r w:rsidRPr="00C502A8">
        <w:rPr>
          <w:rFonts w:ascii="Times New Roman" w:hAnsi="Times New Roman"/>
          <w:sz w:val="26"/>
          <w:szCs w:val="26"/>
        </w:rPr>
        <w:t xml:space="preserve"> </w:t>
      </w:r>
      <w:r w:rsidR="00D23B9E">
        <w:rPr>
          <w:rFonts w:ascii="Times New Roman" w:hAnsi="Times New Roman"/>
          <w:sz w:val="26"/>
          <w:szCs w:val="26"/>
        </w:rPr>
        <w:t>согласно</w:t>
      </w:r>
      <w:r w:rsidR="002C6CE8">
        <w:rPr>
          <w:rFonts w:ascii="Times New Roman" w:hAnsi="Times New Roman"/>
          <w:sz w:val="26"/>
          <w:szCs w:val="26"/>
        </w:rPr>
        <w:t xml:space="preserve"> пункту 2.2</w:t>
      </w:r>
      <w:r w:rsidR="00D23B9E">
        <w:rPr>
          <w:rFonts w:ascii="Times New Roman" w:hAnsi="Times New Roman"/>
          <w:sz w:val="26"/>
          <w:szCs w:val="26"/>
        </w:rPr>
        <w:t xml:space="preserve"> настояще</w:t>
      </w:r>
      <w:r w:rsidR="00D963F0">
        <w:rPr>
          <w:rFonts w:ascii="Times New Roman" w:hAnsi="Times New Roman"/>
          <w:sz w:val="26"/>
          <w:szCs w:val="26"/>
        </w:rPr>
        <w:t>го</w:t>
      </w:r>
      <w:r w:rsidR="00D23B9E">
        <w:rPr>
          <w:rFonts w:ascii="Times New Roman" w:hAnsi="Times New Roman"/>
          <w:sz w:val="26"/>
          <w:szCs w:val="26"/>
        </w:rPr>
        <w:t xml:space="preserve"> Положени</w:t>
      </w:r>
      <w:r w:rsidR="00D963F0">
        <w:rPr>
          <w:rFonts w:ascii="Times New Roman" w:hAnsi="Times New Roman"/>
          <w:sz w:val="26"/>
          <w:szCs w:val="26"/>
        </w:rPr>
        <w:t>я.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4.2. </w:t>
      </w:r>
      <w:r w:rsidR="007F19A7">
        <w:rPr>
          <w:rFonts w:ascii="Times New Roman" w:hAnsi="Times New Roman"/>
          <w:sz w:val="26"/>
          <w:szCs w:val="26"/>
        </w:rPr>
        <w:t>Проектная з</w:t>
      </w:r>
      <w:r>
        <w:rPr>
          <w:rFonts w:ascii="Times New Roman" w:hAnsi="Times New Roman"/>
          <w:sz w:val="26"/>
          <w:szCs w:val="26"/>
        </w:rPr>
        <w:t>аявка</w:t>
      </w:r>
      <w:r w:rsidRPr="00452EC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для</w:t>
      </w:r>
      <w:r w:rsidRPr="00452EC2">
        <w:rPr>
          <w:rFonts w:ascii="Times New Roman" w:hAnsi="Times New Roman"/>
          <w:sz w:val="26"/>
          <w:szCs w:val="26"/>
        </w:rPr>
        <w:t xml:space="preserve"> участи</w:t>
      </w:r>
      <w:r>
        <w:rPr>
          <w:rFonts w:ascii="Times New Roman" w:hAnsi="Times New Roman"/>
          <w:sz w:val="26"/>
          <w:szCs w:val="26"/>
        </w:rPr>
        <w:t>я</w:t>
      </w:r>
      <w:r w:rsidRPr="00452EC2">
        <w:rPr>
          <w:rFonts w:ascii="Times New Roman" w:hAnsi="Times New Roman"/>
          <w:sz w:val="26"/>
          <w:szCs w:val="26"/>
        </w:rPr>
        <w:t xml:space="preserve"> в конкурсе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452EC2">
        <w:rPr>
          <w:rFonts w:ascii="Times New Roman" w:hAnsi="Times New Roman"/>
          <w:sz w:val="26"/>
          <w:szCs w:val="26"/>
        </w:rPr>
        <w:t>пред</w:t>
      </w:r>
      <w:r>
        <w:rPr>
          <w:rFonts w:ascii="Times New Roman" w:hAnsi="Times New Roman"/>
          <w:sz w:val="26"/>
          <w:szCs w:val="26"/>
        </w:rPr>
        <w:t>о</w:t>
      </w:r>
      <w:r w:rsidRPr="00452EC2">
        <w:rPr>
          <w:rFonts w:ascii="Times New Roman" w:hAnsi="Times New Roman"/>
          <w:sz w:val="26"/>
          <w:szCs w:val="26"/>
        </w:rPr>
        <w:t>ставляется</w:t>
      </w:r>
      <w:r>
        <w:rPr>
          <w:rFonts w:ascii="Times New Roman" w:hAnsi="Times New Roman"/>
          <w:sz w:val="26"/>
          <w:szCs w:val="26"/>
        </w:rPr>
        <w:t xml:space="preserve"> в Отдел</w:t>
      </w:r>
      <w:r w:rsidRPr="00452EC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бумажном носителе по адресу: город Норильск, </w:t>
      </w:r>
      <w:r w:rsidRPr="00284C10">
        <w:rPr>
          <w:rFonts w:ascii="Times New Roman" w:hAnsi="Times New Roman"/>
          <w:sz w:val="26"/>
          <w:szCs w:val="26"/>
        </w:rPr>
        <w:t>ул. Сове</w:t>
      </w:r>
      <w:r w:rsidR="00763E2B">
        <w:rPr>
          <w:rFonts w:ascii="Times New Roman" w:hAnsi="Times New Roman"/>
          <w:sz w:val="26"/>
          <w:szCs w:val="26"/>
        </w:rPr>
        <w:t>тская, дом 9, 3 этаж, кабинет №</w:t>
      </w:r>
      <w:r w:rsidRPr="00086228">
        <w:rPr>
          <w:rFonts w:ascii="Times New Roman" w:hAnsi="Times New Roman"/>
          <w:sz w:val="26"/>
          <w:szCs w:val="26"/>
        </w:rPr>
        <w:t>3-</w:t>
      </w:r>
      <w:r w:rsidR="00F60230">
        <w:rPr>
          <w:rFonts w:ascii="Times New Roman" w:hAnsi="Times New Roman"/>
          <w:sz w:val="26"/>
          <w:szCs w:val="26"/>
        </w:rPr>
        <w:t>24</w:t>
      </w:r>
      <w:r w:rsidRPr="00086228">
        <w:rPr>
          <w:rFonts w:ascii="Times New Roman" w:hAnsi="Times New Roman"/>
          <w:sz w:val="26"/>
          <w:szCs w:val="26"/>
        </w:rPr>
        <w:t xml:space="preserve"> </w:t>
      </w:r>
      <w:r w:rsidRPr="00284C10">
        <w:rPr>
          <w:rFonts w:ascii="Times New Roman" w:hAnsi="Times New Roman"/>
          <w:sz w:val="26"/>
          <w:szCs w:val="26"/>
        </w:rPr>
        <w:t>(телефон</w:t>
      </w:r>
      <w:r>
        <w:rPr>
          <w:rFonts w:ascii="Times New Roman" w:hAnsi="Times New Roman"/>
          <w:sz w:val="26"/>
          <w:szCs w:val="26"/>
        </w:rPr>
        <w:t xml:space="preserve"> для справок: 43-70-70 (доб. 1360</w:t>
      </w:r>
      <w:r w:rsidR="007F19A7">
        <w:rPr>
          <w:rFonts w:ascii="Times New Roman" w:hAnsi="Times New Roman"/>
          <w:sz w:val="26"/>
          <w:szCs w:val="26"/>
        </w:rPr>
        <w:t>).</w:t>
      </w:r>
      <w:r w:rsidRPr="00284C10">
        <w:rPr>
          <w:rFonts w:ascii="Times New Roman" w:hAnsi="Times New Roman"/>
          <w:sz w:val="26"/>
          <w:szCs w:val="26"/>
        </w:rPr>
        <w:t xml:space="preserve"> </w:t>
      </w:r>
      <w:r w:rsidR="00682D1B">
        <w:rPr>
          <w:rFonts w:ascii="Times New Roman" w:hAnsi="Times New Roman"/>
          <w:sz w:val="26"/>
          <w:szCs w:val="26"/>
        </w:rPr>
        <w:t xml:space="preserve">Дополнительно </w:t>
      </w:r>
      <w:r w:rsidR="007179FA">
        <w:rPr>
          <w:rFonts w:ascii="Times New Roman" w:hAnsi="Times New Roman"/>
          <w:sz w:val="26"/>
          <w:szCs w:val="26"/>
        </w:rPr>
        <w:t xml:space="preserve">Проект </w:t>
      </w:r>
      <w:r w:rsidR="007F19A7">
        <w:rPr>
          <w:rFonts w:ascii="Times New Roman" w:hAnsi="Times New Roman"/>
          <w:sz w:val="26"/>
          <w:szCs w:val="26"/>
        </w:rPr>
        <w:t>предоставля</w:t>
      </w:r>
      <w:r w:rsidR="007179FA">
        <w:rPr>
          <w:rFonts w:ascii="Times New Roman" w:hAnsi="Times New Roman"/>
          <w:sz w:val="26"/>
          <w:szCs w:val="26"/>
        </w:rPr>
        <w:t>е</w:t>
      </w:r>
      <w:r w:rsidR="00682D1B">
        <w:rPr>
          <w:rFonts w:ascii="Times New Roman" w:hAnsi="Times New Roman"/>
          <w:sz w:val="26"/>
          <w:szCs w:val="26"/>
        </w:rPr>
        <w:t>тся в электронной форме</w:t>
      </w:r>
      <w:r w:rsidRPr="00284C10">
        <w:rPr>
          <w:rFonts w:ascii="Times New Roman" w:hAnsi="Times New Roman"/>
          <w:sz w:val="26"/>
          <w:szCs w:val="26"/>
        </w:rPr>
        <w:t xml:space="preserve"> </w:t>
      </w:r>
      <w:r w:rsidRPr="00615E1F">
        <w:rPr>
          <w:rFonts w:ascii="Times New Roman" w:hAnsi="Times New Roman"/>
          <w:sz w:val="26"/>
          <w:szCs w:val="26"/>
        </w:rPr>
        <w:t>(</w:t>
      </w:r>
      <w:proofErr w:type="spellStart"/>
      <w:r w:rsidRPr="00615E1F">
        <w:rPr>
          <w:rFonts w:ascii="Times New Roman" w:hAnsi="Times New Roman"/>
          <w:sz w:val="26"/>
          <w:szCs w:val="26"/>
          <w:lang w:val="en-US"/>
        </w:rPr>
        <w:t>IvaninaSS</w:t>
      </w:r>
      <w:proofErr w:type="spellEnd"/>
      <w:r w:rsidR="00593A0E">
        <w:fldChar w:fldCharType="begin"/>
      </w:r>
      <w:r w:rsidR="00593A0E">
        <w:instrText xml:space="preserve"> HYPERLINK "mailto:ZolotorevaML@norilsk-city.ru" </w:instrText>
      </w:r>
      <w:r w:rsidR="00593A0E">
        <w:fldChar w:fldCharType="separate"/>
      </w:r>
      <w:r w:rsidRPr="00615E1F">
        <w:rPr>
          <w:rStyle w:val="a3"/>
          <w:rFonts w:ascii="Times New Roman" w:hAnsi="Times New Roman"/>
          <w:sz w:val="26"/>
          <w:szCs w:val="26"/>
        </w:rPr>
        <w:t>@</w:t>
      </w:r>
      <w:proofErr w:type="spellStart"/>
      <w:r w:rsidRPr="00615E1F">
        <w:rPr>
          <w:rStyle w:val="a3"/>
          <w:rFonts w:ascii="Times New Roman" w:hAnsi="Times New Roman"/>
          <w:sz w:val="26"/>
          <w:szCs w:val="26"/>
          <w:lang w:val="en-US"/>
        </w:rPr>
        <w:t>norilsk</w:t>
      </w:r>
      <w:proofErr w:type="spellEnd"/>
      <w:r w:rsidRPr="00615E1F">
        <w:rPr>
          <w:rStyle w:val="a3"/>
          <w:rFonts w:ascii="Times New Roman" w:hAnsi="Times New Roman"/>
          <w:sz w:val="26"/>
          <w:szCs w:val="26"/>
        </w:rPr>
        <w:t>-</w:t>
      </w:r>
      <w:r w:rsidRPr="00615E1F">
        <w:rPr>
          <w:rStyle w:val="a3"/>
          <w:rFonts w:ascii="Times New Roman" w:hAnsi="Times New Roman"/>
          <w:sz w:val="26"/>
          <w:szCs w:val="26"/>
          <w:lang w:val="en-US"/>
        </w:rPr>
        <w:t>city</w:t>
      </w:r>
      <w:r w:rsidRPr="00615E1F">
        <w:rPr>
          <w:rStyle w:val="a3"/>
          <w:rFonts w:ascii="Times New Roman" w:hAnsi="Times New Roman"/>
          <w:sz w:val="26"/>
          <w:szCs w:val="26"/>
        </w:rPr>
        <w:t>.</w:t>
      </w:r>
      <w:proofErr w:type="spellStart"/>
      <w:r w:rsidRPr="00615E1F">
        <w:rPr>
          <w:rStyle w:val="a3"/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593A0E">
        <w:rPr>
          <w:rStyle w:val="a3"/>
          <w:rFonts w:ascii="Times New Roman" w:hAnsi="Times New Roman"/>
          <w:sz w:val="26"/>
          <w:szCs w:val="26"/>
          <w:lang w:val="en-US"/>
        </w:rPr>
        <w:fldChar w:fldCharType="end"/>
      </w:r>
      <w:r w:rsidRPr="00615E1F">
        <w:rPr>
          <w:rFonts w:ascii="Times New Roman" w:hAnsi="Times New Roman"/>
          <w:sz w:val="26"/>
          <w:szCs w:val="26"/>
        </w:rPr>
        <w:t xml:space="preserve">). </w:t>
      </w:r>
      <w:r w:rsidRPr="004D2E7B">
        <w:rPr>
          <w:rFonts w:ascii="Times New Roman" w:hAnsi="Times New Roman"/>
          <w:sz w:val="26"/>
          <w:szCs w:val="26"/>
        </w:rPr>
        <w:t xml:space="preserve">Бумажный вариант </w:t>
      </w:r>
      <w:r w:rsidR="004F4DF4">
        <w:rPr>
          <w:rFonts w:ascii="Times New Roman" w:hAnsi="Times New Roman"/>
          <w:sz w:val="26"/>
          <w:szCs w:val="26"/>
        </w:rPr>
        <w:t>Проекта</w:t>
      </w:r>
      <w:r w:rsidRPr="004D2E7B">
        <w:rPr>
          <w:rFonts w:ascii="Times New Roman" w:hAnsi="Times New Roman"/>
          <w:sz w:val="26"/>
          <w:szCs w:val="26"/>
        </w:rPr>
        <w:t xml:space="preserve"> должен быть полностью идентичен электронному</w:t>
      </w:r>
      <w:r>
        <w:rPr>
          <w:rFonts w:ascii="Times New Roman" w:hAnsi="Times New Roman"/>
          <w:sz w:val="26"/>
          <w:szCs w:val="26"/>
        </w:rPr>
        <w:t>.</w:t>
      </w:r>
      <w:bookmarkStart w:id="2" w:name="Par927"/>
      <w:bookmarkEnd w:id="2"/>
    </w:p>
    <w:p w:rsidR="00EC1CAF" w:rsidRPr="00600241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</w:t>
      </w:r>
      <w:r w:rsidRPr="00C502A8">
        <w:rPr>
          <w:rFonts w:ascii="Times New Roman" w:hAnsi="Times New Roman"/>
          <w:sz w:val="26"/>
          <w:szCs w:val="26"/>
        </w:rPr>
        <w:t xml:space="preserve">. </w:t>
      </w:r>
      <w:r w:rsidRPr="00A9468C">
        <w:rPr>
          <w:rFonts w:ascii="Times New Roman" w:hAnsi="Times New Roman"/>
          <w:sz w:val="26"/>
          <w:szCs w:val="26"/>
        </w:rPr>
        <w:t>Текстовые и табличные материалы</w:t>
      </w:r>
      <w:r>
        <w:rPr>
          <w:rFonts w:ascii="Times New Roman" w:hAnsi="Times New Roman"/>
          <w:sz w:val="26"/>
          <w:szCs w:val="26"/>
        </w:rPr>
        <w:t xml:space="preserve"> </w:t>
      </w:r>
      <w:r w:rsidR="004F4DF4">
        <w:rPr>
          <w:rFonts w:ascii="Times New Roman" w:hAnsi="Times New Roman"/>
          <w:sz w:val="26"/>
          <w:szCs w:val="26"/>
        </w:rPr>
        <w:t>Проекта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A9468C">
        <w:rPr>
          <w:rFonts w:ascii="Times New Roman" w:hAnsi="Times New Roman"/>
          <w:sz w:val="26"/>
          <w:szCs w:val="26"/>
        </w:rPr>
        <w:t xml:space="preserve">готовятся с помощью программы </w:t>
      </w:r>
      <w:proofErr w:type="spellStart"/>
      <w:r w:rsidRPr="00A9468C">
        <w:rPr>
          <w:rFonts w:ascii="Times New Roman" w:hAnsi="Times New Roman"/>
          <w:sz w:val="26"/>
          <w:szCs w:val="26"/>
        </w:rPr>
        <w:t>Microsoft</w:t>
      </w:r>
      <w:proofErr w:type="spellEnd"/>
      <w:r w:rsidRPr="00A946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468C">
        <w:rPr>
          <w:rFonts w:ascii="Times New Roman" w:hAnsi="Times New Roman"/>
          <w:sz w:val="26"/>
          <w:szCs w:val="26"/>
        </w:rPr>
        <w:t>Office</w:t>
      </w:r>
      <w:proofErr w:type="spellEnd"/>
      <w:r w:rsidRPr="00A9468C">
        <w:rPr>
          <w:rFonts w:ascii="Times New Roman" w:hAnsi="Times New Roman"/>
          <w:sz w:val="26"/>
          <w:szCs w:val="26"/>
        </w:rPr>
        <w:t xml:space="preserve">. Графические материалы </w:t>
      </w:r>
      <w:r>
        <w:rPr>
          <w:rFonts w:ascii="Times New Roman" w:hAnsi="Times New Roman"/>
          <w:sz w:val="26"/>
          <w:szCs w:val="26"/>
        </w:rPr>
        <w:t xml:space="preserve">представляются в формате </w:t>
      </w:r>
      <w:r>
        <w:rPr>
          <w:rFonts w:ascii="Times New Roman" w:hAnsi="Times New Roman"/>
          <w:sz w:val="26"/>
          <w:szCs w:val="26"/>
          <w:lang w:val="en-US"/>
        </w:rPr>
        <w:t>Word</w:t>
      </w:r>
      <w:r w:rsidRPr="00600241">
        <w:rPr>
          <w:rFonts w:ascii="Times New Roman" w:hAnsi="Times New Roman"/>
          <w:sz w:val="26"/>
          <w:szCs w:val="26"/>
        </w:rPr>
        <w:t>.</w:t>
      </w:r>
    </w:p>
    <w:p w:rsidR="00EC1CAF" w:rsidRPr="008D7E96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4.4. </w:t>
      </w:r>
      <w:r w:rsidR="00D963F0">
        <w:rPr>
          <w:rFonts w:ascii="Times New Roman" w:hAnsi="Times New Roman"/>
          <w:sz w:val="26"/>
          <w:szCs w:val="26"/>
        </w:rPr>
        <w:t xml:space="preserve">Проектная </w:t>
      </w:r>
      <w:r w:rsidR="007F19A7"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 xml:space="preserve">аявка </w:t>
      </w:r>
      <w:r w:rsidRPr="00C502A8">
        <w:rPr>
          <w:rFonts w:ascii="Times New Roman" w:hAnsi="Times New Roman"/>
          <w:sz w:val="26"/>
          <w:szCs w:val="26"/>
        </w:rPr>
        <w:t>на участие в конкурсе может быть отозван</w:t>
      </w:r>
      <w:r>
        <w:rPr>
          <w:rFonts w:ascii="Times New Roman" w:hAnsi="Times New Roman"/>
          <w:sz w:val="26"/>
          <w:szCs w:val="26"/>
        </w:rPr>
        <w:t>а НКО</w:t>
      </w:r>
      <w:r w:rsidR="00B50AE4" w:rsidRPr="00C502A8">
        <w:rPr>
          <w:rFonts w:ascii="Times New Roman" w:hAnsi="Times New Roman"/>
          <w:sz w:val="26"/>
          <w:szCs w:val="26"/>
        </w:rPr>
        <w:t xml:space="preserve"> </w:t>
      </w:r>
      <w:r w:rsidRPr="00C502A8">
        <w:rPr>
          <w:rFonts w:ascii="Times New Roman" w:hAnsi="Times New Roman"/>
          <w:sz w:val="26"/>
          <w:szCs w:val="26"/>
        </w:rPr>
        <w:t xml:space="preserve">до окончания срока приема </w:t>
      </w:r>
      <w:r w:rsidR="004F4DF4">
        <w:rPr>
          <w:rFonts w:ascii="Times New Roman" w:hAnsi="Times New Roman"/>
          <w:sz w:val="26"/>
          <w:szCs w:val="26"/>
        </w:rPr>
        <w:t xml:space="preserve">проектных </w:t>
      </w:r>
      <w:r w:rsidRPr="00C502A8">
        <w:rPr>
          <w:rFonts w:ascii="Times New Roman" w:hAnsi="Times New Roman"/>
          <w:sz w:val="26"/>
          <w:szCs w:val="26"/>
        </w:rPr>
        <w:t xml:space="preserve">заявок путем направления соответствующего </w:t>
      </w:r>
      <w:r>
        <w:rPr>
          <w:rFonts w:ascii="Times New Roman" w:hAnsi="Times New Roman"/>
          <w:sz w:val="26"/>
          <w:szCs w:val="26"/>
        </w:rPr>
        <w:t xml:space="preserve">письменного </w:t>
      </w:r>
      <w:r w:rsidRPr="00C502A8">
        <w:rPr>
          <w:rFonts w:ascii="Times New Roman" w:hAnsi="Times New Roman"/>
          <w:sz w:val="26"/>
          <w:szCs w:val="26"/>
        </w:rPr>
        <w:t>обращения,</w:t>
      </w:r>
      <w:r>
        <w:rPr>
          <w:rFonts w:ascii="Times New Roman" w:hAnsi="Times New Roman"/>
          <w:sz w:val="26"/>
          <w:szCs w:val="26"/>
        </w:rPr>
        <w:t xml:space="preserve"> подписанного</w:t>
      </w:r>
      <w:r w:rsidRPr="00C502A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руководителем</w:t>
      </w:r>
      <w:r w:rsidRPr="00C502A8">
        <w:rPr>
          <w:rFonts w:ascii="Times New Roman" w:hAnsi="Times New Roman"/>
          <w:sz w:val="26"/>
          <w:szCs w:val="26"/>
        </w:rPr>
        <w:t xml:space="preserve"> или уполномоченным </w:t>
      </w:r>
      <w:r>
        <w:rPr>
          <w:rFonts w:ascii="Times New Roman" w:hAnsi="Times New Roman"/>
          <w:sz w:val="26"/>
          <w:szCs w:val="26"/>
        </w:rPr>
        <w:t>руководителем</w:t>
      </w:r>
      <w:r w:rsidRPr="00C502A8">
        <w:rPr>
          <w:rFonts w:ascii="Times New Roman" w:hAnsi="Times New Roman"/>
          <w:sz w:val="26"/>
          <w:szCs w:val="26"/>
        </w:rPr>
        <w:t xml:space="preserve"> лицом </w:t>
      </w:r>
      <w:r w:rsidR="002C6CE8">
        <w:rPr>
          <w:rFonts w:ascii="Times New Roman" w:hAnsi="Times New Roman"/>
          <w:sz w:val="26"/>
          <w:szCs w:val="26"/>
        </w:rPr>
        <w:t xml:space="preserve">(по доверенности), на имя </w:t>
      </w:r>
      <w:r w:rsidRPr="00E91011">
        <w:rPr>
          <w:rFonts w:ascii="Times New Roman" w:hAnsi="Times New Roman"/>
          <w:sz w:val="26"/>
          <w:szCs w:val="26"/>
        </w:rPr>
        <w:t>начальник</w:t>
      </w:r>
      <w:r>
        <w:rPr>
          <w:rFonts w:ascii="Times New Roman" w:hAnsi="Times New Roman"/>
          <w:sz w:val="26"/>
          <w:szCs w:val="26"/>
        </w:rPr>
        <w:t>а</w:t>
      </w:r>
      <w:r w:rsidRPr="00E91011">
        <w:rPr>
          <w:rFonts w:ascii="Times New Roman" w:hAnsi="Times New Roman"/>
          <w:sz w:val="26"/>
          <w:szCs w:val="26"/>
        </w:rPr>
        <w:t xml:space="preserve"> Управления по молодежной политике и взаимодействию с общественными объединениями Администрации города Норильска</w:t>
      </w:r>
      <w:r>
        <w:rPr>
          <w:rFonts w:ascii="Times New Roman" w:hAnsi="Times New Roman"/>
          <w:sz w:val="26"/>
          <w:szCs w:val="26"/>
        </w:rPr>
        <w:t xml:space="preserve"> (далее </w:t>
      </w:r>
      <w:r w:rsidR="002C6CE8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Управление)</w:t>
      </w:r>
      <w:r w:rsidRPr="00E91011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В данном случае </w:t>
      </w:r>
      <w:r w:rsidR="004F4DF4">
        <w:rPr>
          <w:rFonts w:ascii="Times New Roman" w:hAnsi="Times New Roman"/>
          <w:sz w:val="26"/>
          <w:szCs w:val="26"/>
        </w:rPr>
        <w:t xml:space="preserve">проектная </w:t>
      </w:r>
      <w:r>
        <w:rPr>
          <w:rFonts w:ascii="Times New Roman" w:hAnsi="Times New Roman"/>
          <w:sz w:val="26"/>
          <w:szCs w:val="26"/>
        </w:rPr>
        <w:t>заявка</w:t>
      </w:r>
      <w:r w:rsidR="002C6CE8">
        <w:rPr>
          <w:rFonts w:ascii="Times New Roman" w:hAnsi="Times New Roman"/>
          <w:sz w:val="26"/>
          <w:szCs w:val="26"/>
        </w:rPr>
        <w:t xml:space="preserve"> (со всеми документами)</w:t>
      </w:r>
      <w:r>
        <w:rPr>
          <w:rFonts w:ascii="Times New Roman" w:hAnsi="Times New Roman"/>
          <w:sz w:val="26"/>
          <w:szCs w:val="26"/>
        </w:rPr>
        <w:t xml:space="preserve"> возвращается НКО</w:t>
      </w:r>
      <w:r w:rsidR="00B50AE4" w:rsidRPr="00C502A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не позднее 10 рабочих дней с даты регистрации в О</w:t>
      </w:r>
      <w:r w:rsidR="008F507E">
        <w:rPr>
          <w:rFonts w:ascii="Times New Roman" w:hAnsi="Times New Roman"/>
          <w:sz w:val="26"/>
          <w:szCs w:val="26"/>
        </w:rPr>
        <w:t>тделе письменного обращения НКО</w:t>
      </w:r>
      <w:r w:rsidR="004F4DF4">
        <w:rPr>
          <w:rFonts w:ascii="Times New Roman" w:hAnsi="Times New Roman"/>
          <w:sz w:val="26"/>
          <w:szCs w:val="26"/>
        </w:rPr>
        <w:t xml:space="preserve"> </w:t>
      </w:r>
      <w:r w:rsidR="004F4DF4" w:rsidRPr="008D7E96">
        <w:rPr>
          <w:rFonts w:ascii="Times New Roman" w:hAnsi="Times New Roman"/>
          <w:sz w:val="26"/>
          <w:szCs w:val="26"/>
        </w:rPr>
        <w:t>с сопроводительным письмом за подписью начальника Управления</w:t>
      </w:r>
      <w:r w:rsidR="002C6CE8">
        <w:rPr>
          <w:rFonts w:ascii="Times New Roman" w:hAnsi="Times New Roman"/>
          <w:sz w:val="26"/>
          <w:szCs w:val="26"/>
        </w:rPr>
        <w:t xml:space="preserve"> заказн</w:t>
      </w:r>
      <w:r w:rsidR="00F179E8">
        <w:rPr>
          <w:rFonts w:ascii="Times New Roman" w:hAnsi="Times New Roman"/>
          <w:sz w:val="26"/>
          <w:szCs w:val="26"/>
        </w:rPr>
        <w:t xml:space="preserve">ым </w:t>
      </w:r>
      <w:r w:rsidR="002C6CE8">
        <w:rPr>
          <w:rFonts w:ascii="Times New Roman" w:hAnsi="Times New Roman"/>
          <w:sz w:val="26"/>
          <w:szCs w:val="26"/>
        </w:rPr>
        <w:t>почто</w:t>
      </w:r>
      <w:r w:rsidR="00F179E8">
        <w:rPr>
          <w:rFonts w:ascii="Times New Roman" w:hAnsi="Times New Roman"/>
          <w:sz w:val="26"/>
          <w:szCs w:val="26"/>
        </w:rPr>
        <w:t>вым</w:t>
      </w:r>
      <w:r w:rsidR="002C6CE8">
        <w:rPr>
          <w:rFonts w:ascii="Times New Roman" w:hAnsi="Times New Roman"/>
          <w:sz w:val="26"/>
          <w:szCs w:val="26"/>
        </w:rPr>
        <w:t xml:space="preserve"> </w:t>
      </w:r>
      <w:r w:rsidR="00F179E8">
        <w:rPr>
          <w:rFonts w:ascii="Times New Roman" w:hAnsi="Times New Roman"/>
          <w:sz w:val="26"/>
          <w:szCs w:val="26"/>
        </w:rPr>
        <w:t xml:space="preserve">отправлением </w:t>
      </w:r>
      <w:r w:rsidR="002C6CE8">
        <w:rPr>
          <w:rFonts w:ascii="Times New Roman" w:hAnsi="Times New Roman"/>
          <w:sz w:val="26"/>
          <w:szCs w:val="26"/>
        </w:rPr>
        <w:t>с уведомлением о вручении либо нарочным способом (способ возврата проектной заявки указывается НКО в письменном обращении)</w:t>
      </w:r>
      <w:r w:rsidR="004F4DF4" w:rsidRPr="008D7E96">
        <w:rPr>
          <w:rFonts w:ascii="Times New Roman" w:hAnsi="Times New Roman"/>
          <w:sz w:val="26"/>
          <w:szCs w:val="26"/>
        </w:rPr>
        <w:t>.</w:t>
      </w:r>
    </w:p>
    <w:p w:rsidR="00EC1CAF" w:rsidRPr="004F657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 w:rsidRPr="004F657F">
        <w:rPr>
          <w:rFonts w:ascii="Times New Roman" w:hAnsi="Times New Roman"/>
          <w:sz w:val="26"/>
          <w:szCs w:val="26"/>
        </w:rPr>
        <w:t xml:space="preserve">5. Представленные </w:t>
      </w:r>
      <w:r>
        <w:rPr>
          <w:rFonts w:ascii="Times New Roman" w:hAnsi="Times New Roman"/>
          <w:sz w:val="26"/>
          <w:szCs w:val="26"/>
        </w:rPr>
        <w:t>НКО</w:t>
      </w:r>
      <w:r w:rsidR="00B50AE4" w:rsidRPr="00C502A8">
        <w:rPr>
          <w:rFonts w:ascii="Times New Roman" w:hAnsi="Times New Roman"/>
          <w:sz w:val="26"/>
          <w:szCs w:val="26"/>
        </w:rPr>
        <w:t xml:space="preserve"> </w:t>
      </w:r>
      <w:r w:rsidRPr="004F657F">
        <w:rPr>
          <w:rFonts w:ascii="Times New Roman" w:hAnsi="Times New Roman"/>
          <w:sz w:val="26"/>
          <w:szCs w:val="26"/>
        </w:rPr>
        <w:t xml:space="preserve">на </w:t>
      </w:r>
      <w:r>
        <w:rPr>
          <w:rFonts w:ascii="Times New Roman" w:hAnsi="Times New Roman"/>
          <w:sz w:val="26"/>
          <w:szCs w:val="26"/>
        </w:rPr>
        <w:t>к</w:t>
      </w:r>
      <w:r w:rsidRPr="004F657F">
        <w:rPr>
          <w:rFonts w:ascii="Times New Roman" w:hAnsi="Times New Roman"/>
          <w:sz w:val="26"/>
          <w:szCs w:val="26"/>
        </w:rPr>
        <w:t xml:space="preserve">онкурс </w:t>
      </w:r>
      <w:r>
        <w:rPr>
          <w:rFonts w:ascii="Times New Roman" w:hAnsi="Times New Roman"/>
          <w:sz w:val="26"/>
          <w:szCs w:val="26"/>
        </w:rPr>
        <w:t>документы</w:t>
      </w:r>
      <w:r w:rsidRPr="004F657F">
        <w:rPr>
          <w:rFonts w:ascii="Times New Roman" w:hAnsi="Times New Roman"/>
          <w:sz w:val="26"/>
          <w:szCs w:val="26"/>
        </w:rPr>
        <w:t xml:space="preserve"> не возвращаются</w:t>
      </w:r>
      <w:r>
        <w:rPr>
          <w:rFonts w:ascii="Times New Roman" w:hAnsi="Times New Roman"/>
          <w:sz w:val="26"/>
          <w:szCs w:val="26"/>
        </w:rPr>
        <w:t>, за исключением случая, указанного в пункте 4.4 настоящего Положения.</w:t>
      </w:r>
    </w:p>
    <w:p w:rsidR="00EC1CAF" w:rsidRPr="00C502A8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4.6</w:t>
      </w:r>
      <w:r w:rsidRPr="00C502A8">
        <w:rPr>
          <w:rFonts w:ascii="Times New Roman" w:hAnsi="Times New Roman"/>
          <w:sz w:val="26"/>
          <w:szCs w:val="26"/>
        </w:rPr>
        <w:t xml:space="preserve">. В течение срока приема </w:t>
      </w:r>
      <w:r w:rsidR="007179FA">
        <w:rPr>
          <w:rFonts w:ascii="Times New Roman" w:hAnsi="Times New Roman"/>
          <w:sz w:val="26"/>
          <w:szCs w:val="26"/>
        </w:rPr>
        <w:t xml:space="preserve">проектных </w:t>
      </w:r>
      <w:r>
        <w:rPr>
          <w:rFonts w:ascii="Times New Roman" w:hAnsi="Times New Roman"/>
          <w:sz w:val="26"/>
          <w:szCs w:val="26"/>
        </w:rPr>
        <w:t>з</w:t>
      </w:r>
      <w:r w:rsidRPr="00C502A8">
        <w:rPr>
          <w:rFonts w:ascii="Times New Roman" w:hAnsi="Times New Roman"/>
          <w:sz w:val="26"/>
          <w:szCs w:val="26"/>
        </w:rPr>
        <w:t xml:space="preserve">аявок на участие в конкурсе </w:t>
      </w:r>
      <w:r>
        <w:rPr>
          <w:rFonts w:ascii="Times New Roman" w:hAnsi="Times New Roman"/>
          <w:sz w:val="26"/>
          <w:szCs w:val="26"/>
        </w:rPr>
        <w:t xml:space="preserve">Отдел </w:t>
      </w:r>
      <w:r w:rsidRPr="00C502A8">
        <w:rPr>
          <w:rFonts w:ascii="Times New Roman" w:hAnsi="Times New Roman"/>
          <w:sz w:val="26"/>
          <w:szCs w:val="26"/>
        </w:rPr>
        <w:lastRenderedPageBreak/>
        <w:t>организу</w:t>
      </w:r>
      <w:r w:rsidR="008F507E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т</w:t>
      </w:r>
      <w:r w:rsidR="00CF4CCA">
        <w:rPr>
          <w:rFonts w:ascii="Times New Roman" w:hAnsi="Times New Roman"/>
          <w:sz w:val="26"/>
          <w:szCs w:val="26"/>
        </w:rPr>
        <w:t xml:space="preserve"> и осуществляет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02A8">
        <w:rPr>
          <w:rFonts w:ascii="Times New Roman" w:hAnsi="Times New Roman"/>
          <w:sz w:val="26"/>
          <w:szCs w:val="26"/>
        </w:rPr>
        <w:t xml:space="preserve">консультирование по вопросам подготовки </w:t>
      </w:r>
      <w:r w:rsidR="007179FA">
        <w:rPr>
          <w:rFonts w:ascii="Times New Roman" w:hAnsi="Times New Roman"/>
          <w:sz w:val="26"/>
          <w:szCs w:val="26"/>
        </w:rPr>
        <w:t xml:space="preserve">проектных </w:t>
      </w:r>
      <w:r>
        <w:rPr>
          <w:rFonts w:ascii="Times New Roman" w:hAnsi="Times New Roman"/>
          <w:sz w:val="26"/>
          <w:szCs w:val="26"/>
        </w:rPr>
        <w:t>з</w:t>
      </w:r>
      <w:r w:rsidRPr="00C502A8">
        <w:rPr>
          <w:rFonts w:ascii="Times New Roman" w:hAnsi="Times New Roman"/>
          <w:sz w:val="26"/>
          <w:szCs w:val="26"/>
        </w:rPr>
        <w:t>аявок на участие в конкурсе</w:t>
      </w:r>
      <w:r>
        <w:rPr>
          <w:rFonts w:ascii="Times New Roman" w:hAnsi="Times New Roman"/>
          <w:sz w:val="26"/>
          <w:szCs w:val="26"/>
        </w:rPr>
        <w:t xml:space="preserve"> по телефону: 43-70-70 (доб. 1360</w:t>
      </w:r>
      <w:r w:rsidRPr="00284C10">
        <w:rPr>
          <w:rFonts w:ascii="Times New Roman" w:hAnsi="Times New Roman"/>
          <w:sz w:val="26"/>
          <w:szCs w:val="26"/>
        </w:rPr>
        <w:t>).</w:t>
      </w:r>
    </w:p>
    <w:p w:rsidR="00EC1CAF" w:rsidRDefault="00EC1CAF" w:rsidP="00B50A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F318E">
        <w:rPr>
          <w:rFonts w:ascii="Times New Roman" w:hAnsi="Times New Roman"/>
          <w:sz w:val="26"/>
          <w:szCs w:val="26"/>
        </w:rPr>
        <w:t xml:space="preserve">4.7. </w:t>
      </w:r>
      <w:r w:rsidR="007179FA">
        <w:rPr>
          <w:rFonts w:ascii="Times New Roman" w:hAnsi="Times New Roman"/>
          <w:sz w:val="26"/>
          <w:szCs w:val="26"/>
        </w:rPr>
        <w:t xml:space="preserve">Проектная заявка </w:t>
      </w:r>
      <w:r w:rsidR="0061635B">
        <w:rPr>
          <w:rFonts w:ascii="Times New Roman" w:hAnsi="Times New Roman"/>
          <w:sz w:val="26"/>
          <w:szCs w:val="26"/>
        </w:rPr>
        <w:t>НКО</w:t>
      </w:r>
      <w:r>
        <w:rPr>
          <w:rFonts w:ascii="Times New Roman" w:hAnsi="Times New Roman"/>
          <w:sz w:val="26"/>
          <w:szCs w:val="26"/>
        </w:rPr>
        <w:t xml:space="preserve">, поступившая в Отдел, регистрируется в день ее поступления, но не ранее </w:t>
      </w:r>
      <w:r w:rsidR="00F60781">
        <w:rPr>
          <w:rFonts w:ascii="Times New Roman" w:hAnsi="Times New Roman"/>
          <w:sz w:val="26"/>
          <w:szCs w:val="26"/>
        </w:rPr>
        <w:t>16</w:t>
      </w:r>
      <w:r w:rsidR="00442FA6" w:rsidRPr="00442FA6">
        <w:rPr>
          <w:rFonts w:ascii="Times New Roman" w:hAnsi="Times New Roman"/>
          <w:sz w:val="26"/>
          <w:szCs w:val="26"/>
        </w:rPr>
        <w:t>.</w:t>
      </w:r>
      <w:r w:rsidR="005E3780">
        <w:rPr>
          <w:rFonts w:ascii="Times New Roman" w:hAnsi="Times New Roman"/>
          <w:sz w:val="26"/>
          <w:szCs w:val="26"/>
        </w:rPr>
        <w:t>03</w:t>
      </w:r>
      <w:r w:rsidRPr="00442FA6">
        <w:rPr>
          <w:rFonts w:ascii="Times New Roman" w:hAnsi="Times New Roman"/>
          <w:sz w:val="26"/>
          <w:szCs w:val="26"/>
        </w:rPr>
        <w:t>.201</w:t>
      </w:r>
      <w:r w:rsidR="005E3780">
        <w:rPr>
          <w:rFonts w:ascii="Times New Roman" w:hAnsi="Times New Roman"/>
          <w:sz w:val="26"/>
          <w:szCs w:val="26"/>
        </w:rPr>
        <w:t>8</w:t>
      </w:r>
      <w:r w:rsidRPr="00442FA6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В течение </w:t>
      </w:r>
      <w:r w:rsidR="00DD492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рабочих </w:t>
      </w:r>
      <w:r w:rsidRPr="008F318E">
        <w:rPr>
          <w:rFonts w:ascii="Times New Roman" w:hAnsi="Times New Roman"/>
          <w:sz w:val="26"/>
          <w:szCs w:val="26"/>
        </w:rPr>
        <w:t xml:space="preserve">дней после окончания срока приема </w:t>
      </w:r>
      <w:r>
        <w:rPr>
          <w:rFonts w:ascii="Times New Roman" w:hAnsi="Times New Roman"/>
          <w:sz w:val="26"/>
          <w:szCs w:val="26"/>
        </w:rPr>
        <w:t>з</w:t>
      </w:r>
      <w:r w:rsidRPr="008F318E">
        <w:rPr>
          <w:rFonts w:ascii="Times New Roman" w:hAnsi="Times New Roman"/>
          <w:sz w:val="26"/>
          <w:szCs w:val="26"/>
        </w:rPr>
        <w:t>аявок на</w:t>
      </w:r>
      <w:r w:rsidRPr="00E91011">
        <w:rPr>
          <w:rFonts w:ascii="Times New Roman" w:hAnsi="Times New Roman"/>
          <w:sz w:val="26"/>
          <w:szCs w:val="26"/>
        </w:rPr>
        <w:t xml:space="preserve"> участие в конкурсе Отдел</w:t>
      </w:r>
      <w:r>
        <w:rPr>
          <w:rFonts w:ascii="Times New Roman" w:hAnsi="Times New Roman"/>
          <w:sz w:val="26"/>
          <w:szCs w:val="26"/>
        </w:rPr>
        <w:t xml:space="preserve"> проверяет </w:t>
      </w:r>
      <w:r w:rsidR="00474750">
        <w:rPr>
          <w:rFonts w:ascii="Times New Roman" w:hAnsi="Times New Roman"/>
          <w:sz w:val="26"/>
          <w:szCs w:val="26"/>
        </w:rPr>
        <w:t>проектн</w:t>
      </w:r>
      <w:r w:rsidR="001B153F">
        <w:rPr>
          <w:rFonts w:ascii="Times New Roman" w:hAnsi="Times New Roman"/>
          <w:sz w:val="26"/>
          <w:szCs w:val="26"/>
        </w:rPr>
        <w:t>ые</w:t>
      </w:r>
      <w:r w:rsidR="00474750">
        <w:rPr>
          <w:rFonts w:ascii="Times New Roman" w:hAnsi="Times New Roman"/>
          <w:sz w:val="26"/>
          <w:szCs w:val="26"/>
        </w:rPr>
        <w:t xml:space="preserve"> заявк</w:t>
      </w:r>
      <w:r w:rsidR="001B153F">
        <w:rPr>
          <w:rFonts w:ascii="Times New Roman" w:hAnsi="Times New Roman"/>
          <w:sz w:val="26"/>
          <w:szCs w:val="26"/>
        </w:rPr>
        <w:t>и</w:t>
      </w:r>
      <w:r w:rsidR="00B50AE4" w:rsidRPr="00B50AE4">
        <w:rPr>
          <w:rFonts w:ascii="Times New Roman" w:hAnsi="Times New Roman"/>
          <w:sz w:val="26"/>
          <w:szCs w:val="26"/>
        </w:rPr>
        <w:t xml:space="preserve"> </w:t>
      </w:r>
      <w:r w:rsidR="00B50AE4">
        <w:rPr>
          <w:rFonts w:ascii="Times New Roman" w:hAnsi="Times New Roman"/>
          <w:sz w:val="26"/>
          <w:szCs w:val="26"/>
        </w:rPr>
        <w:t>НКО</w:t>
      </w:r>
      <w:r w:rsidRPr="00E91011">
        <w:rPr>
          <w:rFonts w:ascii="Times New Roman" w:hAnsi="Times New Roman"/>
          <w:sz w:val="26"/>
          <w:szCs w:val="26"/>
        </w:rPr>
        <w:t>, поданные на конкурс, на их соответствие требованиям, у</w:t>
      </w:r>
      <w:r w:rsidR="00580650">
        <w:rPr>
          <w:rFonts w:ascii="Times New Roman" w:hAnsi="Times New Roman"/>
          <w:sz w:val="26"/>
          <w:szCs w:val="26"/>
        </w:rPr>
        <w:t xml:space="preserve">становленным </w:t>
      </w:r>
      <w:r w:rsidR="001B153F">
        <w:rPr>
          <w:rFonts w:ascii="Times New Roman" w:hAnsi="Times New Roman"/>
          <w:sz w:val="26"/>
          <w:szCs w:val="26"/>
        </w:rPr>
        <w:t>настоящим</w:t>
      </w:r>
      <w:r w:rsidRPr="00E91011">
        <w:rPr>
          <w:rFonts w:ascii="Times New Roman" w:hAnsi="Times New Roman"/>
          <w:sz w:val="26"/>
          <w:szCs w:val="26"/>
        </w:rPr>
        <w:t xml:space="preserve"> Положени</w:t>
      </w:r>
      <w:r w:rsidR="001B153F">
        <w:rPr>
          <w:rFonts w:ascii="Times New Roman" w:hAnsi="Times New Roman"/>
          <w:sz w:val="26"/>
          <w:szCs w:val="26"/>
        </w:rPr>
        <w:t>ем</w:t>
      </w:r>
      <w:r w:rsidRPr="00E91011">
        <w:rPr>
          <w:rFonts w:ascii="Times New Roman" w:hAnsi="Times New Roman"/>
          <w:sz w:val="26"/>
          <w:szCs w:val="26"/>
        </w:rPr>
        <w:t xml:space="preserve">. </w:t>
      </w:r>
    </w:p>
    <w:p w:rsidR="00BC63A2" w:rsidRDefault="00EC1CAF" w:rsidP="008F50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7CD8">
        <w:rPr>
          <w:rFonts w:ascii="Times New Roman" w:hAnsi="Times New Roman"/>
          <w:sz w:val="26"/>
          <w:szCs w:val="26"/>
        </w:rPr>
        <w:t>4.8. По результ</w:t>
      </w:r>
      <w:r w:rsidR="000F51FD">
        <w:rPr>
          <w:rFonts w:ascii="Times New Roman" w:hAnsi="Times New Roman"/>
          <w:sz w:val="26"/>
          <w:szCs w:val="26"/>
        </w:rPr>
        <w:t>атам проверки пред</w:t>
      </w:r>
      <w:r>
        <w:rPr>
          <w:rFonts w:ascii="Times New Roman" w:hAnsi="Times New Roman"/>
          <w:sz w:val="26"/>
          <w:szCs w:val="26"/>
        </w:rPr>
        <w:t>ставленн</w:t>
      </w:r>
      <w:r w:rsidR="00BC63A2">
        <w:rPr>
          <w:rFonts w:ascii="Times New Roman" w:hAnsi="Times New Roman"/>
          <w:sz w:val="26"/>
          <w:szCs w:val="26"/>
        </w:rPr>
        <w:t>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B97CD8">
        <w:rPr>
          <w:rFonts w:ascii="Times New Roman" w:hAnsi="Times New Roman"/>
          <w:sz w:val="26"/>
          <w:szCs w:val="26"/>
        </w:rPr>
        <w:t xml:space="preserve">НКО </w:t>
      </w:r>
      <w:r w:rsidR="007179FA">
        <w:rPr>
          <w:rFonts w:ascii="Times New Roman" w:hAnsi="Times New Roman"/>
          <w:sz w:val="26"/>
          <w:szCs w:val="26"/>
        </w:rPr>
        <w:t>проектн</w:t>
      </w:r>
      <w:r w:rsidR="00BC63A2">
        <w:rPr>
          <w:rFonts w:ascii="Times New Roman" w:hAnsi="Times New Roman"/>
          <w:sz w:val="26"/>
          <w:szCs w:val="26"/>
        </w:rPr>
        <w:t>ых</w:t>
      </w:r>
      <w:r w:rsidR="007179FA">
        <w:rPr>
          <w:rFonts w:ascii="Times New Roman" w:hAnsi="Times New Roman"/>
          <w:sz w:val="26"/>
          <w:szCs w:val="26"/>
        </w:rPr>
        <w:t xml:space="preserve"> </w:t>
      </w:r>
      <w:r w:rsidR="008F507E">
        <w:rPr>
          <w:rFonts w:ascii="Times New Roman" w:hAnsi="Times New Roman"/>
          <w:sz w:val="26"/>
          <w:szCs w:val="26"/>
        </w:rPr>
        <w:t>заяв</w:t>
      </w:r>
      <w:r w:rsidR="00BC63A2">
        <w:rPr>
          <w:rFonts w:ascii="Times New Roman" w:hAnsi="Times New Roman"/>
          <w:sz w:val="26"/>
          <w:szCs w:val="26"/>
        </w:rPr>
        <w:t>ок:</w:t>
      </w:r>
    </w:p>
    <w:p w:rsidR="00E540C4" w:rsidRDefault="00BC63A2" w:rsidP="008F50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D72997">
        <w:rPr>
          <w:rFonts w:ascii="Times New Roman" w:hAnsi="Times New Roman"/>
          <w:sz w:val="26"/>
          <w:szCs w:val="26"/>
        </w:rPr>
        <w:t xml:space="preserve">при соответствии проектных заявок </w:t>
      </w:r>
      <w:r w:rsidR="00E540C4">
        <w:rPr>
          <w:rFonts w:ascii="Times New Roman" w:hAnsi="Times New Roman"/>
          <w:sz w:val="26"/>
          <w:szCs w:val="26"/>
        </w:rPr>
        <w:t>требования на</w:t>
      </w:r>
      <w:r w:rsidR="00831D5A">
        <w:rPr>
          <w:rFonts w:ascii="Times New Roman" w:hAnsi="Times New Roman"/>
          <w:sz w:val="26"/>
          <w:szCs w:val="26"/>
        </w:rPr>
        <w:t>стоящего Положения НКО</w:t>
      </w:r>
      <w:r w:rsidR="00E540C4">
        <w:rPr>
          <w:rFonts w:ascii="Times New Roman" w:hAnsi="Times New Roman"/>
          <w:sz w:val="26"/>
          <w:szCs w:val="26"/>
        </w:rPr>
        <w:t xml:space="preserve"> допуска</w:t>
      </w:r>
      <w:r w:rsidR="00182392">
        <w:rPr>
          <w:rFonts w:ascii="Times New Roman" w:hAnsi="Times New Roman"/>
          <w:sz w:val="26"/>
          <w:szCs w:val="26"/>
        </w:rPr>
        <w:t>е</w:t>
      </w:r>
      <w:r w:rsidR="00E540C4">
        <w:rPr>
          <w:rFonts w:ascii="Times New Roman" w:hAnsi="Times New Roman"/>
          <w:sz w:val="26"/>
          <w:szCs w:val="26"/>
        </w:rPr>
        <w:t xml:space="preserve">тся к участию в конкурсе и уведомляются об этом письменно за подписью начальника Управления не позднее </w:t>
      </w:r>
      <w:r w:rsidR="00F60781">
        <w:rPr>
          <w:rFonts w:ascii="Times New Roman" w:hAnsi="Times New Roman"/>
          <w:sz w:val="26"/>
          <w:szCs w:val="26"/>
        </w:rPr>
        <w:t>29</w:t>
      </w:r>
      <w:r w:rsidR="00442FA6" w:rsidRPr="00442FA6">
        <w:rPr>
          <w:rFonts w:ascii="Times New Roman" w:hAnsi="Times New Roman"/>
          <w:sz w:val="26"/>
          <w:szCs w:val="26"/>
        </w:rPr>
        <w:t>.</w:t>
      </w:r>
      <w:r w:rsidR="005E3780">
        <w:rPr>
          <w:rFonts w:ascii="Times New Roman" w:hAnsi="Times New Roman"/>
          <w:sz w:val="26"/>
          <w:szCs w:val="26"/>
        </w:rPr>
        <w:t>03</w:t>
      </w:r>
      <w:r w:rsidR="00E540C4" w:rsidRPr="00442FA6">
        <w:rPr>
          <w:rFonts w:ascii="Times New Roman" w:hAnsi="Times New Roman"/>
          <w:sz w:val="26"/>
          <w:szCs w:val="26"/>
        </w:rPr>
        <w:t>.201</w:t>
      </w:r>
      <w:r w:rsidR="005E3780">
        <w:rPr>
          <w:rFonts w:ascii="Times New Roman" w:hAnsi="Times New Roman"/>
          <w:sz w:val="26"/>
          <w:szCs w:val="26"/>
        </w:rPr>
        <w:t>8</w:t>
      </w:r>
      <w:r w:rsidR="00F179E8" w:rsidRPr="00442FA6">
        <w:rPr>
          <w:rFonts w:ascii="Times New Roman" w:hAnsi="Times New Roman"/>
          <w:sz w:val="26"/>
          <w:szCs w:val="26"/>
        </w:rPr>
        <w:t xml:space="preserve"> </w:t>
      </w:r>
      <w:r w:rsidR="00F179E8">
        <w:rPr>
          <w:rFonts w:ascii="Times New Roman" w:hAnsi="Times New Roman"/>
          <w:sz w:val="26"/>
          <w:szCs w:val="26"/>
        </w:rPr>
        <w:t>(письмо направляется на электронный адрес, указанный в проектной заявке)</w:t>
      </w:r>
      <w:r w:rsidR="00E540C4">
        <w:rPr>
          <w:rFonts w:ascii="Times New Roman" w:hAnsi="Times New Roman"/>
          <w:sz w:val="26"/>
          <w:szCs w:val="26"/>
        </w:rPr>
        <w:t>;</w:t>
      </w:r>
    </w:p>
    <w:p w:rsidR="004F3B42" w:rsidRDefault="00E540C4" w:rsidP="004F3B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при несоответствии проектных заявок требованиям настоящего Положения </w:t>
      </w:r>
      <w:r w:rsidR="00831D5A">
        <w:rPr>
          <w:rFonts w:ascii="Times New Roman" w:hAnsi="Times New Roman"/>
          <w:sz w:val="26"/>
          <w:szCs w:val="26"/>
        </w:rPr>
        <w:t>НКО</w:t>
      </w:r>
      <w:r w:rsidR="00182392">
        <w:rPr>
          <w:rFonts w:ascii="Times New Roman" w:hAnsi="Times New Roman"/>
          <w:sz w:val="26"/>
          <w:szCs w:val="26"/>
        </w:rPr>
        <w:t xml:space="preserve"> не допу</w:t>
      </w:r>
      <w:r w:rsidR="00BC63A2">
        <w:rPr>
          <w:rFonts w:ascii="Times New Roman" w:hAnsi="Times New Roman"/>
          <w:sz w:val="26"/>
          <w:szCs w:val="26"/>
        </w:rPr>
        <w:t>с</w:t>
      </w:r>
      <w:r w:rsidR="00182392">
        <w:rPr>
          <w:rFonts w:ascii="Times New Roman" w:hAnsi="Times New Roman"/>
          <w:sz w:val="26"/>
          <w:szCs w:val="26"/>
        </w:rPr>
        <w:t>кается к участию в конкурсе и</w:t>
      </w:r>
      <w:r w:rsidR="00F179E8">
        <w:rPr>
          <w:rFonts w:ascii="Times New Roman" w:hAnsi="Times New Roman"/>
          <w:sz w:val="26"/>
          <w:szCs w:val="26"/>
        </w:rPr>
        <w:t xml:space="preserve"> уведомляется об этом письменно</w:t>
      </w:r>
      <w:r w:rsidR="00182392">
        <w:rPr>
          <w:rFonts w:ascii="Times New Roman" w:hAnsi="Times New Roman"/>
          <w:sz w:val="26"/>
          <w:szCs w:val="26"/>
        </w:rPr>
        <w:t xml:space="preserve"> </w:t>
      </w:r>
      <w:r w:rsidR="00F179E8">
        <w:rPr>
          <w:rFonts w:ascii="Times New Roman" w:hAnsi="Times New Roman"/>
          <w:sz w:val="26"/>
          <w:szCs w:val="26"/>
        </w:rPr>
        <w:t xml:space="preserve">за </w:t>
      </w:r>
      <w:r w:rsidR="00182392">
        <w:rPr>
          <w:rFonts w:ascii="Times New Roman" w:hAnsi="Times New Roman"/>
          <w:sz w:val="26"/>
          <w:szCs w:val="26"/>
        </w:rPr>
        <w:t xml:space="preserve">подписью начальника Управления с </w:t>
      </w:r>
      <w:r w:rsidR="00A754E8">
        <w:rPr>
          <w:rFonts w:ascii="Times New Roman" w:hAnsi="Times New Roman"/>
          <w:sz w:val="26"/>
          <w:szCs w:val="26"/>
        </w:rPr>
        <w:t>обоснованием причины</w:t>
      </w:r>
      <w:r w:rsidR="00182392">
        <w:rPr>
          <w:rFonts w:ascii="Times New Roman" w:hAnsi="Times New Roman"/>
          <w:sz w:val="26"/>
          <w:szCs w:val="26"/>
        </w:rPr>
        <w:t xml:space="preserve"> отказа не позднее </w:t>
      </w:r>
      <w:r w:rsidR="00F60781">
        <w:rPr>
          <w:rFonts w:ascii="Times New Roman" w:hAnsi="Times New Roman"/>
          <w:sz w:val="26"/>
          <w:szCs w:val="26"/>
        </w:rPr>
        <w:t>29</w:t>
      </w:r>
      <w:r w:rsidR="005E3780" w:rsidRPr="00442FA6">
        <w:rPr>
          <w:rFonts w:ascii="Times New Roman" w:hAnsi="Times New Roman"/>
          <w:sz w:val="26"/>
          <w:szCs w:val="26"/>
        </w:rPr>
        <w:t>.</w:t>
      </w:r>
      <w:r w:rsidR="005E3780">
        <w:rPr>
          <w:rFonts w:ascii="Times New Roman" w:hAnsi="Times New Roman"/>
          <w:sz w:val="26"/>
          <w:szCs w:val="26"/>
        </w:rPr>
        <w:t>03</w:t>
      </w:r>
      <w:r w:rsidR="005E3780" w:rsidRPr="00442FA6">
        <w:rPr>
          <w:rFonts w:ascii="Times New Roman" w:hAnsi="Times New Roman"/>
          <w:sz w:val="26"/>
          <w:szCs w:val="26"/>
        </w:rPr>
        <w:t>.201</w:t>
      </w:r>
      <w:r w:rsidR="005E3780">
        <w:rPr>
          <w:rFonts w:ascii="Times New Roman" w:hAnsi="Times New Roman"/>
          <w:sz w:val="26"/>
          <w:szCs w:val="26"/>
        </w:rPr>
        <w:t>8</w:t>
      </w:r>
      <w:r w:rsidR="005E3780" w:rsidRPr="00442FA6">
        <w:rPr>
          <w:rFonts w:ascii="Times New Roman" w:hAnsi="Times New Roman"/>
          <w:sz w:val="26"/>
          <w:szCs w:val="26"/>
        </w:rPr>
        <w:t xml:space="preserve"> </w:t>
      </w:r>
      <w:r w:rsidR="00F179E8">
        <w:rPr>
          <w:rFonts w:ascii="Times New Roman" w:hAnsi="Times New Roman"/>
          <w:sz w:val="26"/>
          <w:szCs w:val="26"/>
        </w:rPr>
        <w:t>(письмо направляется на электронный адрес, указанный в проектной заявке).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bookmarkStart w:id="3" w:name="Par952"/>
      <w:bookmarkEnd w:id="3"/>
      <w:r>
        <w:rPr>
          <w:rFonts w:ascii="Times New Roman" w:hAnsi="Times New Roman"/>
          <w:b/>
          <w:sz w:val="26"/>
          <w:szCs w:val="26"/>
        </w:rPr>
        <w:t>5</w:t>
      </w:r>
      <w:r w:rsidRPr="00FC3964">
        <w:rPr>
          <w:rFonts w:ascii="Times New Roman" w:hAnsi="Times New Roman"/>
          <w:b/>
          <w:sz w:val="26"/>
          <w:szCs w:val="26"/>
        </w:rPr>
        <w:t xml:space="preserve">. Экспертная оценка </w:t>
      </w:r>
      <w:r w:rsidR="007179FA">
        <w:rPr>
          <w:rFonts w:ascii="Times New Roman" w:hAnsi="Times New Roman"/>
          <w:b/>
          <w:sz w:val="26"/>
          <w:szCs w:val="26"/>
        </w:rPr>
        <w:t>Проектов</w:t>
      </w:r>
    </w:p>
    <w:p w:rsidR="008043B0" w:rsidRDefault="008043B0" w:rsidP="00EC1C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4F399B" w:rsidRDefault="008043B0" w:rsidP="004F39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F399B">
        <w:rPr>
          <w:rFonts w:ascii="Times New Roman" w:hAnsi="Times New Roman"/>
          <w:sz w:val="26"/>
          <w:szCs w:val="26"/>
        </w:rPr>
        <w:t>5.1. Проект</w:t>
      </w:r>
      <w:r w:rsidR="004F399B" w:rsidRPr="00C502A8">
        <w:rPr>
          <w:rFonts w:ascii="Times New Roman" w:hAnsi="Times New Roman"/>
          <w:sz w:val="26"/>
          <w:szCs w:val="26"/>
        </w:rPr>
        <w:t>, представленн</w:t>
      </w:r>
      <w:r w:rsidR="004F399B">
        <w:rPr>
          <w:rFonts w:ascii="Times New Roman" w:hAnsi="Times New Roman"/>
          <w:sz w:val="26"/>
          <w:szCs w:val="26"/>
        </w:rPr>
        <w:t xml:space="preserve">ый НКО, оценивается Советом </w:t>
      </w:r>
      <w:r w:rsidR="004F399B" w:rsidRPr="00C502A8">
        <w:rPr>
          <w:rFonts w:ascii="Times New Roman" w:hAnsi="Times New Roman"/>
          <w:sz w:val="26"/>
          <w:szCs w:val="26"/>
        </w:rPr>
        <w:t xml:space="preserve">по критериям, </w:t>
      </w:r>
      <w:r w:rsidR="004F399B">
        <w:rPr>
          <w:rFonts w:ascii="Times New Roman" w:hAnsi="Times New Roman"/>
          <w:sz w:val="26"/>
          <w:szCs w:val="26"/>
        </w:rPr>
        <w:t>установленным</w:t>
      </w:r>
      <w:r w:rsidR="004F399B" w:rsidRPr="00C502A8">
        <w:rPr>
          <w:rFonts w:ascii="Times New Roman" w:hAnsi="Times New Roman"/>
          <w:sz w:val="26"/>
          <w:szCs w:val="26"/>
        </w:rPr>
        <w:t xml:space="preserve"> раздел</w:t>
      </w:r>
      <w:r w:rsidR="004F399B">
        <w:rPr>
          <w:rFonts w:ascii="Times New Roman" w:hAnsi="Times New Roman"/>
          <w:sz w:val="26"/>
          <w:szCs w:val="26"/>
        </w:rPr>
        <w:t>ом</w:t>
      </w:r>
      <w:r w:rsidR="004F399B" w:rsidRPr="00C502A8">
        <w:rPr>
          <w:rFonts w:ascii="Times New Roman" w:hAnsi="Times New Roman"/>
          <w:sz w:val="26"/>
          <w:szCs w:val="26"/>
        </w:rPr>
        <w:t xml:space="preserve"> </w:t>
      </w:r>
      <w:r w:rsidR="004F399B">
        <w:rPr>
          <w:rFonts w:ascii="Times New Roman" w:hAnsi="Times New Roman"/>
          <w:sz w:val="26"/>
          <w:szCs w:val="26"/>
        </w:rPr>
        <w:t>6</w:t>
      </w:r>
      <w:r w:rsidR="004F399B" w:rsidRPr="00C502A8">
        <w:rPr>
          <w:rFonts w:ascii="Times New Roman" w:hAnsi="Times New Roman"/>
          <w:sz w:val="26"/>
          <w:szCs w:val="26"/>
        </w:rPr>
        <w:t xml:space="preserve"> настоящего По</w:t>
      </w:r>
      <w:r w:rsidR="004F399B">
        <w:rPr>
          <w:rFonts w:ascii="Times New Roman" w:hAnsi="Times New Roman"/>
          <w:sz w:val="26"/>
          <w:szCs w:val="26"/>
        </w:rPr>
        <w:t xml:space="preserve">ложения, путем проставления каждым членом Совета (включая председателя Совета, секретаря Совета; далее – члены Совета) баллов в оценочном листе. </w:t>
      </w:r>
      <w:r w:rsidR="004F399B" w:rsidRPr="008A36AC">
        <w:rPr>
          <w:rFonts w:ascii="Times New Roman" w:hAnsi="Times New Roman"/>
          <w:sz w:val="26"/>
          <w:szCs w:val="26"/>
        </w:rPr>
        <w:t>Оценочны</w:t>
      </w:r>
      <w:r w:rsidR="004F399B">
        <w:rPr>
          <w:rFonts w:ascii="Times New Roman" w:hAnsi="Times New Roman"/>
          <w:sz w:val="26"/>
          <w:szCs w:val="26"/>
        </w:rPr>
        <w:t>й лист</w:t>
      </w:r>
      <w:r w:rsidR="004F399B" w:rsidRPr="008A36AC">
        <w:rPr>
          <w:rFonts w:ascii="Times New Roman" w:hAnsi="Times New Roman"/>
          <w:sz w:val="26"/>
          <w:szCs w:val="26"/>
        </w:rPr>
        <w:t xml:space="preserve"> </w:t>
      </w:r>
      <w:r w:rsidR="004F399B">
        <w:rPr>
          <w:rFonts w:ascii="Times New Roman" w:hAnsi="Times New Roman"/>
          <w:sz w:val="26"/>
          <w:szCs w:val="26"/>
        </w:rPr>
        <w:t>по Проекту</w:t>
      </w:r>
      <w:r w:rsidR="004F399B" w:rsidRPr="008A36AC">
        <w:rPr>
          <w:rFonts w:ascii="Times New Roman" w:hAnsi="Times New Roman"/>
          <w:sz w:val="26"/>
          <w:szCs w:val="26"/>
        </w:rPr>
        <w:t xml:space="preserve"> </w:t>
      </w:r>
      <w:r w:rsidR="004F399B">
        <w:rPr>
          <w:rFonts w:ascii="Times New Roman" w:hAnsi="Times New Roman"/>
          <w:sz w:val="26"/>
          <w:szCs w:val="26"/>
        </w:rPr>
        <w:t>подписывается</w:t>
      </w:r>
      <w:r w:rsidR="004F399B" w:rsidRPr="008A36AC">
        <w:rPr>
          <w:rFonts w:ascii="Times New Roman" w:hAnsi="Times New Roman"/>
          <w:sz w:val="26"/>
          <w:szCs w:val="26"/>
        </w:rPr>
        <w:t xml:space="preserve"> </w:t>
      </w:r>
      <w:r w:rsidR="004F399B">
        <w:rPr>
          <w:rFonts w:ascii="Times New Roman" w:hAnsi="Times New Roman"/>
          <w:sz w:val="26"/>
          <w:szCs w:val="26"/>
        </w:rPr>
        <w:t xml:space="preserve">каждым </w:t>
      </w:r>
      <w:r w:rsidR="004F399B" w:rsidRPr="008A36AC">
        <w:rPr>
          <w:rFonts w:ascii="Times New Roman" w:hAnsi="Times New Roman"/>
          <w:sz w:val="26"/>
          <w:szCs w:val="26"/>
        </w:rPr>
        <w:t>членом</w:t>
      </w:r>
      <w:r w:rsidR="004F399B">
        <w:rPr>
          <w:rFonts w:ascii="Times New Roman" w:hAnsi="Times New Roman"/>
          <w:sz w:val="26"/>
          <w:szCs w:val="26"/>
        </w:rPr>
        <w:t xml:space="preserve"> Совета, присутствовавшим на заседании Совета. Секретарь Совета суммирует проставленные членами Совета баллы</w:t>
      </w:r>
      <w:r w:rsidR="004F399B" w:rsidRPr="00CE6275">
        <w:rPr>
          <w:rFonts w:ascii="Times New Roman" w:hAnsi="Times New Roman"/>
          <w:sz w:val="26"/>
          <w:szCs w:val="26"/>
        </w:rPr>
        <w:t>.</w:t>
      </w:r>
      <w:r w:rsidR="004F399B" w:rsidRPr="004E3B44">
        <w:rPr>
          <w:rFonts w:ascii="Times New Roman" w:hAnsi="Times New Roman"/>
          <w:sz w:val="26"/>
          <w:szCs w:val="26"/>
        </w:rPr>
        <w:t xml:space="preserve"> </w:t>
      </w:r>
      <w:r w:rsidR="004F399B">
        <w:rPr>
          <w:rFonts w:ascii="Times New Roman" w:hAnsi="Times New Roman"/>
          <w:sz w:val="26"/>
          <w:szCs w:val="26"/>
        </w:rPr>
        <w:t>Результаты экспертной оценки и определение победителей конкурса оформляются протоколом заседания Совета.</w:t>
      </w:r>
    </w:p>
    <w:p w:rsidR="004F399B" w:rsidRDefault="004F399B" w:rsidP="004F39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ab/>
        <w:t xml:space="preserve">5.2. </w:t>
      </w:r>
      <w:r w:rsidRPr="008A36AC">
        <w:rPr>
          <w:rFonts w:ascii="Times New Roman" w:hAnsi="Times New Roman"/>
          <w:bCs/>
          <w:sz w:val="26"/>
          <w:szCs w:val="26"/>
          <w:lang w:eastAsia="ru-RU"/>
        </w:rPr>
        <w:t>Исходя из</w:t>
      </w:r>
      <w:r w:rsidRPr="008A36AC">
        <w:rPr>
          <w:rFonts w:ascii="Times New Roman" w:hAnsi="Times New Roman"/>
          <w:sz w:val="26"/>
          <w:szCs w:val="26"/>
        </w:rPr>
        <w:t xml:space="preserve"> набранных по результатам </w:t>
      </w:r>
      <w:r>
        <w:rPr>
          <w:rFonts w:ascii="Times New Roman" w:hAnsi="Times New Roman"/>
          <w:sz w:val="26"/>
          <w:szCs w:val="26"/>
        </w:rPr>
        <w:t>оценки</w:t>
      </w:r>
      <w:r w:rsidRPr="008A36AC">
        <w:rPr>
          <w:rFonts w:ascii="Times New Roman" w:hAnsi="Times New Roman"/>
          <w:sz w:val="26"/>
          <w:szCs w:val="26"/>
        </w:rPr>
        <w:t xml:space="preserve"> представленных проектов количества баллов</w:t>
      </w:r>
      <w:r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формируется рейтинг </w:t>
      </w:r>
      <w:r w:rsidRPr="008A36AC">
        <w:rPr>
          <w:rFonts w:ascii="Times New Roman" w:hAnsi="Times New Roman"/>
          <w:bCs/>
          <w:sz w:val="26"/>
          <w:szCs w:val="26"/>
          <w:lang w:eastAsia="ru-RU"/>
        </w:rPr>
        <w:t>НКО, в котором НКО, получившие большее количество баллов, получают более высокий рейтинг.</w:t>
      </w:r>
    </w:p>
    <w:p w:rsidR="004F399B" w:rsidRPr="00501973" w:rsidRDefault="004F399B" w:rsidP="004F39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  5.3. Грант</w:t>
      </w:r>
      <w:r w:rsidR="00D73A15">
        <w:rPr>
          <w:rFonts w:ascii="Times New Roman" w:hAnsi="Times New Roman"/>
          <w:bCs/>
          <w:sz w:val="26"/>
          <w:szCs w:val="26"/>
          <w:lang w:eastAsia="ru-RU"/>
        </w:rPr>
        <w:t xml:space="preserve"> предоставляе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тся </w:t>
      </w:r>
      <w:r w:rsidRPr="00501973">
        <w:rPr>
          <w:rFonts w:ascii="Times New Roman" w:hAnsi="Times New Roman"/>
          <w:bCs/>
          <w:sz w:val="26"/>
          <w:szCs w:val="26"/>
          <w:lang w:eastAsia="ru-RU"/>
        </w:rPr>
        <w:t>НКО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, занявшему </w:t>
      </w:r>
      <w:r w:rsidRPr="00501973">
        <w:rPr>
          <w:rFonts w:ascii="Times New Roman" w:hAnsi="Times New Roman"/>
          <w:bCs/>
          <w:sz w:val="26"/>
          <w:szCs w:val="26"/>
          <w:lang w:eastAsia="ru-RU"/>
        </w:rPr>
        <w:t>в рейтинге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первое место</w:t>
      </w:r>
      <w:r w:rsidRPr="00501973">
        <w:rPr>
          <w:rFonts w:ascii="Times New Roman" w:hAnsi="Times New Roman"/>
          <w:bCs/>
          <w:sz w:val="26"/>
          <w:szCs w:val="26"/>
          <w:lang w:eastAsia="ru-RU"/>
        </w:rPr>
        <w:t>, в объеме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средств</w:t>
      </w:r>
      <w:r w:rsidRPr="00501973">
        <w:rPr>
          <w:rFonts w:ascii="Times New Roman" w:hAnsi="Times New Roman"/>
          <w:bCs/>
          <w:sz w:val="26"/>
          <w:szCs w:val="26"/>
          <w:lang w:eastAsia="ru-RU"/>
        </w:rPr>
        <w:t>, необходим</w:t>
      </w:r>
      <w:r>
        <w:rPr>
          <w:rFonts w:ascii="Times New Roman" w:hAnsi="Times New Roman"/>
          <w:bCs/>
          <w:sz w:val="26"/>
          <w:szCs w:val="26"/>
          <w:lang w:eastAsia="ru-RU"/>
        </w:rPr>
        <w:t>о</w:t>
      </w:r>
      <w:r w:rsidRPr="00501973">
        <w:rPr>
          <w:rFonts w:ascii="Times New Roman" w:hAnsi="Times New Roman"/>
          <w:bCs/>
          <w:sz w:val="26"/>
          <w:szCs w:val="26"/>
          <w:lang w:eastAsia="ru-RU"/>
        </w:rPr>
        <w:t>м для реализации проект</w:t>
      </w:r>
      <w:r>
        <w:rPr>
          <w:rFonts w:ascii="Times New Roman" w:hAnsi="Times New Roman"/>
          <w:bCs/>
          <w:sz w:val="26"/>
          <w:szCs w:val="26"/>
          <w:lang w:eastAsia="ru-RU"/>
        </w:rPr>
        <w:t>а,</w:t>
      </w:r>
      <w:r w:rsidRPr="0050197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>но не более 200 000 (двести тысяч) рублей</w:t>
      </w:r>
      <w:r w:rsidRPr="00501973">
        <w:rPr>
          <w:rFonts w:ascii="Times New Roman" w:hAnsi="Times New Roman"/>
          <w:bCs/>
          <w:sz w:val="26"/>
          <w:szCs w:val="26"/>
          <w:lang w:eastAsia="ru-RU"/>
        </w:rPr>
        <w:t>.</w:t>
      </w:r>
      <w:bookmarkStart w:id="4" w:name="Par4"/>
      <w:bookmarkEnd w:id="4"/>
    </w:p>
    <w:p w:rsidR="004F399B" w:rsidRDefault="004F399B" w:rsidP="004F39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5.4. И</w:t>
      </w:r>
      <w:r w:rsidRPr="00BF0EB2">
        <w:rPr>
          <w:rFonts w:ascii="Times New Roman" w:hAnsi="Times New Roman"/>
          <w:sz w:val="26"/>
          <w:szCs w:val="26"/>
        </w:rPr>
        <w:t>тог</w:t>
      </w:r>
      <w:r>
        <w:rPr>
          <w:rFonts w:ascii="Times New Roman" w:hAnsi="Times New Roman"/>
          <w:sz w:val="26"/>
          <w:szCs w:val="26"/>
        </w:rPr>
        <w:t xml:space="preserve">и </w:t>
      </w:r>
      <w:r w:rsidRPr="00BF0EB2">
        <w:rPr>
          <w:rFonts w:ascii="Times New Roman" w:hAnsi="Times New Roman"/>
          <w:sz w:val="26"/>
          <w:szCs w:val="26"/>
        </w:rPr>
        <w:t>конкурса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объявляются путем их размещения </w:t>
      </w:r>
      <w:r w:rsidRPr="00BF0EB2">
        <w:rPr>
          <w:rFonts w:ascii="Times New Roman" w:hAnsi="Times New Roman"/>
          <w:sz w:val="26"/>
          <w:szCs w:val="26"/>
        </w:rPr>
        <w:t>на официальном са</w:t>
      </w:r>
      <w:r>
        <w:rPr>
          <w:rFonts w:ascii="Times New Roman" w:hAnsi="Times New Roman"/>
          <w:sz w:val="26"/>
          <w:szCs w:val="26"/>
        </w:rPr>
        <w:t xml:space="preserve">йте муниципального образования </w:t>
      </w:r>
      <w:r w:rsidRPr="00BF0EB2">
        <w:rPr>
          <w:rFonts w:ascii="Times New Roman" w:hAnsi="Times New Roman"/>
          <w:sz w:val="26"/>
          <w:szCs w:val="26"/>
        </w:rPr>
        <w:t xml:space="preserve">город Норильск </w:t>
      </w:r>
      <w:r>
        <w:rPr>
          <w:rFonts w:ascii="Times New Roman" w:hAnsi="Times New Roman"/>
          <w:sz w:val="26"/>
          <w:szCs w:val="26"/>
        </w:rPr>
        <w:t xml:space="preserve">в сети Интернет </w:t>
      </w:r>
      <w:r w:rsidRPr="00BF0EB2">
        <w:rPr>
          <w:rFonts w:ascii="Times New Roman" w:hAnsi="Times New Roman"/>
          <w:sz w:val="26"/>
          <w:szCs w:val="26"/>
        </w:rPr>
        <w:t>(</w:t>
      </w:r>
      <w:hyperlink r:id="rId5" w:history="1">
        <w:r w:rsidRPr="00BF0EB2">
          <w:rPr>
            <w:rStyle w:val="a3"/>
            <w:rFonts w:ascii="Times New Roman" w:hAnsi="Times New Roman"/>
            <w:sz w:val="26"/>
            <w:szCs w:val="26"/>
            <w:lang w:val="en-US"/>
          </w:rPr>
          <w:t>www</w:t>
        </w:r>
        <w:r w:rsidRPr="00BF0EB2"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 w:rsidRPr="00BF0EB2">
          <w:rPr>
            <w:rStyle w:val="a3"/>
            <w:rFonts w:ascii="Times New Roman" w:hAnsi="Times New Roman"/>
            <w:sz w:val="26"/>
            <w:szCs w:val="26"/>
            <w:lang w:val="en-US"/>
          </w:rPr>
          <w:t>norilsk</w:t>
        </w:r>
        <w:proofErr w:type="spellEnd"/>
        <w:r w:rsidRPr="00BF0EB2">
          <w:rPr>
            <w:rStyle w:val="a3"/>
            <w:rFonts w:ascii="Times New Roman" w:hAnsi="Times New Roman"/>
            <w:sz w:val="26"/>
            <w:szCs w:val="26"/>
          </w:rPr>
          <w:t>-</w:t>
        </w:r>
        <w:r w:rsidRPr="00BF0EB2">
          <w:rPr>
            <w:rStyle w:val="a3"/>
            <w:rFonts w:ascii="Times New Roman" w:hAnsi="Times New Roman"/>
            <w:sz w:val="26"/>
            <w:szCs w:val="26"/>
            <w:lang w:val="en-US"/>
          </w:rPr>
          <w:t>city</w:t>
        </w:r>
        <w:r w:rsidRPr="00BF0EB2"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 w:rsidRPr="00BF0EB2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</w:rPr>
        <w:t xml:space="preserve">) </w:t>
      </w:r>
      <w:r w:rsidR="00F60781">
        <w:rPr>
          <w:rFonts w:ascii="Times New Roman" w:hAnsi="Times New Roman"/>
          <w:sz w:val="26"/>
          <w:szCs w:val="26"/>
        </w:rPr>
        <w:t>04.04.2018</w:t>
      </w:r>
      <w:r w:rsidRPr="00547DD0">
        <w:rPr>
          <w:rFonts w:ascii="Times New Roman" w:hAnsi="Times New Roman"/>
          <w:sz w:val="26"/>
          <w:szCs w:val="26"/>
        </w:rPr>
        <w:t>.</w:t>
      </w:r>
    </w:p>
    <w:p w:rsidR="004F399B" w:rsidRPr="00D07525" w:rsidRDefault="004F399B" w:rsidP="004F3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F399B" w:rsidRDefault="004F399B" w:rsidP="004F3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bookmarkStart w:id="5" w:name="Par977"/>
      <w:bookmarkEnd w:id="5"/>
      <w:r>
        <w:rPr>
          <w:rFonts w:ascii="Times New Roman" w:hAnsi="Times New Roman"/>
          <w:b/>
          <w:sz w:val="26"/>
          <w:szCs w:val="26"/>
        </w:rPr>
        <w:t>6</w:t>
      </w:r>
      <w:r w:rsidRPr="00C502A8">
        <w:rPr>
          <w:rFonts w:ascii="Times New Roman" w:hAnsi="Times New Roman"/>
          <w:b/>
          <w:sz w:val="26"/>
          <w:szCs w:val="26"/>
        </w:rPr>
        <w:t xml:space="preserve">. Критерии оценки </w:t>
      </w:r>
      <w:r>
        <w:rPr>
          <w:rFonts w:ascii="Times New Roman" w:hAnsi="Times New Roman"/>
          <w:b/>
          <w:sz w:val="26"/>
          <w:szCs w:val="26"/>
        </w:rPr>
        <w:t xml:space="preserve">Проектов, представленных </w:t>
      </w:r>
      <w:r w:rsidRPr="008F507E">
        <w:rPr>
          <w:rFonts w:ascii="Times New Roman" w:hAnsi="Times New Roman"/>
          <w:b/>
          <w:sz w:val="26"/>
          <w:szCs w:val="26"/>
        </w:rPr>
        <w:t>на конкурс</w:t>
      </w:r>
    </w:p>
    <w:p w:rsidR="004F399B" w:rsidRPr="00C502A8" w:rsidRDefault="004F399B" w:rsidP="004F39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4F399B" w:rsidRDefault="004F399B" w:rsidP="004F3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6.1</w:t>
      </w:r>
      <w:r w:rsidRPr="00C502A8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Проекты, представленные на конкурс</w:t>
      </w:r>
      <w:r w:rsidRPr="00C502A8">
        <w:rPr>
          <w:rFonts w:ascii="Times New Roman" w:hAnsi="Times New Roman"/>
          <w:sz w:val="26"/>
          <w:szCs w:val="26"/>
        </w:rPr>
        <w:t xml:space="preserve"> оцениваются </w:t>
      </w:r>
      <w:r>
        <w:rPr>
          <w:rFonts w:ascii="Times New Roman" w:hAnsi="Times New Roman"/>
          <w:sz w:val="26"/>
          <w:szCs w:val="26"/>
        </w:rPr>
        <w:t xml:space="preserve">Советом </w:t>
      </w:r>
      <w:r w:rsidRPr="00C502A8">
        <w:rPr>
          <w:rFonts w:ascii="Times New Roman" w:hAnsi="Times New Roman"/>
          <w:sz w:val="26"/>
          <w:szCs w:val="26"/>
        </w:rPr>
        <w:t>по следующим критериям: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2"/>
        <w:gridCol w:w="4725"/>
        <w:gridCol w:w="3969"/>
      </w:tblGrid>
      <w:tr w:rsidR="004F399B" w:rsidRPr="00C502A8" w:rsidTr="00C93204">
        <w:trPr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Pr="00C502A8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4F399B" w:rsidRPr="00C502A8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02A8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Pr="00C502A8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02A8">
              <w:rPr>
                <w:rFonts w:ascii="Times New Roman" w:hAnsi="Times New Roman"/>
                <w:sz w:val="26"/>
                <w:szCs w:val="26"/>
              </w:rPr>
              <w:t>Критерии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Pr="00C502A8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02A8">
              <w:rPr>
                <w:rFonts w:ascii="Times New Roman" w:hAnsi="Times New Roman"/>
                <w:sz w:val="26"/>
                <w:szCs w:val="26"/>
              </w:rPr>
              <w:t>Оценка</w:t>
            </w:r>
          </w:p>
        </w:tc>
      </w:tr>
      <w:tr w:rsidR="004F399B" w:rsidTr="00C93204">
        <w:trPr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Pr="00C502A8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Социальная значимость Проекта для муниципального образования город Норильск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Реализация Проекта позволит </w:t>
            </w:r>
            <w:r w:rsidRPr="00AB59DA">
              <w:rPr>
                <w:rFonts w:ascii="Times New Roman" w:hAnsi="Times New Roman"/>
                <w:sz w:val="26"/>
                <w:szCs w:val="26"/>
                <w:u w:val="single"/>
              </w:rPr>
              <w:t>полностью решить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социально-значимую проблему – 3 балла;</w:t>
            </w:r>
          </w:p>
          <w:p w:rsidR="004F399B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реализация Проекта позволит </w:t>
            </w:r>
            <w:r w:rsidRPr="00AB59DA">
              <w:rPr>
                <w:rFonts w:ascii="Times New Roman" w:hAnsi="Times New Roman"/>
                <w:sz w:val="26"/>
                <w:szCs w:val="26"/>
                <w:u w:val="single"/>
              </w:rPr>
              <w:t>частично решить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социально-значимую проблему – 2 балла;</w:t>
            </w:r>
          </w:p>
          <w:p w:rsidR="004F399B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реализация Проекта </w:t>
            </w:r>
            <w:r w:rsidRPr="00AB59DA">
              <w:rPr>
                <w:rFonts w:ascii="Times New Roman" w:hAnsi="Times New Roman"/>
                <w:sz w:val="26"/>
                <w:szCs w:val="26"/>
                <w:u w:val="single"/>
              </w:rPr>
              <w:t>не решит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социально-значимую проблему – 0 балл.</w:t>
            </w:r>
          </w:p>
        </w:tc>
      </w:tr>
      <w:tr w:rsidR="004F399B" w:rsidRPr="00C502A8" w:rsidTr="00C93204">
        <w:trPr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Pr="00C502A8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Pr="00C502A8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Соответствие мероприятий Проекта цели и задачам Проекта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Соответствуют – 3 балла;</w:t>
            </w:r>
          </w:p>
          <w:p w:rsidR="004F399B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соответствуют частично – 2 балла;</w:t>
            </w:r>
          </w:p>
          <w:p w:rsidR="004F399B" w:rsidRPr="00C502A8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соответствуют – 0 балл.</w:t>
            </w:r>
          </w:p>
        </w:tc>
      </w:tr>
      <w:tr w:rsidR="004F399B" w:rsidTr="00C93204">
        <w:trPr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Pr="00C502A8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Оригинальность Проекта, его инновационный характер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Аналогичные Проекты не реализовывались в муниципальном образовании город Норильск – 2 балла;</w:t>
            </w:r>
          </w:p>
          <w:p w:rsidR="004F399B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аналогичные Проекты уже были реализованы в муниципальном образовании город Норильск – 1 балл.</w:t>
            </w:r>
          </w:p>
        </w:tc>
      </w:tr>
      <w:tr w:rsidR="004F399B" w:rsidRPr="00C502A8" w:rsidTr="00C93204">
        <w:trPr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Pr="00C502A8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Pr="00892215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2215">
              <w:rPr>
                <w:rFonts w:ascii="Times New Roman" w:hAnsi="Times New Roman"/>
                <w:sz w:val="26"/>
                <w:szCs w:val="26"/>
              </w:rPr>
              <w:t>Перспекти</w:t>
            </w:r>
            <w:r>
              <w:rPr>
                <w:rFonts w:ascii="Times New Roman" w:hAnsi="Times New Roman"/>
                <w:sz w:val="26"/>
                <w:szCs w:val="26"/>
              </w:rPr>
              <w:t>вы продолжения деятельности по П</w:t>
            </w:r>
            <w:r w:rsidRPr="00892215">
              <w:rPr>
                <w:rFonts w:ascii="Times New Roman" w:hAnsi="Times New Roman"/>
                <w:sz w:val="26"/>
                <w:szCs w:val="26"/>
              </w:rPr>
              <w:t>роекту после его окончания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Мероприятия по Проекту продолжатся после его окончания – 2 балла;</w:t>
            </w:r>
          </w:p>
          <w:p w:rsidR="004F399B" w:rsidRPr="00C502A8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продолжения проектных мероприятий не предполагается – 1 балл.</w:t>
            </w:r>
          </w:p>
        </w:tc>
      </w:tr>
      <w:tr w:rsidR="004F399B" w:rsidRPr="00C502A8" w:rsidTr="00C93204">
        <w:trPr>
          <w:tblCellSpacing w:w="5" w:type="nil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Pr="00C502A8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Pr="002343F7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343F7">
              <w:rPr>
                <w:rFonts w:ascii="Times New Roman" w:hAnsi="Times New Roman"/>
                <w:sz w:val="26"/>
                <w:szCs w:val="26"/>
              </w:rPr>
              <w:t>Наличие привлеченных партн</w:t>
            </w:r>
            <w:r>
              <w:rPr>
                <w:rFonts w:ascii="Times New Roman" w:hAnsi="Times New Roman"/>
                <w:sz w:val="26"/>
                <w:szCs w:val="26"/>
              </w:rPr>
              <w:t>ерских ресурсов для реализации П</w:t>
            </w:r>
            <w:r w:rsidRPr="002343F7">
              <w:rPr>
                <w:rFonts w:ascii="Times New Roman" w:hAnsi="Times New Roman"/>
                <w:sz w:val="26"/>
                <w:szCs w:val="26"/>
              </w:rPr>
              <w:t>роекта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9B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Привлечение партнеров, волонтеров -2 балла;</w:t>
            </w:r>
          </w:p>
          <w:p w:rsidR="004F399B" w:rsidRPr="00C502A8" w:rsidRDefault="004F399B" w:rsidP="00C9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 привлечения - 1 балл.</w:t>
            </w:r>
          </w:p>
        </w:tc>
      </w:tr>
    </w:tbl>
    <w:p w:rsidR="004F399B" w:rsidRDefault="004F399B" w:rsidP="004F3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399B" w:rsidRDefault="004F399B" w:rsidP="004F39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2182A">
        <w:rPr>
          <w:rFonts w:ascii="Times New Roman" w:hAnsi="Times New Roman"/>
          <w:sz w:val="26"/>
          <w:szCs w:val="26"/>
        </w:rPr>
        <w:t>6.2.</w:t>
      </w:r>
      <w:r>
        <w:rPr>
          <w:rFonts w:ascii="Times New Roman" w:hAnsi="Times New Roman"/>
          <w:sz w:val="26"/>
          <w:szCs w:val="26"/>
        </w:rPr>
        <w:t xml:space="preserve"> Социальная значимость Проекта – важность данного комплекса мероприятий, объединенного по функциональным, финансовым и иным признакам для решения социальных проблем и развития гражданского общества на территории муниципального образования город Норильск.</w:t>
      </w:r>
    </w:p>
    <w:p w:rsidR="004F399B" w:rsidRPr="0082182A" w:rsidRDefault="004F399B" w:rsidP="004F39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2182A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Оригинальность Проекта – это новизна, уникальность, принципиально новый подход, совершенствование существующих направлений конкурса</w:t>
      </w:r>
    </w:p>
    <w:p w:rsidR="004F399B" w:rsidRPr="00A371E0" w:rsidRDefault="004F399B" w:rsidP="004F39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6.3</w:t>
      </w:r>
      <w:r w:rsidRPr="003420EE">
        <w:rPr>
          <w:rFonts w:ascii="Times New Roman" w:hAnsi="Times New Roman"/>
          <w:sz w:val="26"/>
          <w:szCs w:val="26"/>
        </w:rPr>
        <w:t>.</w:t>
      </w:r>
      <w:r w:rsidRPr="003420E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При равенстве набранных баллов двумя и более НКО, победитель определяется простым голосованием Совета. При равенстве числа голосов голос председателя Совета является решающим.</w:t>
      </w:r>
    </w:p>
    <w:p w:rsidR="00593A0E" w:rsidRDefault="00593A0E" w:rsidP="004F39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</w:t>
      </w:r>
      <w:r w:rsidRPr="006D0537">
        <w:rPr>
          <w:rFonts w:ascii="Times New Roman" w:hAnsi="Times New Roman"/>
          <w:b/>
          <w:sz w:val="26"/>
          <w:szCs w:val="26"/>
        </w:rPr>
        <w:t>. Порядок финансирования конкурса</w:t>
      </w:r>
    </w:p>
    <w:p w:rsidR="00EC1CAF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C1CAF" w:rsidRPr="00E32571" w:rsidRDefault="00EC1CAF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</w:t>
      </w:r>
      <w:r w:rsidRPr="006D0537">
        <w:rPr>
          <w:rFonts w:ascii="Times New Roman" w:hAnsi="Times New Roman"/>
          <w:sz w:val="26"/>
          <w:szCs w:val="26"/>
        </w:rPr>
        <w:t xml:space="preserve">1. </w:t>
      </w:r>
      <w:r w:rsidRPr="00F04DB1">
        <w:rPr>
          <w:rFonts w:ascii="Times New Roman" w:hAnsi="Times New Roman"/>
          <w:sz w:val="26"/>
          <w:szCs w:val="26"/>
        </w:rPr>
        <w:t>Финансовая поддержка</w:t>
      </w:r>
      <w:r w:rsidR="007D4A39" w:rsidRPr="00F04DB1">
        <w:rPr>
          <w:rFonts w:ascii="Times New Roman" w:hAnsi="Times New Roman"/>
          <w:sz w:val="26"/>
          <w:szCs w:val="26"/>
        </w:rPr>
        <w:t xml:space="preserve"> П</w:t>
      </w:r>
      <w:r w:rsidRPr="00F04DB1">
        <w:rPr>
          <w:rFonts w:ascii="Times New Roman" w:hAnsi="Times New Roman"/>
          <w:sz w:val="26"/>
          <w:szCs w:val="26"/>
        </w:rPr>
        <w:t xml:space="preserve">роектов НКО осуществляется за счет утвержденных бюджетных ассигнований, предусмотренных на эти цели мероприятиями </w:t>
      </w:r>
      <w:r w:rsidR="008F507E" w:rsidRPr="00F04DB1">
        <w:rPr>
          <w:rFonts w:ascii="Times New Roman" w:hAnsi="Times New Roman"/>
          <w:sz w:val="26"/>
          <w:szCs w:val="26"/>
        </w:rPr>
        <w:t xml:space="preserve">подпрограммы «Развитие межнационального согласия на территории муниципального образования город Норильск» </w:t>
      </w:r>
      <w:r w:rsidRPr="00F04DB1">
        <w:rPr>
          <w:rFonts w:ascii="Times New Roman" w:hAnsi="Times New Roman"/>
          <w:sz w:val="26"/>
          <w:szCs w:val="26"/>
        </w:rPr>
        <w:t xml:space="preserve">муниципальной программы «Молодежь муниципального образования город Норильск в </w:t>
      </w:r>
      <w:r w:rsidRPr="00F04DB1">
        <w:rPr>
          <w:rFonts w:ascii="Times New Roman" w:hAnsi="Times New Roman"/>
          <w:sz w:val="26"/>
          <w:szCs w:val="26"/>
          <w:lang w:val="en-US"/>
        </w:rPr>
        <w:t>XXI</w:t>
      </w:r>
      <w:r w:rsidRPr="00F04DB1">
        <w:rPr>
          <w:rFonts w:ascii="Times New Roman" w:hAnsi="Times New Roman"/>
          <w:sz w:val="26"/>
          <w:szCs w:val="26"/>
        </w:rPr>
        <w:t xml:space="preserve"> веке» на 2017-20</w:t>
      </w:r>
      <w:r w:rsidR="00926C1F">
        <w:rPr>
          <w:rFonts w:ascii="Times New Roman" w:hAnsi="Times New Roman"/>
          <w:sz w:val="26"/>
          <w:szCs w:val="26"/>
        </w:rPr>
        <w:t>20</w:t>
      </w:r>
      <w:r w:rsidRPr="00F04DB1">
        <w:rPr>
          <w:rFonts w:ascii="Times New Roman" w:hAnsi="Times New Roman"/>
          <w:sz w:val="26"/>
          <w:szCs w:val="26"/>
        </w:rPr>
        <w:t xml:space="preserve"> годы, утвержденной постановлением Администрации города Норильска от 07.12.2016</w:t>
      </w:r>
      <w:r w:rsidR="008F507E" w:rsidRPr="00F04DB1">
        <w:rPr>
          <w:rFonts w:ascii="Times New Roman" w:hAnsi="Times New Roman"/>
          <w:sz w:val="26"/>
          <w:szCs w:val="26"/>
        </w:rPr>
        <w:t xml:space="preserve"> </w:t>
      </w:r>
      <w:r w:rsidR="005E3FF0" w:rsidRPr="00F04DB1">
        <w:rPr>
          <w:rFonts w:ascii="Times New Roman" w:hAnsi="Times New Roman"/>
          <w:sz w:val="26"/>
          <w:szCs w:val="26"/>
        </w:rPr>
        <w:t>№ 584</w:t>
      </w:r>
      <w:r w:rsidRPr="00F04DB1">
        <w:rPr>
          <w:rFonts w:ascii="Times New Roman" w:hAnsi="Times New Roman"/>
          <w:sz w:val="26"/>
          <w:szCs w:val="26"/>
        </w:rPr>
        <w:t>.</w:t>
      </w:r>
    </w:p>
    <w:p w:rsidR="00707FC5" w:rsidRDefault="00707FC5" w:rsidP="00707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7.2. </w:t>
      </w:r>
      <w:r w:rsidR="00AA0C1D" w:rsidRPr="00D07525">
        <w:rPr>
          <w:rFonts w:ascii="Times New Roman" w:hAnsi="Times New Roman"/>
          <w:sz w:val="26"/>
          <w:szCs w:val="26"/>
        </w:rPr>
        <w:t>Победител</w:t>
      </w:r>
      <w:r w:rsidR="00AA0C1D">
        <w:rPr>
          <w:rFonts w:ascii="Times New Roman" w:hAnsi="Times New Roman"/>
          <w:sz w:val="26"/>
          <w:szCs w:val="26"/>
        </w:rPr>
        <w:t>ю</w:t>
      </w:r>
      <w:r w:rsidR="00AA0C1D" w:rsidRPr="00D07525">
        <w:rPr>
          <w:rFonts w:ascii="Times New Roman" w:hAnsi="Times New Roman"/>
          <w:sz w:val="26"/>
          <w:szCs w:val="26"/>
        </w:rPr>
        <w:t xml:space="preserve"> конкурса вручается грант в форме субсидии из </w:t>
      </w:r>
      <w:r w:rsidR="00AA0C1D" w:rsidRPr="00F04DB1">
        <w:rPr>
          <w:rFonts w:ascii="Times New Roman" w:hAnsi="Times New Roman"/>
          <w:sz w:val="26"/>
          <w:szCs w:val="26"/>
        </w:rPr>
        <w:t xml:space="preserve">средств бюджета муниципального образования город Норильск </w:t>
      </w:r>
      <w:r w:rsidR="00AA0C1D" w:rsidRPr="00D07525">
        <w:rPr>
          <w:rFonts w:ascii="Times New Roman" w:hAnsi="Times New Roman"/>
          <w:sz w:val="26"/>
          <w:szCs w:val="26"/>
        </w:rPr>
        <w:t>в размере</w:t>
      </w:r>
      <w:r w:rsidR="00AA0C1D">
        <w:rPr>
          <w:rFonts w:ascii="Times New Roman" w:eastAsiaTheme="minorHAnsi" w:hAnsi="Times New Roman" w:cstheme="minorBidi"/>
          <w:sz w:val="26"/>
          <w:szCs w:val="26"/>
        </w:rPr>
        <w:t>, необходимом для реализации соответствующего проекта, но не более</w:t>
      </w:r>
      <w:r w:rsidR="00AA0C1D">
        <w:rPr>
          <w:rFonts w:ascii="Times New Roman" w:hAnsi="Times New Roman"/>
          <w:sz w:val="26"/>
          <w:szCs w:val="26"/>
        </w:rPr>
        <w:t xml:space="preserve"> 200 000 рублей путем перечисления денежных средств на расчетный счет НКО.</w:t>
      </w:r>
    </w:p>
    <w:p w:rsidR="00DE5ABA" w:rsidRDefault="00707FC5" w:rsidP="00EC1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7.3</w:t>
      </w:r>
      <w:r w:rsidR="00EC1CAF" w:rsidRPr="004426E6">
        <w:rPr>
          <w:rFonts w:ascii="Times New Roman" w:hAnsi="Times New Roman"/>
          <w:sz w:val="26"/>
          <w:szCs w:val="26"/>
        </w:rPr>
        <w:t>. Предоставление гранта поб</w:t>
      </w:r>
      <w:r w:rsidR="00EC1CAF">
        <w:rPr>
          <w:rFonts w:ascii="Times New Roman" w:hAnsi="Times New Roman"/>
          <w:sz w:val="26"/>
          <w:szCs w:val="26"/>
        </w:rPr>
        <w:t xml:space="preserve">едителю конкурса, отчетность </w:t>
      </w:r>
      <w:r w:rsidR="00EC1CAF" w:rsidRPr="004426E6">
        <w:rPr>
          <w:rFonts w:ascii="Times New Roman" w:hAnsi="Times New Roman"/>
          <w:sz w:val="26"/>
          <w:szCs w:val="26"/>
        </w:rPr>
        <w:t xml:space="preserve">НКО о </w:t>
      </w:r>
      <w:r w:rsidR="00EC1CAF" w:rsidRPr="004426E6">
        <w:rPr>
          <w:rFonts w:ascii="Times New Roman" w:hAnsi="Times New Roman"/>
          <w:sz w:val="26"/>
          <w:szCs w:val="26"/>
        </w:rPr>
        <w:lastRenderedPageBreak/>
        <w:t xml:space="preserve">реализации субсидии осуществляются в </w:t>
      </w:r>
      <w:r w:rsidR="00EC1CAF" w:rsidRPr="00B97CD8">
        <w:rPr>
          <w:rFonts w:ascii="Times New Roman" w:hAnsi="Times New Roman"/>
          <w:sz w:val="26"/>
          <w:szCs w:val="26"/>
        </w:rPr>
        <w:t>соотв</w:t>
      </w:r>
      <w:r w:rsidR="00596223">
        <w:rPr>
          <w:rFonts w:ascii="Times New Roman" w:hAnsi="Times New Roman"/>
          <w:sz w:val="26"/>
          <w:szCs w:val="26"/>
        </w:rPr>
        <w:t>етствии с</w:t>
      </w:r>
      <w:r w:rsidR="00C40EEE" w:rsidRPr="00C40EEE">
        <w:rPr>
          <w:rFonts w:ascii="Times New Roman" w:hAnsi="Times New Roman"/>
          <w:sz w:val="26"/>
          <w:szCs w:val="26"/>
        </w:rPr>
        <w:t xml:space="preserve"> </w:t>
      </w:r>
      <w:r w:rsidR="007D7A91">
        <w:rPr>
          <w:rFonts w:ascii="Times New Roman" w:eastAsiaTheme="minorHAnsi" w:hAnsi="Times New Roman"/>
          <w:sz w:val="26"/>
          <w:szCs w:val="26"/>
        </w:rPr>
        <w:t>Порядком</w:t>
      </w:r>
      <w:r w:rsidR="00C40EEE">
        <w:rPr>
          <w:rFonts w:ascii="Times New Roman" w:eastAsiaTheme="minorHAnsi" w:hAnsi="Times New Roman"/>
          <w:sz w:val="26"/>
          <w:szCs w:val="26"/>
        </w:rPr>
        <w:t xml:space="preserve"> </w:t>
      </w:r>
      <w:r w:rsidR="007D7A91">
        <w:rPr>
          <w:rFonts w:ascii="Times New Roman" w:eastAsiaTheme="minorHAnsi" w:hAnsi="Times New Roman"/>
          <w:sz w:val="26"/>
          <w:szCs w:val="26"/>
        </w:rPr>
        <w:t>и пунктом 1.9</w:t>
      </w:r>
      <w:r w:rsidR="00C40EEE">
        <w:rPr>
          <w:rFonts w:ascii="Times New Roman" w:eastAsiaTheme="minorHAnsi" w:hAnsi="Times New Roman"/>
          <w:sz w:val="26"/>
          <w:szCs w:val="26"/>
        </w:rPr>
        <w:t xml:space="preserve"> </w:t>
      </w:r>
      <w:r w:rsidR="004332A5">
        <w:rPr>
          <w:rFonts w:ascii="Times New Roman" w:eastAsiaTheme="minorHAnsi" w:hAnsi="Times New Roman"/>
          <w:sz w:val="26"/>
          <w:szCs w:val="26"/>
        </w:rPr>
        <w:t xml:space="preserve">настоящего </w:t>
      </w:r>
      <w:r w:rsidR="00C40EEE">
        <w:rPr>
          <w:rFonts w:ascii="Times New Roman" w:eastAsiaTheme="minorHAnsi" w:hAnsi="Times New Roman"/>
          <w:sz w:val="26"/>
          <w:szCs w:val="26"/>
        </w:rPr>
        <w:t>Положения</w:t>
      </w:r>
      <w:r w:rsidR="00F179E8">
        <w:rPr>
          <w:rFonts w:ascii="Times New Roman" w:hAnsi="Times New Roman"/>
          <w:sz w:val="26"/>
          <w:szCs w:val="26"/>
        </w:rPr>
        <w:t>.</w:t>
      </w:r>
      <w:r w:rsidR="00393C05">
        <w:rPr>
          <w:rFonts w:ascii="Times New Roman" w:hAnsi="Times New Roman"/>
          <w:sz w:val="26"/>
          <w:szCs w:val="26"/>
        </w:rPr>
        <w:t xml:space="preserve"> </w:t>
      </w:r>
    </w:p>
    <w:p w:rsidR="00393C05" w:rsidRDefault="00F179E8" w:rsidP="00DE5AB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7.4. С</w:t>
      </w:r>
      <w:r w:rsidR="00DE5ABA">
        <w:rPr>
          <w:rFonts w:ascii="Times New Roman" w:eastAsia="Calibri" w:hAnsi="Times New Roman"/>
          <w:sz w:val="26"/>
          <w:szCs w:val="26"/>
          <w:lang w:eastAsia="ru-RU"/>
        </w:rPr>
        <w:t>оглашение о предоставлении гранта подписывается с победителем конкурса в течение 10 рабочих дней от даты подписания Сов</w:t>
      </w:r>
      <w:r w:rsidR="004E6D18">
        <w:rPr>
          <w:rFonts w:ascii="Times New Roman" w:eastAsia="Calibri" w:hAnsi="Times New Roman"/>
          <w:sz w:val="26"/>
          <w:szCs w:val="26"/>
          <w:lang w:eastAsia="ru-RU"/>
        </w:rPr>
        <w:t xml:space="preserve">етом протокола, но не позднее </w:t>
      </w:r>
      <w:r w:rsidR="00714A39">
        <w:rPr>
          <w:rFonts w:ascii="Times New Roman" w:eastAsia="Calibri" w:hAnsi="Times New Roman"/>
          <w:sz w:val="26"/>
          <w:szCs w:val="26"/>
          <w:lang w:eastAsia="ru-RU"/>
        </w:rPr>
        <w:t>17</w:t>
      </w:r>
      <w:r w:rsidR="00547DD0" w:rsidRPr="00547DD0">
        <w:rPr>
          <w:rFonts w:ascii="Times New Roman" w:eastAsia="Calibri" w:hAnsi="Times New Roman"/>
          <w:sz w:val="26"/>
          <w:szCs w:val="26"/>
          <w:lang w:eastAsia="ru-RU"/>
        </w:rPr>
        <w:t>.</w:t>
      </w:r>
      <w:r w:rsidR="00714A39">
        <w:rPr>
          <w:rFonts w:ascii="Times New Roman" w:eastAsia="Calibri" w:hAnsi="Times New Roman"/>
          <w:sz w:val="26"/>
          <w:szCs w:val="26"/>
          <w:lang w:eastAsia="ru-RU"/>
        </w:rPr>
        <w:t>04</w:t>
      </w:r>
      <w:r w:rsidR="00926C1F">
        <w:rPr>
          <w:rFonts w:ascii="Times New Roman" w:eastAsia="Calibri" w:hAnsi="Times New Roman"/>
          <w:sz w:val="26"/>
          <w:szCs w:val="26"/>
          <w:lang w:eastAsia="ru-RU"/>
        </w:rPr>
        <w:t>.2018</w:t>
      </w:r>
      <w:r w:rsidRPr="00547DD0">
        <w:rPr>
          <w:rFonts w:ascii="Times New Roman" w:eastAsia="Calibri" w:hAnsi="Times New Roman"/>
          <w:sz w:val="26"/>
          <w:szCs w:val="26"/>
          <w:lang w:eastAsia="ru-RU"/>
        </w:rPr>
        <w:t>.</w:t>
      </w:r>
      <w:r w:rsidR="00393C05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DE5ABA" w:rsidRDefault="00F179E8" w:rsidP="00DE5AB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7.5. П</w:t>
      </w:r>
      <w:r w:rsidR="00DE5ABA">
        <w:rPr>
          <w:rFonts w:ascii="Times New Roman" w:eastAsia="Calibri" w:hAnsi="Times New Roman"/>
          <w:sz w:val="26"/>
          <w:szCs w:val="26"/>
          <w:lang w:eastAsia="ru-RU"/>
        </w:rPr>
        <w:t>еречисление денежных средств</w:t>
      </w:r>
      <w:r w:rsidR="00E32571">
        <w:rPr>
          <w:rFonts w:ascii="Times New Roman" w:eastAsia="Calibri" w:hAnsi="Times New Roman"/>
          <w:sz w:val="26"/>
          <w:szCs w:val="26"/>
          <w:lang w:eastAsia="ru-RU"/>
        </w:rPr>
        <w:t xml:space="preserve"> на расчётный счет НКО</w:t>
      </w:r>
      <w:r w:rsidR="00DE5ABA">
        <w:rPr>
          <w:rFonts w:ascii="Times New Roman" w:eastAsia="Calibri" w:hAnsi="Times New Roman"/>
          <w:sz w:val="26"/>
          <w:szCs w:val="26"/>
          <w:lang w:eastAsia="ru-RU"/>
        </w:rPr>
        <w:t xml:space="preserve"> осуществляется в течение 10 рабочих дней от даты заключения соглашения, но не </w:t>
      </w:r>
      <w:r w:rsidR="00DE5ABA" w:rsidRPr="00084D3F">
        <w:rPr>
          <w:rFonts w:ascii="Times New Roman" w:eastAsia="Calibri" w:hAnsi="Times New Roman"/>
          <w:sz w:val="26"/>
          <w:szCs w:val="26"/>
          <w:lang w:eastAsia="ru-RU"/>
        </w:rPr>
        <w:t xml:space="preserve">позднее </w:t>
      </w:r>
      <w:r w:rsidR="00714A39">
        <w:rPr>
          <w:rFonts w:ascii="Times New Roman" w:eastAsia="Calibri" w:hAnsi="Times New Roman"/>
          <w:sz w:val="26"/>
          <w:szCs w:val="26"/>
          <w:lang w:eastAsia="ru-RU"/>
        </w:rPr>
        <w:t>30</w:t>
      </w:r>
      <w:r w:rsidR="00B31A69">
        <w:rPr>
          <w:rFonts w:ascii="Times New Roman" w:eastAsia="Calibri" w:hAnsi="Times New Roman"/>
          <w:sz w:val="26"/>
          <w:szCs w:val="26"/>
          <w:lang w:eastAsia="ru-RU"/>
        </w:rPr>
        <w:t>.</w:t>
      </w:r>
      <w:r w:rsidR="00596223">
        <w:rPr>
          <w:rFonts w:ascii="Times New Roman" w:eastAsia="Calibri" w:hAnsi="Times New Roman"/>
          <w:sz w:val="26"/>
          <w:szCs w:val="26"/>
          <w:lang w:eastAsia="ru-RU"/>
        </w:rPr>
        <w:t>04</w:t>
      </w:r>
      <w:r w:rsidR="00926C1F">
        <w:rPr>
          <w:rFonts w:ascii="Times New Roman" w:eastAsia="Calibri" w:hAnsi="Times New Roman"/>
          <w:sz w:val="26"/>
          <w:szCs w:val="26"/>
          <w:lang w:eastAsia="ru-RU"/>
        </w:rPr>
        <w:t>.2018</w:t>
      </w:r>
      <w:r w:rsidR="00DE5ABA" w:rsidRPr="00547DD0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:rsidR="00742A8B" w:rsidRPr="00767465" w:rsidRDefault="00742A8B" w:rsidP="002E1BB3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E03A5B" w:rsidRDefault="00E03A5B"/>
    <w:sectPr w:rsidR="00E03A5B" w:rsidSect="00D463A3">
      <w:pgSz w:w="11905" w:h="16838"/>
      <w:pgMar w:top="1134" w:right="851" w:bottom="851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A1B"/>
    <w:rsid w:val="00004275"/>
    <w:rsid w:val="00014150"/>
    <w:rsid w:val="00015E9C"/>
    <w:rsid w:val="00021563"/>
    <w:rsid w:val="00030EF0"/>
    <w:rsid w:val="00046F87"/>
    <w:rsid w:val="00050FAF"/>
    <w:rsid w:val="000710A0"/>
    <w:rsid w:val="0007171A"/>
    <w:rsid w:val="00084D3F"/>
    <w:rsid w:val="00094D44"/>
    <w:rsid w:val="000A71B8"/>
    <w:rsid w:val="000A7DD8"/>
    <w:rsid w:val="000B31A2"/>
    <w:rsid w:val="000D3BC9"/>
    <w:rsid w:val="000E6C22"/>
    <w:rsid w:val="000F51FD"/>
    <w:rsid w:val="00134756"/>
    <w:rsid w:val="00143D45"/>
    <w:rsid w:val="001461F6"/>
    <w:rsid w:val="00151A45"/>
    <w:rsid w:val="00157DEB"/>
    <w:rsid w:val="00157E96"/>
    <w:rsid w:val="00166F2F"/>
    <w:rsid w:val="0018041F"/>
    <w:rsid w:val="001818EB"/>
    <w:rsid w:val="00182392"/>
    <w:rsid w:val="0019215F"/>
    <w:rsid w:val="001A3634"/>
    <w:rsid w:val="001B153F"/>
    <w:rsid w:val="001B1CA9"/>
    <w:rsid w:val="001C7357"/>
    <w:rsid w:val="001F503B"/>
    <w:rsid w:val="002264AA"/>
    <w:rsid w:val="00231470"/>
    <w:rsid w:val="002358B6"/>
    <w:rsid w:val="00241262"/>
    <w:rsid w:val="00254EB5"/>
    <w:rsid w:val="00272BF7"/>
    <w:rsid w:val="0027555C"/>
    <w:rsid w:val="00283F33"/>
    <w:rsid w:val="002A0608"/>
    <w:rsid w:val="002A3067"/>
    <w:rsid w:val="002C6CE8"/>
    <w:rsid w:val="002E1BB3"/>
    <w:rsid w:val="002F3684"/>
    <w:rsid w:val="003220BE"/>
    <w:rsid w:val="003275C0"/>
    <w:rsid w:val="003279F8"/>
    <w:rsid w:val="00331232"/>
    <w:rsid w:val="003327E1"/>
    <w:rsid w:val="003420EE"/>
    <w:rsid w:val="003476CC"/>
    <w:rsid w:val="00375748"/>
    <w:rsid w:val="00375C10"/>
    <w:rsid w:val="00380710"/>
    <w:rsid w:val="00382658"/>
    <w:rsid w:val="0039345B"/>
    <w:rsid w:val="00393C05"/>
    <w:rsid w:val="00394D3B"/>
    <w:rsid w:val="00397B72"/>
    <w:rsid w:val="00397F1F"/>
    <w:rsid w:val="003A017A"/>
    <w:rsid w:val="003B040B"/>
    <w:rsid w:val="003C1054"/>
    <w:rsid w:val="003D3760"/>
    <w:rsid w:val="003F23CA"/>
    <w:rsid w:val="004332A5"/>
    <w:rsid w:val="00436588"/>
    <w:rsid w:val="00442FA6"/>
    <w:rsid w:val="00445913"/>
    <w:rsid w:val="00446E62"/>
    <w:rsid w:val="00473E32"/>
    <w:rsid w:val="00474750"/>
    <w:rsid w:val="004758CB"/>
    <w:rsid w:val="00477A16"/>
    <w:rsid w:val="00480C99"/>
    <w:rsid w:val="00492052"/>
    <w:rsid w:val="00497849"/>
    <w:rsid w:val="004B39AE"/>
    <w:rsid w:val="004D0D34"/>
    <w:rsid w:val="004D26DE"/>
    <w:rsid w:val="004D7533"/>
    <w:rsid w:val="004E42E4"/>
    <w:rsid w:val="004E6D18"/>
    <w:rsid w:val="004F28DE"/>
    <w:rsid w:val="004F399B"/>
    <w:rsid w:val="004F3B42"/>
    <w:rsid w:val="004F4CF1"/>
    <w:rsid w:val="004F4DF4"/>
    <w:rsid w:val="00510FBF"/>
    <w:rsid w:val="0051384E"/>
    <w:rsid w:val="0051747F"/>
    <w:rsid w:val="005218C7"/>
    <w:rsid w:val="00545366"/>
    <w:rsid w:val="005460E7"/>
    <w:rsid w:val="00547DD0"/>
    <w:rsid w:val="0056553C"/>
    <w:rsid w:val="00572763"/>
    <w:rsid w:val="0057562E"/>
    <w:rsid w:val="005773C2"/>
    <w:rsid w:val="00580650"/>
    <w:rsid w:val="005823CC"/>
    <w:rsid w:val="00583A51"/>
    <w:rsid w:val="00593A0E"/>
    <w:rsid w:val="00596223"/>
    <w:rsid w:val="00596998"/>
    <w:rsid w:val="005A3D80"/>
    <w:rsid w:val="005B532B"/>
    <w:rsid w:val="005D2544"/>
    <w:rsid w:val="005D3856"/>
    <w:rsid w:val="005D65D1"/>
    <w:rsid w:val="005E3780"/>
    <w:rsid w:val="005E3FF0"/>
    <w:rsid w:val="005F43C8"/>
    <w:rsid w:val="00604202"/>
    <w:rsid w:val="0061635B"/>
    <w:rsid w:val="00625488"/>
    <w:rsid w:val="006267AD"/>
    <w:rsid w:val="00631938"/>
    <w:rsid w:val="006413BF"/>
    <w:rsid w:val="00651CE3"/>
    <w:rsid w:val="006708F8"/>
    <w:rsid w:val="00673A86"/>
    <w:rsid w:val="00682D1B"/>
    <w:rsid w:val="00684658"/>
    <w:rsid w:val="00690E79"/>
    <w:rsid w:val="006B0473"/>
    <w:rsid w:val="006B330F"/>
    <w:rsid w:val="006C2545"/>
    <w:rsid w:val="006C5143"/>
    <w:rsid w:val="006D46AB"/>
    <w:rsid w:val="006F6A5A"/>
    <w:rsid w:val="007039F0"/>
    <w:rsid w:val="00705BD0"/>
    <w:rsid w:val="00707FC5"/>
    <w:rsid w:val="00714A39"/>
    <w:rsid w:val="007179FA"/>
    <w:rsid w:val="007218F7"/>
    <w:rsid w:val="00742A8B"/>
    <w:rsid w:val="007456D4"/>
    <w:rsid w:val="00753D26"/>
    <w:rsid w:val="00763E2B"/>
    <w:rsid w:val="00766D62"/>
    <w:rsid w:val="00767465"/>
    <w:rsid w:val="00791399"/>
    <w:rsid w:val="00792880"/>
    <w:rsid w:val="007928D6"/>
    <w:rsid w:val="007936F5"/>
    <w:rsid w:val="007A1314"/>
    <w:rsid w:val="007A1F36"/>
    <w:rsid w:val="007B4ADD"/>
    <w:rsid w:val="007B7CAE"/>
    <w:rsid w:val="007D4A39"/>
    <w:rsid w:val="007D7A91"/>
    <w:rsid w:val="007F0D66"/>
    <w:rsid w:val="007F19A7"/>
    <w:rsid w:val="008043B0"/>
    <w:rsid w:val="0080574F"/>
    <w:rsid w:val="008071C5"/>
    <w:rsid w:val="00813B0F"/>
    <w:rsid w:val="0082182A"/>
    <w:rsid w:val="0082541B"/>
    <w:rsid w:val="00831D5A"/>
    <w:rsid w:val="008375B4"/>
    <w:rsid w:val="00861CBD"/>
    <w:rsid w:val="00885F8D"/>
    <w:rsid w:val="008875C2"/>
    <w:rsid w:val="008A1E96"/>
    <w:rsid w:val="008A589E"/>
    <w:rsid w:val="008B4474"/>
    <w:rsid w:val="008D3D3D"/>
    <w:rsid w:val="008D7E96"/>
    <w:rsid w:val="008F507E"/>
    <w:rsid w:val="008F6D4F"/>
    <w:rsid w:val="00926C1F"/>
    <w:rsid w:val="0093108B"/>
    <w:rsid w:val="00932011"/>
    <w:rsid w:val="00936B48"/>
    <w:rsid w:val="00937E70"/>
    <w:rsid w:val="00942095"/>
    <w:rsid w:val="0094458C"/>
    <w:rsid w:val="00945C5B"/>
    <w:rsid w:val="0096009E"/>
    <w:rsid w:val="009630E3"/>
    <w:rsid w:val="00965B8E"/>
    <w:rsid w:val="00981382"/>
    <w:rsid w:val="0098739A"/>
    <w:rsid w:val="009A3C1B"/>
    <w:rsid w:val="009B64BB"/>
    <w:rsid w:val="009B7DB0"/>
    <w:rsid w:val="009C537C"/>
    <w:rsid w:val="009D393A"/>
    <w:rsid w:val="009E1FA6"/>
    <w:rsid w:val="009F017E"/>
    <w:rsid w:val="00A23B03"/>
    <w:rsid w:val="00A258FF"/>
    <w:rsid w:val="00A31F60"/>
    <w:rsid w:val="00A35841"/>
    <w:rsid w:val="00A371E0"/>
    <w:rsid w:val="00A40238"/>
    <w:rsid w:val="00A46993"/>
    <w:rsid w:val="00A5540F"/>
    <w:rsid w:val="00A6511F"/>
    <w:rsid w:val="00A70D00"/>
    <w:rsid w:val="00A754E8"/>
    <w:rsid w:val="00A93F01"/>
    <w:rsid w:val="00A97C31"/>
    <w:rsid w:val="00AA0C1D"/>
    <w:rsid w:val="00AD728A"/>
    <w:rsid w:val="00AF10C1"/>
    <w:rsid w:val="00B1437E"/>
    <w:rsid w:val="00B31A69"/>
    <w:rsid w:val="00B32D03"/>
    <w:rsid w:val="00B34B8F"/>
    <w:rsid w:val="00B50AE4"/>
    <w:rsid w:val="00B67BDB"/>
    <w:rsid w:val="00B720FE"/>
    <w:rsid w:val="00B87DFD"/>
    <w:rsid w:val="00BA6AC8"/>
    <w:rsid w:val="00BA6B90"/>
    <w:rsid w:val="00BB496B"/>
    <w:rsid w:val="00BB73B3"/>
    <w:rsid w:val="00BC0190"/>
    <w:rsid w:val="00BC63A2"/>
    <w:rsid w:val="00BD0C86"/>
    <w:rsid w:val="00BE2DB7"/>
    <w:rsid w:val="00C0270F"/>
    <w:rsid w:val="00C0337A"/>
    <w:rsid w:val="00C144F3"/>
    <w:rsid w:val="00C15C7F"/>
    <w:rsid w:val="00C231DE"/>
    <w:rsid w:val="00C3550C"/>
    <w:rsid w:val="00C36A0C"/>
    <w:rsid w:val="00C40A23"/>
    <w:rsid w:val="00C40EEE"/>
    <w:rsid w:val="00C41147"/>
    <w:rsid w:val="00C54AF5"/>
    <w:rsid w:val="00C801FF"/>
    <w:rsid w:val="00CD0F74"/>
    <w:rsid w:val="00CD4962"/>
    <w:rsid w:val="00CD7FA2"/>
    <w:rsid w:val="00CE24EC"/>
    <w:rsid w:val="00CE273F"/>
    <w:rsid w:val="00CF015C"/>
    <w:rsid w:val="00CF249F"/>
    <w:rsid w:val="00CF4CCA"/>
    <w:rsid w:val="00D00E6E"/>
    <w:rsid w:val="00D01E50"/>
    <w:rsid w:val="00D17DC3"/>
    <w:rsid w:val="00D17E16"/>
    <w:rsid w:val="00D23B9E"/>
    <w:rsid w:val="00D271F4"/>
    <w:rsid w:val="00D30E50"/>
    <w:rsid w:val="00D36B3F"/>
    <w:rsid w:val="00D46950"/>
    <w:rsid w:val="00D54A1B"/>
    <w:rsid w:val="00D60CC9"/>
    <w:rsid w:val="00D60FBB"/>
    <w:rsid w:val="00D71B21"/>
    <w:rsid w:val="00D72997"/>
    <w:rsid w:val="00D73A15"/>
    <w:rsid w:val="00D74513"/>
    <w:rsid w:val="00D811FF"/>
    <w:rsid w:val="00D87779"/>
    <w:rsid w:val="00D963F0"/>
    <w:rsid w:val="00D9792A"/>
    <w:rsid w:val="00DA48F1"/>
    <w:rsid w:val="00DD1718"/>
    <w:rsid w:val="00DD4920"/>
    <w:rsid w:val="00DE5ABA"/>
    <w:rsid w:val="00DE642A"/>
    <w:rsid w:val="00DF7F96"/>
    <w:rsid w:val="00E000C0"/>
    <w:rsid w:val="00E03A5B"/>
    <w:rsid w:val="00E12615"/>
    <w:rsid w:val="00E32571"/>
    <w:rsid w:val="00E44BDF"/>
    <w:rsid w:val="00E540C4"/>
    <w:rsid w:val="00E6462D"/>
    <w:rsid w:val="00E66713"/>
    <w:rsid w:val="00E91B67"/>
    <w:rsid w:val="00E93650"/>
    <w:rsid w:val="00EC1CAF"/>
    <w:rsid w:val="00ED52BD"/>
    <w:rsid w:val="00EE02EC"/>
    <w:rsid w:val="00EE1A25"/>
    <w:rsid w:val="00EF0A4F"/>
    <w:rsid w:val="00F04DB1"/>
    <w:rsid w:val="00F11128"/>
    <w:rsid w:val="00F179E8"/>
    <w:rsid w:val="00F24B7C"/>
    <w:rsid w:val="00F2793A"/>
    <w:rsid w:val="00F3012B"/>
    <w:rsid w:val="00F3025D"/>
    <w:rsid w:val="00F60230"/>
    <w:rsid w:val="00F60781"/>
    <w:rsid w:val="00F63967"/>
    <w:rsid w:val="00F644E8"/>
    <w:rsid w:val="00F83620"/>
    <w:rsid w:val="00F85AF5"/>
    <w:rsid w:val="00F9699E"/>
    <w:rsid w:val="00FA3A5C"/>
    <w:rsid w:val="00FA7F30"/>
    <w:rsid w:val="00FB2AA0"/>
    <w:rsid w:val="00FB5433"/>
    <w:rsid w:val="00FB5D36"/>
    <w:rsid w:val="00FC7285"/>
    <w:rsid w:val="00F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D83D8-2D6A-4203-B180-15FA646BF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A1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4A1B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D54A1B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F63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3967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31470"/>
    <w:pPr>
      <w:ind w:left="720"/>
      <w:contextualSpacing/>
    </w:pPr>
  </w:style>
  <w:style w:type="table" w:styleId="a7">
    <w:name w:val="Table Grid"/>
    <w:basedOn w:val="a1"/>
    <w:uiPriority w:val="39"/>
    <w:rsid w:val="00CD7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rilsk-city.ru" TargetMode="External"/><Relationship Id="rId4" Type="http://schemas.openxmlformats.org/officeDocument/2006/relationships/hyperlink" Target="mailto:IvaninaSS@norilsk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2157</TotalTime>
  <Pages>7</Pages>
  <Words>2540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Золоторева Марианна Львовна</dc:creator>
  <cp:keywords/>
  <dc:description/>
  <cp:lastModifiedBy>Грицюк Марина Геннадьевна</cp:lastModifiedBy>
  <cp:revision>264</cp:revision>
  <cp:lastPrinted>2018-02-15T08:43:00Z</cp:lastPrinted>
  <dcterms:created xsi:type="dcterms:W3CDTF">2017-01-24T04:55:00Z</dcterms:created>
  <dcterms:modified xsi:type="dcterms:W3CDTF">2018-02-27T04:13:00Z</dcterms:modified>
</cp:coreProperties>
</file>