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F41DD5E" wp14:editId="6CD6134C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>АДМИНИСТРАЦИЯ ГОРОДА НОРИЛЬСКА</w:t>
      </w:r>
    </w:p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>КРАСНОЯРСКОГО КРАЯ</w:t>
      </w:r>
    </w:p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796A87" w:rsidRPr="00CE3AC4" w:rsidRDefault="00796A87" w:rsidP="00796A87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3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796A87" w:rsidRPr="00CE3AC4" w:rsidRDefault="00CD32F2" w:rsidP="00796A87">
      <w:pPr>
        <w:tabs>
          <w:tab w:val="left" w:pos="4253"/>
          <w:tab w:val="left" w:pos="8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09.04.2024</w:t>
      </w:r>
      <w:r w:rsidR="00796A87" w:rsidRPr="00CE3AC4">
        <w:rPr>
          <w:rFonts w:ascii="Times New Roman" w:eastAsia="Calibri" w:hAnsi="Times New Roman" w:cs="Times New Roman"/>
          <w:bCs/>
          <w:sz w:val="26"/>
          <w:szCs w:val="26"/>
        </w:rPr>
        <w:tab/>
        <w:t>г.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Норильск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  <w:t xml:space="preserve">       № 155</w:t>
      </w:r>
    </w:p>
    <w:p w:rsidR="00796A87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796A87" w:rsidRDefault="00796A87" w:rsidP="00796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 xml:space="preserve">О внесении изменений в </w:t>
      </w:r>
      <w:r>
        <w:rPr>
          <w:rFonts w:ascii="Times New Roman" w:eastAsia="Calibri" w:hAnsi="Times New Roman" w:cs="Times New Roman"/>
          <w:bCs/>
          <w:sz w:val="26"/>
          <w:szCs w:val="26"/>
        </w:rPr>
        <w:t>постановление Администрации города Норильска</w:t>
      </w:r>
      <w:r>
        <w:rPr>
          <w:rFonts w:ascii="Times New Roman" w:eastAsia="Calibri" w:hAnsi="Times New Roman" w:cs="Times New Roman"/>
          <w:bCs/>
          <w:sz w:val="26"/>
          <w:szCs w:val="26"/>
        </w:rPr>
        <w:br/>
      </w:r>
      <w:r w:rsidRPr="005F3048">
        <w:rPr>
          <w:rFonts w:ascii="Times New Roman" w:eastAsia="Calibri" w:hAnsi="Times New Roman" w:cs="Times New Roman"/>
          <w:bCs/>
          <w:sz w:val="26"/>
          <w:szCs w:val="26"/>
        </w:rPr>
        <w:t xml:space="preserve">от 12.02.2013 </w:t>
      </w:r>
      <w:r>
        <w:rPr>
          <w:rFonts w:ascii="Times New Roman" w:eastAsia="Calibri" w:hAnsi="Times New Roman" w:cs="Times New Roman"/>
          <w:bCs/>
          <w:sz w:val="26"/>
          <w:szCs w:val="26"/>
        </w:rPr>
        <w:t>№</w:t>
      </w:r>
      <w:r w:rsidRPr="005F3048">
        <w:rPr>
          <w:rFonts w:ascii="Times New Roman" w:eastAsia="Calibri" w:hAnsi="Times New Roman" w:cs="Times New Roman"/>
          <w:bCs/>
          <w:sz w:val="26"/>
          <w:szCs w:val="26"/>
        </w:rPr>
        <w:t xml:space="preserve"> 49</w:t>
      </w:r>
    </w:p>
    <w:p w:rsidR="00796A87" w:rsidRPr="00CE3AC4" w:rsidRDefault="00796A87" w:rsidP="00796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96A87" w:rsidRDefault="00796A87" w:rsidP="00796A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048">
        <w:rPr>
          <w:rFonts w:ascii="Times New Roman" w:eastAsia="Calibri" w:hAnsi="Times New Roman" w:cs="Times New Roman"/>
          <w:sz w:val="26"/>
          <w:szCs w:val="26"/>
        </w:rPr>
        <w:t xml:space="preserve">В целях уточнения Перечня муниципальных услуг и иных услуг, предоставляемых в структурном подразделении краевого государственного бюджетного учреждения </w:t>
      </w:r>
      <w:r>
        <w:rPr>
          <w:rFonts w:ascii="Times New Roman" w:eastAsia="Calibri" w:hAnsi="Times New Roman" w:cs="Times New Roman"/>
          <w:sz w:val="26"/>
          <w:szCs w:val="26"/>
        </w:rPr>
        <w:t>«</w:t>
      </w:r>
      <w:r w:rsidRPr="005F3048">
        <w:rPr>
          <w:rFonts w:ascii="Times New Roman" w:eastAsia="Calibri" w:hAnsi="Times New Roman" w:cs="Times New Roman"/>
          <w:sz w:val="26"/>
          <w:szCs w:val="26"/>
        </w:rPr>
        <w:t>Многофункциональный центр предоставления государственных и муниципальны</w:t>
      </w:r>
      <w:r>
        <w:rPr>
          <w:rFonts w:ascii="Times New Roman" w:eastAsia="Calibri" w:hAnsi="Times New Roman" w:cs="Times New Roman"/>
          <w:sz w:val="26"/>
          <w:szCs w:val="26"/>
        </w:rPr>
        <w:t xml:space="preserve">х услуг» в городе Норильске, </w:t>
      </w:r>
    </w:p>
    <w:p w:rsidR="00796A87" w:rsidRPr="00CE3AC4" w:rsidRDefault="00796A87" w:rsidP="00796A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D81F8E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96A87" w:rsidRPr="00CE3AC4" w:rsidRDefault="00796A87" w:rsidP="00796A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96A87" w:rsidRDefault="00796A87" w:rsidP="00796A87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 </w:t>
      </w:r>
      <w:r w:rsidRPr="005F3048">
        <w:rPr>
          <w:rFonts w:ascii="Times New Roman" w:eastAsia="Calibri" w:hAnsi="Times New Roman" w:cs="Times New Roman"/>
          <w:sz w:val="26"/>
          <w:szCs w:val="26"/>
        </w:rPr>
        <w:t>Перечень муниципальных услуг и иных услуг, предоставляемых в структурном подразделении краевого государс</w:t>
      </w:r>
      <w:r>
        <w:rPr>
          <w:rFonts w:ascii="Times New Roman" w:eastAsia="Calibri" w:hAnsi="Times New Roman" w:cs="Times New Roman"/>
          <w:sz w:val="26"/>
          <w:szCs w:val="26"/>
        </w:rPr>
        <w:t>твенного бюджетного учреждения «</w:t>
      </w:r>
      <w:r w:rsidRPr="005F3048">
        <w:rPr>
          <w:rFonts w:ascii="Times New Roman" w:eastAsia="Calibri" w:hAnsi="Times New Roman" w:cs="Times New Roman"/>
          <w:sz w:val="26"/>
          <w:szCs w:val="26"/>
        </w:rPr>
        <w:t>Многофункциональный центр предоставления государственных и муниципальных услуг</w:t>
      </w:r>
      <w:r>
        <w:rPr>
          <w:rFonts w:ascii="Times New Roman" w:eastAsia="Calibri" w:hAnsi="Times New Roman" w:cs="Times New Roman"/>
          <w:sz w:val="26"/>
          <w:szCs w:val="26"/>
        </w:rPr>
        <w:t>»</w:t>
      </w:r>
      <w:r w:rsidRPr="005F3048">
        <w:rPr>
          <w:rFonts w:ascii="Times New Roman" w:eastAsia="Calibri" w:hAnsi="Times New Roman" w:cs="Times New Roman"/>
          <w:sz w:val="26"/>
          <w:szCs w:val="26"/>
        </w:rPr>
        <w:t xml:space="preserve"> в городе Норильск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5F3048">
        <w:rPr>
          <w:rFonts w:ascii="Times New Roman" w:eastAsia="Calibri" w:hAnsi="Times New Roman" w:cs="Times New Roman"/>
          <w:sz w:val="26"/>
          <w:szCs w:val="26"/>
        </w:rPr>
        <w:t xml:space="preserve">, утвержденный </w:t>
      </w: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5F3048">
        <w:rPr>
          <w:rFonts w:ascii="Times New Roman" w:eastAsia="Calibri" w:hAnsi="Times New Roman" w:cs="Times New Roman"/>
          <w:sz w:val="26"/>
          <w:szCs w:val="26"/>
        </w:rPr>
        <w:t xml:space="preserve">остановлением Администрации города Норильска от 12.02.2013 </w:t>
      </w:r>
      <w:r>
        <w:rPr>
          <w:rFonts w:ascii="Times New Roman" w:eastAsia="Calibri" w:hAnsi="Times New Roman" w:cs="Times New Roman"/>
          <w:sz w:val="26"/>
          <w:szCs w:val="26"/>
        </w:rPr>
        <w:t>№</w:t>
      </w:r>
      <w:r w:rsidRPr="005F3048">
        <w:rPr>
          <w:rFonts w:ascii="Times New Roman" w:eastAsia="Calibri" w:hAnsi="Times New Roman" w:cs="Times New Roman"/>
          <w:sz w:val="26"/>
          <w:szCs w:val="26"/>
        </w:rPr>
        <w:t xml:space="preserve"> 49,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изложить в редакции согласно приложению к настоящему постановлению.</w:t>
      </w:r>
    </w:p>
    <w:p w:rsidR="00796A87" w:rsidRPr="001C0B0B" w:rsidRDefault="00796A87" w:rsidP="00796A8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Pr="001C0B0B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</w:t>
      </w: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1C0B0B">
        <w:rPr>
          <w:rFonts w:ascii="Times New Roman" w:eastAsia="Calibri" w:hAnsi="Times New Roman" w:cs="Times New Roman"/>
          <w:sz w:val="26"/>
          <w:szCs w:val="26"/>
        </w:rPr>
        <w:t>остановление в газете «Заполярная правда» и разместить на официальном сайте муниципального образования город Норильск.</w:t>
      </w:r>
    </w:p>
    <w:p w:rsidR="00796A87" w:rsidRDefault="00796A87" w:rsidP="00796A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96A87" w:rsidRPr="001C0B0B" w:rsidRDefault="00796A87" w:rsidP="00796A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96A87" w:rsidRDefault="00796A87" w:rsidP="00796A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96A87" w:rsidRDefault="00796A87" w:rsidP="00796A87">
      <w:pPr>
        <w:tabs>
          <w:tab w:val="left" w:pos="7938"/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Глава города Норильска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Д.В. Карасев</w:t>
      </w:r>
    </w:p>
    <w:p w:rsidR="00796A87" w:rsidRDefault="00796A87" w:rsidP="00796A87">
      <w:pPr>
        <w:tabs>
          <w:tab w:val="left" w:pos="7938"/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796A87" w:rsidSect="0094180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82"/>
    <w:rsid w:val="00087F5F"/>
    <w:rsid w:val="00160468"/>
    <w:rsid w:val="00796A87"/>
    <w:rsid w:val="00941804"/>
    <w:rsid w:val="00AE3B82"/>
    <w:rsid w:val="00CD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3C1C8-CF77-4B62-A39C-BEB3013F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Company>Administration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Оксана Сергеевна</dc:creator>
  <cp:keywords/>
  <dc:description/>
  <cp:lastModifiedBy>Грицюк Марина Геннадьевна</cp:lastModifiedBy>
  <cp:revision>5</cp:revision>
  <dcterms:created xsi:type="dcterms:W3CDTF">2024-02-02T11:37:00Z</dcterms:created>
  <dcterms:modified xsi:type="dcterms:W3CDTF">2024-04-09T03:31:00Z</dcterms:modified>
</cp:coreProperties>
</file>