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D09" w:rsidRPr="00FA2C68" w:rsidRDefault="00312D09" w:rsidP="00312D09">
      <w:pPr>
        <w:pStyle w:val="a5"/>
        <w:jc w:val="center"/>
        <w:rPr>
          <w:sz w:val="26"/>
          <w:szCs w:val="26"/>
        </w:rPr>
      </w:pPr>
      <w:r w:rsidRPr="00FA2C68">
        <w:rPr>
          <w:noProof/>
          <w:sz w:val="26"/>
          <w:szCs w:val="26"/>
        </w:rPr>
        <w:drawing>
          <wp:inline distT="0" distB="0" distL="0" distR="0">
            <wp:extent cx="466725" cy="561975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7A7F" w:rsidRPr="00C96DC5" w:rsidRDefault="00E27A7F" w:rsidP="00E27A7F">
      <w:pPr>
        <w:widowControl w:val="0"/>
        <w:spacing w:line="233" w:lineRule="auto"/>
        <w:jc w:val="center"/>
        <w:rPr>
          <w:sz w:val="26"/>
          <w:szCs w:val="26"/>
        </w:rPr>
      </w:pPr>
      <w:r w:rsidRPr="00C96DC5">
        <w:rPr>
          <w:sz w:val="26"/>
          <w:szCs w:val="26"/>
        </w:rPr>
        <w:t>КРАСНОЯРСКИЙ КРАЙ</w:t>
      </w:r>
    </w:p>
    <w:p w:rsidR="00E27A7F" w:rsidRPr="00C96DC5" w:rsidRDefault="001161D8" w:rsidP="00E27A7F">
      <w:pPr>
        <w:widowControl w:val="0"/>
        <w:spacing w:line="233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АДМИНИСТРАЦИЯ ГОРОДА НОРИЛЬСКА </w:t>
      </w:r>
    </w:p>
    <w:p w:rsidR="00E27A7F" w:rsidRDefault="00E27A7F" w:rsidP="00E27A7F">
      <w:pPr>
        <w:widowControl w:val="0"/>
        <w:spacing w:line="233" w:lineRule="auto"/>
        <w:jc w:val="center"/>
        <w:rPr>
          <w:rFonts w:ascii="Bookman Old Style" w:hAnsi="Bookman Old Style"/>
        </w:rPr>
      </w:pPr>
    </w:p>
    <w:p w:rsidR="00E27A7F" w:rsidRPr="00C96DC5" w:rsidRDefault="00E27A7F" w:rsidP="00E27A7F">
      <w:pPr>
        <w:widowControl w:val="0"/>
        <w:spacing w:line="233" w:lineRule="auto"/>
        <w:jc w:val="center"/>
        <w:rPr>
          <w:b/>
          <w:spacing w:val="20"/>
        </w:rPr>
      </w:pPr>
      <w:r w:rsidRPr="00C96DC5">
        <w:rPr>
          <w:b/>
          <w:spacing w:val="20"/>
        </w:rPr>
        <w:t>ПОСТАНОВЛЕНИЕ</w:t>
      </w:r>
    </w:p>
    <w:p w:rsidR="00312D09" w:rsidRPr="00FA2C68" w:rsidRDefault="00312D09" w:rsidP="00312D09">
      <w:pPr>
        <w:pStyle w:val="a5"/>
        <w:jc w:val="center"/>
        <w:rPr>
          <w:sz w:val="26"/>
          <w:szCs w:val="26"/>
        </w:rPr>
      </w:pPr>
    </w:p>
    <w:p w:rsidR="00312D09" w:rsidRPr="00FA2C68" w:rsidRDefault="00874C34" w:rsidP="00312D09">
      <w:pPr>
        <w:pStyle w:val="a5"/>
        <w:tabs>
          <w:tab w:val="left" w:pos="4253"/>
          <w:tab w:val="left" w:pos="7513"/>
        </w:tabs>
        <w:rPr>
          <w:sz w:val="26"/>
          <w:szCs w:val="26"/>
        </w:rPr>
      </w:pPr>
      <w:r>
        <w:rPr>
          <w:sz w:val="26"/>
          <w:szCs w:val="26"/>
        </w:rPr>
        <w:t>16.07.</w:t>
      </w:r>
      <w:r w:rsidR="00312D09" w:rsidRPr="00FA2C68">
        <w:rPr>
          <w:sz w:val="26"/>
          <w:szCs w:val="26"/>
        </w:rPr>
        <w:t>202</w:t>
      </w:r>
      <w:r w:rsidR="001161D8">
        <w:rPr>
          <w:sz w:val="26"/>
          <w:szCs w:val="26"/>
        </w:rPr>
        <w:t>6</w:t>
      </w:r>
      <w:r w:rsidR="00312D09" w:rsidRPr="00FA2C68">
        <w:rPr>
          <w:sz w:val="26"/>
          <w:szCs w:val="26"/>
        </w:rPr>
        <w:t xml:space="preserve">              </w:t>
      </w:r>
      <w:r w:rsidR="00C60B60">
        <w:rPr>
          <w:sz w:val="26"/>
          <w:szCs w:val="26"/>
        </w:rPr>
        <w:t xml:space="preserve">     </w:t>
      </w:r>
      <w:r w:rsidR="00312D09" w:rsidRPr="00FA2C68">
        <w:rPr>
          <w:sz w:val="26"/>
          <w:szCs w:val="26"/>
        </w:rPr>
        <w:t xml:space="preserve">     </w:t>
      </w:r>
      <w:r>
        <w:rPr>
          <w:sz w:val="26"/>
          <w:szCs w:val="26"/>
        </w:rPr>
        <w:tab/>
      </w:r>
      <w:r w:rsidR="00312D09" w:rsidRPr="00FA2C68">
        <w:rPr>
          <w:sz w:val="26"/>
          <w:szCs w:val="26"/>
        </w:rPr>
        <w:t xml:space="preserve">г. Норильск                                           № </w:t>
      </w:r>
      <w:r>
        <w:rPr>
          <w:sz w:val="26"/>
          <w:szCs w:val="26"/>
        </w:rPr>
        <w:t>234</w:t>
      </w:r>
    </w:p>
    <w:p w:rsidR="00312D09" w:rsidRPr="00FA2C68" w:rsidRDefault="00312D09" w:rsidP="00312D09">
      <w:pPr>
        <w:tabs>
          <w:tab w:val="left" w:pos="1260"/>
        </w:tabs>
        <w:ind w:right="252"/>
        <w:jc w:val="both"/>
        <w:outlineLvl w:val="0"/>
        <w:rPr>
          <w:sz w:val="26"/>
          <w:szCs w:val="26"/>
        </w:rPr>
      </w:pPr>
    </w:p>
    <w:p w:rsidR="00312D09" w:rsidRPr="00FA2C68" w:rsidRDefault="00312D09" w:rsidP="00312D09">
      <w:pPr>
        <w:tabs>
          <w:tab w:val="left" w:pos="1260"/>
        </w:tabs>
        <w:jc w:val="both"/>
        <w:outlineLvl w:val="0"/>
        <w:rPr>
          <w:sz w:val="26"/>
          <w:szCs w:val="26"/>
        </w:rPr>
      </w:pPr>
    </w:p>
    <w:p w:rsidR="00312D09" w:rsidRPr="00C60B60" w:rsidRDefault="00B23FA2" w:rsidP="00312D09">
      <w:pPr>
        <w:tabs>
          <w:tab w:val="left" w:pos="1260"/>
        </w:tabs>
        <w:jc w:val="both"/>
        <w:outlineLvl w:val="0"/>
        <w:rPr>
          <w:sz w:val="26"/>
          <w:szCs w:val="26"/>
        </w:rPr>
      </w:pPr>
      <w:r w:rsidRPr="00C60B60">
        <w:rPr>
          <w:sz w:val="26"/>
          <w:szCs w:val="26"/>
        </w:rPr>
        <w:t xml:space="preserve">О </w:t>
      </w:r>
      <w:r>
        <w:rPr>
          <w:sz w:val="26"/>
          <w:szCs w:val="26"/>
        </w:rPr>
        <w:t xml:space="preserve">внесении изменений в постановление Администрации города Норильска                         от </w:t>
      </w:r>
      <w:r w:rsidR="009939FA">
        <w:rPr>
          <w:sz w:val="26"/>
          <w:szCs w:val="26"/>
        </w:rPr>
        <w:t>24</w:t>
      </w:r>
      <w:bookmarkStart w:id="0" w:name="_GoBack"/>
      <w:bookmarkEnd w:id="0"/>
      <w:r w:rsidRPr="00204CC0">
        <w:rPr>
          <w:sz w:val="26"/>
          <w:szCs w:val="26"/>
        </w:rPr>
        <w:t>.08.2023</w:t>
      </w:r>
      <w:r>
        <w:rPr>
          <w:sz w:val="26"/>
          <w:szCs w:val="26"/>
        </w:rPr>
        <w:t xml:space="preserve"> № 410</w:t>
      </w:r>
    </w:p>
    <w:p w:rsidR="00312D09" w:rsidRPr="00FA2C68" w:rsidRDefault="00312D09" w:rsidP="00CD38B7">
      <w:pPr>
        <w:rPr>
          <w:sz w:val="26"/>
          <w:szCs w:val="26"/>
        </w:rPr>
      </w:pPr>
    </w:p>
    <w:p w:rsidR="00D54954" w:rsidRPr="00D54954" w:rsidRDefault="00D54954" w:rsidP="00D54954">
      <w:pPr>
        <w:widowControl w:val="0"/>
        <w:ind w:firstLine="709"/>
        <w:jc w:val="both"/>
        <w:rPr>
          <w:sz w:val="26"/>
          <w:szCs w:val="26"/>
        </w:rPr>
      </w:pPr>
      <w:r w:rsidRPr="00D54954">
        <w:rPr>
          <w:sz w:val="26"/>
          <w:szCs w:val="26"/>
        </w:rPr>
        <w:t xml:space="preserve">В целях приведения действующих актов в соответствие с </w:t>
      </w:r>
      <w:r>
        <w:rPr>
          <w:sz w:val="26"/>
          <w:szCs w:val="26"/>
        </w:rPr>
        <w:t>Федеральным законом</w:t>
      </w:r>
      <w:r w:rsidRPr="00D54954">
        <w:rPr>
          <w:sz w:val="26"/>
          <w:szCs w:val="26"/>
        </w:rPr>
        <w:t xml:space="preserve"> от </w:t>
      </w:r>
      <w:r w:rsidR="00257847">
        <w:rPr>
          <w:sz w:val="26"/>
          <w:szCs w:val="26"/>
        </w:rPr>
        <w:t>26.12.2024 № 476</w:t>
      </w:r>
      <w:r w:rsidRPr="00D54954">
        <w:rPr>
          <w:sz w:val="26"/>
          <w:szCs w:val="26"/>
        </w:rPr>
        <w:t xml:space="preserve">-ФЗ «О </w:t>
      </w:r>
      <w:r w:rsidR="00257847">
        <w:rPr>
          <w:sz w:val="26"/>
          <w:szCs w:val="26"/>
        </w:rPr>
        <w:t xml:space="preserve">внесении изменений в </w:t>
      </w:r>
      <w:r w:rsidR="00257847" w:rsidRPr="00D54954">
        <w:rPr>
          <w:sz w:val="26"/>
          <w:szCs w:val="26"/>
        </w:rPr>
        <w:t>Федеральный</w:t>
      </w:r>
      <w:r w:rsidR="00257847">
        <w:rPr>
          <w:sz w:val="26"/>
          <w:szCs w:val="26"/>
        </w:rPr>
        <w:t xml:space="preserve"> закон «О </w:t>
      </w:r>
      <w:r w:rsidRPr="00D54954">
        <w:rPr>
          <w:sz w:val="26"/>
          <w:szCs w:val="26"/>
        </w:rPr>
        <w:t>государственном (муниципальном) социальном заказе на оказание государственных (муниципальных) услуг в социальной сфере»</w:t>
      </w:r>
      <w:r w:rsidR="00255C01">
        <w:rPr>
          <w:sz w:val="26"/>
          <w:szCs w:val="26"/>
        </w:rPr>
        <w:t>,</w:t>
      </w:r>
      <w:r w:rsidRPr="00D54954">
        <w:rPr>
          <w:sz w:val="26"/>
          <w:szCs w:val="26"/>
        </w:rPr>
        <w:t xml:space="preserve"> </w:t>
      </w:r>
    </w:p>
    <w:p w:rsidR="00312D09" w:rsidRPr="00FA2C68" w:rsidRDefault="00312D09" w:rsidP="00312D09">
      <w:pPr>
        <w:jc w:val="both"/>
        <w:rPr>
          <w:color w:val="000000"/>
          <w:sz w:val="26"/>
          <w:szCs w:val="26"/>
        </w:rPr>
      </w:pPr>
      <w:r w:rsidRPr="00FA2C68">
        <w:rPr>
          <w:color w:val="000000"/>
          <w:sz w:val="26"/>
          <w:szCs w:val="26"/>
        </w:rPr>
        <w:t>ПОСТАНОВЛЯЮ:</w:t>
      </w:r>
    </w:p>
    <w:p w:rsidR="00312D09" w:rsidRPr="00FA2C68" w:rsidRDefault="00312D09" w:rsidP="00312D09">
      <w:pPr>
        <w:ind w:firstLine="709"/>
        <w:jc w:val="both"/>
        <w:rPr>
          <w:sz w:val="26"/>
          <w:szCs w:val="26"/>
        </w:rPr>
      </w:pPr>
    </w:p>
    <w:p w:rsidR="00257847" w:rsidRPr="009C0F43" w:rsidRDefault="00312D09" w:rsidP="009C0F43">
      <w:pPr>
        <w:widowControl w:val="0"/>
        <w:adjustRightInd w:val="0"/>
        <w:ind w:firstLine="709"/>
        <w:jc w:val="both"/>
        <w:rPr>
          <w:sz w:val="26"/>
          <w:szCs w:val="26"/>
        </w:rPr>
      </w:pPr>
      <w:r w:rsidRPr="009C0F43">
        <w:rPr>
          <w:sz w:val="26"/>
          <w:szCs w:val="26"/>
        </w:rPr>
        <w:t xml:space="preserve">1. </w:t>
      </w:r>
      <w:r w:rsidR="00B45F91">
        <w:rPr>
          <w:sz w:val="26"/>
          <w:szCs w:val="26"/>
        </w:rPr>
        <w:t xml:space="preserve">Внести </w:t>
      </w:r>
      <w:r w:rsidR="00257847" w:rsidRPr="009C0F43">
        <w:rPr>
          <w:sz w:val="26"/>
          <w:szCs w:val="26"/>
        </w:rPr>
        <w:t xml:space="preserve">в постановление </w:t>
      </w:r>
      <w:r w:rsidR="001405FF" w:rsidRPr="009C0F43">
        <w:rPr>
          <w:sz w:val="26"/>
          <w:szCs w:val="26"/>
        </w:rPr>
        <w:t>Администрации города Норильск</w:t>
      </w:r>
      <w:r w:rsidR="00B45F91">
        <w:rPr>
          <w:sz w:val="26"/>
          <w:szCs w:val="26"/>
        </w:rPr>
        <w:t>а</w:t>
      </w:r>
      <w:r w:rsidR="001405FF" w:rsidRPr="009C0F43">
        <w:rPr>
          <w:sz w:val="26"/>
          <w:szCs w:val="26"/>
        </w:rPr>
        <w:t xml:space="preserve"> от </w:t>
      </w:r>
      <w:r w:rsidR="00257847" w:rsidRPr="009C0F43">
        <w:rPr>
          <w:sz w:val="26"/>
          <w:szCs w:val="26"/>
        </w:rPr>
        <w:t>24</w:t>
      </w:r>
      <w:r w:rsidR="001405FF" w:rsidRPr="009C0F43">
        <w:rPr>
          <w:sz w:val="26"/>
          <w:szCs w:val="26"/>
        </w:rPr>
        <w:t>.08.2023 № 41</w:t>
      </w:r>
      <w:r w:rsidR="00257847" w:rsidRPr="009C0F43">
        <w:rPr>
          <w:sz w:val="26"/>
          <w:szCs w:val="26"/>
        </w:rPr>
        <w:t>0</w:t>
      </w:r>
      <w:r w:rsidR="00657960">
        <w:rPr>
          <w:sz w:val="26"/>
          <w:szCs w:val="26"/>
        </w:rPr>
        <w:t xml:space="preserve"> «</w:t>
      </w:r>
      <w:r w:rsidR="00657960" w:rsidRPr="00657960">
        <w:rPr>
          <w:sz w:val="26"/>
          <w:szCs w:val="26"/>
        </w:rPr>
        <w:t>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муниципаль</w:t>
      </w:r>
      <w:r w:rsidR="00657960">
        <w:rPr>
          <w:sz w:val="26"/>
          <w:szCs w:val="26"/>
        </w:rPr>
        <w:t>ного образования город Норильск»</w:t>
      </w:r>
      <w:r w:rsidR="00657960" w:rsidRPr="00657960">
        <w:rPr>
          <w:sz w:val="26"/>
          <w:szCs w:val="26"/>
        </w:rPr>
        <w:t xml:space="preserve"> </w:t>
      </w:r>
      <w:r w:rsidR="00B45F91">
        <w:rPr>
          <w:sz w:val="26"/>
          <w:szCs w:val="26"/>
        </w:rPr>
        <w:t xml:space="preserve">(далее – Постановление) </w:t>
      </w:r>
      <w:r w:rsidR="00EF0750" w:rsidRPr="009C0F43">
        <w:rPr>
          <w:sz w:val="26"/>
          <w:szCs w:val="26"/>
        </w:rPr>
        <w:t>следующие изменения:</w:t>
      </w:r>
      <w:r w:rsidR="00257847" w:rsidRPr="009C0F43">
        <w:rPr>
          <w:sz w:val="26"/>
          <w:szCs w:val="26"/>
        </w:rPr>
        <w:t xml:space="preserve"> </w:t>
      </w:r>
    </w:p>
    <w:p w:rsidR="00EF0750" w:rsidRPr="009C0F43" w:rsidRDefault="00D9461E" w:rsidP="009C0F43">
      <w:pPr>
        <w:pStyle w:val="a3"/>
        <w:widowControl w:val="0"/>
        <w:tabs>
          <w:tab w:val="left" w:pos="1134"/>
          <w:tab w:val="left" w:pos="1276"/>
        </w:tabs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1.1</w:t>
      </w:r>
      <w:r w:rsidR="002133BD">
        <w:rPr>
          <w:sz w:val="26"/>
          <w:szCs w:val="26"/>
        </w:rPr>
        <w:t>.</w:t>
      </w:r>
      <w:r w:rsidR="00CD38B7">
        <w:rPr>
          <w:sz w:val="26"/>
          <w:szCs w:val="26"/>
        </w:rPr>
        <w:t xml:space="preserve"> П</w:t>
      </w:r>
      <w:r w:rsidR="00EF0750" w:rsidRPr="009C0F43">
        <w:rPr>
          <w:sz w:val="26"/>
          <w:szCs w:val="26"/>
        </w:rPr>
        <w:t>реамбулу</w:t>
      </w:r>
      <w:r w:rsidR="00B45F91">
        <w:rPr>
          <w:sz w:val="26"/>
          <w:szCs w:val="26"/>
        </w:rPr>
        <w:t xml:space="preserve"> Постановления</w:t>
      </w:r>
      <w:r w:rsidR="00EF0750" w:rsidRPr="009C0F43">
        <w:rPr>
          <w:sz w:val="26"/>
          <w:szCs w:val="26"/>
        </w:rPr>
        <w:t xml:space="preserve"> изложить в следующей редакции:</w:t>
      </w:r>
    </w:p>
    <w:p w:rsidR="00E93311" w:rsidRDefault="00EF0750" w:rsidP="002133BD">
      <w:pPr>
        <w:widowControl w:val="0"/>
        <w:adjustRightInd w:val="0"/>
        <w:ind w:firstLine="709"/>
        <w:jc w:val="both"/>
        <w:rPr>
          <w:sz w:val="26"/>
          <w:szCs w:val="26"/>
        </w:rPr>
      </w:pPr>
      <w:r w:rsidRPr="0043794D">
        <w:rPr>
          <w:sz w:val="26"/>
          <w:szCs w:val="26"/>
        </w:rPr>
        <w:t xml:space="preserve">«В соответствии </w:t>
      </w:r>
      <w:r w:rsidRPr="00657960">
        <w:rPr>
          <w:sz w:val="26"/>
          <w:szCs w:val="26"/>
        </w:rPr>
        <w:t>с частью 4.3 статьи 6</w:t>
      </w:r>
      <w:r w:rsidRPr="0043794D">
        <w:rPr>
          <w:sz w:val="26"/>
          <w:szCs w:val="26"/>
        </w:rPr>
        <w:t xml:space="preserve"> Федерального закона от 13 июля 2020 года № 189-ФЗ «О государственном (муниципальном) социальном заказе на оказание государственных (муниципал</w:t>
      </w:r>
      <w:r w:rsidR="00D9461E" w:rsidRPr="0043794D">
        <w:rPr>
          <w:sz w:val="26"/>
          <w:szCs w:val="26"/>
        </w:rPr>
        <w:t xml:space="preserve">ьных) услуг в </w:t>
      </w:r>
      <w:r w:rsidR="00D9461E" w:rsidRPr="00782364">
        <w:rPr>
          <w:sz w:val="26"/>
          <w:szCs w:val="26"/>
        </w:rPr>
        <w:t>социальной сфере»</w:t>
      </w:r>
      <w:r w:rsidR="00782364" w:rsidRPr="00782364">
        <w:rPr>
          <w:sz w:val="26"/>
          <w:szCs w:val="26"/>
        </w:rPr>
        <w:t xml:space="preserve">, </w:t>
      </w:r>
      <w:r w:rsidR="0043794D" w:rsidRPr="00782364">
        <w:rPr>
          <w:sz w:val="26"/>
          <w:szCs w:val="26"/>
        </w:rPr>
        <w:t>в целях</w:t>
      </w:r>
      <w:r w:rsidR="0043794D" w:rsidRPr="00147D4C">
        <w:rPr>
          <w:sz w:val="26"/>
          <w:szCs w:val="26"/>
        </w:rPr>
        <w:t xml:space="preserve">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муниципального образования город Норильск</w:t>
      </w:r>
      <w:r w:rsidR="005558CB" w:rsidRPr="00147D4C">
        <w:rPr>
          <w:sz w:val="26"/>
          <w:szCs w:val="26"/>
        </w:rPr>
        <w:t>,</w:t>
      </w:r>
      <w:r w:rsidR="0043794D" w:rsidRPr="00147D4C">
        <w:rPr>
          <w:sz w:val="26"/>
          <w:szCs w:val="26"/>
        </w:rPr>
        <w:t>»</w:t>
      </w:r>
      <w:r w:rsidR="00B34467">
        <w:rPr>
          <w:sz w:val="26"/>
          <w:szCs w:val="26"/>
        </w:rPr>
        <w:t>.</w:t>
      </w:r>
    </w:p>
    <w:p w:rsidR="00EF0750" w:rsidRPr="009C0F43" w:rsidRDefault="00B91EB4" w:rsidP="009C0F43">
      <w:pPr>
        <w:widowControl w:val="0"/>
        <w:tabs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</w:t>
      </w:r>
      <w:r w:rsidR="00CD38B7">
        <w:rPr>
          <w:sz w:val="26"/>
          <w:szCs w:val="26"/>
        </w:rPr>
        <w:t>.</w:t>
      </w:r>
      <w:r w:rsidR="00B34467">
        <w:rPr>
          <w:sz w:val="26"/>
          <w:szCs w:val="26"/>
        </w:rPr>
        <w:t xml:space="preserve"> П</w:t>
      </w:r>
      <w:r w:rsidR="00EF0750" w:rsidRPr="009C0F43">
        <w:rPr>
          <w:sz w:val="26"/>
          <w:szCs w:val="26"/>
        </w:rPr>
        <w:t xml:space="preserve">ункт 1 </w:t>
      </w:r>
      <w:r w:rsidR="00B45F91">
        <w:rPr>
          <w:sz w:val="26"/>
          <w:szCs w:val="26"/>
        </w:rPr>
        <w:t xml:space="preserve">Постановления </w:t>
      </w:r>
      <w:r w:rsidR="00EF0750" w:rsidRPr="009C0F43">
        <w:rPr>
          <w:sz w:val="26"/>
          <w:szCs w:val="26"/>
        </w:rPr>
        <w:t>изложить в следующей редакции:</w:t>
      </w:r>
    </w:p>
    <w:p w:rsidR="00EF0750" w:rsidRDefault="00EF0750" w:rsidP="009C0F43">
      <w:pPr>
        <w:pStyle w:val="a3"/>
        <w:widowControl w:val="0"/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9C0F43">
        <w:rPr>
          <w:sz w:val="26"/>
          <w:szCs w:val="26"/>
        </w:rPr>
        <w:t xml:space="preserve">«1. Организовать оказание муниципальной услуги в социальной сфере «Реализация дополнительных общеразвивающих программ» (далее – муниципальные услуги) на территории </w:t>
      </w:r>
      <w:r w:rsidR="004F61F8" w:rsidRPr="009C0F43">
        <w:rPr>
          <w:rFonts w:eastAsia="Times New Roman"/>
          <w:sz w:val="26"/>
          <w:szCs w:val="26"/>
          <w:lang w:eastAsia="ru-RU"/>
        </w:rPr>
        <w:t>муниципального образования город Норильск</w:t>
      </w:r>
      <w:r w:rsidRPr="009C0F43">
        <w:rPr>
          <w:i/>
          <w:iCs/>
          <w:sz w:val="26"/>
          <w:szCs w:val="26"/>
        </w:rPr>
        <w:t xml:space="preserve"> </w:t>
      </w:r>
      <w:r w:rsidRPr="009C0F43">
        <w:rPr>
          <w:sz w:val="26"/>
          <w:szCs w:val="26"/>
        </w:rPr>
        <w:t>в соответствии с положениям</w:t>
      </w:r>
      <w:r w:rsidR="00CD38B7">
        <w:rPr>
          <w:sz w:val="26"/>
          <w:szCs w:val="26"/>
        </w:rPr>
        <w:t>и Федерального закона от 13.07.</w:t>
      </w:r>
      <w:r w:rsidRPr="009C0F43">
        <w:rPr>
          <w:sz w:val="26"/>
          <w:szCs w:val="26"/>
        </w:rPr>
        <w:t xml:space="preserve">2020 </w:t>
      </w:r>
      <w:r w:rsidR="00CD38B7">
        <w:rPr>
          <w:sz w:val="26"/>
          <w:szCs w:val="26"/>
        </w:rPr>
        <w:t xml:space="preserve">                   </w:t>
      </w:r>
      <w:r w:rsidRPr="009C0F43">
        <w:rPr>
          <w:sz w:val="26"/>
          <w:szCs w:val="26"/>
        </w:rPr>
        <w:t>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закон).».</w:t>
      </w:r>
    </w:p>
    <w:p w:rsidR="00EF0750" w:rsidRPr="009C0F43" w:rsidRDefault="006100DE" w:rsidP="006100DE">
      <w:pPr>
        <w:pStyle w:val="a3"/>
        <w:widowControl w:val="0"/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1.3</w:t>
      </w:r>
      <w:r w:rsidR="00CD38B7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="00B34467">
        <w:rPr>
          <w:sz w:val="26"/>
          <w:szCs w:val="26"/>
        </w:rPr>
        <w:t>П</w:t>
      </w:r>
      <w:r w:rsidR="00EF0750" w:rsidRPr="009C0F43">
        <w:rPr>
          <w:sz w:val="26"/>
          <w:szCs w:val="26"/>
        </w:rPr>
        <w:t xml:space="preserve">ункт 3 </w:t>
      </w:r>
      <w:r w:rsidR="00B45F91">
        <w:rPr>
          <w:sz w:val="26"/>
          <w:szCs w:val="26"/>
        </w:rPr>
        <w:t xml:space="preserve">Постановления </w:t>
      </w:r>
      <w:r w:rsidR="00EF0750" w:rsidRPr="009C0F43">
        <w:rPr>
          <w:sz w:val="26"/>
          <w:szCs w:val="26"/>
        </w:rPr>
        <w:t>изложить в следующей редакции:</w:t>
      </w:r>
    </w:p>
    <w:p w:rsidR="00EF0750" w:rsidRPr="000D685C" w:rsidRDefault="00EF0750" w:rsidP="009C0F43">
      <w:pPr>
        <w:pStyle w:val="a3"/>
        <w:widowControl w:val="0"/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9C0F43">
        <w:rPr>
          <w:sz w:val="26"/>
          <w:szCs w:val="26"/>
        </w:rPr>
        <w:t xml:space="preserve">«3. Установить, что в рамках реализации мероприятий Целевой модели развития региональных систем дополнительного образования детей, утвержденной приказом Министерства просвещения Российской Федерации от </w:t>
      </w:r>
      <w:r w:rsidR="00CD38B7">
        <w:rPr>
          <w:sz w:val="26"/>
          <w:szCs w:val="26"/>
        </w:rPr>
        <w:t>0</w:t>
      </w:r>
      <w:r w:rsidRPr="009C0F43">
        <w:rPr>
          <w:sz w:val="26"/>
          <w:szCs w:val="26"/>
        </w:rPr>
        <w:t>3</w:t>
      </w:r>
      <w:r w:rsidR="00CD38B7">
        <w:rPr>
          <w:sz w:val="26"/>
          <w:szCs w:val="26"/>
        </w:rPr>
        <w:t>.09.</w:t>
      </w:r>
      <w:r w:rsidRPr="009C0F43">
        <w:rPr>
          <w:sz w:val="26"/>
          <w:szCs w:val="26"/>
        </w:rPr>
        <w:t xml:space="preserve">2019 № 467, в части внедрения на территории </w:t>
      </w:r>
      <w:r w:rsidR="004F61F8" w:rsidRPr="009C0F43">
        <w:rPr>
          <w:rFonts w:eastAsia="Times New Roman"/>
          <w:sz w:val="26"/>
          <w:szCs w:val="26"/>
          <w:lang w:eastAsia="ru-RU"/>
        </w:rPr>
        <w:t>муниципального образования город Норильск</w:t>
      </w:r>
      <w:r w:rsidR="004F61F8" w:rsidRPr="009C0F43">
        <w:rPr>
          <w:sz w:val="26"/>
          <w:szCs w:val="26"/>
        </w:rPr>
        <w:t xml:space="preserve"> </w:t>
      </w:r>
      <w:r w:rsidRPr="009C0F43">
        <w:rPr>
          <w:sz w:val="26"/>
          <w:szCs w:val="26"/>
        </w:rPr>
        <w:t>системы</w:t>
      </w:r>
      <w:r w:rsidRPr="009C0F43">
        <w:rPr>
          <w:i/>
          <w:iCs/>
          <w:sz w:val="26"/>
          <w:szCs w:val="26"/>
        </w:rPr>
        <w:t xml:space="preserve"> </w:t>
      </w:r>
      <w:r w:rsidRPr="009C0F43">
        <w:rPr>
          <w:sz w:val="26"/>
          <w:szCs w:val="26"/>
        </w:rPr>
        <w:t xml:space="preserve">персонифицированного финансирования дополнительного образования детей осуществляется формирование и исполнение муниципального </w:t>
      </w:r>
      <w:r w:rsidRPr="000D685C">
        <w:rPr>
          <w:sz w:val="26"/>
          <w:szCs w:val="26"/>
        </w:rPr>
        <w:t xml:space="preserve">социального </w:t>
      </w:r>
      <w:r w:rsidRPr="000D685C">
        <w:rPr>
          <w:sz w:val="26"/>
          <w:szCs w:val="26"/>
        </w:rPr>
        <w:lastRenderedPageBreak/>
        <w:t xml:space="preserve">заказа на оказание муниципальных услуг в соответствии с Федеральным законом по указанной в пункте 1 настоящего </w:t>
      </w:r>
      <w:r w:rsidRPr="000D685C">
        <w:rPr>
          <w:iCs/>
          <w:sz w:val="26"/>
          <w:szCs w:val="26"/>
        </w:rPr>
        <w:t>постановления</w:t>
      </w:r>
      <w:r w:rsidRPr="000D685C">
        <w:rPr>
          <w:sz w:val="26"/>
          <w:szCs w:val="26"/>
        </w:rPr>
        <w:t xml:space="preserve"> муниципальной услуге с использованием конкурентного способа отбора исполнителей муниципальных услуг в социальной сфере, предусмотренного пунктом 1 части 2 статьи 9 Федерального закона.».</w:t>
      </w:r>
    </w:p>
    <w:p w:rsidR="00EF0750" w:rsidRPr="00CD38B7" w:rsidRDefault="006100DE" w:rsidP="00CD38B7">
      <w:pPr>
        <w:pStyle w:val="a3"/>
        <w:widowControl w:val="0"/>
        <w:tabs>
          <w:tab w:val="left" w:pos="1134"/>
          <w:tab w:val="left" w:pos="1276"/>
        </w:tabs>
        <w:ind w:left="709"/>
        <w:jc w:val="both"/>
        <w:rPr>
          <w:sz w:val="26"/>
          <w:szCs w:val="26"/>
        </w:rPr>
      </w:pPr>
      <w:r w:rsidRPr="004547C9">
        <w:rPr>
          <w:sz w:val="26"/>
          <w:szCs w:val="26"/>
        </w:rPr>
        <w:t>1.4</w:t>
      </w:r>
      <w:r w:rsidR="00CD38B7">
        <w:rPr>
          <w:sz w:val="26"/>
          <w:szCs w:val="26"/>
        </w:rPr>
        <w:t>.</w:t>
      </w:r>
      <w:r w:rsidRPr="00CD38B7">
        <w:rPr>
          <w:sz w:val="26"/>
          <w:szCs w:val="26"/>
        </w:rPr>
        <w:t xml:space="preserve"> </w:t>
      </w:r>
      <w:r w:rsidR="00EF0750" w:rsidRPr="00CD38B7">
        <w:rPr>
          <w:sz w:val="26"/>
          <w:szCs w:val="26"/>
        </w:rPr>
        <w:t xml:space="preserve">Пункты 4, </w:t>
      </w:r>
      <w:r w:rsidR="0062172B" w:rsidRPr="00CD38B7">
        <w:rPr>
          <w:sz w:val="26"/>
          <w:szCs w:val="26"/>
        </w:rPr>
        <w:t>5</w:t>
      </w:r>
      <w:r w:rsidR="00CD38B7">
        <w:rPr>
          <w:sz w:val="26"/>
          <w:szCs w:val="26"/>
        </w:rPr>
        <w:t>,</w:t>
      </w:r>
      <w:r w:rsidR="00EF0750" w:rsidRPr="00CD38B7">
        <w:rPr>
          <w:sz w:val="26"/>
          <w:szCs w:val="26"/>
        </w:rPr>
        <w:t xml:space="preserve"> </w:t>
      </w:r>
      <w:r w:rsidR="00CD38B7" w:rsidRPr="004547C9">
        <w:rPr>
          <w:sz w:val="26"/>
          <w:szCs w:val="26"/>
        </w:rPr>
        <w:t xml:space="preserve">5.1, 5.2, 5.3, 5.4 </w:t>
      </w:r>
      <w:r w:rsidR="00115105" w:rsidRPr="00CD38B7">
        <w:rPr>
          <w:sz w:val="26"/>
          <w:szCs w:val="26"/>
        </w:rPr>
        <w:t xml:space="preserve">Постановления </w:t>
      </w:r>
      <w:r w:rsidR="00EF0750" w:rsidRPr="00CD38B7">
        <w:rPr>
          <w:sz w:val="26"/>
          <w:szCs w:val="26"/>
        </w:rPr>
        <w:t>признать утратившими силу.</w:t>
      </w:r>
    </w:p>
    <w:p w:rsidR="00B34467" w:rsidRDefault="00B23FA2" w:rsidP="00EC26A7">
      <w:pPr>
        <w:pStyle w:val="a3"/>
        <w:widowControl w:val="0"/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CD38B7">
        <w:rPr>
          <w:sz w:val="26"/>
          <w:szCs w:val="26"/>
        </w:rPr>
        <w:t>5</w:t>
      </w:r>
      <w:r>
        <w:rPr>
          <w:sz w:val="26"/>
          <w:szCs w:val="26"/>
        </w:rPr>
        <w:t xml:space="preserve">. Пункты 6, </w:t>
      </w:r>
      <w:r w:rsidR="00CD38B7">
        <w:rPr>
          <w:sz w:val="26"/>
          <w:szCs w:val="26"/>
        </w:rPr>
        <w:t xml:space="preserve">6.1, 6.2, </w:t>
      </w:r>
      <w:r>
        <w:rPr>
          <w:sz w:val="26"/>
          <w:szCs w:val="26"/>
        </w:rPr>
        <w:t xml:space="preserve">8, 9 </w:t>
      </w:r>
      <w:r w:rsidR="00B34467">
        <w:rPr>
          <w:sz w:val="26"/>
          <w:szCs w:val="26"/>
        </w:rPr>
        <w:t>Постановления считать пункт</w:t>
      </w:r>
      <w:r>
        <w:rPr>
          <w:sz w:val="26"/>
          <w:szCs w:val="26"/>
        </w:rPr>
        <w:t>а</w:t>
      </w:r>
      <w:r w:rsidR="00B34467">
        <w:rPr>
          <w:sz w:val="26"/>
          <w:szCs w:val="26"/>
        </w:rPr>
        <w:t>м</w:t>
      </w:r>
      <w:r>
        <w:rPr>
          <w:sz w:val="26"/>
          <w:szCs w:val="26"/>
        </w:rPr>
        <w:t>и</w:t>
      </w:r>
      <w:r w:rsidR="00B34467">
        <w:rPr>
          <w:sz w:val="26"/>
          <w:szCs w:val="26"/>
        </w:rPr>
        <w:t xml:space="preserve"> 4</w:t>
      </w:r>
      <w:r>
        <w:rPr>
          <w:sz w:val="26"/>
          <w:szCs w:val="26"/>
        </w:rPr>
        <w:t xml:space="preserve">, </w:t>
      </w:r>
      <w:r w:rsidR="009E6EED">
        <w:rPr>
          <w:sz w:val="26"/>
          <w:szCs w:val="26"/>
        </w:rPr>
        <w:t>4.1, 4.2,</w:t>
      </w:r>
      <w:r>
        <w:rPr>
          <w:sz w:val="26"/>
          <w:szCs w:val="26"/>
        </w:rPr>
        <w:t xml:space="preserve"> 6, 7</w:t>
      </w:r>
      <w:r w:rsidR="00DA5526">
        <w:rPr>
          <w:sz w:val="26"/>
          <w:szCs w:val="26"/>
        </w:rPr>
        <w:t xml:space="preserve"> Постановления</w:t>
      </w:r>
      <w:r w:rsidR="00CD38B7">
        <w:rPr>
          <w:sz w:val="26"/>
          <w:szCs w:val="26"/>
        </w:rPr>
        <w:t xml:space="preserve"> соответственно</w:t>
      </w:r>
      <w:r w:rsidR="00B34467">
        <w:rPr>
          <w:sz w:val="26"/>
          <w:szCs w:val="26"/>
        </w:rPr>
        <w:t>.</w:t>
      </w:r>
    </w:p>
    <w:p w:rsidR="00EC26A7" w:rsidRDefault="000D685C" w:rsidP="00EC26A7">
      <w:pPr>
        <w:pStyle w:val="a3"/>
        <w:widowControl w:val="0"/>
        <w:tabs>
          <w:tab w:val="left" w:pos="1134"/>
          <w:tab w:val="left" w:pos="1276"/>
        </w:tabs>
        <w:ind w:left="0" w:firstLine="709"/>
        <w:contextualSpacing w:val="0"/>
        <w:jc w:val="both"/>
        <w:rPr>
          <w:sz w:val="26"/>
          <w:szCs w:val="26"/>
        </w:rPr>
      </w:pPr>
      <w:r w:rsidRPr="004547C9">
        <w:rPr>
          <w:sz w:val="26"/>
          <w:szCs w:val="26"/>
        </w:rPr>
        <w:t>1.</w:t>
      </w:r>
      <w:r w:rsidR="00CD38B7">
        <w:rPr>
          <w:sz w:val="26"/>
          <w:szCs w:val="26"/>
        </w:rPr>
        <w:t>6. Пункт 6.3</w:t>
      </w:r>
      <w:r w:rsidR="00EC26A7" w:rsidRPr="004547C9">
        <w:rPr>
          <w:sz w:val="26"/>
          <w:szCs w:val="26"/>
        </w:rPr>
        <w:t xml:space="preserve"> Постановления </w:t>
      </w:r>
      <w:r w:rsidR="00CD38B7">
        <w:rPr>
          <w:sz w:val="26"/>
          <w:szCs w:val="26"/>
        </w:rPr>
        <w:t xml:space="preserve">считать пунктом 4.3 </w:t>
      </w:r>
      <w:r w:rsidR="009E6EED">
        <w:rPr>
          <w:sz w:val="26"/>
          <w:szCs w:val="26"/>
        </w:rPr>
        <w:t xml:space="preserve">Постановления </w:t>
      </w:r>
      <w:r w:rsidR="00CD38B7">
        <w:rPr>
          <w:sz w:val="26"/>
          <w:szCs w:val="26"/>
        </w:rPr>
        <w:t xml:space="preserve">и </w:t>
      </w:r>
      <w:r w:rsidR="00EC26A7" w:rsidRPr="004547C9">
        <w:rPr>
          <w:sz w:val="26"/>
          <w:szCs w:val="26"/>
        </w:rPr>
        <w:t>изложить в следующей редакции:</w:t>
      </w:r>
    </w:p>
    <w:p w:rsidR="00CD38B7" w:rsidRPr="00CD38B7" w:rsidRDefault="00CD38B7" w:rsidP="00CD38B7">
      <w:pPr>
        <w:widowControl w:val="0"/>
        <w:tabs>
          <w:tab w:val="left" w:pos="709"/>
          <w:tab w:val="left" w:pos="851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«</w:t>
      </w:r>
      <w:r w:rsidR="009E6EED">
        <w:rPr>
          <w:sz w:val="26"/>
          <w:szCs w:val="26"/>
        </w:rPr>
        <w:t>4</w:t>
      </w:r>
      <w:r w:rsidRPr="00CD38B7">
        <w:rPr>
          <w:sz w:val="26"/>
          <w:szCs w:val="26"/>
        </w:rPr>
        <w:t>.3. перечень информации и документов, фо</w:t>
      </w:r>
      <w:r>
        <w:rPr>
          <w:sz w:val="26"/>
          <w:szCs w:val="26"/>
        </w:rPr>
        <w:t>рмируемых с использованием АИС «</w:t>
      </w:r>
      <w:r w:rsidRPr="00CD38B7">
        <w:rPr>
          <w:sz w:val="26"/>
          <w:szCs w:val="26"/>
        </w:rPr>
        <w:t>Навигатор</w:t>
      </w:r>
      <w:r>
        <w:rPr>
          <w:sz w:val="26"/>
          <w:szCs w:val="26"/>
        </w:rPr>
        <w:t>»</w:t>
      </w:r>
      <w:r w:rsidRPr="00CD38B7">
        <w:rPr>
          <w:sz w:val="26"/>
          <w:szCs w:val="26"/>
        </w:rPr>
        <w:t xml:space="preserve"> на территории муниципального образования город Норильск:</w:t>
      </w:r>
    </w:p>
    <w:p w:rsidR="00CD38B7" w:rsidRPr="00CD38B7" w:rsidRDefault="00CD38B7" w:rsidP="00CD38B7">
      <w:pPr>
        <w:widowControl w:val="0"/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CD38B7">
        <w:rPr>
          <w:sz w:val="26"/>
          <w:szCs w:val="26"/>
        </w:rPr>
        <w:t xml:space="preserve">- документы, предусмотренные п.п. 3 - 7 п. </w:t>
      </w:r>
      <w:r>
        <w:rPr>
          <w:sz w:val="26"/>
          <w:szCs w:val="26"/>
        </w:rPr>
        <w:t>4</w:t>
      </w:r>
      <w:r w:rsidRPr="00CD38B7">
        <w:rPr>
          <w:sz w:val="26"/>
          <w:szCs w:val="26"/>
        </w:rPr>
        <w:t xml:space="preserve">.1 настоящего </w:t>
      </w:r>
      <w:r>
        <w:rPr>
          <w:sz w:val="26"/>
          <w:szCs w:val="26"/>
        </w:rPr>
        <w:t>п</w:t>
      </w:r>
      <w:r w:rsidRPr="00CD38B7">
        <w:rPr>
          <w:sz w:val="26"/>
          <w:szCs w:val="26"/>
        </w:rPr>
        <w:t xml:space="preserve">остановления, за исключением случая, предусмотренного п. </w:t>
      </w:r>
      <w:r>
        <w:rPr>
          <w:sz w:val="26"/>
          <w:szCs w:val="26"/>
        </w:rPr>
        <w:t>5</w:t>
      </w:r>
      <w:r w:rsidRPr="00CD38B7">
        <w:rPr>
          <w:sz w:val="26"/>
          <w:szCs w:val="26"/>
        </w:rPr>
        <w:t xml:space="preserve"> настоящего </w:t>
      </w:r>
      <w:r>
        <w:rPr>
          <w:sz w:val="26"/>
          <w:szCs w:val="26"/>
        </w:rPr>
        <w:t>п</w:t>
      </w:r>
      <w:r w:rsidRPr="00CD38B7">
        <w:rPr>
          <w:sz w:val="26"/>
          <w:szCs w:val="26"/>
        </w:rPr>
        <w:t>остановления;</w:t>
      </w:r>
    </w:p>
    <w:p w:rsidR="00CD38B7" w:rsidRDefault="00CD38B7" w:rsidP="00CD38B7">
      <w:pPr>
        <w:pStyle w:val="a3"/>
        <w:widowControl w:val="0"/>
        <w:tabs>
          <w:tab w:val="left" w:pos="1134"/>
          <w:tab w:val="left" w:pos="1276"/>
        </w:tabs>
        <w:ind w:left="0" w:firstLine="709"/>
        <w:contextualSpacing w:val="0"/>
        <w:jc w:val="both"/>
        <w:rPr>
          <w:sz w:val="26"/>
          <w:szCs w:val="26"/>
        </w:rPr>
      </w:pPr>
      <w:r w:rsidRPr="00CD38B7">
        <w:rPr>
          <w:sz w:val="26"/>
          <w:szCs w:val="26"/>
        </w:rPr>
        <w:t>- иные документы и информация, предусмотренные нормативными правовыми актами муниципального образования город Норильск.</w:t>
      </w:r>
      <w:r w:rsidR="009E6EED">
        <w:rPr>
          <w:sz w:val="26"/>
          <w:szCs w:val="26"/>
        </w:rPr>
        <w:t>».</w:t>
      </w:r>
    </w:p>
    <w:p w:rsidR="009E6EED" w:rsidRDefault="009E6EED" w:rsidP="00CD38B7">
      <w:pPr>
        <w:pStyle w:val="a3"/>
        <w:widowControl w:val="0"/>
        <w:tabs>
          <w:tab w:val="left" w:pos="1134"/>
          <w:tab w:val="left" w:pos="1276"/>
        </w:tabs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1.7. Пункт 7 Постановления считать пунктом 5 Постановления и изложить в следующей редакции:</w:t>
      </w:r>
    </w:p>
    <w:p w:rsidR="009E6EED" w:rsidRDefault="000D685C" w:rsidP="009E6EED">
      <w:pPr>
        <w:widowControl w:val="0"/>
        <w:autoSpaceDE/>
        <w:autoSpaceDN/>
        <w:ind w:firstLine="709"/>
        <w:jc w:val="both"/>
        <w:rPr>
          <w:color w:val="000000" w:themeColor="text1"/>
          <w:sz w:val="26"/>
          <w:szCs w:val="26"/>
        </w:rPr>
      </w:pPr>
      <w:r w:rsidRPr="00706694">
        <w:rPr>
          <w:rFonts w:eastAsia="Calibri"/>
          <w:sz w:val="26"/>
          <w:szCs w:val="26"/>
          <w:lang w:eastAsia="en-US"/>
        </w:rPr>
        <w:t>«</w:t>
      </w:r>
      <w:r w:rsidR="00657960" w:rsidRPr="00706694">
        <w:rPr>
          <w:rFonts w:eastAsia="Calibri"/>
          <w:sz w:val="26"/>
          <w:szCs w:val="26"/>
          <w:lang w:eastAsia="en-US"/>
        </w:rPr>
        <w:t>5</w:t>
      </w:r>
      <w:r w:rsidRPr="00706694">
        <w:rPr>
          <w:rFonts w:eastAsia="Calibri"/>
          <w:sz w:val="26"/>
          <w:szCs w:val="26"/>
          <w:lang w:eastAsia="en-US"/>
        </w:rPr>
        <w:t>. Формирование документ</w:t>
      </w:r>
      <w:r w:rsidR="009E6EED">
        <w:rPr>
          <w:rFonts w:eastAsia="Calibri"/>
          <w:sz w:val="26"/>
          <w:szCs w:val="26"/>
          <w:lang w:eastAsia="en-US"/>
        </w:rPr>
        <w:t>а</w:t>
      </w:r>
      <w:r w:rsidRPr="00706694">
        <w:rPr>
          <w:rFonts w:eastAsia="Calibri"/>
          <w:sz w:val="26"/>
          <w:szCs w:val="26"/>
          <w:lang w:eastAsia="en-US"/>
        </w:rPr>
        <w:t>, предусмотренн</w:t>
      </w:r>
      <w:r w:rsidR="009E6EED">
        <w:rPr>
          <w:rFonts w:eastAsia="Calibri"/>
          <w:sz w:val="26"/>
          <w:szCs w:val="26"/>
          <w:lang w:eastAsia="en-US"/>
        </w:rPr>
        <w:t>ого</w:t>
      </w:r>
      <w:r w:rsidRPr="00706694">
        <w:rPr>
          <w:rFonts w:eastAsia="Calibri"/>
          <w:sz w:val="26"/>
          <w:szCs w:val="26"/>
          <w:lang w:eastAsia="en-US"/>
        </w:rPr>
        <w:t xml:space="preserve"> </w:t>
      </w:r>
      <w:r w:rsidR="00B03952" w:rsidRPr="00706694">
        <w:rPr>
          <w:sz w:val="26"/>
          <w:szCs w:val="26"/>
        </w:rPr>
        <w:t>п.п.</w:t>
      </w:r>
      <w:r w:rsidR="001F4954" w:rsidRPr="00706694">
        <w:rPr>
          <w:sz w:val="26"/>
          <w:szCs w:val="26"/>
        </w:rPr>
        <w:t xml:space="preserve"> </w:t>
      </w:r>
      <w:r w:rsidR="00706694">
        <w:rPr>
          <w:sz w:val="26"/>
          <w:szCs w:val="26"/>
        </w:rPr>
        <w:t>4</w:t>
      </w:r>
      <w:r w:rsidR="001F4954" w:rsidRPr="00706694">
        <w:rPr>
          <w:sz w:val="26"/>
          <w:szCs w:val="26"/>
        </w:rPr>
        <w:t xml:space="preserve"> </w:t>
      </w:r>
      <w:r w:rsidRPr="00706694">
        <w:rPr>
          <w:rFonts w:eastAsia="Calibri"/>
          <w:sz w:val="26"/>
          <w:szCs w:val="26"/>
          <w:lang w:eastAsia="en-US"/>
        </w:rPr>
        <w:t xml:space="preserve">п. </w:t>
      </w:r>
      <w:r w:rsidR="00657960" w:rsidRPr="00706694">
        <w:rPr>
          <w:rFonts w:eastAsia="Calibri"/>
          <w:sz w:val="26"/>
          <w:szCs w:val="26"/>
          <w:lang w:eastAsia="en-US"/>
        </w:rPr>
        <w:t>4</w:t>
      </w:r>
      <w:r w:rsidRPr="00706694">
        <w:rPr>
          <w:rFonts w:eastAsia="Calibri"/>
          <w:sz w:val="26"/>
          <w:szCs w:val="26"/>
          <w:lang w:eastAsia="en-US"/>
        </w:rPr>
        <w:t xml:space="preserve">.1 настоящего </w:t>
      </w:r>
      <w:r w:rsidR="00CD38B7">
        <w:rPr>
          <w:rFonts w:eastAsia="Calibri"/>
          <w:sz w:val="26"/>
          <w:szCs w:val="26"/>
          <w:lang w:eastAsia="en-US"/>
        </w:rPr>
        <w:t>п</w:t>
      </w:r>
      <w:r w:rsidRPr="00706694">
        <w:rPr>
          <w:rFonts w:eastAsia="Calibri"/>
          <w:sz w:val="26"/>
          <w:szCs w:val="26"/>
          <w:lang w:eastAsia="en-US"/>
        </w:rPr>
        <w:t>остановления, с 01.01.2025 года в случае отсутствия технической возможности формирования их в форме электронного документа</w:t>
      </w:r>
      <w:r w:rsidRPr="00706694">
        <w:rPr>
          <w:color w:val="000000" w:themeColor="text1"/>
          <w:sz w:val="26"/>
          <w:szCs w:val="26"/>
        </w:rPr>
        <w:t xml:space="preserve"> с использованием АИС «Навигатор», осуществляется на бумажном носителе.».</w:t>
      </w:r>
    </w:p>
    <w:p w:rsidR="009E6EED" w:rsidRDefault="009E6EED" w:rsidP="009E6EED">
      <w:pPr>
        <w:widowControl w:val="0"/>
        <w:autoSpaceDE/>
        <w:autoSpaceDN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1.8. Приложения 1 –</w:t>
      </w:r>
      <w:r w:rsidR="003B5F21">
        <w:rPr>
          <w:color w:val="000000" w:themeColor="text1"/>
          <w:sz w:val="26"/>
          <w:szCs w:val="26"/>
        </w:rPr>
        <w:t xml:space="preserve"> 5</w:t>
      </w:r>
      <w:r>
        <w:rPr>
          <w:color w:val="000000" w:themeColor="text1"/>
          <w:sz w:val="26"/>
          <w:szCs w:val="26"/>
        </w:rPr>
        <w:t xml:space="preserve"> к Постановлению признать утратившими силу. </w:t>
      </w:r>
    </w:p>
    <w:p w:rsidR="000967A0" w:rsidRPr="009E6EED" w:rsidRDefault="009E6EED" w:rsidP="009E6EED">
      <w:pPr>
        <w:widowControl w:val="0"/>
        <w:autoSpaceDE/>
        <w:autoSpaceDN/>
        <w:ind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2</w:t>
      </w:r>
      <w:r w:rsidR="000967A0" w:rsidRPr="000D685C">
        <w:rPr>
          <w:sz w:val="26"/>
          <w:szCs w:val="26"/>
        </w:rPr>
        <w:t xml:space="preserve">. </w:t>
      </w:r>
      <w:r w:rsidR="00E27A7F" w:rsidRPr="000D685C">
        <w:rPr>
          <w:sz w:val="26"/>
          <w:szCs w:val="26"/>
        </w:rPr>
        <w:t>Опубликовать настоящее</w:t>
      </w:r>
      <w:r w:rsidR="00E27A7F" w:rsidRPr="009C0F43">
        <w:rPr>
          <w:sz w:val="26"/>
          <w:szCs w:val="26"/>
        </w:rPr>
        <w:t xml:space="preserve"> постановление в газете «Заполярная правда» и разместить его на официальном сайте муниципального образования город Норильск.</w:t>
      </w:r>
    </w:p>
    <w:p w:rsidR="00374DF3" w:rsidRDefault="00374DF3" w:rsidP="000D685C">
      <w:pPr>
        <w:widowControl w:val="0"/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9E6EED" w:rsidRPr="009C0F43" w:rsidRDefault="009E6EED" w:rsidP="000D685C">
      <w:pPr>
        <w:widowControl w:val="0"/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A2447D" w:rsidRPr="003511C6" w:rsidRDefault="00A2447D" w:rsidP="00312D09">
      <w:pPr>
        <w:tabs>
          <w:tab w:val="left" w:pos="993"/>
        </w:tabs>
        <w:jc w:val="both"/>
        <w:rPr>
          <w:sz w:val="26"/>
          <w:szCs w:val="26"/>
        </w:rPr>
      </w:pPr>
    </w:p>
    <w:p w:rsidR="00312D09" w:rsidRPr="003511C6" w:rsidRDefault="00312D09" w:rsidP="00312D09">
      <w:pPr>
        <w:pStyle w:val="ConsPlusNormal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3511C6">
        <w:rPr>
          <w:rFonts w:ascii="Times New Roman" w:hAnsi="Times New Roman" w:cs="Times New Roman"/>
          <w:sz w:val="26"/>
          <w:szCs w:val="26"/>
        </w:rPr>
        <w:t>Глава города Норильска                                                                                Д.В. Карасев</w:t>
      </w:r>
    </w:p>
    <w:p w:rsidR="00312D09" w:rsidRPr="00235E72" w:rsidRDefault="00312D09" w:rsidP="00312D09">
      <w:pPr>
        <w:adjustRightInd w:val="0"/>
        <w:outlineLvl w:val="0"/>
        <w:rPr>
          <w:color w:val="FF0000"/>
          <w:sz w:val="26"/>
          <w:szCs w:val="26"/>
        </w:rPr>
      </w:pPr>
    </w:p>
    <w:p w:rsidR="00A2447D" w:rsidRDefault="00A2447D" w:rsidP="00312D09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44329B" w:rsidRDefault="0044329B" w:rsidP="00312D09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44329B" w:rsidRDefault="0044329B" w:rsidP="00312D09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44329B" w:rsidRDefault="0044329B" w:rsidP="00312D09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44329B" w:rsidRDefault="0044329B" w:rsidP="00312D09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44329B" w:rsidRDefault="0044329B" w:rsidP="00312D09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44329B" w:rsidRDefault="0044329B" w:rsidP="00312D09">
      <w:pPr>
        <w:adjustRightInd w:val="0"/>
        <w:outlineLvl w:val="0"/>
        <w:rPr>
          <w:color w:val="000000" w:themeColor="text1"/>
          <w:sz w:val="26"/>
          <w:szCs w:val="26"/>
        </w:rPr>
      </w:pPr>
    </w:p>
    <w:p w:rsidR="0044329B" w:rsidRDefault="0044329B" w:rsidP="00312D09">
      <w:pPr>
        <w:adjustRightInd w:val="0"/>
        <w:outlineLvl w:val="0"/>
        <w:rPr>
          <w:color w:val="000000" w:themeColor="text1"/>
          <w:sz w:val="26"/>
          <w:szCs w:val="26"/>
        </w:rPr>
      </w:pPr>
    </w:p>
    <w:sectPr w:rsidR="0044329B" w:rsidSect="004E091D">
      <w:footerReference w:type="first" r:id="rId9"/>
      <w:pgSz w:w="11906" w:h="16838"/>
      <w:pgMar w:top="1134" w:right="849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990" w:rsidRDefault="00B65990" w:rsidP="00C72ADF">
      <w:r>
        <w:separator/>
      </w:r>
    </w:p>
  </w:endnote>
  <w:endnote w:type="continuationSeparator" w:id="0">
    <w:p w:rsidR="00B65990" w:rsidRDefault="00B65990" w:rsidP="00C72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694" w:rsidRPr="00104A38" w:rsidRDefault="00706694" w:rsidP="00BE4946">
    <w:pPr>
      <w:pStyle w:val="a7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990" w:rsidRDefault="00B65990" w:rsidP="00C72ADF">
      <w:r>
        <w:separator/>
      </w:r>
    </w:p>
  </w:footnote>
  <w:footnote w:type="continuationSeparator" w:id="0">
    <w:p w:rsidR="00B65990" w:rsidRDefault="00B65990" w:rsidP="00C72A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D6D6F"/>
    <w:multiLevelType w:val="hybridMultilevel"/>
    <w:tmpl w:val="EFBCC8D2"/>
    <w:lvl w:ilvl="0" w:tplc="D9C4B2C0">
      <w:start w:val="3"/>
      <w:numFmt w:val="decimal"/>
      <w:lvlText w:val="%1)"/>
      <w:lvlJc w:val="left"/>
      <w:pPr>
        <w:ind w:left="363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352" w:hanging="360"/>
      </w:pPr>
    </w:lvl>
    <w:lvl w:ilvl="2" w:tplc="0419001B" w:tentative="1">
      <w:start w:val="1"/>
      <w:numFmt w:val="lowerRoman"/>
      <w:lvlText w:val="%3."/>
      <w:lvlJc w:val="right"/>
      <w:pPr>
        <w:ind w:left="5072" w:hanging="180"/>
      </w:pPr>
    </w:lvl>
    <w:lvl w:ilvl="3" w:tplc="0419000F" w:tentative="1">
      <w:start w:val="1"/>
      <w:numFmt w:val="decimal"/>
      <w:lvlText w:val="%4."/>
      <w:lvlJc w:val="left"/>
      <w:pPr>
        <w:ind w:left="5792" w:hanging="360"/>
      </w:pPr>
    </w:lvl>
    <w:lvl w:ilvl="4" w:tplc="04190019" w:tentative="1">
      <w:start w:val="1"/>
      <w:numFmt w:val="lowerLetter"/>
      <w:lvlText w:val="%5."/>
      <w:lvlJc w:val="left"/>
      <w:pPr>
        <w:ind w:left="6512" w:hanging="360"/>
      </w:pPr>
    </w:lvl>
    <w:lvl w:ilvl="5" w:tplc="0419001B" w:tentative="1">
      <w:start w:val="1"/>
      <w:numFmt w:val="lowerRoman"/>
      <w:lvlText w:val="%6."/>
      <w:lvlJc w:val="right"/>
      <w:pPr>
        <w:ind w:left="7232" w:hanging="180"/>
      </w:pPr>
    </w:lvl>
    <w:lvl w:ilvl="6" w:tplc="0419000F" w:tentative="1">
      <w:start w:val="1"/>
      <w:numFmt w:val="decimal"/>
      <w:lvlText w:val="%7."/>
      <w:lvlJc w:val="left"/>
      <w:pPr>
        <w:ind w:left="7952" w:hanging="360"/>
      </w:pPr>
    </w:lvl>
    <w:lvl w:ilvl="7" w:tplc="04190019" w:tentative="1">
      <w:start w:val="1"/>
      <w:numFmt w:val="lowerLetter"/>
      <w:lvlText w:val="%8."/>
      <w:lvlJc w:val="left"/>
      <w:pPr>
        <w:ind w:left="8672" w:hanging="360"/>
      </w:pPr>
    </w:lvl>
    <w:lvl w:ilvl="8" w:tplc="0419001B" w:tentative="1">
      <w:start w:val="1"/>
      <w:numFmt w:val="lowerRoman"/>
      <w:lvlText w:val="%9."/>
      <w:lvlJc w:val="right"/>
      <w:pPr>
        <w:ind w:left="9392" w:hanging="180"/>
      </w:pPr>
    </w:lvl>
  </w:abstractNum>
  <w:abstractNum w:abstractNumId="2">
    <w:nsid w:val="2BE22B1C"/>
    <w:multiLevelType w:val="hybridMultilevel"/>
    <w:tmpl w:val="73DC3408"/>
    <w:lvl w:ilvl="0" w:tplc="FFFFFFFF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decimal"/>
      <w:lvlText w:val="%2)"/>
      <w:lvlJc w:val="left"/>
      <w:pPr>
        <w:ind w:left="787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E6060A"/>
    <w:multiLevelType w:val="multilevel"/>
    <w:tmpl w:val="B4CC8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84F427A"/>
    <w:multiLevelType w:val="hybridMultilevel"/>
    <w:tmpl w:val="30EAEE6C"/>
    <w:lvl w:ilvl="0" w:tplc="112E6ED2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4D434E5A"/>
    <w:multiLevelType w:val="multilevel"/>
    <w:tmpl w:val="458A4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555DA2"/>
    <w:multiLevelType w:val="multilevel"/>
    <w:tmpl w:val="C41017E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3525B4"/>
    <w:multiLevelType w:val="hybridMultilevel"/>
    <w:tmpl w:val="B4547A8E"/>
    <w:lvl w:ilvl="0" w:tplc="29C85A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110565"/>
    <w:multiLevelType w:val="hybridMultilevel"/>
    <w:tmpl w:val="31107E3E"/>
    <w:lvl w:ilvl="0" w:tplc="04190011">
      <w:start w:val="1"/>
      <w:numFmt w:val="decimal"/>
      <w:lvlText w:val="%1)"/>
      <w:lvlJc w:val="left"/>
      <w:pPr>
        <w:ind w:left="29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7"/>
  </w:num>
  <w:num w:numId="9">
    <w:abstractNumId w:val="5"/>
  </w:num>
  <w:num w:numId="10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2D09"/>
    <w:rsid w:val="00005A46"/>
    <w:rsid w:val="00014D09"/>
    <w:rsid w:val="000216A3"/>
    <w:rsid w:val="000236E3"/>
    <w:rsid w:val="00024933"/>
    <w:rsid w:val="00026933"/>
    <w:rsid w:val="000270EA"/>
    <w:rsid w:val="00044704"/>
    <w:rsid w:val="0004629F"/>
    <w:rsid w:val="00062875"/>
    <w:rsid w:val="000706E6"/>
    <w:rsid w:val="00071569"/>
    <w:rsid w:val="0008529F"/>
    <w:rsid w:val="00087C4F"/>
    <w:rsid w:val="000943D7"/>
    <w:rsid w:val="0009540B"/>
    <w:rsid w:val="000967A0"/>
    <w:rsid w:val="000B20C2"/>
    <w:rsid w:val="000B7D45"/>
    <w:rsid w:val="000D685C"/>
    <w:rsid w:val="000F4910"/>
    <w:rsid w:val="000F4EEA"/>
    <w:rsid w:val="001001F1"/>
    <w:rsid w:val="00104B75"/>
    <w:rsid w:val="00115105"/>
    <w:rsid w:val="001161D8"/>
    <w:rsid w:val="00122DCF"/>
    <w:rsid w:val="001405FF"/>
    <w:rsid w:val="00147D4C"/>
    <w:rsid w:val="00167A9B"/>
    <w:rsid w:val="001700C5"/>
    <w:rsid w:val="00182673"/>
    <w:rsid w:val="0018541B"/>
    <w:rsid w:val="001875E9"/>
    <w:rsid w:val="001907F8"/>
    <w:rsid w:val="00196FED"/>
    <w:rsid w:val="001A4779"/>
    <w:rsid w:val="001C01BD"/>
    <w:rsid w:val="001C4DD8"/>
    <w:rsid w:val="001D0D65"/>
    <w:rsid w:val="001D2E7D"/>
    <w:rsid w:val="001D57A5"/>
    <w:rsid w:val="001E4527"/>
    <w:rsid w:val="001F4954"/>
    <w:rsid w:val="001F611F"/>
    <w:rsid w:val="002014AB"/>
    <w:rsid w:val="00210E6E"/>
    <w:rsid w:val="002133BD"/>
    <w:rsid w:val="00224A09"/>
    <w:rsid w:val="0022513B"/>
    <w:rsid w:val="00227DCC"/>
    <w:rsid w:val="00235E72"/>
    <w:rsid w:val="002375E2"/>
    <w:rsid w:val="00255C01"/>
    <w:rsid w:val="00257847"/>
    <w:rsid w:val="00261CA6"/>
    <w:rsid w:val="00275F58"/>
    <w:rsid w:val="0027684B"/>
    <w:rsid w:val="00282307"/>
    <w:rsid w:val="00290880"/>
    <w:rsid w:val="00295ED6"/>
    <w:rsid w:val="002A4C32"/>
    <w:rsid w:val="002A53E9"/>
    <w:rsid w:val="002B5E0F"/>
    <w:rsid w:val="002C5AB4"/>
    <w:rsid w:val="002C5B00"/>
    <w:rsid w:val="002C653B"/>
    <w:rsid w:val="002C7C95"/>
    <w:rsid w:val="002D799D"/>
    <w:rsid w:val="002F0D95"/>
    <w:rsid w:val="002F6F25"/>
    <w:rsid w:val="00302363"/>
    <w:rsid w:val="003027FB"/>
    <w:rsid w:val="0030287E"/>
    <w:rsid w:val="003057B2"/>
    <w:rsid w:val="00312D09"/>
    <w:rsid w:val="00325BD2"/>
    <w:rsid w:val="0033750A"/>
    <w:rsid w:val="003405A4"/>
    <w:rsid w:val="003408FA"/>
    <w:rsid w:val="0034277E"/>
    <w:rsid w:val="003511C6"/>
    <w:rsid w:val="00352055"/>
    <w:rsid w:val="00371431"/>
    <w:rsid w:val="003749E7"/>
    <w:rsid w:val="00374DF3"/>
    <w:rsid w:val="00382366"/>
    <w:rsid w:val="00394CC1"/>
    <w:rsid w:val="003B1884"/>
    <w:rsid w:val="003B5098"/>
    <w:rsid w:val="003B5F21"/>
    <w:rsid w:val="003E4823"/>
    <w:rsid w:val="003E7857"/>
    <w:rsid w:val="003F1C8A"/>
    <w:rsid w:val="00400762"/>
    <w:rsid w:val="00404686"/>
    <w:rsid w:val="0041775B"/>
    <w:rsid w:val="00420D07"/>
    <w:rsid w:val="004217E0"/>
    <w:rsid w:val="004241D8"/>
    <w:rsid w:val="0042717A"/>
    <w:rsid w:val="00434593"/>
    <w:rsid w:val="0043794D"/>
    <w:rsid w:val="00440DAE"/>
    <w:rsid w:val="0044329B"/>
    <w:rsid w:val="004547C9"/>
    <w:rsid w:val="0046140D"/>
    <w:rsid w:val="004743E2"/>
    <w:rsid w:val="00486D7E"/>
    <w:rsid w:val="004A4A95"/>
    <w:rsid w:val="004B46F9"/>
    <w:rsid w:val="004D01B5"/>
    <w:rsid w:val="004D7ED9"/>
    <w:rsid w:val="004E091D"/>
    <w:rsid w:val="004F61F8"/>
    <w:rsid w:val="00501CCA"/>
    <w:rsid w:val="005078A5"/>
    <w:rsid w:val="00522DA0"/>
    <w:rsid w:val="00527AD1"/>
    <w:rsid w:val="005302E6"/>
    <w:rsid w:val="00531D55"/>
    <w:rsid w:val="00531F8F"/>
    <w:rsid w:val="00533B4D"/>
    <w:rsid w:val="00535ECD"/>
    <w:rsid w:val="00544165"/>
    <w:rsid w:val="00554EB2"/>
    <w:rsid w:val="0055534B"/>
    <w:rsid w:val="005555BC"/>
    <w:rsid w:val="005558CB"/>
    <w:rsid w:val="005657EB"/>
    <w:rsid w:val="005843E4"/>
    <w:rsid w:val="00586F99"/>
    <w:rsid w:val="00597134"/>
    <w:rsid w:val="005A591E"/>
    <w:rsid w:val="005B7F9B"/>
    <w:rsid w:val="005D03C0"/>
    <w:rsid w:val="005E55BD"/>
    <w:rsid w:val="005E5C45"/>
    <w:rsid w:val="005F2DC0"/>
    <w:rsid w:val="005F35A2"/>
    <w:rsid w:val="006000F7"/>
    <w:rsid w:val="006055CA"/>
    <w:rsid w:val="006100DE"/>
    <w:rsid w:val="006125B6"/>
    <w:rsid w:val="0062172B"/>
    <w:rsid w:val="006453BA"/>
    <w:rsid w:val="00652826"/>
    <w:rsid w:val="00657960"/>
    <w:rsid w:val="006607D6"/>
    <w:rsid w:val="0068527E"/>
    <w:rsid w:val="006914E3"/>
    <w:rsid w:val="0069273B"/>
    <w:rsid w:val="00694FDE"/>
    <w:rsid w:val="006A7163"/>
    <w:rsid w:val="006A7EC3"/>
    <w:rsid w:val="006B28A8"/>
    <w:rsid w:val="006C32E1"/>
    <w:rsid w:val="006C4CE1"/>
    <w:rsid w:val="006D1FFA"/>
    <w:rsid w:val="006E2870"/>
    <w:rsid w:val="006F02A9"/>
    <w:rsid w:val="006F1DB9"/>
    <w:rsid w:val="006F33CF"/>
    <w:rsid w:val="007044EE"/>
    <w:rsid w:val="00704EBB"/>
    <w:rsid w:val="007060CD"/>
    <w:rsid w:val="00706694"/>
    <w:rsid w:val="0072028C"/>
    <w:rsid w:val="0072412E"/>
    <w:rsid w:val="00746551"/>
    <w:rsid w:val="00760632"/>
    <w:rsid w:val="00770783"/>
    <w:rsid w:val="0077440B"/>
    <w:rsid w:val="00782364"/>
    <w:rsid w:val="00782DC8"/>
    <w:rsid w:val="0078353C"/>
    <w:rsid w:val="00783F38"/>
    <w:rsid w:val="0079601B"/>
    <w:rsid w:val="007963B9"/>
    <w:rsid w:val="007977EC"/>
    <w:rsid w:val="007A2435"/>
    <w:rsid w:val="007C19DD"/>
    <w:rsid w:val="007D728C"/>
    <w:rsid w:val="007E3FDC"/>
    <w:rsid w:val="007F4779"/>
    <w:rsid w:val="007F6225"/>
    <w:rsid w:val="00812201"/>
    <w:rsid w:val="00817861"/>
    <w:rsid w:val="00826DE6"/>
    <w:rsid w:val="00830EE8"/>
    <w:rsid w:val="008353F1"/>
    <w:rsid w:val="00837CF3"/>
    <w:rsid w:val="008437D7"/>
    <w:rsid w:val="0086572F"/>
    <w:rsid w:val="00865D0D"/>
    <w:rsid w:val="00874C34"/>
    <w:rsid w:val="00875364"/>
    <w:rsid w:val="0087544A"/>
    <w:rsid w:val="008B5364"/>
    <w:rsid w:val="008C1674"/>
    <w:rsid w:val="008C4BDE"/>
    <w:rsid w:val="008C5485"/>
    <w:rsid w:val="008C7BB3"/>
    <w:rsid w:val="008D63D3"/>
    <w:rsid w:val="0090113B"/>
    <w:rsid w:val="00916CDF"/>
    <w:rsid w:val="00917AF4"/>
    <w:rsid w:val="00920EBF"/>
    <w:rsid w:val="0092138F"/>
    <w:rsid w:val="00921F63"/>
    <w:rsid w:val="009302BB"/>
    <w:rsid w:val="00962AAB"/>
    <w:rsid w:val="00966EBA"/>
    <w:rsid w:val="00980B14"/>
    <w:rsid w:val="0098606D"/>
    <w:rsid w:val="009939FA"/>
    <w:rsid w:val="0099460E"/>
    <w:rsid w:val="009C0F43"/>
    <w:rsid w:val="009D28C1"/>
    <w:rsid w:val="009D7179"/>
    <w:rsid w:val="009E6EED"/>
    <w:rsid w:val="009F06BB"/>
    <w:rsid w:val="00A07560"/>
    <w:rsid w:val="00A12486"/>
    <w:rsid w:val="00A22A64"/>
    <w:rsid w:val="00A24399"/>
    <w:rsid w:val="00A2447D"/>
    <w:rsid w:val="00A26134"/>
    <w:rsid w:val="00A42826"/>
    <w:rsid w:val="00A64CEE"/>
    <w:rsid w:val="00A74EB3"/>
    <w:rsid w:val="00A84D72"/>
    <w:rsid w:val="00A93864"/>
    <w:rsid w:val="00AB0EBD"/>
    <w:rsid w:val="00AD489C"/>
    <w:rsid w:val="00AF08AE"/>
    <w:rsid w:val="00B0104D"/>
    <w:rsid w:val="00B01E0E"/>
    <w:rsid w:val="00B03952"/>
    <w:rsid w:val="00B077EC"/>
    <w:rsid w:val="00B133C9"/>
    <w:rsid w:val="00B23FA2"/>
    <w:rsid w:val="00B27A33"/>
    <w:rsid w:val="00B27B53"/>
    <w:rsid w:val="00B34467"/>
    <w:rsid w:val="00B40365"/>
    <w:rsid w:val="00B45F91"/>
    <w:rsid w:val="00B65990"/>
    <w:rsid w:val="00B67616"/>
    <w:rsid w:val="00B705C3"/>
    <w:rsid w:val="00B91EB4"/>
    <w:rsid w:val="00B94CB0"/>
    <w:rsid w:val="00B96617"/>
    <w:rsid w:val="00BA1B63"/>
    <w:rsid w:val="00BA4031"/>
    <w:rsid w:val="00BB0EE0"/>
    <w:rsid w:val="00BC4711"/>
    <w:rsid w:val="00BD0489"/>
    <w:rsid w:val="00BD50A9"/>
    <w:rsid w:val="00BE4946"/>
    <w:rsid w:val="00BF0501"/>
    <w:rsid w:val="00BF31EF"/>
    <w:rsid w:val="00C05A27"/>
    <w:rsid w:val="00C520E5"/>
    <w:rsid w:val="00C53CDE"/>
    <w:rsid w:val="00C60B60"/>
    <w:rsid w:val="00C64156"/>
    <w:rsid w:val="00C6709B"/>
    <w:rsid w:val="00C72ADF"/>
    <w:rsid w:val="00C819DC"/>
    <w:rsid w:val="00C93C1B"/>
    <w:rsid w:val="00C951D0"/>
    <w:rsid w:val="00CA0BFB"/>
    <w:rsid w:val="00CC6788"/>
    <w:rsid w:val="00CC7D86"/>
    <w:rsid w:val="00CD38B7"/>
    <w:rsid w:val="00CD3947"/>
    <w:rsid w:val="00CD53FF"/>
    <w:rsid w:val="00CE1BCD"/>
    <w:rsid w:val="00CE2621"/>
    <w:rsid w:val="00CE40B1"/>
    <w:rsid w:val="00CE47E6"/>
    <w:rsid w:val="00CF29E7"/>
    <w:rsid w:val="00D029F5"/>
    <w:rsid w:val="00D04620"/>
    <w:rsid w:val="00D11F9D"/>
    <w:rsid w:val="00D1426D"/>
    <w:rsid w:val="00D3328F"/>
    <w:rsid w:val="00D42D72"/>
    <w:rsid w:val="00D5013D"/>
    <w:rsid w:val="00D54954"/>
    <w:rsid w:val="00D565DC"/>
    <w:rsid w:val="00D5685A"/>
    <w:rsid w:val="00D62D25"/>
    <w:rsid w:val="00D80509"/>
    <w:rsid w:val="00D909B3"/>
    <w:rsid w:val="00D9461E"/>
    <w:rsid w:val="00DA5526"/>
    <w:rsid w:val="00DA6C10"/>
    <w:rsid w:val="00DC196A"/>
    <w:rsid w:val="00DC6EA1"/>
    <w:rsid w:val="00DE09FF"/>
    <w:rsid w:val="00DE2358"/>
    <w:rsid w:val="00DE625F"/>
    <w:rsid w:val="00DF115B"/>
    <w:rsid w:val="00DF62A7"/>
    <w:rsid w:val="00DF6302"/>
    <w:rsid w:val="00E00F9B"/>
    <w:rsid w:val="00E0572D"/>
    <w:rsid w:val="00E11B8D"/>
    <w:rsid w:val="00E15DD2"/>
    <w:rsid w:val="00E16115"/>
    <w:rsid w:val="00E21686"/>
    <w:rsid w:val="00E22F40"/>
    <w:rsid w:val="00E27A7F"/>
    <w:rsid w:val="00E3043D"/>
    <w:rsid w:val="00E30832"/>
    <w:rsid w:val="00E44BC7"/>
    <w:rsid w:val="00E51DEF"/>
    <w:rsid w:val="00E52228"/>
    <w:rsid w:val="00E7721C"/>
    <w:rsid w:val="00E8210A"/>
    <w:rsid w:val="00E93311"/>
    <w:rsid w:val="00EA70E9"/>
    <w:rsid w:val="00EB1406"/>
    <w:rsid w:val="00EC26A7"/>
    <w:rsid w:val="00EC3FA1"/>
    <w:rsid w:val="00ED4452"/>
    <w:rsid w:val="00ED6565"/>
    <w:rsid w:val="00EE113D"/>
    <w:rsid w:val="00EE16B3"/>
    <w:rsid w:val="00EE4B13"/>
    <w:rsid w:val="00EF0750"/>
    <w:rsid w:val="00EF3C87"/>
    <w:rsid w:val="00EF539F"/>
    <w:rsid w:val="00F30084"/>
    <w:rsid w:val="00F31665"/>
    <w:rsid w:val="00F32BE4"/>
    <w:rsid w:val="00F408E5"/>
    <w:rsid w:val="00F5597B"/>
    <w:rsid w:val="00F621DF"/>
    <w:rsid w:val="00F70C0E"/>
    <w:rsid w:val="00F73532"/>
    <w:rsid w:val="00FA1770"/>
    <w:rsid w:val="00FA2C68"/>
    <w:rsid w:val="00FA2E73"/>
    <w:rsid w:val="00FA39A8"/>
    <w:rsid w:val="00FA3D1C"/>
    <w:rsid w:val="00FB0791"/>
    <w:rsid w:val="00FB20A0"/>
    <w:rsid w:val="00FB27EA"/>
    <w:rsid w:val="00FB40CC"/>
    <w:rsid w:val="00FC348D"/>
    <w:rsid w:val="00FC3B03"/>
    <w:rsid w:val="00FC7642"/>
    <w:rsid w:val="00FE4F80"/>
    <w:rsid w:val="00FE5BA5"/>
    <w:rsid w:val="00FE7106"/>
    <w:rsid w:val="00FF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D19910-3229-4507-A6B1-6A367063D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D0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E27A7F"/>
    <w:pPr>
      <w:autoSpaceDE/>
      <w:autoSpaceDN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312D09"/>
    <w:pPr>
      <w:autoSpaceDE/>
      <w:autoSpaceDN/>
      <w:ind w:left="720"/>
      <w:contextualSpacing/>
    </w:pPr>
    <w:rPr>
      <w:rFonts w:eastAsia="Calibri"/>
      <w:lang w:eastAsia="en-US"/>
    </w:rPr>
  </w:style>
  <w:style w:type="character" w:customStyle="1" w:styleId="a4">
    <w:name w:val="Абзац списка Знак"/>
    <w:aliases w:val="мой Знак"/>
    <w:link w:val="a3"/>
    <w:uiPriority w:val="34"/>
    <w:locked/>
    <w:rsid w:val="00312D09"/>
    <w:rPr>
      <w:rFonts w:ascii="Times New Roman" w:eastAsia="Calibri" w:hAnsi="Times New Roman" w:cs="Times New Roman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312D0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12D0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312D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312D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g-scope">
    <w:name w:val="ng-scope"/>
    <w:basedOn w:val="a0"/>
    <w:rsid w:val="00261CA6"/>
  </w:style>
  <w:style w:type="paragraph" w:styleId="a7">
    <w:name w:val="footer"/>
    <w:basedOn w:val="a"/>
    <w:link w:val="a8"/>
    <w:uiPriority w:val="99"/>
    <w:unhideWhenUsed/>
    <w:rsid w:val="00CE40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E40B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">
    <w:name w:val="Основной текст (2)"/>
    <w:rsid w:val="00CE40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CE40B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E40B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A2447D"/>
    <w:rPr>
      <w:color w:val="0000FF"/>
      <w:u w:val="single"/>
    </w:rPr>
  </w:style>
  <w:style w:type="paragraph" w:customStyle="1" w:styleId="ConsPlusNonformat">
    <w:name w:val="ConsPlusNonformat"/>
    <w:uiPriority w:val="99"/>
    <w:rsid w:val="00A244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A2447D"/>
  </w:style>
  <w:style w:type="character" w:customStyle="1" w:styleId="normaltextrun">
    <w:name w:val="normaltextrun"/>
    <w:rsid w:val="00A2447D"/>
  </w:style>
  <w:style w:type="character" w:customStyle="1" w:styleId="eop">
    <w:name w:val="eop"/>
    <w:rsid w:val="00A2447D"/>
  </w:style>
  <w:style w:type="paragraph" w:customStyle="1" w:styleId="ConsPlusTitlePage">
    <w:name w:val="ConsPlusTitlePage"/>
    <w:rsid w:val="00BE49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c">
    <w:name w:val="annotation text"/>
    <w:basedOn w:val="a"/>
    <w:link w:val="ad"/>
    <w:uiPriority w:val="99"/>
    <w:unhideWhenUsed/>
    <w:rsid w:val="00BE4946"/>
    <w:pPr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rsid w:val="00BE4946"/>
    <w:rPr>
      <w:sz w:val="20"/>
      <w:szCs w:val="20"/>
    </w:rPr>
  </w:style>
  <w:style w:type="character" w:customStyle="1" w:styleId="ae">
    <w:name w:val="Тема примечания Знак"/>
    <w:basedOn w:val="ad"/>
    <w:link w:val="af"/>
    <w:uiPriority w:val="99"/>
    <w:semiHidden/>
    <w:rsid w:val="00BE4946"/>
    <w:rPr>
      <w:b/>
      <w:bCs/>
      <w:sz w:val="20"/>
      <w:szCs w:val="20"/>
    </w:rPr>
  </w:style>
  <w:style w:type="paragraph" w:styleId="af">
    <w:name w:val="annotation subject"/>
    <w:basedOn w:val="ac"/>
    <w:next w:val="ac"/>
    <w:link w:val="ae"/>
    <w:uiPriority w:val="99"/>
    <w:semiHidden/>
    <w:unhideWhenUsed/>
    <w:rsid w:val="00BE4946"/>
    <w:rPr>
      <w:b/>
      <w:bCs/>
    </w:rPr>
  </w:style>
  <w:style w:type="character" w:customStyle="1" w:styleId="FontStyle14">
    <w:name w:val="Font Style14"/>
    <w:basedOn w:val="a0"/>
    <w:uiPriority w:val="99"/>
    <w:rsid w:val="00BE494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BE4946"/>
    <w:rPr>
      <w:rFonts w:ascii="Times New Roman" w:hAnsi="Times New Roman" w:cs="Times New Roman"/>
      <w:sz w:val="26"/>
      <w:szCs w:val="26"/>
    </w:rPr>
  </w:style>
  <w:style w:type="character" w:customStyle="1" w:styleId="60">
    <w:name w:val="Заголовок 6 Знак"/>
    <w:basedOn w:val="a0"/>
    <w:link w:val="6"/>
    <w:rsid w:val="00E27A7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f0">
    <w:name w:val="Гипертекстовая ссылка"/>
    <w:basedOn w:val="a0"/>
    <w:uiPriority w:val="99"/>
    <w:rsid w:val="00D54954"/>
    <w:rPr>
      <w:rFonts w:cs="Times New Roman"/>
      <w:b w:val="0"/>
      <w:color w:val="106BBE"/>
    </w:rPr>
  </w:style>
  <w:style w:type="character" w:styleId="af1">
    <w:name w:val="annotation reference"/>
    <w:basedOn w:val="a0"/>
    <w:uiPriority w:val="99"/>
    <w:unhideWhenUsed/>
    <w:rsid w:val="00D1426D"/>
    <w:rPr>
      <w:rFonts w:cs="Times New Roman"/>
      <w:sz w:val="16"/>
      <w:szCs w:val="16"/>
    </w:rPr>
  </w:style>
  <w:style w:type="character" w:customStyle="1" w:styleId="c1">
    <w:name w:val="c1"/>
    <w:basedOn w:val="a0"/>
    <w:rsid w:val="00A93864"/>
  </w:style>
  <w:style w:type="paragraph" w:customStyle="1" w:styleId="richfactdown-paragraph">
    <w:name w:val="richfactdown-paragraph"/>
    <w:basedOn w:val="a"/>
    <w:rsid w:val="00A93864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9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497EF9-428C-414E-BF8E-9B633BAA0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Гоннова Виктория Викторовна</dc:creator>
  <cp:lastModifiedBy>Ральцевич Лариса Юрьевна</cp:lastModifiedBy>
  <cp:revision>9</cp:revision>
  <cp:lastPrinted>2026-05-06T04:34:00Z</cp:lastPrinted>
  <dcterms:created xsi:type="dcterms:W3CDTF">2026-05-14T03:21:00Z</dcterms:created>
  <dcterms:modified xsi:type="dcterms:W3CDTF">2026-07-23T05:40:00Z</dcterms:modified>
</cp:coreProperties>
</file>