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DD0" w:rsidRPr="00273203" w:rsidRDefault="00E40381" w:rsidP="002E34F3">
      <w:pPr>
        <w:pStyle w:val="a5"/>
        <w:jc w:val="center"/>
      </w:pPr>
      <w:r w:rsidRPr="00273203">
        <w:rPr>
          <w:noProof/>
          <w:szCs w:val="26"/>
        </w:rPr>
        <w:drawing>
          <wp:inline distT="0" distB="0" distL="0" distR="0" wp14:anchorId="5EF156C1" wp14:editId="6B9A0B36">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66728" cy="561971"/>
                    </a:xfrm>
                    <a:prstGeom prst="rect">
                      <a:avLst/>
                    </a:prstGeom>
                    <a:noFill/>
                    <a:ln>
                      <a:noFill/>
                      <a:prstDash/>
                    </a:ln>
                  </pic:spPr>
                </pic:pic>
              </a:graphicData>
            </a:graphic>
          </wp:inline>
        </w:drawing>
      </w:r>
    </w:p>
    <w:p w:rsidR="00912DD0" w:rsidRPr="00273203" w:rsidRDefault="00E40381" w:rsidP="002E34F3">
      <w:pPr>
        <w:pStyle w:val="a5"/>
        <w:jc w:val="center"/>
      </w:pPr>
      <w:r w:rsidRPr="00273203">
        <w:t>АДМИНИСТРАЦИЯ ГОРОДА НОРИЛЬСКА</w:t>
      </w:r>
    </w:p>
    <w:p w:rsidR="00912DD0" w:rsidRPr="00273203" w:rsidRDefault="00E40381" w:rsidP="002E34F3">
      <w:pPr>
        <w:pStyle w:val="a5"/>
        <w:jc w:val="center"/>
      </w:pPr>
      <w:r w:rsidRPr="00273203">
        <w:t>КРАСНОЯРСКОГО КРАЯ</w:t>
      </w:r>
    </w:p>
    <w:p w:rsidR="00912DD0" w:rsidRPr="00273203" w:rsidRDefault="00912DD0" w:rsidP="002E34F3">
      <w:pPr>
        <w:pStyle w:val="a5"/>
        <w:jc w:val="center"/>
        <w:rPr>
          <w:szCs w:val="26"/>
        </w:rPr>
      </w:pPr>
    </w:p>
    <w:p w:rsidR="0006642F" w:rsidRPr="00273203" w:rsidRDefault="0006642F" w:rsidP="0006642F">
      <w:pPr>
        <w:pStyle w:val="a5"/>
        <w:jc w:val="center"/>
        <w:rPr>
          <w:b/>
        </w:rPr>
      </w:pPr>
      <w:r w:rsidRPr="00273203">
        <w:rPr>
          <w:b/>
          <w:sz w:val="28"/>
          <w:szCs w:val="28"/>
        </w:rPr>
        <w:t>ПОСТАНОВЛЕНИЕ</w:t>
      </w:r>
    </w:p>
    <w:p w:rsidR="00912DD0" w:rsidRPr="00273203" w:rsidRDefault="00912DD0" w:rsidP="002E34F3">
      <w:pPr>
        <w:pStyle w:val="a5"/>
        <w:tabs>
          <w:tab w:val="left" w:pos="1276"/>
        </w:tabs>
        <w:jc w:val="center"/>
        <w:rPr>
          <w:szCs w:val="26"/>
        </w:rPr>
      </w:pPr>
    </w:p>
    <w:p w:rsidR="00F070A5" w:rsidRPr="00273203" w:rsidRDefault="00E17C98" w:rsidP="002E34F3">
      <w:pPr>
        <w:pStyle w:val="a5"/>
        <w:tabs>
          <w:tab w:val="clear" w:pos="4153"/>
          <w:tab w:val="clear" w:pos="8306"/>
          <w:tab w:val="left" w:pos="4253"/>
          <w:tab w:val="left" w:pos="7513"/>
        </w:tabs>
      </w:pPr>
      <w:r>
        <w:t>08.04.</w:t>
      </w:r>
      <w:r w:rsidR="00F070A5" w:rsidRPr="00273203">
        <w:t>20</w:t>
      </w:r>
      <w:r w:rsidR="00B47094" w:rsidRPr="00273203">
        <w:t>2</w:t>
      </w:r>
      <w:r w:rsidR="007C51E9" w:rsidRPr="00273203">
        <w:t>2</w:t>
      </w:r>
      <w:r w:rsidR="00F070A5" w:rsidRPr="00273203">
        <w:t xml:space="preserve">                          </w:t>
      </w:r>
      <w:r>
        <w:t xml:space="preserve">                </w:t>
      </w:r>
      <w:r w:rsidR="00F070A5" w:rsidRPr="00273203">
        <w:t xml:space="preserve">   г. Норильск                   </w:t>
      </w:r>
      <w:r>
        <w:t xml:space="preserve">                         № 199</w:t>
      </w:r>
    </w:p>
    <w:p w:rsidR="00F070A5" w:rsidRPr="00273203" w:rsidRDefault="00F070A5" w:rsidP="002E34F3">
      <w:pPr>
        <w:rPr>
          <w:sz w:val="26"/>
          <w:szCs w:val="26"/>
        </w:rPr>
      </w:pPr>
    </w:p>
    <w:p w:rsidR="00912DD0" w:rsidRPr="00273203" w:rsidRDefault="00912DD0" w:rsidP="002E34F3">
      <w:pPr>
        <w:rPr>
          <w:sz w:val="26"/>
          <w:szCs w:val="26"/>
        </w:rPr>
      </w:pPr>
    </w:p>
    <w:p w:rsidR="00251A60" w:rsidRPr="00273203" w:rsidRDefault="00251A60" w:rsidP="00251A60">
      <w:pPr>
        <w:tabs>
          <w:tab w:val="left" w:pos="1260"/>
        </w:tabs>
        <w:ind w:right="-2"/>
        <w:jc w:val="both"/>
        <w:rPr>
          <w:sz w:val="22"/>
          <w:szCs w:val="22"/>
        </w:rPr>
      </w:pPr>
      <w:r w:rsidRPr="00273203">
        <w:rPr>
          <w:sz w:val="26"/>
          <w:szCs w:val="26"/>
        </w:rPr>
        <w:t xml:space="preserve">О внесении изменений в </w:t>
      </w:r>
      <w:r w:rsidR="008B5545" w:rsidRPr="00273203">
        <w:rPr>
          <w:sz w:val="26"/>
          <w:szCs w:val="26"/>
        </w:rPr>
        <w:t>постановление Администрации города Норильска от 02.08.2019 № 336</w:t>
      </w:r>
    </w:p>
    <w:p w:rsidR="00565F49" w:rsidRPr="00273203" w:rsidRDefault="00565F49" w:rsidP="00D05312">
      <w:pPr>
        <w:suppressAutoHyphens w:val="0"/>
        <w:autoSpaceDE w:val="0"/>
        <w:adjustRightInd w:val="0"/>
        <w:ind w:firstLine="709"/>
        <w:jc w:val="both"/>
        <w:textAlignment w:val="auto"/>
        <w:rPr>
          <w:sz w:val="26"/>
          <w:szCs w:val="26"/>
        </w:rPr>
      </w:pPr>
    </w:p>
    <w:p w:rsidR="00565F49" w:rsidRPr="00273203" w:rsidRDefault="00565F49" w:rsidP="00D05312">
      <w:pPr>
        <w:suppressAutoHyphens w:val="0"/>
        <w:autoSpaceDE w:val="0"/>
        <w:adjustRightInd w:val="0"/>
        <w:ind w:firstLine="709"/>
        <w:jc w:val="both"/>
        <w:textAlignment w:val="auto"/>
        <w:rPr>
          <w:sz w:val="26"/>
          <w:szCs w:val="26"/>
        </w:rPr>
      </w:pPr>
    </w:p>
    <w:p w:rsidR="00251A60" w:rsidRPr="00273203" w:rsidRDefault="008B5545" w:rsidP="00D05312">
      <w:pPr>
        <w:suppressAutoHyphens w:val="0"/>
        <w:autoSpaceDE w:val="0"/>
        <w:adjustRightInd w:val="0"/>
        <w:ind w:firstLine="709"/>
        <w:jc w:val="both"/>
        <w:textAlignment w:val="auto"/>
        <w:rPr>
          <w:sz w:val="26"/>
          <w:szCs w:val="26"/>
        </w:rPr>
      </w:pPr>
      <w:r w:rsidRPr="00273203">
        <w:rPr>
          <w:sz w:val="26"/>
          <w:szCs w:val="26"/>
        </w:rPr>
        <w:t xml:space="preserve">В целях урегулирования </w:t>
      </w:r>
      <w:r w:rsidR="00BF4B0F" w:rsidRPr="00273203">
        <w:rPr>
          <w:sz w:val="26"/>
          <w:szCs w:val="26"/>
        </w:rPr>
        <w:t xml:space="preserve">отдельных </w:t>
      </w:r>
      <w:r w:rsidR="00817E1F" w:rsidRPr="00273203">
        <w:rPr>
          <w:sz w:val="26"/>
          <w:szCs w:val="26"/>
        </w:rPr>
        <w:t xml:space="preserve">вопросов </w:t>
      </w:r>
      <w:r w:rsidR="00BF4B0F" w:rsidRPr="00273203">
        <w:rPr>
          <w:sz w:val="26"/>
          <w:szCs w:val="26"/>
        </w:rPr>
        <w:t>предоставления субсидии муниципальному унитарному предприятию муниципального образования город Норильск «</w:t>
      </w:r>
      <w:r w:rsidR="00817E1F" w:rsidRPr="00273203">
        <w:rPr>
          <w:sz w:val="26"/>
          <w:szCs w:val="26"/>
        </w:rPr>
        <w:t>Коммунальные объединенные</w:t>
      </w:r>
      <w:r w:rsidR="00BF4B0F" w:rsidRPr="00273203">
        <w:rPr>
          <w:sz w:val="26"/>
          <w:szCs w:val="26"/>
        </w:rPr>
        <w:t xml:space="preserve"> системы»</w:t>
      </w:r>
      <w:r w:rsidR="00817E1F" w:rsidRPr="00273203">
        <w:rPr>
          <w:sz w:val="26"/>
          <w:szCs w:val="26"/>
        </w:rPr>
        <w:t>, р</w:t>
      </w:r>
      <w:r w:rsidR="007C10DC" w:rsidRPr="00273203">
        <w:rPr>
          <w:sz w:val="26"/>
          <w:szCs w:val="26"/>
        </w:rPr>
        <w:t xml:space="preserve">уководствуясь </w:t>
      </w:r>
      <w:hyperlink r:id="rId9" w:history="1">
        <w:r w:rsidR="00251A60" w:rsidRPr="00273203">
          <w:rPr>
            <w:sz w:val="26"/>
            <w:szCs w:val="26"/>
          </w:rPr>
          <w:t>статьей 78</w:t>
        </w:r>
      </w:hyperlink>
      <w:r w:rsidR="00251A60" w:rsidRPr="00273203">
        <w:rPr>
          <w:sz w:val="26"/>
          <w:szCs w:val="26"/>
        </w:rPr>
        <w:t xml:space="preserve"> Бюджетного кодекса Российской Федерации, </w:t>
      </w:r>
    </w:p>
    <w:p w:rsidR="00251A60" w:rsidRPr="00273203" w:rsidRDefault="00251A60" w:rsidP="00565F49">
      <w:pPr>
        <w:pStyle w:val="af1"/>
        <w:jc w:val="both"/>
        <w:rPr>
          <w:sz w:val="26"/>
          <w:szCs w:val="26"/>
        </w:rPr>
      </w:pPr>
      <w:r w:rsidRPr="00273203">
        <w:rPr>
          <w:sz w:val="26"/>
          <w:szCs w:val="26"/>
        </w:rPr>
        <w:t>ПОСТАНОВЛЯЮ:</w:t>
      </w:r>
    </w:p>
    <w:p w:rsidR="00565F49" w:rsidRPr="00273203" w:rsidRDefault="00565F49" w:rsidP="00565F49">
      <w:pPr>
        <w:pStyle w:val="af1"/>
        <w:jc w:val="both"/>
        <w:rPr>
          <w:sz w:val="26"/>
          <w:szCs w:val="26"/>
        </w:rPr>
      </w:pPr>
    </w:p>
    <w:p w:rsidR="00251A60" w:rsidRPr="00273203" w:rsidRDefault="00251A60" w:rsidP="00565F49">
      <w:pPr>
        <w:pStyle w:val="af1"/>
        <w:ind w:firstLine="709"/>
        <w:jc w:val="both"/>
        <w:rPr>
          <w:sz w:val="26"/>
          <w:szCs w:val="26"/>
        </w:rPr>
      </w:pPr>
    </w:p>
    <w:p w:rsidR="00D95843" w:rsidRPr="00273203" w:rsidRDefault="00565F49" w:rsidP="00565F49">
      <w:pPr>
        <w:pStyle w:val="af1"/>
        <w:ind w:firstLine="709"/>
        <w:jc w:val="both"/>
        <w:rPr>
          <w:sz w:val="26"/>
          <w:szCs w:val="26"/>
        </w:rPr>
      </w:pPr>
      <w:r w:rsidRPr="00273203">
        <w:rPr>
          <w:sz w:val="26"/>
          <w:szCs w:val="26"/>
        </w:rPr>
        <w:t xml:space="preserve">1. </w:t>
      </w:r>
      <w:r w:rsidR="00D95843" w:rsidRPr="00273203">
        <w:rPr>
          <w:sz w:val="26"/>
          <w:szCs w:val="26"/>
        </w:rPr>
        <w:t xml:space="preserve">Внести </w:t>
      </w:r>
      <w:r w:rsidRPr="00273203">
        <w:rPr>
          <w:sz w:val="26"/>
          <w:szCs w:val="26"/>
        </w:rPr>
        <w:t xml:space="preserve">Порядок предоставления субсидии муниципальному унитарному предприятию муниципального образования город Норильск </w:t>
      </w:r>
      <w:r w:rsidR="002A39BC" w:rsidRPr="00273203">
        <w:rPr>
          <w:sz w:val="26"/>
          <w:szCs w:val="26"/>
        </w:rPr>
        <w:t>«</w:t>
      </w:r>
      <w:r w:rsidRPr="00273203">
        <w:rPr>
          <w:sz w:val="26"/>
          <w:szCs w:val="26"/>
        </w:rPr>
        <w:t xml:space="preserve">Коммунальные  </w:t>
      </w:r>
      <w:r w:rsidR="00760096" w:rsidRPr="00273203">
        <w:rPr>
          <w:sz w:val="26"/>
          <w:szCs w:val="26"/>
        </w:rPr>
        <w:t>объедин</w:t>
      </w:r>
      <w:r w:rsidR="00667F3E" w:rsidRPr="00273203">
        <w:rPr>
          <w:sz w:val="26"/>
          <w:szCs w:val="26"/>
        </w:rPr>
        <w:t>е</w:t>
      </w:r>
      <w:r w:rsidR="00760096" w:rsidRPr="00273203">
        <w:rPr>
          <w:sz w:val="26"/>
          <w:szCs w:val="26"/>
        </w:rPr>
        <w:t>нные</w:t>
      </w:r>
      <w:r w:rsidRPr="00273203">
        <w:rPr>
          <w:sz w:val="26"/>
          <w:szCs w:val="26"/>
        </w:rPr>
        <w:t xml:space="preserve"> системы</w:t>
      </w:r>
      <w:r w:rsidR="002A39BC" w:rsidRPr="00273203">
        <w:rPr>
          <w:sz w:val="26"/>
          <w:szCs w:val="26"/>
        </w:rPr>
        <w:t>»</w:t>
      </w:r>
      <w:r w:rsidRPr="00273203">
        <w:rPr>
          <w:sz w:val="26"/>
          <w:szCs w:val="26"/>
        </w:rPr>
        <w:t xml:space="preserve"> на возмещение фактически понесенных затрат и (или) финансовое обеспечение затрат на выполнение аварийно-восстановительных работ,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w:t>
      </w:r>
      <w:r w:rsidR="008B5545" w:rsidRPr="00273203">
        <w:rPr>
          <w:sz w:val="26"/>
          <w:szCs w:val="26"/>
        </w:rPr>
        <w:t>,</w:t>
      </w:r>
      <w:r w:rsidRPr="00273203">
        <w:rPr>
          <w:sz w:val="26"/>
          <w:szCs w:val="26"/>
        </w:rPr>
        <w:t xml:space="preserve"> утвержденный </w:t>
      </w:r>
      <w:r w:rsidR="000E40C0" w:rsidRPr="00273203">
        <w:rPr>
          <w:sz w:val="26"/>
          <w:szCs w:val="26"/>
        </w:rPr>
        <w:t>постановление</w:t>
      </w:r>
      <w:r w:rsidRPr="00273203">
        <w:rPr>
          <w:sz w:val="26"/>
          <w:szCs w:val="26"/>
        </w:rPr>
        <w:t>м</w:t>
      </w:r>
      <w:r w:rsidR="000E40C0" w:rsidRPr="00273203">
        <w:rPr>
          <w:sz w:val="26"/>
          <w:szCs w:val="26"/>
        </w:rPr>
        <w:t xml:space="preserve"> Администрации города </w:t>
      </w:r>
      <w:r w:rsidRPr="00273203">
        <w:rPr>
          <w:sz w:val="26"/>
          <w:szCs w:val="26"/>
        </w:rPr>
        <w:t xml:space="preserve">от </w:t>
      </w:r>
      <w:r w:rsidR="000E40C0" w:rsidRPr="00273203">
        <w:rPr>
          <w:sz w:val="26"/>
          <w:szCs w:val="26"/>
        </w:rPr>
        <w:t xml:space="preserve">02.08.2019 № 336 </w:t>
      </w:r>
      <w:r w:rsidR="00D95843" w:rsidRPr="00273203">
        <w:rPr>
          <w:sz w:val="26"/>
          <w:szCs w:val="26"/>
        </w:rPr>
        <w:t xml:space="preserve">(далее – </w:t>
      </w:r>
      <w:r w:rsidRPr="00273203">
        <w:rPr>
          <w:sz w:val="26"/>
          <w:szCs w:val="26"/>
        </w:rPr>
        <w:t>Порядок</w:t>
      </w:r>
      <w:r w:rsidR="008C3DAE" w:rsidRPr="00273203">
        <w:rPr>
          <w:sz w:val="26"/>
          <w:szCs w:val="26"/>
        </w:rPr>
        <w:t>)</w:t>
      </w:r>
      <w:r w:rsidR="00760096" w:rsidRPr="00273203">
        <w:rPr>
          <w:sz w:val="26"/>
          <w:szCs w:val="26"/>
        </w:rPr>
        <w:t>,</w:t>
      </w:r>
      <w:r w:rsidR="00D95843" w:rsidRPr="00273203">
        <w:rPr>
          <w:sz w:val="26"/>
          <w:szCs w:val="26"/>
        </w:rPr>
        <w:t xml:space="preserve"> следующие изменения:</w:t>
      </w:r>
    </w:p>
    <w:p w:rsidR="009C05C6" w:rsidRPr="00273203" w:rsidRDefault="00565F49" w:rsidP="00B61302">
      <w:pPr>
        <w:suppressAutoHyphens w:val="0"/>
        <w:autoSpaceDE w:val="0"/>
        <w:adjustRightInd w:val="0"/>
        <w:ind w:firstLine="709"/>
        <w:jc w:val="both"/>
        <w:textAlignment w:val="auto"/>
        <w:rPr>
          <w:sz w:val="26"/>
          <w:szCs w:val="26"/>
        </w:rPr>
      </w:pPr>
      <w:r w:rsidRPr="00273203">
        <w:rPr>
          <w:sz w:val="26"/>
          <w:szCs w:val="26"/>
        </w:rPr>
        <w:t>1</w:t>
      </w:r>
      <w:r w:rsidR="00817E1F" w:rsidRPr="00273203">
        <w:rPr>
          <w:sz w:val="26"/>
          <w:szCs w:val="26"/>
        </w:rPr>
        <w:t xml:space="preserve">.1. </w:t>
      </w:r>
      <w:r w:rsidR="009C05C6" w:rsidRPr="00273203">
        <w:rPr>
          <w:sz w:val="26"/>
          <w:szCs w:val="26"/>
        </w:rPr>
        <w:t>В пункте 1.2 Порядка:</w:t>
      </w:r>
    </w:p>
    <w:p w:rsidR="00B61302" w:rsidRPr="00273203" w:rsidRDefault="009C05C6" w:rsidP="00B61302">
      <w:pPr>
        <w:suppressAutoHyphens w:val="0"/>
        <w:autoSpaceDE w:val="0"/>
        <w:adjustRightInd w:val="0"/>
        <w:ind w:firstLine="709"/>
        <w:jc w:val="both"/>
        <w:textAlignment w:val="auto"/>
        <w:rPr>
          <w:sz w:val="26"/>
          <w:szCs w:val="26"/>
        </w:rPr>
      </w:pPr>
      <w:r w:rsidRPr="00273203">
        <w:rPr>
          <w:sz w:val="26"/>
          <w:szCs w:val="26"/>
        </w:rPr>
        <w:t>1.1.1.</w:t>
      </w:r>
      <w:r w:rsidR="00C72FEA" w:rsidRPr="00273203">
        <w:rPr>
          <w:sz w:val="26"/>
          <w:szCs w:val="26"/>
        </w:rPr>
        <w:t xml:space="preserve"> а</w:t>
      </w:r>
      <w:r w:rsidR="00B61302" w:rsidRPr="00273203">
        <w:rPr>
          <w:sz w:val="26"/>
          <w:szCs w:val="26"/>
        </w:rPr>
        <w:t xml:space="preserve">бзац </w:t>
      </w:r>
      <w:r w:rsidR="006B4EC5" w:rsidRPr="00273203">
        <w:rPr>
          <w:sz w:val="26"/>
          <w:szCs w:val="26"/>
        </w:rPr>
        <w:t>второй</w:t>
      </w:r>
      <w:r w:rsidR="00B61302" w:rsidRPr="00273203">
        <w:rPr>
          <w:sz w:val="26"/>
          <w:szCs w:val="26"/>
        </w:rPr>
        <w:t xml:space="preserve"> изложить в следующей редакции:</w:t>
      </w:r>
    </w:p>
    <w:p w:rsidR="00B61302" w:rsidRPr="00273203" w:rsidRDefault="00565F49" w:rsidP="00B61302">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w:t>
      </w:r>
      <w:r w:rsidR="00B61302" w:rsidRPr="00273203">
        <w:rPr>
          <w:rFonts w:ascii="Times New Roman" w:hAnsi="Times New Roman" w:cs="Times New Roman"/>
          <w:sz w:val="26"/>
          <w:szCs w:val="26"/>
        </w:rPr>
        <w:t>«Титульный список» - перечень объектов коммунальной инфраструктуры, входящих в состав централизованных систем теплоснабжения, водоснабжения, электроснабжения, водоотведения, находящихся в собственности муниципального образования город Норильск, закрепленных на праве хозяйственного ведения за муниципальным унитарным предприятием муниципального образования город Норильск «Коммунальные объединенные системы», в которых проведены и (или) планируются к проведению аварийно-восстановительные работы, работы по капитальному ремонту;</w:t>
      </w:r>
      <w:r w:rsidRPr="00273203">
        <w:rPr>
          <w:rFonts w:ascii="Times New Roman" w:hAnsi="Times New Roman" w:cs="Times New Roman"/>
          <w:sz w:val="26"/>
          <w:szCs w:val="26"/>
        </w:rPr>
        <w:t>»;</w:t>
      </w:r>
    </w:p>
    <w:p w:rsidR="00B61302" w:rsidRPr="00273203" w:rsidRDefault="00565F49" w:rsidP="00B61302">
      <w:pPr>
        <w:suppressAutoHyphens w:val="0"/>
        <w:autoSpaceDE w:val="0"/>
        <w:adjustRightInd w:val="0"/>
        <w:ind w:firstLine="709"/>
        <w:jc w:val="both"/>
        <w:textAlignment w:val="auto"/>
        <w:rPr>
          <w:sz w:val="26"/>
          <w:szCs w:val="26"/>
        </w:rPr>
      </w:pPr>
      <w:r w:rsidRPr="00273203">
        <w:rPr>
          <w:sz w:val="26"/>
          <w:szCs w:val="26"/>
        </w:rPr>
        <w:t>1</w:t>
      </w:r>
      <w:r w:rsidR="00AE4B12" w:rsidRPr="00273203">
        <w:rPr>
          <w:sz w:val="26"/>
          <w:szCs w:val="26"/>
        </w:rPr>
        <w:t>.</w:t>
      </w:r>
      <w:r w:rsidR="009C05C6" w:rsidRPr="00273203">
        <w:rPr>
          <w:sz w:val="26"/>
          <w:szCs w:val="26"/>
        </w:rPr>
        <w:t>1.</w:t>
      </w:r>
      <w:r w:rsidR="00AE4B12" w:rsidRPr="00273203">
        <w:rPr>
          <w:sz w:val="26"/>
          <w:szCs w:val="26"/>
        </w:rPr>
        <w:t>2</w:t>
      </w:r>
      <w:r w:rsidR="00181A8A" w:rsidRPr="00273203">
        <w:rPr>
          <w:sz w:val="26"/>
          <w:szCs w:val="26"/>
        </w:rPr>
        <w:t>.</w:t>
      </w:r>
      <w:r w:rsidR="009C05C6" w:rsidRPr="00273203">
        <w:rPr>
          <w:sz w:val="26"/>
          <w:szCs w:val="26"/>
        </w:rPr>
        <w:t xml:space="preserve"> </w:t>
      </w:r>
      <w:r w:rsidR="0059229D" w:rsidRPr="00273203">
        <w:rPr>
          <w:sz w:val="26"/>
          <w:szCs w:val="26"/>
        </w:rPr>
        <w:t>д</w:t>
      </w:r>
      <w:r w:rsidR="00B61302" w:rsidRPr="00273203">
        <w:rPr>
          <w:sz w:val="26"/>
          <w:szCs w:val="26"/>
        </w:rPr>
        <w:t>ополнить абзацем следующего содержания:</w:t>
      </w:r>
    </w:p>
    <w:p w:rsidR="00B61302" w:rsidRPr="00273203" w:rsidRDefault="005406D4" w:rsidP="009F514B">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««Аварийно-восстановительные работы» – первоочередные работы (комплексные работы), направленные на безотлагательное принятие мер по устранению аварий, повреждений, инцидентов на объектах коммунальной инфраструктуры, а также направленные на предупреждение преждевременного износа объектов коммунальной инфраструктуры, поддержание их в работоспособном состоянии и предотвращение угрозы возникновения аварии, в целях создания условий для жизнеобеспечения населения и иных категорий потребителей.».</w:t>
      </w:r>
    </w:p>
    <w:p w:rsidR="00B61302" w:rsidRPr="00273203" w:rsidRDefault="00565F49" w:rsidP="00B61302">
      <w:pPr>
        <w:suppressAutoHyphens w:val="0"/>
        <w:autoSpaceDE w:val="0"/>
        <w:adjustRightInd w:val="0"/>
        <w:ind w:firstLine="709"/>
        <w:jc w:val="both"/>
        <w:textAlignment w:val="auto"/>
        <w:rPr>
          <w:sz w:val="26"/>
          <w:szCs w:val="26"/>
        </w:rPr>
      </w:pPr>
      <w:r w:rsidRPr="00273203">
        <w:rPr>
          <w:sz w:val="26"/>
          <w:szCs w:val="26"/>
        </w:rPr>
        <w:lastRenderedPageBreak/>
        <w:t>1</w:t>
      </w:r>
      <w:r w:rsidR="009C05C6" w:rsidRPr="00273203">
        <w:rPr>
          <w:sz w:val="26"/>
          <w:szCs w:val="26"/>
        </w:rPr>
        <w:t>.2</w:t>
      </w:r>
      <w:r w:rsidR="00181A8A" w:rsidRPr="00273203">
        <w:rPr>
          <w:sz w:val="26"/>
          <w:szCs w:val="26"/>
        </w:rPr>
        <w:t>.</w:t>
      </w:r>
      <w:r w:rsidR="00B61302" w:rsidRPr="00273203">
        <w:rPr>
          <w:sz w:val="26"/>
          <w:szCs w:val="26"/>
        </w:rPr>
        <w:t xml:space="preserve"> </w:t>
      </w:r>
      <w:r w:rsidR="009C05C6" w:rsidRPr="00273203">
        <w:rPr>
          <w:sz w:val="26"/>
          <w:szCs w:val="26"/>
        </w:rPr>
        <w:t>П</w:t>
      </w:r>
      <w:r w:rsidR="00B61302" w:rsidRPr="00273203">
        <w:rPr>
          <w:sz w:val="26"/>
          <w:szCs w:val="26"/>
        </w:rPr>
        <w:t>ункт 2.2 Порядка</w:t>
      </w:r>
      <w:r w:rsidR="00AE536E" w:rsidRPr="00273203">
        <w:rPr>
          <w:sz w:val="26"/>
          <w:szCs w:val="26"/>
        </w:rPr>
        <w:t xml:space="preserve"> </w:t>
      </w:r>
      <w:r w:rsidR="00B61302" w:rsidRPr="00273203">
        <w:rPr>
          <w:sz w:val="26"/>
          <w:szCs w:val="26"/>
        </w:rPr>
        <w:t>изложить в следующей редакции:</w:t>
      </w:r>
    </w:p>
    <w:p w:rsidR="00B61302" w:rsidRPr="00273203" w:rsidRDefault="00B61302" w:rsidP="00B61302">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w:t>
      </w:r>
      <w:r w:rsidR="00E008A1" w:rsidRPr="00273203">
        <w:rPr>
          <w:rFonts w:ascii="Times New Roman" w:hAnsi="Times New Roman" w:cs="Times New Roman"/>
          <w:sz w:val="26"/>
          <w:szCs w:val="26"/>
        </w:rPr>
        <w:t>2.2</w:t>
      </w:r>
      <w:r w:rsidR="00964F34" w:rsidRPr="00273203">
        <w:rPr>
          <w:rFonts w:ascii="Times New Roman" w:hAnsi="Times New Roman" w:cs="Times New Roman"/>
          <w:sz w:val="26"/>
          <w:szCs w:val="26"/>
        </w:rPr>
        <w:t xml:space="preserve">. </w:t>
      </w:r>
      <w:r w:rsidRPr="00273203">
        <w:rPr>
          <w:rFonts w:ascii="Times New Roman" w:hAnsi="Times New Roman" w:cs="Times New Roman"/>
          <w:sz w:val="26"/>
          <w:szCs w:val="26"/>
        </w:rPr>
        <w:t xml:space="preserve">Сметная стоимость аварийно-восстановительных работ, работ по капитальному ремонту на объектах коммунальной инфраструктуры, </w:t>
      </w:r>
      <w:r w:rsidR="00964F34" w:rsidRPr="00273203">
        <w:rPr>
          <w:rFonts w:ascii="Times New Roman" w:hAnsi="Times New Roman" w:cs="Times New Roman"/>
          <w:sz w:val="26"/>
          <w:szCs w:val="26"/>
        </w:rPr>
        <w:t xml:space="preserve">подлежащих включению </w:t>
      </w:r>
      <w:r w:rsidRPr="00273203">
        <w:rPr>
          <w:rFonts w:ascii="Times New Roman" w:hAnsi="Times New Roman" w:cs="Times New Roman"/>
          <w:sz w:val="26"/>
          <w:szCs w:val="26"/>
        </w:rPr>
        <w:t>в Титульный список, должна быть сформирована в соответствии с нормативными требованиями составления проектно-сметной документации и (или) методом сопоставимых рыночных цен, по видам ремонтных работ, соответствующих нормативным документам, инструкциям по разработке проектов, нормативно-техническим требованиям и сводам правил, регламентирующих технологии производства работ, применения конструкти</w:t>
      </w:r>
      <w:r w:rsidR="00964F34" w:rsidRPr="00273203">
        <w:rPr>
          <w:rFonts w:ascii="Times New Roman" w:hAnsi="Times New Roman" w:cs="Times New Roman"/>
          <w:sz w:val="26"/>
          <w:szCs w:val="26"/>
        </w:rPr>
        <w:t>вных и отделочных материалов.».</w:t>
      </w:r>
    </w:p>
    <w:p w:rsidR="00B61302" w:rsidRPr="00273203" w:rsidRDefault="00565F49" w:rsidP="00B61302">
      <w:pPr>
        <w:suppressAutoHyphens w:val="0"/>
        <w:autoSpaceDE w:val="0"/>
        <w:adjustRightInd w:val="0"/>
        <w:ind w:firstLine="709"/>
        <w:jc w:val="both"/>
        <w:textAlignment w:val="auto"/>
        <w:rPr>
          <w:sz w:val="26"/>
          <w:szCs w:val="26"/>
        </w:rPr>
      </w:pPr>
      <w:r w:rsidRPr="00273203">
        <w:rPr>
          <w:sz w:val="26"/>
          <w:szCs w:val="26"/>
        </w:rPr>
        <w:t>1</w:t>
      </w:r>
      <w:r w:rsidR="00964F34" w:rsidRPr="00273203">
        <w:rPr>
          <w:sz w:val="26"/>
          <w:szCs w:val="26"/>
        </w:rPr>
        <w:t>.3</w:t>
      </w:r>
      <w:r w:rsidR="00181A8A" w:rsidRPr="00273203">
        <w:rPr>
          <w:sz w:val="26"/>
          <w:szCs w:val="26"/>
        </w:rPr>
        <w:t>.</w:t>
      </w:r>
      <w:r w:rsidR="00964F34" w:rsidRPr="00273203">
        <w:rPr>
          <w:sz w:val="26"/>
          <w:szCs w:val="26"/>
        </w:rPr>
        <w:t xml:space="preserve"> А</w:t>
      </w:r>
      <w:r w:rsidR="00B61302" w:rsidRPr="00273203">
        <w:rPr>
          <w:sz w:val="26"/>
          <w:szCs w:val="26"/>
        </w:rPr>
        <w:t>бзац второй пункта 2.3 Порядка</w:t>
      </w:r>
      <w:r w:rsidR="000E3628" w:rsidRPr="00273203">
        <w:rPr>
          <w:sz w:val="26"/>
          <w:szCs w:val="26"/>
        </w:rPr>
        <w:t xml:space="preserve"> </w:t>
      </w:r>
      <w:r w:rsidR="00B61302" w:rsidRPr="00273203">
        <w:rPr>
          <w:sz w:val="26"/>
          <w:szCs w:val="26"/>
        </w:rPr>
        <w:t>изложить в следующей редакции:</w:t>
      </w:r>
    </w:p>
    <w:p w:rsidR="00B61302" w:rsidRPr="00273203" w:rsidRDefault="00B61302" w:rsidP="00B61302">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«Титульный список формируется с учетом оценки фактического технического состояния объектов коммунальной инфраструктуры по данным их сезонных о</w:t>
      </w:r>
      <w:r w:rsidR="00727655" w:rsidRPr="00273203">
        <w:rPr>
          <w:rFonts w:ascii="Times New Roman" w:hAnsi="Times New Roman" w:cs="Times New Roman"/>
          <w:sz w:val="26"/>
          <w:szCs w:val="26"/>
        </w:rPr>
        <w:t>смотров Получателем субсидии.».</w:t>
      </w:r>
    </w:p>
    <w:p w:rsidR="00964F34" w:rsidRPr="00273203" w:rsidRDefault="00565F49" w:rsidP="00170E1D">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1</w:t>
      </w:r>
      <w:r w:rsidR="00713668" w:rsidRPr="00273203">
        <w:rPr>
          <w:rFonts w:ascii="Times New Roman" w:hAnsi="Times New Roman" w:cs="Times New Roman"/>
          <w:sz w:val="26"/>
          <w:szCs w:val="26"/>
        </w:rPr>
        <w:t>.</w:t>
      </w:r>
      <w:r w:rsidR="00964F34" w:rsidRPr="00273203">
        <w:rPr>
          <w:rFonts w:ascii="Times New Roman" w:hAnsi="Times New Roman" w:cs="Times New Roman"/>
          <w:sz w:val="26"/>
          <w:szCs w:val="26"/>
        </w:rPr>
        <w:t>4</w:t>
      </w:r>
      <w:r w:rsidR="00713668" w:rsidRPr="00273203">
        <w:rPr>
          <w:rFonts w:ascii="Times New Roman" w:hAnsi="Times New Roman" w:cs="Times New Roman"/>
          <w:sz w:val="26"/>
          <w:szCs w:val="26"/>
        </w:rPr>
        <w:t xml:space="preserve">. </w:t>
      </w:r>
      <w:r w:rsidR="00964F34" w:rsidRPr="00273203">
        <w:rPr>
          <w:rFonts w:ascii="Times New Roman" w:hAnsi="Times New Roman" w:cs="Times New Roman"/>
          <w:sz w:val="26"/>
          <w:szCs w:val="26"/>
        </w:rPr>
        <w:t>Пункт 2.8 Порядка изложить в следующей редакции:</w:t>
      </w:r>
    </w:p>
    <w:p w:rsidR="00995373" w:rsidRPr="00273203" w:rsidRDefault="00964F34" w:rsidP="00170E1D">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 xml:space="preserve">«2.8. УЖКХ в течение 3 (трех) рабочих дней со дня издания Постановления направляет Получателю субсидии выписку из Титульного списка (далее - Выписка) и уведомление о закупке товаров, работ, услуг </w:t>
      </w:r>
      <w:r w:rsidR="00995373" w:rsidRPr="00273203">
        <w:rPr>
          <w:rFonts w:ascii="Times New Roman" w:hAnsi="Times New Roman" w:cs="Times New Roman"/>
          <w:sz w:val="26"/>
          <w:szCs w:val="26"/>
        </w:rPr>
        <w:t xml:space="preserve">в отношении объектов, на которых планируется </w:t>
      </w:r>
      <w:r w:rsidRPr="00273203">
        <w:rPr>
          <w:rFonts w:ascii="Times New Roman" w:hAnsi="Times New Roman" w:cs="Times New Roman"/>
          <w:sz w:val="26"/>
          <w:szCs w:val="26"/>
        </w:rPr>
        <w:t>выполнение аварийно-восстановительных работ, работ по капитальному ремонту (далее – Закупка</w:t>
      </w:r>
      <w:r w:rsidR="00BB03FC" w:rsidRPr="00273203">
        <w:rPr>
          <w:rFonts w:ascii="Times New Roman" w:hAnsi="Times New Roman" w:cs="Times New Roman"/>
          <w:sz w:val="26"/>
          <w:szCs w:val="26"/>
        </w:rPr>
        <w:t>; Уведомление о закупке</w:t>
      </w:r>
      <w:r w:rsidRPr="00273203">
        <w:rPr>
          <w:rFonts w:ascii="Times New Roman" w:hAnsi="Times New Roman" w:cs="Times New Roman"/>
          <w:sz w:val="26"/>
          <w:szCs w:val="26"/>
        </w:rPr>
        <w:t>)</w:t>
      </w:r>
      <w:r w:rsidR="00BB03FC" w:rsidRPr="00273203">
        <w:rPr>
          <w:rFonts w:ascii="Times New Roman" w:hAnsi="Times New Roman" w:cs="Times New Roman"/>
          <w:sz w:val="26"/>
          <w:szCs w:val="26"/>
        </w:rPr>
        <w:t xml:space="preserve">. </w:t>
      </w:r>
    </w:p>
    <w:p w:rsidR="00964F34" w:rsidRPr="00273203" w:rsidRDefault="00BB03FC" w:rsidP="00170E1D">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В отношении объектов, включенных в Титульный список, на которых проведены аварийно-восстановительных работ</w:t>
      </w:r>
      <w:r w:rsidR="0039616C" w:rsidRPr="00273203">
        <w:rPr>
          <w:rFonts w:ascii="Times New Roman" w:hAnsi="Times New Roman" w:cs="Times New Roman"/>
          <w:sz w:val="26"/>
          <w:szCs w:val="26"/>
        </w:rPr>
        <w:t>ы</w:t>
      </w:r>
      <w:r w:rsidRPr="00273203">
        <w:rPr>
          <w:rFonts w:ascii="Times New Roman" w:hAnsi="Times New Roman" w:cs="Times New Roman"/>
          <w:sz w:val="26"/>
          <w:szCs w:val="26"/>
        </w:rPr>
        <w:t>, работ</w:t>
      </w:r>
      <w:r w:rsidR="0039616C" w:rsidRPr="00273203">
        <w:rPr>
          <w:rFonts w:ascii="Times New Roman" w:hAnsi="Times New Roman" w:cs="Times New Roman"/>
          <w:sz w:val="26"/>
          <w:szCs w:val="26"/>
        </w:rPr>
        <w:t>ы</w:t>
      </w:r>
      <w:r w:rsidRPr="00273203">
        <w:rPr>
          <w:rFonts w:ascii="Times New Roman" w:hAnsi="Times New Roman" w:cs="Times New Roman"/>
          <w:sz w:val="26"/>
          <w:szCs w:val="26"/>
        </w:rPr>
        <w:t xml:space="preserve"> по капитальному ремонту</w:t>
      </w:r>
      <w:r w:rsidR="000125F8" w:rsidRPr="00273203">
        <w:rPr>
          <w:rFonts w:ascii="Times New Roman" w:hAnsi="Times New Roman" w:cs="Times New Roman"/>
          <w:sz w:val="26"/>
          <w:szCs w:val="26"/>
        </w:rPr>
        <w:t>,</w:t>
      </w:r>
      <w:r w:rsidR="0039616C" w:rsidRPr="00273203">
        <w:rPr>
          <w:rFonts w:ascii="Times New Roman" w:hAnsi="Times New Roman" w:cs="Times New Roman"/>
          <w:sz w:val="26"/>
          <w:szCs w:val="26"/>
        </w:rPr>
        <w:t xml:space="preserve"> УЖКХ в течение 3 (трех) рабочих дней со дня издания Постановления направляет Получателю субсидии Выписку и уведомление о </w:t>
      </w:r>
      <w:r w:rsidR="000125F8" w:rsidRPr="00273203">
        <w:rPr>
          <w:rFonts w:ascii="Times New Roman" w:hAnsi="Times New Roman" w:cs="Times New Roman"/>
          <w:sz w:val="26"/>
          <w:szCs w:val="26"/>
        </w:rPr>
        <w:t xml:space="preserve">необходимости </w:t>
      </w:r>
      <w:r w:rsidR="0039616C" w:rsidRPr="00273203">
        <w:rPr>
          <w:rFonts w:ascii="Times New Roman" w:hAnsi="Times New Roman" w:cs="Times New Roman"/>
          <w:sz w:val="26"/>
          <w:szCs w:val="26"/>
        </w:rPr>
        <w:t>предоставлении документов, предусмотренных пунктом 2.</w:t>
      </w:r>
      <w:r w:rsidR="000125F8" w:rsidRPr="00273203">
        <w:rPr>
          <w:rFonts w:ascii="Times New Roman" w:hAnsi="Times New Roman" w:cs="Times New Roman"/>
          <w:sz w:val="26"/>
          <w:szCs w:val="26"/>
        </w:rPr>
        <w:t>10</w:t>
      </w:r>
      <w:r w:rsidR="0039616C" w:rsidRPr="00273203">
        <w:rPr>
          <w:rFonts w:ascii="Times New Roman" w:hAnsi="Times New Roman" w:cs="Times New Roman"/>
          <w:sz w:val="26"/>
          <w:szCs w:val="26"/>
        </w:rPr>
        <w:t xml:space="preserve"> настоящего Порядка».</w:t>
      </w:r>
    </w:p>
    <w:p w:rsidR="00170E1D" w:rsidRPr="00273203" w:rsidRDefault="00964F34" w:rsidP="00170E1D">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1.5. П</w:t>
      </w:r>
      <w:r w:rsidR="00170E1D" w:rsidRPr="00273203">
        <w:rPr>
          <w:rFonts w:ascii="Times New Roman" w:hAnsi="Times New Roman" w:cs="Times New Roman"/>
          <w:sz w:val="26"/>
          <w:szCs w:val="26"/>
        </w:rPr>
        <w:t>ункт 2.9 Порядка изложить в следующей редакции:</w:t>
      </w:r>
    </w:p>
    <w:p w:rsidR="00170E1D" w:rsidRPr="00273203" w:rsidRDefault="00170E1D" w:rsidP="00170E1D">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«2.9</w:t>
      </w:r>
      <w:r w:rsidR="000F68F8" w:rsidRPr="00273203">
        <w:rPr>
          <w:rFonts w:ascii="Times New Roman" w:hAnsi="Times New Roman" w:cs="Times New Roman"/>
          <w:sz w:val="26"/>
          <w:szCs w:val="26"/>
        </w:rPr>
        <w:t>.</w:t>
      </w:r>
      <w:r w:rsidRPr="00273203">
        <w:rPr>
          <w:rFonts w:ascii="Times New Roman" w:hAnsi="Times New Roman" w:cs="Times New Roman"/>
          <w:sz w:val="26"/>
          <w:szCs w:val="26"/>
        </w:rPr>
        <w:t xml:space="preserve"> После получения Выписки и </w:t>
      </w:r>
      <w:r w:rsidR="0039616C" w:rsidRPr="00273203">
        <w:rPr>
          <w:rFonts w:ascii="Times New Roman" w:hAnsi="Times New Roman" w:cs="Times New Roman"/>
          <w:sz w:val="26"/>
          <w:szCs w:val="26"/>
        </w:rPr>
        <w:t xml:space="preserve">Уведомления о </w:t>
      </w:r>
      <w:r w:rsidR="00C72FEA" w:rsidRPr="00273203">
        <w:rPr>
          <w:rFonts w:ascii="Times New Roman" w:hAnsi="Times New Roman" w:cs="Times New Roman"/>
          <w:sz w:val="26"/>
          <w:szCs w:val="26"/>
        </w:rPr>
        <w:t>З</w:t>
      </w:r>
      <w:r w:rsidR="0039616C" w:rsidRPr="00273203">
        <w:rPr>
          <w:rFonts w:ascii="Times New Roman" w:hAnsi="Times New Roman" w:cs="Times New Roman"/>
          <w:sz w:val="26"/>
          <w:szCs w:val="26"/>
        </w:rPr>
        <w:t>акупке</w:t>
      </w:r>
      <w:r w:rsidR="000125F8" w:rsidRPr="00273203">
        <w:rPr>
          <w:rFonts w:ascii="Times New Roman" w:hAnsi="Times New Roman" w:cs="Times New Roman"/>
          <w:sz w:val="26"/>
          <w:szCs w:val="26"/>
        </w:rPr>
        <w:t xml:space="preserve"> </w:t>
      </w:r>
      <w:r w:rsidRPr="00273203">
        <w:rPr>
          <w:rFonts w:ascii="Times New Roman" w:hAnsi="Times New Roman" w:cs="Times New Roman"/>
          <w:sz w:val="26"/>
          <w:szCs w:val="26"/>
        </w:rPr>
        <w:t>Получатель субсидии осуществляет</w:t>
      </w:r>
      <w:r w:rsidR="000125F8" w:rsidRPr="00273203">
        <w:rPr>
          <w:rFonts w:ascii="Times New Roman" w:hAnsi="Times New Roman" w:cs="Times New Roman"/>
          <w:sz w:val="26"/>
          <w:szCs w:val="26"/>
        </w:rPr>
        <w:t xml:space="preserve"> Закупку</w:t>
      </w:r>
      <w:r w:rsidRPr="00273203">
        <w:rPr>
          <w:rFonts w:ascii="Times New Roman" w:hAnsi="Times New Roman" w:cs="Times New Roman"/>
          <w:sz w:val="26"/>
          <w:szCs w:val="26"/>
        </w:rPr>
        <w:t>.</w:t>
      </w:r>
    </w:p>
    <w:p w:rsidR="00F81210" w:rsidRPr="00273203" w:rsidRDefault="00170E1D" w:rsidP="00170E1D">
      <w:pPr>
        <w:suppressAutoHyphens w:val="0"/>
        <w:autoSpaceDE w:val="0"/>
        <w:adjustRightInd w:val="0"/>
        <w:ind w:firstLine="709"/>
        <w:jc w:val="both"/>
        <w:textAlignment w:val="auto"/>
        <w:rPr>
          <w:sz w:val="26"/>
          <w:szCs w:val="26"/>
        </w:rPr>
      </w:pPr>
      <w:r w:rsidRPr="00273203">
        <w:rPr>
          <w:sz w:val="26"/>
          <w:szCs w:val="26"/>
        </w:rPr>
        <w:t xml:space="preserve">По результатам осуществленной Закупки Получатель субсидии в течение 5 (пяти) рабочих дней с даты заключения договоров подряда направляет в УЖКХ копии договоров подряда, а также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в </w:t>
      </w:r>
      <w:hyperlink r:id="rId10" w:history="1">
        <w:r w:rsidRPr="00273203">
          <w:rPr>
            <w:sz w:val="26"/>
            <w:szCs w:val="26"/>
          </w:rPr>
          <w:t>пункте 27(4)</w:t>
        </w:r>
      </w:hyperlink>
      <w:r w:rsidRPr="00273203">
        <w:rPr>
          <w:sz w:val="26"/>
          <w:szCs w:val="26"/>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w:t>
      </w:r>
      <w:r w:rsidR="00565F49" w:rsidRPr="00273203">
        <w:rPr>
          <w:sz w:val="26"/>
          <w:szCs w:val="26"/>
        </w:rPr>
        <w:t>№</w:t>
      </w:r>
      <w:r w:rsidRPr="00273203">
        <w:rPr>
          <w:sz w:val="26"/>
          <w:szCs w:val="26"/>
        </w:rPr>
        <w:t xml:space="preserve"> 145 (далее - Положение об организации и проведении государственной экспертизы</w:t>
      </w:r>
      <w:r w:rsidR="000125F8" w:rsidRPr="00273203">
        <w:rPr>
          <w:sz w:val="26"/>
          <w:szCs w:val="26"/>
        </w:rPr>
        <w:t>).</w:t>
      </w:r>
    </w:p>
    <w:p w:rsidR="000125F8" w:rsidRPr="00273203" w:rsidRDefault="000125F8" w:rsidP="00F81210">
      <w:pPr>
        <w:suppressAutoHyphens w:val="0"/>
        <w:autoSpaceDE w:val="0"/>
        <w:adjustRightInd w:val="0"/>
        <w:ind w:firstLine="709"/>
        <w:jc w:val="both"/>
        <w:textAlignment w:val="auto"/>
        <w:rPr>
          <w:sz w:val="26"/>
          <w:szCs w:val="26"/>
        </w:rPr>
      </w:pPr>
      <w:r w:rsidRPr="00273203">
        <w:rPr>
          <w:sz w:val="26"/>
          <w:szCs w:val="26"/>
        </w:rPr>
        <w:t>В случае, если Получателем субсидии Закупка была осуществлена до получения Выписки и Уведомления о закупке, Получатель субсидии в течение 5 (пяти) рабочих дней с даты получения Выписки и Уведомления о закупке</w:t>
      </w:r>
      <w:r w:rsidR="00EF6399" w:rsidRPr="00273203">
        <w:rPr>
          <w:sz w:val="26"/>
          <w:szCs w:val="26"/>
        </w:rPr>
        <w:t>,</w:t>
      </w:r>
      <w:r w:rsidR="00EF6399" w:rsidRPr="00273203">
        <w:t xml:space="preserve"> </w:t>
      </w:r>
      <w:r w:rsidR="00EF6399" w:rsidRPr="00273203">
        <w:rPr>
          <w:sz w:val="26"/>
          <w:szCs w:val="26"/>
        </w:rPr>
        <w:t>направляет в УЖКХ копии договоров подряда, а также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в пункте 27(4)</w:t>
      </w:r>
      <w:r w:rsidR="00EF6399" w:rsidRPr="00273203">
        <w:t xml:space="preserve"> </w:t>
      </w:r>
      <w:r w:rsidR="00EF6399" w:rsidRPr="00273203">
        <w:rPr>
          <w:sz w:val="26"/>
          <w:szCs w:val="26"/>
        </w:rPr>
        <w:t>Положение об организации и проведении государственной экспертизы</w:t>
      </w:r>
      <w:r w:rsidR="009B4C00" w:rsidRPr="00273203">
        <w:rPr>
          <w:sz w:val="26"/>
          <w:szCs w:val="26"/>
        </w:rPr>
        <w:t>)</w:t>
      </w:r>
      <w:r w:rsidR="00EF6399" w:rsidRPr="00273203">
        <w:rPr>
          <w:sz w:val="26"/>
          <w:szCs w:val="26"/>
        </w:rPr>
        <w:t>.</w:t>
      </w:r>
      <w:r w:rsidR="009B4C00" w:rsidRPr="00273203">
        <w:rPr>
          <w:sz w:val="26"/>
          <w:szCs w:val="26"/>
        </w:rPr>
        <w:t>».</w:t>
      </w:r>
    </w:p>
    <w:p w:rsidR="00DD2EC8" w:rsidRPr="00273203" w:rsidRDefault="000576F4" w:rsidP="00B61302">
      <w:pPr>
        <w:suppressAutoHyphens w:val="0"/>
        <w:autoSpaceDE w:val="0"/>
        <w:adjustRightInd w:val="0"/>
        <w:ind w:firstLine="709"/>
        <w:jc w:val="both"/>
        <w:textAlignment w:val="auto"/>
        <w:rPr>
          <w:sz w:val="26"/>
          <w:szCs w:val="26"/>
        </w:rPr>
      </w:pPr>
      <w:r w:rsidRPr="00273203">
        <w:rPr>
          <w:sz w:val="26"/>
          <w:szCs w:val="26"/>
        </w:rPr>
        <w:t xml:space="preserve">1.6. </w:t>
      </w:r>
      <w:r w:rsidR="00DD2EC8" w:rsidRPr="00273203">
        <w:rPr>
          <w:sz w:val="26"/>
          <w:szCs w:val="26"/>
        </w:rPr>
        <w:t>В пункте 2.10 Порядка:</w:t>
      </w:r>
    </w:p>
    <w:p w:rsidR="00B61302" w:rsidRPr="00273203" w:rsidRDefault="00DD2EC8" w:rsidP="00B61302">
      <w:pPr>
        <w:suppressAutoHyphens w:val="0"/>
        <w:autoSpaceDE w:val="0"/>
        <w:adjustRightInd w:val="0"/>
        <w:ind w:firstLine="709"/>
        <w:jc w:val="both"/>
        <w:textAlignment w:val="auto"/>
        <w:rPr>
          <w:sz w:val="26"/>
          <w:szCs w:val="26"/>
        </w:rPr>
      </w:pPr>
      <w:r w:rsidRPr="00273203">
        <w:rPr>
          <w:sz w:val="26"/>
          <w:szCs w:val="26"/>
        </w:rPr>
        <w:t xml:space="preserve">1.6.1. </w:t>
      </w:r>
      <w:r w:rsidR="00727655" w:rsidRPr="00273203">
        <w:rPr>
          <w:sz w:val="26"/>
          <w:szCs w:val="26"/>
        </w:rPr>
        <w:t>п</w:t>
      </w:r>
      <w:r w:rsidRPr="00273203">
        <w:rPr>
          <w:sz w:val="26"/>
          <w:szCs w:val="26"/>
        </w:rPr>
        <w:t>одпункт «и» изложить в следующей редакции:</w:t>
      </w:r>
      <w:r w:rsidR="00181A8A" w:rsidRPr="00273203">
        <w:rPr>
          <w:sz w:val="26"/>
          <w:szCs w:val="26"/>
        </w:rPr>
        <w:t xml:space="preserve"> </w:t>
      </w:r>
    </w:p>
    <w:p w:rsidR="00B61302" w:rsidRPr="00273203" w:rsidRDefault="00B61302" w:rsidP="00B61302">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w:t>
      </w:r>
      <w:r w:rsidR="000A7E44" w:rsidRPr="00273203">
        <w:rPr>
          <w:rFonts w:ascii="Times New Roman" w:hAnsi="Times New Roman" w:cs="Times New Roman"/>
          <w:sz w:val="26"/>
          <w:szCs w:val="26"/>
        </w:rPr>
        <w:t>и</w:t>
      </w:r>
      <w:r w:rsidRPr="00273203">
        <w:rPr>
          <w:rFonts w:ascii="Times New Roman" w:hAnsi="Times New Roman" w:cs="Times New Roman"/>
          <w:sz w:val="26"/>
          <w:szCs w:val="26"/>
        </w:rPr>
        <w:t>) проект планируемого графика производства работ по каждому объекту в соответствии с Выпиской</w:t>
      </w:r>
      <w:r w:rsidR="00797321" w:rsidRPr="00273203">
        <w:rPr>
          <w:rFonts w:ascii="Times New Roman" w:hAnsi="Times New Roman" w:cs="Times New Roman"/>
          <w:sz w:val="26"/>
          <w:szCs w:val="26"/>
        </w:rPr>
        <w:t xml:space="preserve"> (</w:t>
      </w:r>
      <w:r w:rsidRPr="00273203">
        <w:rPr>
          <w:rFonts w:ascii="Times New Roman" w:hAnsi="Times New Roman" w:cs="Times New Roman"/>
          <w:sz w:val="26"/>
          <w:szCs w:val="26"/>
        </w:rPr>
        <w:t xml:space="preserve">в случае предоставления </w:t>
      </w:r>
      <w:r w:rsidR="00FF023C">
        <w:rPr>
          <w:rFonts w:ascii="Times New Roman" w:hAnsi="Times New Roman" w:cs="Times New Roman"/>
          <w:sz w:val="26"/>
          <w:szCs w:val="26"/>
        </w:rPr>
        <w:t>С</w:t>
      </w:r>
      <w:r w:rsidRPr="00273203">
        <w:rPr>
          <w:rFonts w:ascii="Times New Roman" w:hAnsi="Times New Roman" w:cs="Times New Roman"/>
          <w:sz w:val="26"/>
          <w:szCs w:val="26"/>
        </w:rPr>
        <w:t xml:space="preserve">убсидии на возмещение </w:t>
      </w:r>
      <w:r w:rsidR="00797321" w:rsidRPr="00273203">
        <w:rPr>
          <w:rFonts w:ascii="Times New Roman" w:hAnsi="Times New Roman" w:cs="Times New Roman"/>
          <w:sz w:val="26"/>
          <w:szCs w:val="26"/>
        </w:rPr>
        <w:t>фактически понесенных</w:t>
      </w:r>
      <w:r w:rsidR="00797321" w:rsidRPr="00273203">
        <w:t xml:space="preserve"> </w:t>
      </w:r>
      <w:r w:rsidR="00797321" w:rsidRPr="00273203">
        <w:rPr>
          <w:rFonts w:ascii="Times New Roman" w:hAnsi="Times New Roman" w:cs="Times New Roman"/>
          <w:sz w:val="26"/>
          <w:szCs w:val="26"/>
        </w:rPr>
        <w:t>Получателем субсидии затрат</w:t>
      </w:r>
      <w:r w:rsidRPr="00273203">
        <w:rPr>
          <w:rFonts w:ascii="Times New Roman" w:hAnsi="Times New Roman" w:cs="Times New Roman"/>
          <w:sz w:val="26"/>
          <w:szCs w:val="26"/>
        </w:rPr>
        <w:t xml:space="preserve"> на выполнение аварийно-</w:t>
      </w:r>
      <w:r w:rsidRPr="00273203">
        <w:rPr>
          <w:rFonts w:ascii="Times New Roman" w:hAnsi="Times New Roman" w:cs="Times New Roman"/>
          <w:sz w:val="26"/>
          <w:szCs w:val="26"/>
        </w:rPr>
        <w:lastRenderedPageBreak/>
        <w:t>восстановительных работ, работ по капитальному ремонту, указывается год</w:t>
      </w:r>
      <w:r w:rsidR="00E87F21">
        <w:rPr>
          <w:rFonts w:ascii="Times New Roman" w:hAnsi="Times New Roman" w:cs="Times New Roman"/>
          <w:sz w:val="26"/>
          <w:szCs w:val="26"/>
        </w:rPr>
        <w:t xml:space="preserve"> планируемого окончания работ</w:t>
      </w:r>
      <w:r w:rsidRPr="00273203">
        <w:rPr>
          <w:rFonts w:ascii="Times New Roman" w:hAnsi="Times New Roman" w:cs="Times New Roman"/>
          <w:sz w:val="26"/>
          <w:szCs w:val="26"/>
        </w:rPr>
        <w:t>);»</w:t>
      </w:r>
      <w:r w:rsidR="00727655" w:rsidRPr="00273203">
        <w:rPr>
          <w:rFonts w:ascii="Times New Roman" w:hAnsi="Times New Roman" w:cs="Times New Roman"/>
          <w:sz w:val="26"/>
          <w:szCs w:val="26"/>
        </w:rPr>
        <w:t>;</w:t>
      </w:r>
    </w:p>
    <w:p w:rsidR="00DD2EC8" w:rsidRPr="00273203" w:rsidRDefault="00DD2EC8" w:rsidP="00B61302">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 xml:space="preserve">1.6.2. </w:t>
      </w:r>
      <w:r w:rsidR="00727655" w:rsidRPr="00273203">
        <w:rPr>
          <w:rFonts w:ascii="Times New Roman" w:hAnsi="Times New Roman" w:cs="Times New Roman"/>
          <w:sz w:val="26"/>
          <w:szCs w:val="26"/>
        </w:rPr>
        <w:t>д</w:t>
      </w:r>
      <w:r w:rsidRPr="00273203">
        <w:rPr>
          <w:rFonts w:ascii="Times New Roman" w:hAnsi="Times New Roman" w:cs="Times New Roman"/>
          <w:sz w:val="26"/>
          <w:szCs w:val="26"/>
        </w:rPr>
        <w:t xml:space="preserve">ополнить подпунктом «м» </w:t>
      </w:r>
      <w:r w:rsidR="00727655" w:rsidRPr="00273203">
        <w:rPr>
          <w:rFonts w:ascii="Times New Roman" w:hAnsi="Times New Roman" w:cs="Times New Roman"/>
          <w:sz w:val="26"/>
          <w:szCs w:val="26"/>
        </w:rPr>
        <w:t>следующего содержания</w:t>
      </w:r>
      <w:r w:rsidRPr="00273203">
        <w:rPr>
          <w:rFonts w:ascii="Times New Roman" w:hAnsi="Times New Roman" w:cs="Times New Roman"/>
          <w:sz w:val="26"/>
          <w:szCs w:val="26"/>
        </w:rPr>
        <w:t>:</w:t>
      </w:r>
    </w:p>
    <w:p w:rsidR="00DD2EC8" w:rsidRPr="00273203" w:rsidRDefault="00DD2EC8" w:rsidP="00B61302">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 xml:space="preserve">«м) </w:t>
      </w:r>
      <w:r w:rsidR="00E73243" w:rsidRPr="00273203">
        <w:rPr>
          <w:rFonts w:ascii="Times New Roman" w:hAnsi="Times New Roman" w:cs="Times New Roman"/>
          <w:sz w:val="26"/>
          <w:szCs w:val="26"/>
        </w:rPr>
        <w:t>копии договоров подряда на выполнение аварийно-восстановительных работ, работ по капитальному ремонту, копии актов приемки выполненных работ, а также копии докуме</w:t>
      </w:r>
      <w:r w:rsidR="005612F4" w:rsidRPr="00273203">
        <w:rPr>
          <w:rFonts w:ascii="Times New Roman" w:hAnsi="Times New Roman" w:cs="Times New Roman"/>
          <w:sz w:val="26"/>
          <w:szCs w:val="26"/>
        </w:rPr>
        <w:t xml:space="preserve">нтов, </w:t>
      </w:r>
      <w:r w:rsidR="00E73243" w:rsidRPr="00273203">
        <w:rPr>
          <w:rFonts w:ascii="Times New Roman" w:hAnsi="Times New Roman" w:cs="Times New Roman"/>
          <w:sz w:val="26"/>
          <w:szCs w:val="26"/>
        </w:rPr>
        <w:t xml:space="preserve">подтверждающих оплату Получателем субсидии фактически выполненных </w:t>
      </w:r>
      <w:r w:rsidR="00F3385E" w:rsidRPr="00273203">
        <w:rPr>
          <w:rFonts w:ascii="Times New Roman" w:hAnsi="Times New Roman" w:cs="Times New Roman"/>
          <w:sz w:val="26"/>
          <w:szCs w:val="26"/>
        </w:rPr>
        <w:t>работ</w:t>
      </w:r>
      <w:r w:rsidR="00E73243" w:rsidRPr="00273203">
        <w:rPr>
          <w:rFonts w:ascii="Times New Roman" w:hAnsi="Times New Roman" w:cs="Times New Roman"/>
          <w:sz w:val="26"/>
          <w:szCs w:val="26"/>
        </w:rPr>
        <w:t xml:space="preserve"> (предоставляется Получателем субсидии </w:t>
      </w:r>
      <w:r w:rsidR="005612F4" w:rsidRPr="00273203">
        <w:rPr>
          <w:rFonts w:ascii="Times New Roman" w:hAnsi="Times New Roman" w:cs="Times New Roman"/>
          <w:sz w:val="26"/>
          <w:szCs w:val="26"/>
        </w:rPr>
        <w:t xml:space="preserve">в случае предоставления </w:t>
      </w:r>
      <w:r w:rsidR="00FF023C">
        <w:rPr>
          <w:rFonts w:ascii="Times New Roman" w:hAnsi="Times New Roman" w:cs="Times New Roman"/>
          <w:sz w:val="26"/>
          <w:szCs w:val="26"/>
        </w:rPr>
        <w:t>С</w:t>
      </w:r>
      <w:r w:rsidR="005612F4" w:rsidRPr="00273203">
        <w:rPr>
          <w:rFonts w:ascii="Times New Roman" w:hAnsi="Times New Roman" w:cs="Times New Roman"/>
          <w:sz w:val="26"/>
          <w:szCs w:val="26"/>
        </w:rPr>
        <w:t xml:space="preserve">убсидии на фактически понесенные затраты </w:t>
      </w:r>
      <w:r w:rsidR="00E73243" w:rsidRPr="00273203">
        <w:rPr>
          <w:rFonts w:ascii="Times New Roman" w:hAnsi="Times New Roman" w:cs="Times New Roman"/>
          <w:sz w:val="26"/>
          <w:szCs w:val="26"/>
        </w:rPr>
        <w:t>в отношении объектов, включенных в Титульный список, на которых проведены аварийно-восстановительных работы, работы по капитальному ремонту);».</w:t>
      </w:r>
    </w:p>
    <w:p w:rsidR="00B61302" w:rsidRPr="00273203" w:rsidRDefault="002A39BC" w:rsidP="00B61302">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1</w:t>
      </w:r>
      <w:r w:rsidR="00B66B05" w:rsidRPr="00273203">
        <w:rPr>
          <w:rFonts w:ascii="Times New Roman" w:hAnsi="Times New Roman" w:cs="Times New Roman"/>
          <w:sz w:val="26"/>
          <w:szCs w:val="26"/>
        </w:rPr>
        <w:t>.</w:t>
      </w:r>
      <w:r w:rsidR="00B61302" w:rsidRPr="00273203">
        <w:rPr>
          <w:rFonts w:ascii="Times New Roman" w:hAnsi="Times New Roman" w:cs="Times New Roman"/>
          <w:sz w:val="26"/>
          <w:szCs w:val="26"/>
        </w:rPr>
        <w:t>7</w:t>
      </w:r>
      <w:r w:rsidR="00181A8A" w:rsidRPr="00273203">
        <w:rPr>
          <w:rFonts w:ascii="Times New Roman" w:hAnsi="Times New Roman" w:cs="Times New Roman"/>
          <w:sz w:val="26"/>
          <w:szCs w:val="26"/>
        </w:rPr>
        <w:t>.</w:t>
      </w:r>
      <w:r w:rsidR="00B61302" w:rsidRPr="00273203">
        <w:rPr>
          <w:rFonts w:ascii="Times New Roman" w:hAnsi="Times New Roman" w:cs="Times New Roman"/>
          <w:sz w:val="26"/>
          <w:szCs w:val="26"/>
        </w:rPr>
        <w:t xml:space="preserve"> </w:t>
      </w:r>
      <w:r w:rsidR="005612F4" w:rsidRPr="00273203">
        <w:rPr>
          <w:rFonts w:ascii="Times New Roman" w:hAnsi="Times New Roman" w:cs="Times New Roman"/>
          <w:sz w:val="26"/>
          <w:szCs w:val="26"/>
        </w:rPr>
        <w:t>А</w:t>
      </w:r>
      <w:r w:rsidR="00B61302" w:rsidRPr="00273203">
        <w:rPr>
          <w:rFonts w:ascii="Times New Roman" w:hAnsi="Times New Roman" w:cs="Times New Roman"/>
          <w:sz w:val="26"/>
          <w:szCs w:val="26"/>
        </w:rPr>
        <w:t>бзацы четвертый</w:t>
      </w:r>
      <w:r w:rsidRPr="00273203">
        <w:rPr>
          <w:rFonts w:ascii="Times New Roman" w:hAnsi="Times New Roman" w:cs="Times New Roman"/>
          <w:sz w:val="26"/>
          <w:szCs w:val="26"/>
        </w:rPr>
        <w:t xml:space="preserve">, </w:t>
      </w:r>
      <w:r w:rsidR="00B61302" w:rsidRPr="00273203">
        <w:rPr>
          <w:rFonts w:ascii="Times New Roman" w:hAnsi="Times New Roman" w:cs="Times New Roman"/>
          <w:sz w:val="26"/>
          <w:szCs w:val="26"/>
        </w:rPr>
        <w:t>пятый пункта 2.11 Порядка</w:t>
      </w:r>
      <w:r w:rsidR="00B66B05" w:rsidRPr="00273203">
        <w:rPr>
          <w:rFonts w:ascii="Times New Roman" w:hAnsi="Times New Roman" w:cs="Times New Roman"/>
          <w:sz w:val="26"/>
          <w:szCs w:val="26"/>
        </w:rPr>
        <w:t xml:space="preserve"> </w:t>
      </w:r>
      <w:r w:rsidR="00B61302" w:rsidRPr="00273203">
        <w:rPr>
          <w:rFonts w:ascii="Times New Roman" w:hAnsi="Times New Roman" w:cs="Times New Roman"/>
          <w:sz w:val="26"/>
          <w:szCs w:val="26"/>
        </w:rPr>
        <w:t>изложить в следующей редакции:</w:t>
      </w:r>
    </w:p>
    <w:p w:rsidR="00B61302" w:rsidRPr="00273203" w:rsidRDefault="00B61302" w:rsidP="00B61302">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 xml:space="preserve">«- график производства работ (в случае предоставления </w:t>
      </w:r>
      <w:r w:rsidR="00FF023C">
        <w:rPr>
          <w:rFonts w:ascii="Times New Roman" w:hAnsi="Times New Roman" w:cs="Times New Roman"/>
          <w:sz w:val="26"/>
          <w:szCs w:val="26"/>
        </w:rPr>
        <w:t>С</w:t>
      </w:r>
      <w:r w:rsidRPr="00273203">
        <w:rPr>
          <w:rFonts w:ascii="Times New Roman" w:hAnsi="Times New Roman" w:cs="Times New Roman"/>
          <w:sz w:val="26"/>
          <w:szCs w:val="26"/>
        </w:rPr>
        <w:t>убсидии на возмещение фактических затрат на выполнение аварийно-восстановительных работ, работ по капитальному ремонту, п</w:t>
      </w:r>
      <w:r w:rsidR="005E65F1" w:rsidRPr="00273203">
        <w:rPr>
          <w:rFonts w:ascii="Times New Roman" w:hAnsi="Times New Roman" w:cs="Times New Roman"/>
          <w:sz w:val="26"/>
          <w:szCs w:val="26"/>
        </w:rPr>
        <w:t xml:space="preserve">онесенных Получателем субсидии, </w:t>
      </w:r>
      <w:r w:rsidRPr="00273203">
        <w:rPr>
          <w:rFonts w:ascii="Times New Roman" w:hAnsi="Times New Roman" w:cs="Times New Roman"/>
          <w:sz w:val="26"/>
          <w:szCs w:val="26"/>
        </w:rPr>
        <w:t>указывается год фактического выполнения работ).</w:t>
      </w:r>
    </w:p>
    <w:p w:rsidR="00B61302" w:rsidRPr="00273203" w:rsidRDefault="00B61302" w:rsidP="00B61302">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 xml:space="preserve">План финансирования </w:t>
      </w:r>
      <w:r w:rsidR="00FF023C">
        <w:rPr>
          <w:rFonts w:ascii="Times New Roman" w:hAnsi="Times New Roman" w:cs="Times New Roman"/>
          <w:sz w:val="26"/>
          <w:szCs w:val="26"/>
        </w:rPr>
        <w:t>С</w:t>
      </w:r>
      <w:r w:rsidRPr="00273203">
        <w:rPr>
          <w:rFonts w:ascii="Times New Roman" w:hAnsi="Times New Roman" w:cs="Times New Roman"/>
          <w:sz w:val="26"/>
          <w:szCs w:val="26"/>
        </w:rPr>
        <w:t xml:space="preserve">убсидий определяет сроки (периодичность) перечисления </w:t>
      </w:r>
      <w:r w:rsidR="00FF023C">
        <w:rPr>
          <w:rFonts w:ascii="Times New Roman" w:hAnsi="Times New Roman" w:cs="Times New Roman"/>
          <w:sz w:val="26"/>
          <w:szCs w:val="26"/>
        </w:rPr>
        <w:t>С</w:t>
      </w:r>
      <w:r w:rsidRPr="00273203">
        <w:rPr>
          <w:rFonts w:ascii="Times New Roman" w:hAnsi="Times New Roman" w:cs="Times New Roman"/>
          <w:sz w:val="26"/>
          <w:szCs w:val="26"/>
        </w:rPr>
        <w:t>убсидий.»</w:t>
      </w:r>
      <w:r w:rsidR="005406D4" w:rsidRPr="00273203">
        <w:rPr>
          <w:rFonts w:ascii="Times New Roman" w:hAnsi="Times New Roman" w:cs="Times New Roman"/>
          <w:sz w:val="26"/>
          <w:szCs w:val="26"/>
        </w:rPr>
        <w:t>.</w:t>
      </w:r>
    </w:p>
    <w:p w:rsidR="00B61302" w:rsidRPr="00273203" w:rsidRDefault="002A39BC" w:rsidP="00B61302">
      <w:pPr>
        <w:pStyle w:val="ConsPlusNormal"/>
        <w:ind w:firstLine="709"/>
        <w:jc w:val="both"/>
        <w:rPr>
          <w:rFonts w:ascii="Times New Roman" w:hAnsi="Times New Roman" w:cs="Times New Roman"/>
          <w:sz w:val="26"/>
          <w:szCs w:val="26"/>
        </w:rPr>
      </w:pPr>
      <w:r w:rsidRPr="00273203">
        <w:rPr>
          <w:rFonts w:ascii="Times New Roman" w:hAnsi="Times New Roman" w:cs="Times New Roman"/>
          <w:sz w:val="26"/>
          <w:szCs w:val="26"/>
        </w:rPr>
        <w:t>1</w:t>
      </w:r>
      <w:r w:rsidR="00AB567A" w:rsidRPr="00273203">
        <w:rPr>
          <w:rFonts w:ascii="Times New Roman" w:hAnsi="Times New Roman" w:cs="Times New Roman"/>
          <w:sz w:val="26"/>
          <w:szCs w:val="26"/>
        </w:rPr>
        <w:t>.</w:t>
      </w:r>
      <w:r w:rsidR="00B61302" w:rsidRPr="00273203">
        <w:rPr>
          <w:rFonts w:ascii="Times New Roman" w:hAnsi="Times New Roman" w:cs="Times New Roman"/>
          <w:sz w:val="26"/>
          <w:szCs w:val="26"/>
        </w:rPr>
        <w:t>8</w:t>
      </w:r>
      <w:r w:rsidR="00181A8A" w:rsidRPr="00273203">
        <w:rPr>
          <w:rFonts w:ascii="Times New Roman" w:hAnsi="Times New Roman" w:cs="Times New Roman"/>
          <w:sz w:val="26"/>
          <w:szCs w:val="26"/>
        </w:rPr>
        <w:t>.</w:t>
      </w:r>
      <w:r w:rsidR="00B61302" w:rsidRPr="00273203">
        <w:rPr>
          <w:rFonts w:ascii="Times New Roman" w:hAnsi="Times New Roman" w:cs="Times New Roman"/>
          <w:sz w:val="26"/>
          <w:szCs w:val="26"/>
        </w:rPr>
        <w:t xml:space="preserve"> </w:t>
      </w:r>
      <w:r w:rsidR="005612F4" w:rsidRPr="00273203">
        <w:rPr>
          <w:rFonts w:ascii="Times New Roman" w:hAnsi="Times New Roman" w:cs="Times New Roman"/>
          <w:sz w:val="26"/>
          <w:szCs w:val="26"/>
        </w:rPr>
        <w:t>П</w:t>
      </w:r>
      <w:r w:rsidR="00B61302" w:rsidRPr="00273203">
        <w:rPr>
          <w:rFonts w:ascii="Times New Roman" w:hAnsi="Times New Roman" w:cs="Times New Roman"/>
          <w:sz w:val="26"/>
          <w:szCs w:val="26"/>
        </w:rPr>
        <w:t>ункт 2.13 Порядка изложить в следующей редакции:</w:t>
      </w:r>
    </w:p>
    <w:p w:rsidR="003A696F" w:rsidRPr="00273203" w:rsidRDefault="00B61302" w:rsidP="007F6E6A">
      <w:pPr>
        <w:suppressAutoHyphens w:val="0"/>
        <w:autoSpaceDE w:val="0"/>
        <w:adjustRightInd w:val="0"/>
        <w:ind w:firstLine="709"/>
        <w:jc w:val="both"/>
        <w:textAlignment w:val="auto"/>
        <w:rPr>
          <w:sz w:val="26"/>
          <w:szCs w:val="26"/>
        </w:rPr>
      </w:pPr>
      <w:r w:rsidRPr="00273203">
        <w:rPr>
          <w:sz w:val="26"/>
          <w:szCs w:val="26"/>
        </w:rPr>
        <w:t>«</w:t>
      </w:r>
      <w:r w:rsidR="006A4468" w:rsidRPr="00273203">
        <w:rPr>
          <w:sz w:val="26"/>
          <w:szCs w:val="26"/>
        </w:rPr>
        <w:t xml:space="preserve">2.13. </w:t>
      </w:r>
      <w:r w:rsidR="007F6E6A" w:rsidRPr="00273203">
        <w:rPr>
          <w:sz w:val="26"/>
          <w:szCs w:val="26"/>
        </w:rPr>
        <w:t xml:space="preserve">В </w:t>
      </w:r>
      <w:r w:rsidR="002452BD" w:rsidRPr="00273203">
        <w:rPr>
          <w:sz w:val="26"/>
          <w:szCs w:val="26"/>
        </w:rPr>
        <w:t>течение текущего финансового года</w:t>
      </w:r>
      <w:r w:rsidR="003A696F" w:rsidRPr="00273203">
        <w:rPr>
          <w:sz w:val="26"/>
          <w:szCs w:val="26"/>
        </w:rPr>
        <w:t xml:space="preserve"> в Титульный список могут быть внесены изменения </w:t>
      </w:r>
      <w:r w:rsidR="00667F3E" w:rsidRPr="00273203">
        <w:rPr>
          <w:sz w:val="26"/>
          <w:szCs w:val="26"/>
        </w:rPr>
        <w:t>при необходимости</w:t>
      </w:r>
      <w:r w:rsidR="003A696F" w:rsidRPr="00273203">
        <w:rPr>
          <w:sz w:val="26"/>
          <w:szCs w:val="26"/>
        </w:rPr>
        <w:t xml:space="preserve"> включения (исключения)</w:t>
      </w:r>
      <w:r w:rsidR="007918F7" w:rsidRPr="00273203">
        <w:rPr>
          <w:sz w:val="26"/>
          <w:szCs w:val="26"/>
        </w:rPr>
        <w:t xml:space="preserve"> </w:t>
      </w:r>
      <w:r w:rsidR="003A696F" w:rsidRPr="00273203">
        <w:rPr>
          <w:sz w:val="26"/>
          <w:szCs w:val="26"/>
        </w:rPr>
        <w:t>объекта (ов) коммунальной инфраструктуры</w:t>
      </w:r>
      <w:r w:rsidR="00A75850" w:rsidRPr="00273203">
        <w:rPr>
          <w:sz w:val="26"/>
          <w:szCs w:val="26"/>
        </w:rPr>
        <w:t>,</w:t>
      </w:r>
      <w:r w:rsidR="003A696F" w:rsidRPr="00273203">
        <w:rPr>
          <w:sz w:val="26"/>
          <w:szCs w:val="26"/>
        </w:rPr>
        <w:t xml:space="preserve"> либо </w:t>
      </w:r>
      <w:r w:rsidR="00667F3E" w:rsidRPr="00273203">
        <w:rPr>
          <w:sz w:val="26"/>
          <w:szCs w:val="26"/>
        </w:rPr>
        <w:t>при необходимости</w:t>
      </w:r>
      <w:r w:rsidR="00A75850" w:rsidRPr="00273203">
        <w:rPr>
          <w:sz w:val="26"/>
          <w:szCs w:val="26"/>
        </w:rPr>
        <w:t xml:space="preserve"> </w:t>
      </w:r>
      <w:r w:rsidR="00E55E3F" w:rsidRPr="00273203">
        <w:rPr>
          <w:sz w:val="26"/>
          <w:szCs w:val="26"/>
        </w:rPr>
        <w:t>корректировки (</w:t>
      </w:r>
      <w:r w:rsidR="003A696F" w:rsidRPr="00273203">
        <w:rPr>
          <w:sz w:val="26"/>
          <w:szCs w:val="26"/>
        </w:rPr>
        <w:t>уточнения</w:t>
      </w:r>
      <w:r w:rsidR="00E55E3F" w:rsidRPr="00273203">
        <w:rPr>
          <w:sz w:val="26"/>
          <w:szCs w:val="26"/>
        </w:rPr>
        <w:t>)</w:t>
      </w:r>
      <w:r w:rsidR="003A696F" w:rsidRPr="00273203">
        <w:rPr>
          <w:sz w:val="26"/>
          <w:szCs w:val="26"/>
        </w:rPr>
        <w:t xml:space="preserve"> стоимости работ</w:t>
      </w:r>
      <w:r w:rsidR="00A75850" w:rsidRPr="00273203">
        <w:rPr>
          <w:sz w:val="26"/>
          <w:szCs w:val="26"/>
        </w:rPr>
        <w:t xml:space="preserve"> (в случае, если по результатам проведенной</w:t>
      </w:r>
      <w:r w:rsidR="003A696F" w:rsidRPr="00273203">
        <w:rPr>
          <w:sz w:val="26"/>
          <w:szCs w:val="26"/>
        </w:rPr>
        <w:t xml:space="preserve"> </w:t>
      </w:r>
      <w:r w:rsidR="00E55E3F" w:rsidRPr="00273203">
        <w:rPr>
          <w:sz w:val="26"/>
          <w:szCs w:val="26"/>
        </w:rPr>
        <w:t>Закупк</w:t>
      </w:r>
      <w:r w:rsidR="00A75850" w:rsidRPr="00273203">
        <w:rPr>
          <w:sz w:val="26"/>
          <w:szCs w:val="26"/>
        </w:rPr>
        <w:t xml:space="preserve">и либо по результатам проверки достоверности сметной стоимости, стоимость работ отличается от стоимости, </w:t>
      </w:r>
      <w:r w:rsidR="007918F7" w:rsidRPr="00273203">
        <w:rPr>
          <w:sz w:val="26"/>
          <w:szCs w:val="26"/>
        </w:rPr>
        <w:t>указанной в</w:t>
      </w:r>
      <w:r w:rsidR="00A75850" w:rsidRPr="00273203">
        <w:rPr>
          <w:sz w:val="26"/>
          <w:szCs w:val="26"/>
        </w:rPr>
        <w:t xml:space="preserve"> Титульном списке).</w:t>
      </w:r>
    </w:p>
    <w:p w:rsidR="00321E37" w:rsidRPr="00273203" w:rsidRDefault="00321E37" w:rsidP="007F6E6A">
      <w:pPr>
        <w:suppressAutoHyphens w:val="0"/>
        <w:autoSpaceDE w:val="0"/>
        <w:adjustRightInd w:val="0"/>
        <w:ind w:firstLine="709"/>
        <w:jc w:val="both"/>
        <w:textAlignment w:val="auto"/>
        <w:rPr>
          <w:sz w:val="26"/>
          <w:szCs w:val="26"/>
        </w:rPr>
      </w:pPr>
      <w:r w:rsidRPr="00273203">
        <w:rPr>
          <w:sz w:val="26"/>
          <w:szCs w:val="26"/>
        </w:rPr>
        <w:t>Для внесения изменений</w:t>
      </w:r>
      <w:r w:rsidR="002452BD" w:rsidRPr="00273203">
        <w:rPr>
          <w:sz w:val="26"/>
          <w:szCs w:val="26"/>
        </w:rPr>
        <w:t xml:space="preserve"> </w:t>
      </w:r>
      <w:r w:rsidRPr="00273203">
        <w:rPr>
          <w:sz w:val="26"/>
          <w:szCs w:val="26"/>
        </w:rPr>
        <w:t xml:space="preserve">в Титульный список </w:t>
      </w:r>
      <w:r w:rsidR="002452BD" w:rsidRPr="00273203">
        <w:rPr>
          <w:sz w:val="26"/>
          <w:szCs w:val="26"/>
        </w:rPr>
        <w:t xml:space="preserve">Получатель субсидии </w:t>
      </w:r>
      <w:r w:rsidRPr="00273203">
        <w:rPr>
          <w:sz w:val="26"/>
          <w:szCs w:val="26"/>
        </w:rPr>
        <w:t xml:space="preserve">направляет </w:t>
      </w:r>
      <w:r w:rsidR="000775C0" w:rsidRPr="00273203">
        <w:rPr>
          <w:sz w:val="26"/>
          <w:szCs w:val="26"/>
        </w:rPr>
        <w:t xml:space="preserve">в УЖКХ </w:t>
      </w:r>
      <w:r w:rsidR="002452BD" w:rsidRPr="00273203">
        <w:rPr>
          <w:sz w:val="26"/>
          <w:szCs w:val="26"/>
        </w:rPr>
        <w:t xml:space="preserve">предложения о внесении изменений в Титульный </w:t>
      </w:r>
      <w:r w:rsidRPr="00273203">
        <w:rPr>
          <w:sz w:val="26"/>
          <w:szCs w:val="26"/>
        </w:rPr>
        <w:t>список с приложением документов,</w:t>
      </w:r>
      <w:r w:rsidRPr="00273203">
        <w:t xml:space="preserve"> </w:t>
      </w:r>
      <w:r w:rsidRPr="00273203">
        <w:rPr>
          <w:sz w:val="26"/>
          <w:szCs w:val="26"/>
        </w:rPr>
        <w:t xml:space="preserve">обосновывающих необходимость внесения соответствующих изменений. </w:t>
      </w:r>
    </w:p>
    <w:p w:rsidR="000775C0" w:rsidRPr="00273203" w:rsidRDefault="002452BD" w:rsidP="007F6E6A">
      <w:pPr>
        <w:suppressAutoHyphens w:val="0"/>
        <w:autoSpaceDE w:val="0"/>
        <w:adjustRightInd w:val="0"/>
        <w:ind w:firstLine="709"/>
        <w:jc w:val="both"/>
        <w:textAlignment w:val="auto"/>
        <w:rPr>
          <w:sz w:val="26"/>
          <w:szCs w:val="26"/>
        </w:rPr>
      </w:pPr>
      <w:bookmarkStart w:id="0" w:name="Par1"/>
      <w:bookmarkEnd w:id="0"/>
      <w:r w:rsidRPr="00273203">
        <w:rPr>
          <w:sz w:val="26"/>
          <w:szCs w:val="26"/>
        </w:rPr>
        <w:t xml:space="preserve">УЖКХ в течение 5 (пяти) рабочих дней </w:t>
      </w:r>
      <w:r w:rsidR="000775C0" w:rsidRPr="00273203">
        <w:rPr>
          <w:sz w:val="26"/>
          <w:szCs w:val="26"/>
        </w:rPr>
        <w:t xml:space="preserve">с даты </w:t>
      </w:r>
      <w:r w:rsidRPr="00273203">
        <w:rPr>
          <w:sz w:val="26"/>
          <w:szCs w:val="26"/>
        </w:rPr>
        <w:t>поступления предложения и документов,</w:t>
      </w:r>
      <w:r w:rsidR="00321E37" w:rsidRPr="00273203">
        <w:rPr>
          <w:sz w:val="26"/>
          <w:szCs w:val="26"/>
        </w:rPr>
        <w:t xml:space="preserve"> указанных в абзаце втором настоящего пункта,</w:t>
      </w:r>
      <w:r w:rsidRPr="00273203">
        <w:rPr>
          <w:sz w:val="26"/>
          <w:szCs w:val="26"/>
        </w:rPr>
        <w:t xml:space="preserve"> </w:t>
      </w:r>
      <w:r w:rsidR="00321E37" w:rsidRPr="00273203">
        <w:rPr>
          <w:sz w:val="26"/>
          <w:szCs w:val="26"/>
        </w:rPr>
        <w:t xml:space="preserve">рассматривает их </w:t>
      </w:r>
      <w:r w:rsidR="000775C0" w:rsidRPr="00273203">
        <w:rPr>
          <w:sz w:val="26"/>
          <w:szCs w:val="26"/>
        </w:rPr>
        <w:t xml:space="preserve">на предмет обоснованности (необоснованности) </w:t>
      </w:r>
      <w:r w:rsidR="00321E37" w:rsidRPr="00273203">
        <w:rPr>
          <w:sz w:val="26"/>
          <w:szCs w:val="26"/>
        </w:rPr>
        <w:t xml:space="preserve">и направляет в адрес Получателя субсидии уведомление </w:t>
      </w:r>
      <w:r w:rsidR="000775C0" w:rsidRPr="00273203">
        <w:rPr>
          <w:sz w:val="26"/>
          <w:szCs w:val="26"/>
        </w:rPr>
        <w:t xml:space="preserve">о подготовке проекта решения о </w:t>
      </w:r>
      <w:r w:rsidRPr="00273203">
        <w:rPr>
          <w:sz w:val="26"/>
          <w:szCs w:val="26"/>
        </w:rPr>
        <w:t>внесени</w:t>
      </w:r>
      <w:r w:rsidR="000775C0" w:rsidRPr="00273203">
        <w:rPr>
          <w:sz w:val="26"/>
          <w:szCs w:val="26"/>
        </w:rPr>
        <w:t>и</w:t>
      </w:r>
      <w:r w:rsidRPr="00273203">
        <w:rPr>
          <w:sz w:val="26"/>
          <w:szCs w:val="26"/>
        </w:rPr>
        <w:t xml:space="preserve"> изменений в Титульный список и </w:t>
      </w:r>
      <w:r w:rsidR="000775C0" w:rsidRPr="00273203">
        <w:rPr>
          <w:sz w:val="26"/>
          <w:szCs w:val="26"/>
        </w:rPr>
        <w:t xml:space="preserve">либо об отказе во внесении изменений в Титульный список. </w:t>
      </w:r>
    </w:p>
    <w:p w:rsidR="002452BD" w:rsidRPr="00273203" w:rsidRDefault="000775C0" w:rsidP="007F6E6A">
      <w:pPr>
        <w:suppressAutoHyphens w:val="0"/>
        <w:autoSpaceDE w:val="0"/>
        <w:adjustRightInd w:val="0"/>
        <w:ind w:firstLine="709"/>
        <w:jc w:val="both"/>
        <w:textAlignment w:val="auto"/>
        <w:rPr>
          <w:sz w:val="26"/>
          <w:szCs w:val="26"/>
        </w:rPr>
      </w:pPr>
      <w:r w:rsidRPr="00273203">
        <w:rPr>
          <w:sz w:val="26"/>
          <w:szCs w:val="26"/>
        </w:rPr>
        <w:t xml:space="preserve">При принятии решения об обоснованности предложений Получателя субсидии УЖКХ </w:t>
      </w:r>
      <w:r w:rsidR="002452BD" w:rsidRPr="00273203">
        <w:rPr>
          <w:sz w:val="26"/>
          <w:szCs w:val="26"/>
        </w:rPr>
        <w:t xml:space="preserve">в течение </w:t>
      </w:r>
      <w:r w:rsidRPr="00273203">
        <w:rPr>
          <w:sz w:val="26"/>
          <w:szCs w:val="26"/>
        </w:rPr>
        <w:t>10</w:t>
      </w:r>
      <w:r w:rsidR="002452BD" w:rsidRPr="00273203">
        <w:rPr>
          <w:sz w:val="26"/>
          <w:szCs w:val="26"/>
        </w:rPr>
        <w:t xml:space="preserve"> (</w:t>
      </w:r>
      <w:r w:rsidRPr="00273203">
        <w:rPr>
          <w:sz w:val="26"/>
          <w:szCs w:val="26"/>
        </w:rPr>
        <w:t>десяти</w:t>
      </w:r>
      <w:r w:rsidR="002452BD" w:rsidRPr="00273203">
        <w:rPr>
          <w:sz w:val="26"/>
          <w:szCs w:val="26"/>
        </w:rPr>
        <w:t>) рабочих дней с даты</w:t>
      </w:r>
      <w:r w:rsidRPr="00273203">
        <w:rPr>
          <w:sz w:val="26"/>
          <w:szCs w:val="26"/>
        </w:rPr>
        <w:t xml:space="preserve"> поступления предложения и документов,</w:t>
      </w:r>
      <w:r w:rsidRPr="00273203">
        <w:t xml:space="preserve"> </w:t>
      </w:r>
      <w:r w:rsidRPr="00273203">
        <w:rPr>
          <w:sz w:val="26"/>
          <w:szCs w:val="26"/>
        </w:rPr>
        <w:t>указанных в абзаце втором настоящего пункта,</w:t>
      </w:r>
      <w:r w:rsidR="002452BD" w:rsidRPr="00273203">
        <w:rPr>
          <w:sz w:val="26"/>
          <w:szCs w:val="26"/>
        </w:rPr>
        <w:t xml:space="preserve"> </w:t>
      </w:r>
      <w:r w:rsidRPr="00273203">
        <w:rPr>
          <w:sz w:val="26"/>
          <w:szCs w:val="26"/>
        </w:rPr>
        <w:t>обеспечивает подготовку проекта</w:t>
      </w:r>
      <w:r w:rsidR="002452BD" w:rsidRPr="00273203">
        <w:rPr>
          <w:sz w:val="26"/>
          <w:szCs w:val="26"/>
        </w:rPr>
        <w:t xml:space="preserve"> постановления Администрации города Норильска о внесении изменений в Титульный список.</w:t>
      </w:r>
      <w:r w:rsidR="00DB632D" w:rsidRPr="00273203">
        <w:rPr>
          <w:sz w:val="26"/>
          <w:szCs w:val="26"/>
        </w:rPr>
        <w:t>».</w:t>
      </w:r>
    </w:p>
    <w:p w:rsidR="00DB632D" w:rsidRPr="00273203" w:rsidRDefault="00DB632D" w:rsidP="007F6E6A">
      <w:pPr>
        <w:suppressAutoHyphens w:val="0"/>
        <w:autoSpaceDE w:val="0"/>
        <w:adjustRightInd w:val="0"/>
        <w:ind w:firstLine="709"/>
        <w:jc w:val="both"/>
        <w:textAlignment w:val="auto"/>
        <w:rPr>
          <w:sz w:val="26"/>
          <w:szCs w:val="26"/>
        </w:rPr>
      </w:pPr>
      <w:r w:rsidRPr="00273203">
        <w:rPr>
          <w:sz w:val="26"/>
          <w:szCs w:val="26"/>
        </w:rPr>
        <w:t xml:space="preserve">1.9. Дополнить </w:t>
      </w:r>
      <w:r w:rsidR="00C438C4" w:rsidRPr="00273203">
        <w:rPr>
          <w:sz w:val="26"/>
          <w:szCs w:val="26"/>
        </w:rPr>
        <w:t>П</w:t>
      </w:r>
      <w:r w:rsidRPr="00273203">
        <w:rPr>
          <w:sz w:val="26"/>
          <w:szCs w:val="26"/>
        </w:rPr>
        <w:t xml:space="preserve">орядок </w:t>
      </w:r>
      <w:r w:rsidR="00C438C4" w:rsidRPr="00273203">
        <w:rPr>
          <w:sz w:val="26"/>
          <w:szCs w:val="26"/>
        </w:rPr>
        <w:t>пункта</w:t>
      </w:r>
      <w:r w:rsidRPr="00273203">
        <w:rPr>
          <w:sz w:val="26"/>
          <w:szCs w:val="26"/>
        </w:rPr>
        <w:t>м</w:t>
      </w:r>
      <w:r w:rsidR="00C438C4" w:rsidRPr="00273203">
        <w:rPr>
          <w:sz w:val="26"/>
          <w:szCs w:val="26"/>
        </w:rPr>
        <w:t>и</w:t>
      </w:r>
      <w:r w:rsidRPr="00273203">
        <w:rPr>
          <w:sz w:val="26"/>
          <w:szCs w:val="26"/>
        </w:rPr>
        <w:t xml:space="preserve"> 2.13.1</w:t>
      </w:r>
      <w:r w:rsidR="00C438C4" w:rsidRPr="00273203">
        <w:rPr>
          <w:sz w:val="26"/>
          <w:szCs w:val="26"/>
        </w:rPr>
        <w:t xml:space="preserve"> - 2.13.</w:t>
      </w:r>
      <w:r w:rsidR="007F4A58" w:rsidRPr="00273203">
        <w:rPr>
          <w:sz w:val="26"/>
          <w:szCs w:val="26"/>
        </w:rPr>
        <w:t>5</w:t>
      </w:r>
      <w:r w:rsidRPr="00273203">
        <w:rPr>
          <w:sz w:val="26"/>
          <w:szCs w:val="26"/>
        </w:rPr>
        <w:t xml:space="preserve"> следующего содержания:</w:t>
      </w:r>
    </w:p>
    <w:p w:rsidR="00667F3E" w:rsidRPr="00273203" w:rsidRDefault="00DB632D" w:rsidP="00667F3E">
      <w:pPr>
        <w:suppressAutoHyphens w:val="0"/>
        <w:autoSpaceDE w:val="0"/>
        <w:adjustRightInd w:val="0"/>
        <w:ind w:firstLine="709"/>
        <w:jc w:val="both"/>
        <w:textAlignment w:val="auto"/>
        <w:rPr>
          <w:sz w:val="26"/>
          <w:szCs w:val="26"/>
        </w:rPr>
      </w:pPr>
      <w:r w:rsidRPr="00273203">
        <w:rPr>
          <w:sz w:val="26"/>
          <w:szCs w:val="26"/>
        </w:rPr>
        <w:t xml:space="preserve">«2.13.1. </w:t>
      </w:r>
      <w:r w:rsidR="001F5A51" w:rsidRPr="00273203">
        <w:rPr>
          <w:sz w:val="26"/>
          <w:szCs w:val="26"/>
        </w:rPr>
        <w:t xml:space="preserve">УЖКХ в течение 3 (трех) рабочих дней со дня издания постановления Администрации города Норильска о внесении изменений в Титульный список </w:t>
      </w:r>
      <w:r w:rsidR="00CA1FB7" w:rsidRPr="00273203">
        <w:rPr>
          <w:sz w:val="26"/>
          <w:szCs w:val="26"/>
        </w:rPr>
        <w:t>направляет</w:t>
      </w:r>
      <w:r w:rsidR="00CA1FB7" w:rsidRPr="00273203">
        <w:t xml:space="preserve"> </w:t>
      </w:r>
      <w:r w:rsidR="00CA1FB7" w:rsidRPr="00273203">
        <w:rPr>
          <w:sz w:val="26"/>
          <w:szCs w:val="26"/>
        </w:rPr>
        <w:t xml:space="preserve">в адрес Получателя </w:t>
      </w:r>
      <w:r w:rsidR="00667F3E" w:rsidRPr="00273203">
        <w:rPr>
          <w:sz w:val="26"/>
          <w:szCs w:val="26"/>
        </w:rPr>
        <w:t>субсидии Выписку</w:t>
      </w:r>
      <w:r w:rsidR="00CA1FB7" w:rsidRPr="00273203">
        <w:rPr>
          <w:sz w:val="26"/>
          <w:szCs w:val="26"/>
        </w:rPr>
        <w:t xml:space="preserve"> (с учетом внесенных изменений), </w:t>
      </w:r>
      <w:r w:rsidR="00667F3E" w:rsidRPr="00273203">
        <w:rPr>
          <w:sz w:val="26"/>
          <w:szCs w:val="26"/>
        </w:rPr>
        <w:t xml:space="preserve">а также уведомление об изменении размера </w:t>
      </w:r>
      <w:r w:rsidR="00FF023C">
        <w:rPr>
          <w:sz w:val="26"/>
          <w:szCs w:val="26"/>
        </w:rPr>
        <w:t>С</w:t>
      </w:r>
      <w:r w:rsidR="00667F3E" w:rsidRPr="00273203">
        <w:rPr>
          <w:sz w:val="26"/>
          <w:szCs w:val="26"/>
        </w:rPr>
        <w:t>убсидии.</w:t>
      </w:r>
    </w:p>
    <w:p w:rsidR="00395D06" w:rsidRPr="00273203" w:rsidRDefault="003A4538" w:rsidP="00667F3E">
      <w:pPr>
        <w:suppressAutoHyphens w:val="0"/>
        <w:autoSpaceDE w:val="0"/>
        <w:adjustRightInd w:val="0"/>
        <w:ind w:firstLine="709"/>
        <w:jc w:val="both"/>
        <w:textAlignment w:val="auto"/>
        <w:rPr>
          <w:sz w:val="26"/>
          <w:szCs w:val="26"/>
        </w:rPr>
      </w:pPr>
      <w:r w:rsidRPr="00273203">
        <w:rPr>
          <w:sz w:val="26"/>
          <w:szCs w:val="26"/>
        </w:rPr>
        <w:t xml:space="preserve">2.13.2. </w:t>
      </w:r>
      <w:r w:rsidR="00395D06" w:rsidRPr="00273203">
        <w:rPr>
          <w:sz w:val="26"/>
          <w:szCs w:val="26"/>
        </w:rPr>
        <w:t xml:space="preserve">После получения Выписки (с учетом внесенных изменений) и уведомления об изменении размера </w:t>
      </w:r>
      <w:r w:rsidR="00FF023C">
        <w:rPr>
          <w:sz w:val="26"/>
          <w:szCs w:val="26"/>
        </w:rPr>
        <w:t>Су</w:t>
      </w:r>
      <w:r w:rsidR="00395D06" w:rsidRPr="00273203">
        <w:rPr>
          <w:sz w:val="26"/>
          <w:szCs w:val="26"/>
        </w:rPr>
        <w:t>бсидии Получатель</w:t>
      </w:r>
      <w:r w:rsidR="00FF023C">
        <w:rPr>
          <w:sz w:val="26"/>
          <w:szCs w:val="26"/>
        </w:rPr>
        <w:t xml:space="preserve"> субсидии</w:t>
      </w:r>
      <w:r w:rsidR="00395D06" w:rsidRPr="00273203">
        <w:rPr>
          <w:sz w:val="26"/>
          <w:szCs w:val="26"/>
        </w:rPr>
        <w:t xml:space="preserve"> осуществляет Закупку по объектам, </w:t>
      </w:r>
      <w:r w:rsidR="00A72A8D" w:rsidRPr="00273203">
        <w:rPr>
          <w:sz w:val="26"/>
          <w:szCs w:val="26"/>
        </w:rPr>
        <w:t>дополнительно включенным</w:t>
      </w:r>
      <w:r w:rsidR="00395D06" w:rsidRPr="00273203">
        <w:rPr>
          <w:sz w:val="26"/>
          <w:szCs w:val="26"/>
        </w:rPr>
        <w:t xml:space="preserve"> в Титульный список</w:t>
      </w:r>
      <w:r w:rsidR="008D6153" w:rsidRPr="00273203">
        <w:rPr>
          <w:sz w:val="26"/>
          <w:szCs w:val="26"/>
        </w:rPr>
        <w:t xml:space="preserve">, </w:t>
      </w:r>
      <w:r w:rsidR="00C438C4" w:rsidRPr="00273203">
        <w:rPr>
          <w:sz w:val="26"/>
          <w:szCs w:val="26"/>
        </w:rPr>
        <w:t xml:space="preserve">в </w:t>
      </w:r>
      <w:r w:rsidR="008D6153" w:rsidRPr="00273203">
        <w:rPr>
          <w:sz w:val="26"/>
          <w:szCs w:val="26"/>
        </w:rPr>
        <w:t>случае</w:t>
      </w:r>
      <w:r w:rsidR="00395D06" w:rsidRPr="00273203">
        <w:rPr>
          <w:sz w:val="26"/>
          <w:szCs w:val="26"/>
        </w:rPr>
        <w:t xml:space="preserve"> если такая закупка не была осуществлена до издания постановления Администрации города Норильска о внесении изменений в Титульный список. </w:t>
      </w:r>
    </w:p>
    <w:p w:rsidR="008E5549" w:rsidRPr="00273203" w:rsidRDefault="001141E6" w:rsidP="00667F3E">
      <w:pPr>
        <w:suppressAutoHyphens w:val="0"/>
        <w:autoSpaceDE w:val="0"/>
        <w:adjustRightInd w:val="0"/>
        <w:ind w:firstLine="709"/>
        <w:jc w:val="both"/>
        <w:textAlignment w:val="auto"/>
        <w:rPr>
          <w:sz w:val="26"/>
          <w:szCs w:val="26"/>
        </w:rPr>
      </w:pPr>
      <w:r w:rsidRPr="00273203">
        <w:rPr>
          <w:sz w:val="26"/>
          <w:szCs w:val="26"/>
        </w:rPr>
        <w:lastRenderedPageBreak/>
        <w:t>По результатам осуществленной Закупки Получатель субсидии в течение 5 (пяти) рабочих дней с даты заключения договоров подряда направляет в УЖКХ копии договоров подряда,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в пункте 27(4) Положения об организации и проведении государственной экспертизы</w:t>
      </w:r>
      <w:r w:rsidR="008E5549" w:rsidRPr="00273203">
        <w:rPr>
          <w:sz w:val="26"/>
          <w:szCs w:val="26"/>
        </w:rPr>
        <w:t>.</w:t>
      </w:r>
    </w:p>
    <w:p w:rsidR="00901B0B" w:rsidRPr="00273203" w:rsidRDefault="00901B0B" w:rsidP="00667F3E">
      <w:pPr>
        <w:suppressAutoHyphens w:val="0"/>
        <w:autoSpaceDE w:val="0"/>
        <w:adjustRightInd w:val="0"/>
        <w:ind w:firstLine="709"/>
        <w:jc w:val="both"/>
        <w:textAlignment w:val="auto"/>
        <w:rPr>
          <w:sz w:val="26"/>
          <w:szCs w:val="26"/>
        </w:rPr>
      </w:pPr>
      <w:r w:rsidRPr="00273203">
        <w:rPr>
          <w:sz w:val="26"/>
          <w:szCs w:val="26"/>
        </w:rPr>
        <w:t xml:space="preserve">В случае, если Получателем субсидии Закупка была осуществлена до получения Выписки (с учетом внесенных изменений) и уведомления об изменении размера </w:t>
      </w:r>
      <w:r w:rsidR="00FF023C">
        <w:rPr>
          <w:sz w:val="26"/>
          <w:szCs w:val="26"/>
        </w:rPr>
        <w:t xml:space="preserve"> С</w:t>
      </w:r>
      <w:r w:rsidRPr="00273203">
        <w:rPr>
          <w:sz w:val="26"/>
          <w:szCs w:val="26"/>
        </w:rPr>
        <w:t xml:space="preserve">убсидии, Получатель субсидии в течение 5 (пяти) рабочих дней с даты получения Выписки (с учетом внесенных изменений) и уведомления об изменении размера </w:t>
      </w:r>
      <w:r w:rsidR="00FF023C">
        <w:rPr>
          <w:sz w:val="26"/>
          <w:szCs w:val="26"/>
        </w:rPr>
        <w:t>С</w:t>
      </w:r>
      <w:r w:rsidRPr="00273203">
        <w:rPr>
          <w:sz w:val="26"/>
          <w:szCs w:val="26"/>
        </w:rPr>
        <w:t>убсидии, направляет в УЖКХ копии договоров подряда, а также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в пункте 27(4) Положение об организации и проведении государственной экспертизы.</w:t>
      </w:r>
    </w:p>
    <w:p w:rsidR="00A72A8D" w:rsidRPr="00273203" w:rsidRDefault="00C438C4" w:rsidP="00667F3E">
      <w:pPr>
        <w:suppressAutoHyphens w:val="0"/>
        <w:autoSpaceDE w:val="0"/>
        <w:adjustRightInd w:val="0"/>
        <w:ind w:firstLine="709"/>
        <w:jc w:val="both"/>
        <w:textAlignment w:val="auto"/>
        <w:rPr>
          <w:sz w:val="26"/>
          <w:szCs w:val="26"/>
        </w:rPr>
      </w:pPr>
      <w:r w:rsidRPr="00273203">
        <w:rPr>
          <w:sz w:val="26"/>
          <w:szCs w:val="26"/>
        </w:rPr>
        <w:t>2.13.</w:t>
      </w:r>
      <w:r w:rsidR="002F7084" w:rsidRPr="00273203">
        <w:rPr>
          <w:sz w:val="26"/>
          <w:szCs w:val="26"/>
        </w:rPr>
        <w:t>3</w:t>
      </w:r>
      <w:r w:rsidRPr="00273203">
        <w:rPr>
          <w:sz w:val="26"/>
          <w:szCs w:val="26"/>
        </w:rPr>
        <w:t xml:space="preserve">. </w:t>
      </w:r>
      <w:r w:rsidR="00A72A8D" w:rsidRPr="00273203">
        <w:rPr>
          <w:sz w:val="26"/>
          <w:szCs w:val="26"/>
        </w:rPr>
        <w:t xml:space="preserve">После получения Выписки (с учетом внесенных изменений) и уведомления об изменении размера </w:t>
      </w:r>
      <w:r w:rsidR="00FF023C">
        <w:rPr>
          <w:sz w:val="26"/>
          <w:szCs w:val="26"/>
        </w:rPr>
        <w:t>С</w:t>
      </w:r>
      <w:r w:rsidR="00A72A8D" w:rsidRPr="00273203">
        <w:rPr>
          <w:sz w:val="26"/>
          <w:szCs w:val="26"/>
        </w:rPr>
        <w:t>убсидии по объектам, дополнительно включенным в Титульный список и на которых проведены аварийно-восстановительных работы, работы по капитальному ремонту, Получатель субсидии в течение 5 (пяти) рабочих дней направляет в УЖКХ копии договоров подряда на выполнение аварийно-восстановительных работ, работ по капитальному ремонту, копии актов приемки выполненных работ, а также копии документов, подтверждающих оплату Получателем субсидии фактически выполненных работ.</w:t>
      </w:r>
    </w:p>
    <w:p w:rsidR="005406D4" w:rsidRPr="00273203" w:rsidRDefault="00A72A8D" w:rsidP="005406D4">
      <w:pPr>
        <w:suppressAutoHyphens w:val="0"/>
        <w:autoSpaceDE w:val="0"/>
        <w:adjustRightInd w:val="0"/>
        <w:ind w:firstLine="709"/>
        <w:jc w:val="both"/>
        <w:textAlignment w:val="auto"/>
        <w:rPr>
          <w:sz w:val="26"/>
          <w:szCs w:val="26"/>
        </w:rPr>
      </w:pPr>
      <w:r w:rsidRPr="00273203">
        <w:rPr>
          <w:sz w:val="26"/>
          <w:szCs w:val="26"/>
        </w:rPr>
        <w:t xml:space="preserve">2.13.4. </w:t>
      </w:r>
      <w:r w:rsidR="007F4A58" w:rsidRPr="00273203">
        <w:rPr>
          <w:sz w:val="26"/>
          <w:szCs w:val="26"/>
        </w:rPr>
        <w:t>Вместе с документам</w:t>
      </w:r>
      <w:r w:rsidR="00DE1733">
        <w:rPr>
          <w:sz w:val="26"/>
          <w:szCs w:val="26"/>
        </w:rPr>
        <w:t>и</w:t>
      </w:r>
      <w:r w:rsidR="007F4A58" w:rsidRPr="00273203">
        <w:rPr>
          <w:sz w:val="26"/>
          <w:szCs w:val="26"/>
        </w:rPr>
        <w:t>, предусмотренными абзацами втор</w:t>
      </w:r>
      <w:r w:rsidR="00DE1733">
        <w:rPr>
          <w:sz w:val="26"/>
          <w:szCs w:val="26"/>
        </w:rPr>
        <w:t>ы</w:t>
      </w:r>
      <w:r w:rsidR="007F4A58" w:rsidRPr="00273203">
        <w:rPr>
          <w:sz w:val="26"/>
          <w:szCs w:val="26"/>
        </w:rPr>
        <w:t xml:space="preserve">м-третьим пункта 2.13.2, пунктом 2.13.3 настоящего Порядка, Получатель субсидии предоставляет справку </w:t>
      </w:r>
      <w:r w:rsidR="00C438C4" w:rsidRPr="00273203">
        <w:rPr>
          <w:sz w:val="26"/>
          <w:szCs w:val="26"/>
        </w:rPr>
        <w:t xml:space="preserve">об отсутствии просроченной (неурегулированной) задолженности по денежным обязательствам перед бюджетом муниципального образования города Норильск о предоставлении </w:t>
      </w:r>
      <w:r w:rsidR="00FF023C">
        <w:rPr>
          <w:sz w:val="26"/>
          <w:szCs w:val="26"/>
        </w:rPr>
        <w:t>С</w:t>
      </w:r>
      <w:r w:rsidR="00C438C4" w:rsidRPr="00273203">
        <w:rPr>
          <w:sz w:val="26"/>
          <w:szCs w:val="26"/>
        </w:rPr>
        <w:t>убсидии</w:t>
      </w:r>
      <w:r w:rsidR="006A2827" w:rsidRPr="00273203">
        <w:rPr>
          <w:sz w:val="26"/>
          <w:szCs w:val="26"/>
        </w:rPr>
        <w:t xml:space="preserve"> по состоянию на первое число месяца, предшествующего месяцу, в котором планируется заключение договора или дополнительного соглашения к договору</w:t>
      </w:r>
      <w:r w:rsidR="00C438C4" w:rsidRPr="00273203">
        <w:rPr>
          <w:sz w:val="26"/>
          <w:szCs w:val="26"/>
        </w:rPr>
        <w:t xml:space="preserve">, </w:t>
      </w:r>
      <w:r w:rsidR="007F4A58" w:rsidRPr="00273203">
        <w:rPr>
          <w:sz w:val="26"/>
          <w:szCs w:val="26"/>
        </w:rPr>
        <w:t xml:space="preserve">а также </w:t>
      </w:r>
      <w:r w:rsidR="00C438C4" w:rsidRPr="00273203">
        <w:rPr>
          <w:sz w:val="26"/>
          <w:szCs w:val="26"/>
        </w:rPr>
        <w:t>документы, указанные в пункте 2.10 настоящего Порядка (</w:t>
      </w:r>
      <w:r w:rsidR="006A2827" w:rsidRPr="00273203">
        <w:rPr>
          <w:sz w:val="26"/>
          <w:szCs w:val="26"/>
        </w:rPr>
        <w:t>в случае, если они не были предоставлены ранее</w:t>
      </w:r>
      <w:r w:rsidR="00C438C4" w:rsidRPr="00273203">
        <w:rPr>
          <w:sz w:val="26"/>
          <w:szCs w:val="26"/>
        </w:rPr>
        <w:t>)</w:t>
      </w:r>
      <w:r w:rsidR="006A2827" w:rsidRPr="00273203">
        <w:rPr>
          <w:sz w:val="26"/>
          <w:szCs w:val="26"/>
        </w:rPr>
        <w:t>.</w:t>
      </w:r>
    </w:p>
    <w:p w:rsidR="00CA1FB7" w:rsidRDefault="00727655" w:rsidP="005406D4">
      <w:pPr>
        <w:suppressAutoHyphens w:val="0"/>
        <w:autoSpaceDE w:val="0"/>
        <w:adjustRightInd w:val="0"/>
        <w:ind w:firstLine="709"/>
        <w:jc w:val="both"/>
        <w:textAlignment w:val="auto"/>
        <w:rPr>
          <w:sz w:val="26"/>
          <w:szCs w:val="26"/>
        </w:rPr>
      </w:pPr>
      <w:r w:rsidRPr="00273203">
        <w:rPr>
          <w:sz w:val="26"/>
          <w:szCs w:val="26"/>
        </w:rPr>
        <w:t>2.13.</w:t>
      </w:r>
      <w:r w:rsidR="006A2827" w:rsidRPr="00273203">
        <w:rPr>
          <w:sz w:val="26"/>
          <w:szCs w:val="26"/>
        </w:rPr>
        <w:t xml:space="preserve">5. </w:t>
      </w:r>
      <w:r w:rsidR="00667F3E" w:rsidRPr="00273203">
        <w:rPr>
          <w:sz w:val="26"/>
          <w:szCs w:val="26"/>
        </w:rPr>
        <w:t>УЖКХ в течение 7 (семи) рабочих дней со дня предоставления Получателем субсидии документов, указанных в</w:t>
      </w:r>
      <w:r w:rsidR="007F4A58" w:rsidRPr="00273203">
        <w:rPr>
          <w:sz w:val="26"/>
          <w:szCs w:val="26"/>
        </w:rPr>
        <w:t xml:space="preserve"> абзацах втором-третьем пункта 2.13.2, пунктах 2.13.3 - 2.13.4 настоящего Порядка</w:t>
      </w:r>
      <w:r w:rsidR="00DE1733">
        <w:rPr>
          <w:sz w:val="26"/>
          <w:szCs w:val="26"/>
        </w:rPr>
        <w:t>,</w:t>
      </w:r>
      <w:r w:rsidR="00667F3E" w:rsidRPr="00273203">
        <w:rPr>
          <w:sz w:val="26"/>
          <w:szCs w:val="26"/>
        </w:rPr>
        <w:t xml:space="preserve"> направляет Получателю субсидии проект дополнительного соглашения к договору о предоставлении субсидии или проект договора о предоставлении субсидии.</w:t>
      </w:r>
      <w:r w:rsidR="006A2827" w:rsidRPr="00273203">
        <w:rPr>
          <w:sz w:val="26"/>
          <w:szCs w:val="26"/>
        </w:rPr>
        <w:t>».</w:t>
      </w:r>
    </w:p>
    <w:p w:rsidR="00DE1733" w:rsidRDefault="00DE1733" w:rsidP="005406D4">
      <w:pPr>
        <w:suppressAutoHyphens w:val="0"/>
        <w:autoSpaceDE w:val="0"/>
        <w:adjustRightInd w:val="0"/>
        <w:ind w:firstLine="709"/>
        <w:jc w:val="both"/>
        <w:textAlignment w:val="auto"/>
        <w:rPr>
          <w:sz w:val="26"/>
          <w:szCs w:val="26"/>
        </w:rPr>
      </w:pPr>
      <w:r w:rsidRPr="00DE1733">
        <w:rPr>
          <w:sz w:val="26"/>
          <w:szCs w:val="26"/>
        </w:rPr>
        <w:t>1.1</w:t>
      </w:r>
      <w:r>
        <w:rPr>
          <w:sz w:val="26"/>
          <w:szCs w:val="26"/>
        </w:rPr>
        <w:t>0</w:t>
      </w:r>
      <w:r w:rsidRPr="00DE1733">
        <w:rPr>
          <w:sz w:val="26"/>
          <w:szCs w:val="26"/>
        </w:rPr>
        <w:t>. В абзаце первом пункта 2.18, абзаце втором пункта 2.28 Порядка слово               «, целей» исключить.</w:t>
      </w:r>
    </w:p>
    <w:p w:rsidR="001C736D" w:rsidRDefault="001C736D" w:rsidP="005406D4">
      <w:pPr>
        <w:suppressAutoHyphens w:val="0"/>
        <w:autoSpaceDE w:val="0"/>
        <w:adjustRightInd w:val="0"/>
        <w:ind w:firstLine="709"/>
        <w:jc w:val="both"/>
        <w:textAlignment w:val="auto"/>
        <w:rPr>
          <w:sz w:val="26"/>
          <w:szCs w:val="26"/>
        </w:rPr>
      </w:pPr>
      <w:r>
        <w:rPr>
          <w:sz w:val="26"/>
          <w:szCs w:val="26"/>
        </w:rPr>
        <w:t>1.11. абзац второй пункта 2.21 Порядка изложить в следующей редакции:</w:t>
      </w:r>
    </w:p>
    <w:p w:rsidR="00C60A73" w:rsidRPr="00C60A73" w:rsidRDefault="00C60A73" w:rsidP="00C60A73">
      <w:pPr>
        <w:suppressAutoHyphens w:val="0"/>
        <w:autoSpaceDE w:val="0"/>
        <w:adjustRightInd w:val="0"/>
        <w:ind w:firstLine="709"/>
        <w:jc w:val="both"/>
        <w:textAlignment w:val="auto"/>
        <w:rPr>
          <w:sz w:val="26"/>
          <w:szCs w:val="26"/>
        </w:rPr>
      </w:pPr>
      <w:r>
        <w:rPr>
          <w:sz w:val="26"/>
          <w:szCs w:val="26"/>
        </w:rPr>
        <w:t>«</w:t>
      </w:r>
      <w:r w:rsidRPr="00C60A73">
        <w:rPr>
          <w:sz w:val="26"/>
          <w:szCs w:val="26"/>
        </w:rPr>
        <w:t xml:space="preserve">- несоответствие представленных Получателем субсидии документов требованиям, определенным </w:t>
      </w:r>
      <w:hyperlink r:id="rId11" w:history="1">
        <w:r w:rsidRPr="00C60A73">
          <w:rPr>
            <w:rStyle w:val="ab"/>
            <w:color w:val="auto"/>
            <w:sz w:val="26"/>
            <w:szCs w:val="26"/>
            <w:u w:val="none"/>
          </w:rPr>
          <w:t>пунктом 2.</w:t>
        </w:r>
      </w:hyperlink>
      <w:r w:rsidRPr="00C60A73">
        <w:rPr>
          <w:sz w:val="26"/>
          <w:szCs w:val="26"/>
        </w:rPr>
        <w:t>10 настоящего Порядка, или непредставление (представление не в полном объеме) указанных документов;</w:t>
      </w:r>
      <w:r>
        <w:rPr>
          <w:sz w:val="26"/>
          <w:szCs w:val="26"/>
        </w:rPr>
        <w:t>».</w:t>
      </w:r>
    </w:p>
    <w:p w:rsidR="007D0F03" w:rsidRDefault="00DE1733" w:rsidP="005406D4">
      <w:pPr>
        <w:suppressAutoHyphens w:val="0"/>
        <w:autoSpaceDE w:val="0"/>
        <w:adjustRightInd w:val="0"/>
        <w:ind w:firstLine="709"/>
        <w:jc w:val="both"/>
        <w:textAlignment w:val="auto"/>
        <w:rPr>
          <w:sz w:val="26"/>
          <w:szCs w:val="26"/>
        </w:rPr>
      </w:pPr>
      <w:r>
        <w:rPr>
          <w:sz w:val="26"/>
          <w:szCs w:val="26"/>
        </w:rPr>
        <w:t>1.1</w:t>
      </w:r>
      <w:r w:rsidR="001C736D">
        <w:rPr>
          <w:sz w:val="26"/>
          <w:szCs w:val="26"/>
        </w:rPr>
        <w:t>2</w:t>
      </w:r>
      <w:r>
        <w:rPr>
          <w:sz w:val="26"/>
          <w:szCs w:val="26"/>
        </w:rPr>
        <w:t xml:space="preserve">. </w:t>
      </w:r>
      <w:r w:rsidR="007D0F03">
        <w:rPr>
          <w:sz w:val="26"/>
          <w:szCs w:val="26"/>
        </w:rPr>
        <w:t>Абзацы второй, третий пункта 2.28 Порядка изложить в следующей редакции:</w:t>
      </w:r>
    </w:p>
    <w:p w:rsidR="007D0F03" w:rsidRPr="007D0F03" w:rsidRDefault="007D0F03" w:rsidP="007D0F03">
      <w:pPr>
        <w:suppressAutoHyphens w:val="0"/>
        <w:autoSpaceDE w:val="0"/>
        <w:adjustRightInd w:val="0"/>
        <w:ind w:firstLine="709"/>
        <w:jc w:val="both"/>
        <w:textAlignment w:val="auto"/>
        <w:rPr>
          <w:sz w:val="26"/>
          <w:szCs w:val="26"/>
        </w:rPr>
      </w:pPr>
      <w:r>
        <w:rPr>
          <w:sz w:val="26"/>
          <w:szCs w:val="26"/>
        </w:rPr>
        <w:t>«</w:t>
      </w:r>
      <w:r w:rsidRPr="007D0F03">
        <w:rPr>
          <w:sz w:val="26"/>
          <w:szCs w:val="26"/>
        </w:rPr>
        <w:t xml:space="preserve">- согласие Получателя субсидии,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w:t>
      </w:r>
      <w:r w:rsidRPr="007D0F03">
        <w:rPr>
          <w:sz w:val="26"/>
          <w:szCs w:val="26"/>
        </w:rPr>
        <w:lastRenderedPageBreak/>
        <w:t>(складочных) капиталах, коммерческих организаций с участием таких товариществ и обществ в их уставных (складочных) капиталах), на осуществление УЖКХ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условий и порядка предоставления Субсидии в соответствии со статьями 268.1 и 269.2 Бюджетного Кодекса Российской Федерации, и на включение таких положений в Договор;</w:t>
      </w:r>
    </w:p>
    <w:p w:rsidR="00DE1733" w:rsidRDefault="007D0F03" w:rsidP="005406D4">
      <w:pPr>
        <w:suppressAutoHyphens w:val="0"/>
        <w:autoSpaceDE w:val="0"/>
        <w:adjustRightInd w:val="0"/>
        <w:ind w:firstLine="709"/>
        <w:jc w:val="both"/>
        <w:textAlignment w:val="auto"/>
        <w:rPr>
          <w:sz w:val="26"/>
          <w:szCs w:val="26"/>
        </w:rPr>
      </w:pPr>
      <w:r w:rsidRPr="007D0F03">
        <w:rPr>
          <w:sz w:val="26"/>
          <w:szCs w:val="26"/>
        </w:rPr>
        <w:t>- запрет приобретения Получателем субсидии, а также лицами, являющимися поставщиками (подрядчиками, исполнителями) по договорам (соглашениям), заключенным в целях исполнения обязательств по Договору, за счет полученных из бюджета муниципального образования город Норильск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w:t>
      </w:r>
      <w:r>
        <w:rPr>
          <w:sz w:val="26"/>
          <w:szCs w:val="26"/>
        </w:rPr>
        <w:t xml:space="preserve">.». </w:t>
      </w:r>
    </w:p>
    <w:p w:rsidR="00273203" w:rsidRPr="00273203" w:rsidRDefault="00273203" w:rsidP="00DE1733">
      <w:pPr>
        <w:tabs>
          <w:tab w:val="left" w:pos="8199"/>
        </w:tabs>
        <w:suppressAutoHyphens w:val="0"/>
        <w:autoSpaceDE w:val="0"/>
        <w:adjustRightInd w:val="0"/>
        <w:ind w:firstLine="709"/>
        <w:jc w:val="both"/>
        <w:textAlignment w:val="auto"/>
        <w:rPr>
          <w:sz w:val="26"/>
          <w:szCs w:val="26"/>
        </w:rPr>
      </w:pPr>
      <w:r w:rsidRPr="00273203">
        <w:rPr>
          <w:sz w:val="26"/>
          <w:szCs w:val="26"/>
        </w:rPr>
        <w:t>1.1</w:t>
      </w:r>
      <w:r w:rsidR="001C736D">
        <w:rPr>
          <w:sz w:val="26"/>
          <w:szCs w:val="26"/>
        </w:rPr>
        <w:t>3</w:t>
      </w:r>
      <w:r w:rsidRPr="00273203">
        <w:rPr>
          <w:sz w:val="26"/>
          <w:szCs w:val="26"/>
        </w:rPr>
        <w:t>. Пункт 2.26 Порядка изложить в следующей редакции:</w:t>
      </w:r>
    </w:p>
    <w:p w:rsidR="00273203" w:rsidRPr="00273203" w:rsidRDefault="00273203" w:rsidP="00273203">
      <w:pPr>
        <w:suppressAutoHyphens w:val="0"/>
        <w:autoSpaceDE w:val="0"/>
        <w:adjustRightInd w:val="0"/>
        <w:jc w:val="both"/>
        <w:textAlignment w:val="auto"/>
        <w:rPr>
          <w:sz w:val="26"/>
          <w:szCs w:val="26"/>
        </w:rPr>
      </w:pPr>
      <w:r w:rsidRPr="00273203">
        <w:rPr>
          <w:sz w:val="26"/>
          <w:szCs w:val="26"/>
        </w:rPr>
        <w:tab/>
        <w:t xml:space="preserve">«2.26. Для перечисления сумм </w:t>
      </w:r>
      <w:r w:rsidR="00FF023C">
        <w:rPr>
          <w:sz w:val="26"/>
          <w:szCs w:val="26"/>
        </w:rPr>
        <w:t>С</w:t>
      </w:r>
      <w:r w:rsidRPr="00273203">
        <w:rPr>
          <w:sz w:val="26"/>
          <w:szCs w:val="26"/>
        </w:rPr>
        <w:t xml:space="preserve">убсидии, направленных на возмещение фактически произведенных Получателем субсидии затрат по объектам, включенным в Титульный список, на которых уже проведены аварийно-восстановительных работы, работы по капитальному ремонту, УЖКХ не позднее 5 (пяти) рабочих дней с даты заключения договора о предоставлении </w:t>
      </w:r>
      <w:r w:rsidR="00FF023C">
        <w:rPr>
          <w:sz w:val="26"/>
          <w:szCs w:val="26"/>
        </w:rPr>
        <w:t>С</w:t>
      </w:r>
      <w:r w:rsidRPr="00273203">
        <w:rPr>
          <w:sz w:val="26"/>
          <w:szCs w:val="26"/>
        </w:rPr>
        <w:t>убсидии направляет в Финансовое управление заявку на финансирование с приложением документов, предусмотренных подпунктом «м» пункта 2.10 настоящего Порядка.</w:t>
      </w:r>
    </w:p>
    <w:p w:rsidR="00273203" w:rsidRDefault="00273203" w:rsidP="00273203">
      <w:pPr>
        <w:suppressAutoHyphens w:val="0"/>
        <w:autoSpaceDE w:val="0"/>
        <w:adjustRightInd w:val="0"/>
        <w:jc w:val="both"/>
        <w:textAlignment w:val="auto"/>
        <w:rPr>
          <w:sz w:val="26"/>
          <w:szCs w:val="26"/>
        </w:rPr>
      </w:pPr>
      <w:r w:rsidRPr="00273203">
        <w:rPr>
          <w:sz w:val="26"/>
          <w:szCs w:val="26"/>
        </w:rPr>
        <w:tab/>
        <w:t xml:space="preserve">Для перечисления сумм </w:t>
      </w:r>
      <w:r w:rsidR="00FF023C">
        <w:rPr>
          <w:sz w:val="26"/>
          <w:szCs w:val="26"/>
        </w:rPr>
        <w:t>С</w:t>
      </w:r>
      <w:r w:rsidRPr="00273203">
        <w:rPr>
          <w:sz w:val="26"/>
          <w:szCs w:val="26"/>
        </w:rPr>
        <w:t>убсидии, направленных на возмещение фактически произведенных Получателем субсидии затрат, указанных в пункте 2.19 настоящего Порядка, УЖКХ не позднее 5 (пяти) рабочих дней после представления Получателем субсидии документов, указанных в пункте 2.20 настоящего Порядка, направляет в Финансовое управление заявку на финансирование с приложением документов, указанных в пунктах 2.20.3, 2.20.4, 2.20.6 настоящего Порядка.».</w:t>
      </w:r>
    </w:p>
    <w:p w:rsidR="00247509" w:rsidRDefault="00247509" w:rsidP="00247509">
      <w:pPr>
        <w:suppressAutoHyphens w:val="0"/>
        <w:autoSpaceDE w:val="0"/>
        <w:adjustRightInd w:val="0"/>
        <w:ind w:firstLine="709"/>
        <w:jc w:val="both"/>
        <w:textAlignment w:val="auto"/>
        <w:rPr>
          <w:sz w:val="26"/>
          <w:szCs w:val="26"/>
        </w:rPr>
      </w:pPr>
      <w:r>
        <w:rPr>
          <w:sz w:val="26"/>
          <w:szCs w:val="26"/>
        </w:rPr>
        <w:t>1.1</w:t>
      </w:r>
      <w:r w:rsidR="001C736D">
        <w:rPr>
          <w:sz w:val="26"/>
          <w:szCs w:val="26"/>
        </w:rPr>
        <w:t>4</w:t>
      </w:r>
      <w:r>
        <w:rPr>
          <w:sz w:val="26"/>
          <w:szCs w:val="26"/>
        </w:rPr>
        <w:t>. Раздел 3 Порядка изложить в следующей редакции:</w:t>
      </w:r>
    </w:p>
    <w:p w:rsidR="00247509" w:rsidRPr="00247509" w:rsidRDefault="00247509" w:rsidP="00247509">
      <w:pPr>
        <w:suppressAutoHyphens w:val="0"/>
        <w:autoSpaceDE w:val="0"/>
        <w:adjustRightInd w:val="0"/>
        <w:ind w:firstLine="709"/>
        <w:jc w:val="both"/>
        <w:textAlignment w:val="auto"/>
        <w:rPr>
          <w:b/>
          <w:sz w:val="26"/>
          <w:szCs w:val="26"/>
        </w:rPr>
      </w:pPr>
      <w:r>
        <w:rPr>
          <w:sz w:val="26"/>
          <w:szCs w:val="26"/>
        </w:rPr>
        <w:t>«</w:t>
      </w:r>
      <w:r w:rsidRPr="00247509">
        <w:rPr>
          <w:sz w:val="26"/>
          <w:szCs w:val="26"/>
        </w:rPr>
        <w:t xml:space="preserve">3. </w:t>
      </w:r>
      <w:r w:rsidR="001C736D">
        <w:rPr>
          <w:sz w:val="26"/>
          <w:szCs w:val="26"/>
        </w:rPr>
        <w:t>Требования к отчетности</w:t>
      </w:r>
    </w:p>
    <w:p w:rsidR="00247509" w:rsidRDefault="00247509" w:rsidP="00247509">
      <w:pPr>
        <w:suppressAutoHyphens w:val="0"/>
        <w:autoSpaceDE w:val="0"/>
        <w:adjustRightInd w:val="0"/>
        <w:ind w:firstLine="709"/>
        <w:jc w:val="both"/>
        <w:textAlignment w:val="auto"/>
        <w:rPr>
          <w:sz w:val="26"/>
          <w:szCs w:val="26"/>
        </w:rPr>
      </w:pPr>
      <w:r w:rsidRPr="00247509">
        <w:rPr>
          <w:sz w:val="26"/>
          <w:szCs w:val="26"/>
        </w:rPr>
        <w:t>3.1. Получатели субсидий ежеквартально не позднее 15 числа месяца, следующего за отчетным кварталом, предоставляют в УЖКХ отчет о достижении значений результатов и показателей предоставления Субсидии, указанных в пункте 2.1</w:t>
      </w:r>
      <w:r w:rsidR="001C736D">
        <w:rPr>
          <w:sz w:val="26"/>
          <w:szCs w:val="26"/>
        </w:rPr>
        <w:t>6</w:t>
      </w:r>
      <w:r w:rsidRPr="00247509">
        <w:rPr>
          <w:sz w:val="26"/>
          <w:szCs w:val="26"/>
        </w:rPr>
        <w:t xml:space="preserve"> настоящего Порядка, </w:t>
      </w:r>
      <w:r w:rsidR="001C736D" w:rsidRPr="00247509">
        <w:rPr>
          <w:sz w:val="26"/>
          <w:szCs w:val="26"/>
        </w:rPr>
        <w:t>по форме,</w:t>
      </w:r>
      <w:r w:rsidRPr="00247509">
        <w:rPr>
          <w:sz w:val="26"/>
          <w:szCs w:val="26"/>
        </w:rPr>
        <w:t xml:space="preserve"> </w:t>
      </w:r>
      <w:r w:rsidR="001C736D">
        <w:rPr>
          <w:sz w:val="26"/>
          <w:szCs w:val="26"/>
        </w:rPr>
        <w:t>установленной Договор</w:t>
      </w:r>
      <w:r w:rsidR="00B375BE">
        <w:rPr>
          <w:sz w:val="26"/>
          <w:szCs w:val="26"/>
        </w:rPr>
        <w:t>ом</w:t>
      </w:r>
      <w:r w:rsidRPr="00247509">
        <w:rPr>
          <w:sz w:val="26"/>
          <w:szCs w:val="26"/>
        </w:rPr>
        <w:t>.</w:t>
      </w:r>
    </w:p>
    <w:p w:rsidR="00B375BE" w:rsidRPr="00247509" w:rsidRDefault="00B375BE" w:rsidP="00247509">
      <w:pPr>
        <w:suppressAutoHyphens w:val="0"/>
        <w:autoSpaceDE w:val="0"/>
        <w:adjustRightInd w:val="0"/>
        <w:ind w:firstLine="709"/>
        <w:jc w:val="both"/>
        <w:textAlignment w:val="auto"/>
        <w:rPr>
          <w:sz w:val="26"/>
          <w:szCs w:val="26"/>
        </w:rPr>
      </w:pPr>
      <w:r w:rsidRPr="00B375BE">
        <w:rPr>
          <w:sz w:val="26"/>
          <w:szCs w:val="26"/>
        </w:rPr>
        <w:t xml:space="preserve">3.2. Получатели субсидий ежеквартально не позднее 15 числа месяца, следующего за отчетным кварталом, предоставляют в УЖКХ отчет об осуществлении расходов, источником финансового обеспечения которых является Субсидия, </w:t>
      </w:r>
      <w:r>
        <w:rPr>
          <w:sz w:val="26"/>
          <w:szCs w:val="26"/>
        </w:rPr>
        <w:t>по форме, установленной Договором.</w:t>
      </w:r>
    </w:p>
    <w:p w:rsidR="00247509" w:rsidRPr="00247509" w:rsidRDefault="00247509" w:rsidP="00247509">
      <w:pPr>
        <w:suppressAutoHyphens w:val="0"/>
        <w:autoSpaceDE w:val="0"/>
        <w:adjustRightInd w:val="0"/>
        <w:ind w:firstLine="709"/>
        <w:jc w:val="both"/>
        <w:textAlignment w:val="auto"/>
        <w:rPr>
          <w:sz w:val="26"/>
          <w:szCs w:val="26"/>
        </w:rPr>
      </w:pPr>
      <w:r w:rsidRPr="00247509">
        <w:rPr>
          <w:sz w:val="26"/>
          <w:szCs w:val="26"/>
        </w:rPr>
        <w:t>3.</w:t>
      </w:r>
      <w:r w:rsidR="00B375BE">
        <w:rPr>
          <w:sz w:val="26"/>
          <w:szCs w:val="26"/>
        </w:rPr>
        <w:t>3</w:t>
      </w:r>
      <w:r w:rsidRPr="00247509">
        <w:rPr>
          <w:sz w:val="26"/>
          <w:szCs w:val="26"/>
        </w:rPr>
        <w:t>. УЖКХ вправе устанавливать в Договоре сроки и формы представления Получателями субсидий дополнительной отчетности.</w:t>
      </w:r>
    </w:p>
    <w:p w:rsidR="00247509" w:rsidRPr="00247509" w:rsidRDefault="00247509" w:rsidP="00247509">
      <w:pPr>
        <w:suppressAutoHyphens w:val="0"/>
        <w:autoSpaceDE w:val="0"/>
        <w:adjustRightInd w:val="0"/>
        <w:ind w:firstLine="709"/>
        <w:jc w:val="both"/>
        <w:textAlignment w:val="auto"/>
        <w:rPr>
          <w:sz w:val="26"/>
          <w:szCs w:val="26"/>
        </w:rPr>
      </w:pPr>
      <w:r w:rsidRPr="00247509">
        <w:rPr>
          <w:sz w:val="26"/>
          <w:szCs w:val="26"/>
        </w:rPr>
        <w:t>3.</w:t>
      </w:r>
      <w:r w:rsidR="00B375BE">
        <w:rPr>
          <w:sz w:val="26"/>
          <w:szCs w:val="26"/>
        </w:rPr>
        <w:t>4</w:t>
      </w:r>
      <w:r w:rsidRPr="00247509">
        <w:rPr>
          <w:sz w:val="26"/>
          <w:szCs w:val="26"/>
        </w:rPr>
        <w:t>. Ответственность за достоверность представленных в УЖКХ отчетных документов и сведений возлагается на Получателей субсидий.</w:t>
      </w:r>
      <w:r w:rsidR="001C736D">
        <w:rPr>
          <w:sz w:val="26"/>
          <w:szCs w:val="26"/>
        </w:rPr>
        <w:t>».</w:t>
      </w:r>
    </w:p>
    <w:p w:rsidR="002A773F" w:rsidRPr="002A773F" w:rsidRDefault="003D11FD" w:rsidP="002A773F">
      <w:pPr>
        <w:autoSpaceDE w:val="0"/>
        <w:adjustRightInd w:val="0"/>
        <w:ind w:firstLine="709"/>
        <w:jc w:val="both"/>
        <w:rPr>
          <w:sz w:val="26"/>
          <w:szCs w:val="26"/>
        </w:rPr>
      </w:pPr>
      <w:r>
        <w:rPr>
          <w:sz w:val="26"/>
          <w:szCs w:val="26"/>
        </w:rPr>
        <w:t>1.1</w:t>
      </w:r>
      <w:r w:rsidR="004507ED">
        <w:rPr>
          <w:sz w:val="26"/>
          <w:szCs w:val="26"/>
        </w:rPr>
        <w:t>5</w:t>
      </w:r>
      <w:r w:rsidR="005612F4">
        <w:rPr>
          <w:sz w:val="26"/>
          <w:szCs w:val="26"/>
        </w:rPr>
        <w:t>. Н</w:t>
      </w:r>
      <w:r w:rsidR="002A773F" w:rsidRPr="002A773F">
        <w:rPr>
          <w:sz w:val="26"/>
          <w:szCs w:val="26"/>
        </w:rPr>
        <w:t>аименование раздела 4 Порядка изложить в следующей редакции:</w:t>
      </w:r>
    </w:p>
    <w:p w:rsidR="002A773F" w:rsidRDefault="002A773F" w:rsidP="002A773F">
      <w:pPr>
        <w:suppressAutoHyphens w:val="0"/>
        <w:autoSpaceDE w:val="0"/>
        <w:adjustRightInd w:val="0"/>
        <w:ind w:firstLine="709"/>
        <w:jc w:val="both"/>
        <w:textAlignment w:val="auto"/>
        <w:rPr>
          <w:sz w:val="26"/>
          <w:szCs w:val="26"/>
        </w:rPr>
      </w:pPr>
      <w:r w:rsidRPr="002A773F">
        <w:rPr>
          <w:sz w:val="26"/>
          <w:szCs w:val="26"/>
        </w:rPr>
        <w:t>«4. Контроль</w:t>
      </w:r>
      <w:r w:rsidR="008D5230">
        <w:rPr>
          <w:sz w:val="26"/>
          <w:szCs w:val="26"/>
        </w:rPr>
        <w:t xml:space="preserve"> (мониторинг)</w:t>
      </w:r>
      <w:r>
        <w:rPr>
          <w:sz w:val="26"/>
          <w:szCs w:val="26"/>
        </w:rPr>
        <w:t xml:space="preserve"> </w:t>
      </w:r>
      <w:r w:rsidRPr="002A773F">
        <w:rPr>
          <w:sz w:val="26"/>
          <w:szCs w:val="26"/>
        </w:rPr>
        <w:t>за соблюдением условий и порядка предоставления Субсидий и ответственност</w:t>
      </w:r>
      <w:r w:rsidR="00063303">
        <w:rPr>
          <w:sz w:val="26"/>
          <w:szCs w:val="26"/>
        </w:rPr>
        <w:t>и</w:t>
      </w:r>
      <w:r w:rsidRPr="002A773F">
        <w:rPr>
          <w:sz w:val="26"/>
          <w:szCs w:val="26"/>
        </w:rPr>
        <w:t xml:space="preserve"> за </w:t>
      </w:r>
      <w:r w:rsidR="00063303">
        <w:rPr>
          <w:sz w:val="26"/>
          <w:szCs w:val="26"/>
        </w:rPr>
        <w:t>их</w:t>
      </w:r>
      <w:r w:rsidRPr="002A773F">
        <w:rPr>
          <w:sz w:val="26"/>
          <w:szCs w:val="26"/>
        </w:rPr>
        <w:t xml:space="preserve"> нарушение»</w:t>
      </w:r>
      <w:r>
        <w:rPr>
          <w:sz w:val="26"/>
          <w:szCs w:val="26"/>
        </w:rPr>
        <w:t>;</w:t>
      </w:r>
    </w:p>
    <w:p w:rsidR="002A773F" w:rsidRPr="002A773F" w:rsidRDefault="002A773F" w:rsidP="002A773F">
      <w:pPr>
        <w:suppressAutoHyphens w:val="0"/>
        <w:autoSpaceDE w:val="0"/>
        <w:adjustRightInd w:val="0"/>
        <w:ind w:firstLine="709"/>
        <w:jc w:val="both"/>
        <w:textAlignment w:val="auto"/>
        <w:rPr>
          <w:sz w:val="26"/>
          <w:szCs w:val="26"/>
        </w:rPr>
      </w:pPr>
      <w:r>
        <w:rPr>
          <w:sz w:val="26"/>
          <w:szCs w:val="26"/>
        </w:rPr>
        <w:lastRenderedPageBreak/>
        <w:t>1.1</w:t>
      </w:r>
      <w:r w:rsidR="004507ED">
        <w:rPr>
          <w:sz w:val="26"/>
          <w:szCs w:val="26"/>
        </w:rPr>
        <w:t>6</w:t>
      </w:r>
      <w:r w:rsidR="00181A8A">
        <w:rPr>
          <w:sz w:val="26"/>
          <w:szCs w:val="26"/>
        </w:rPr>
        <w:t xml:space="preserve">. </w:t>
      </w:r>
      <w:r>
        <w:rPr>
          <w:sz w:val="26"/>
          <w:szCs w:val="26"/>
        </w:rPr>
        <w:t>п</w:t>
      </w:r>
      <w:r w:rsidRPr="002A773F">
        <w:rPr>
          <w:sz w:val="26"/>
          <w:szCs w:val="26"/>
        </w:rPr>
        <w:t>ункт</w:t>
      </w:r>
      <w:r>
        <w:rPr>
          <w:sz w:val="26"/>
          <w:szCs w:val="26"/>
        </w:rPr>
        <w:t>ы</w:t>
      </w:r>
      <w:r w:rsidRPr="002A773F">
        <w:rPr>
          <w:sz w:val="26"/>
          <w:szCs w:val="26"/>
        </w:rPr>
        <w:t xml:space="preserve"> 4.1</w:t>
      </w:r>
      <w:r>
        <w:rPr>
          <w:sz w:val="26"/>
          <w:szCs w:val="26"/>
        </w:rPr>
        <w:t xml:space="preserve">, 4.2 </w:t>
      </w:r>
      <w:r w:rsidRPr="002A773F">
        <w:rPr>
          <w:sz w:val="26"/>
          <w:szCs w:val="26"/>
        </w:rPr>
        <w:t>Порядка изложить в следующей редакции:</w:t>
      </w:r>
    </w:p>
    <w:p w:rsidR="002A773F" w:rsidRPr="002A773F" w:rsidRDefault="002A773F" w:rsidP="002A773F">
      <w:pPr>
        <w:suppressAutoHyphens w:val="0"/>
        <w:autoSpaceDE w:val="0"/>
        <w:adjustRightInd w:val="0"/>
        <w:ind w:firstLine="709"/>
        <w:jc w:val="both"/>
        <w:textAlignment w:val="auto"/>
        <w:rPr>
          <w:sz w:val="26"/>
          <w:szCs w:val="26"/>
        </w:rPr>
      </w:pPr>
      <w:r w:rsidRPr="002A773F">
        <w:rPr>
          <w:sz w:val="26"/>
          <w:szCs w:val="26"/>
        </w:rPr>
        <w:t xml:space="preserve">«4.1. Контроль за соблюдением </w:t>
      </w:r>
      <w:r>
        <w:rPr>
          <w:sz w:val="26"/>
          <w:szCs w:val="26"/>
        </w:rPr>
        <w:t xml:space="preserve">Получателем субсидии </w:t>
      </w:r>
      <w:r w:rsidRPr="002A773F">
        <w:rPr>
          <w:sz w:val="26"/>
          <w:szCs w:val="26"/>
        </w:rPr>
        <w:t xml:space="preserve">условий и порядка предоставления </w:t>
      </w:r>
      <w:r w:rsidR="00FF023C">
        <w:rPr>
          <w:sz w:val="26"/>
          <w:szCs w:val="26"/>
        </w:rPr>
        <w:t>С</w:t>
      </w:r>
      <w:r w:rsidRPr="002A773F">
        <w:rPr>
          <w:sz w:val="26"/>
          <w:szCs w:val="26"/>
        </w:rPr>
        <w:t xml:space="preserve">убсидий, в том числе в части достижения результатов </w:t>
      </w:r>
      <w:r w:rsidR="007D0F03">
        <w:rPr>
          <w:sz w:val="26"/>
          <w:szCs w:val="26"/>
        </w:rPr>
        <w:t>её</w:t>
      </w:r>
      <w:r w:rsidRPr="002A773F">
        <w:rPr>
          <w:sz w:val="26"/>
          <w:szCs w:val="26"/>
        </w:rPr>
        <w:t xml:space="preserve"> предоставления, осуществляет</w:t>
      </w:r>
      <w:r w:rsidR="007D0F03">
        <w:rPr>
          <w:sz w:val="26"/>
          <w:szCs w:val="26"/>
        </w:rPr>
        <w:t>ся</w:t>
      </w:r>
      <w:r w:rsidRPr="002A773F">
        <w:rPr>
          <w:sz w:val="26"/>
          <w:szCs w:val="26"/>
        </w:rPr>
        <w:t xml:space="preserve"> </w:t>
      </w:r>
      <w:r>
        <w:rPr>
          <w:sz w:val="26"/>
          <w:szCs w:val="26"/>
        </w:rPr>
        <w:t>УЖКХ</w:t>
      </w:r>
      <w:r w:rsidR="007D0F03">
        <w:rPr>
          <w:sz w:val="26"/>
          <w:szCs w:val="26"/>
        </w:rPr>
        <w:t xml:space="preserve"> </w:t>
      </w:r>
      <w:r w:rsidRPr="002A773F">
        <w:rPr>
          <w:sz w:val="26"/>
          <w:szCs w:val="26"/>
        </w:rPr>
        <w:t xml:space="preserve">путем проведения проверок соблюдения условий и порядка предоставления </w:t>
      </w:r>
      <w:r w:rsidR="00FF023C">
        <w:rPr>
          <w:sz w:val="26"/>
          <w:szCs w:val="26"/>
        </w:rPr>
        <w:t>С</w:t>
      </w:r>
      <w:r w:rsidRPr="002A773F">
        <w:rPr>
          <w:sz w:val="26"/>
          <w:szCs w:val="26"/>
        </w:rPr>
        <w:t xml:space="preserve">убсидий </w:t>
      </w:r>
      <w:r>
        <w:rPr>
          <w:sz w:val="26"/>
          <w:szCs w:val="26"/>
        </w:rPr>
        <w:t>Получателю субсидии</w:t>
      </w:r>
      <w:r w:rsidRPr="002A773F">
        <w:rPr>
          <w:sz w:val="26"/>
          <w:szCs w:val="26"/>
        </w:rPr>
        <w:t>, а также результатов их предоставления.</w:t>
      </w:r>
    </w:p>
    <w:p w:rsidR="002A773F" w:rsidRDefault="002A773F" w:rsidP="002A773F">
      <w:pPr>
        <w:suppressAutoHyphens w:val="0"/>
        <w:autoSpaceDE w:val="0"/>
        <w:adjustRightInd w:val="0"/>
        <w:ind w:firstLine="709"/>
        <w:jc w:val="both"/>
        <w:textAlignment w:val="auto"/>
        <w:rPr>
          <w:sz w:val="26"/>
          <w:szCs w:val="26"/>
        </w:rPr>
      </w:pPr>
      <w:r w:rsidRPr="002A773F">
        <w:rPr>
          <w:sz w:val="26"/>
          <w:szCs w:val="26"/>
        </w:rPr>
        <w:t>Органы муниципального финансового контроля (Контрольно-ревизионный отдел Администрации города Норильска, Контрольно-счетная палата города Норильска) осуществляют проведение проверок в соответствии со статьями 268.1 и 269.2 Бюджетного кодекса Российской Федерации</w:t>
      </w:r>
      <w:r>
        <w:rPr>
          <w:sz w:val="26"/>
          <w:szCs w:val="26"/>
        </w:rPr>
        <w:t>.</w:t>
      </w:r>
    </w:p>
    <w:p w:rsidR="002A773F" w:rsidRDefault="002A773F" w:rsidP="002A773F">
      <w:pPr>
        <w:suppressAutoHyphens w:val="0"/>
        <w:autoSpaceDE w:val="0"/>
        <w:adjustRightInd w:val="0"/>
        <w:ind w:firstLine="709"/>
        <w:jc w:val="both"/>
        <w:textAlignment w:val="auto"/>
        <w:rPr>
          <w:sz w:val="26"/>
          <w:szCs w:val="26"/>
        </w:rPr>
      </w:pPr>
      <w:r>
        <w:rPr>
          <w:sz w:val="26"/>
          <w:szCs w:val="26"/>
        </w:rPr>
        <w:t xml:space="preserve">4.2. </w:t>
      </w:r>
      <w:r w:rsidR="007D0F03" w:rsidRPr="006E6E0C">
        <w:rPr>
          <w:sz w:val="26"/>
          <w:szCs w:val="26"/>
        </w:rPr>
        <w:t>УЖКХ и Органы муниципального финансового контроля вправе запрашивать у Получателя субсидии, поставщиков (подрядчиков, исполнителей) по договорам (соглашениям), заключенным с Получателем субсидии, соответствующие документы для документального и фактического анализа операций, связанных с использованием Субсидии</w:t>
      </w:r>
      <w:r w:rsidR="003B1B55">
        <w:rPr>
          <w:sz w:val="26"/>
          <w:szCs w:val="26"/>
        </w:rPr>
        <w:t>»;</w:t>
      </w:r>
    </w:p>
    <w:p w:rsidR="003B1B55" w:rsidRDefault="00181A8A" w:rsidP="003B1B55">
      <w:pPr>
        <w:suppressAutoHyphens w:val="0"/>
        <w:autoSpaceDE w:val="0"/>
        <w:adjustRightInd w:val="0"/>
        <w:ind w:firstLine="709"/>
        <w:jc w:val="both"/>
        <w:textAlignment w:val="auto"/>
        <w:rPr>
          <w:sz w:val="26"/>
          <w:szCs w:val="26"/>
        </w:rPr>
      </w:pPr>
      <w:r>
        <w:rPr>
          <w:sz w:val="26"/>
          <w:szCs w:val="26"/>
        </w:rPr>
        <w:t>1.1</w:t>
      </w:r>
      <w:r w:rsidR="004507ED">
        <w:rPr>
          <w:sz w:val="26"/>
          <w:szCs w:val="26"/>
        </w:rPr>
        <w:t>7</w:t>
      </w:r>
      <w:r>
        <w:rPr>
          <w:sz w:val="26"/>
          <w:szCs w:val="26"/>
        </w:rPr>
        <w:t xml:space="preserve">. </w:t>
      </w:r>
      <w:r w:rsidR="00FF023C">
        <w:rPr>
          <w:sz w:val="26"/>
          <w:szCs w:val="26"/>
        </w:rPr>
        <w:t xml:space="preserve">абзац первый </w:t>
      </w:r>
      <w:r w:rsidR="003B1B55" w:rsidRPr="003B1B55">
        <w:rPr>
          <w:sz w:val="26"/>
          <w:szCs w:val="26"/>
        </w:rPr>
        <w:t>пункт</w:t>
      </w:r>
      <w:r w:rsidR="00FF023C">
        <w:rPr>
          <w:sz w:val="26"/>
          <w:szCs w:val="26"/>
        </w:rPr>
        <w:t>а</w:t>
      </w:r>
      <w:r w:rsidR="003B1B55" w:rsidRPr="003B1B55">
        <w:rPr>
          <w:sz w:val="26"/>
          <w:szCs w:val="26"/>
        </w:rPr>
        <w:t xml:space="preserve"> 4.</w:t>
      </w:r>
      <w:r w:rsidR="003B1B55">
        <w:rPr>
          <w:sz w:val="26"/>
          <w:szCs w:val="26"/>
        </w:rPr>
        <w:t>4</w:t>
      </w:r>
      <w:r w:rsidR="003B1B55" w:rsidRPr="003B1B55">
        <w:rPr>
          <w:sz w:val="26"/>
          <w:szCs w:val="26"/>
        </w:rPr>
        <w:t xml:space="preserve"> Порядка изложить в следующей редакции:</w:t>
      </w:r>
    </w:p>
    <w:p w:rsidR="003B1B55" w:rsidRDefault="003B1B55" w:rsidP="003B1B55">
      <w:pPr>
        <w:suppressAutoHyphens w:val="0"/>
        <w:autoSpaceDE w:val="0"/>
        <w:adjustRightInd w:val="0"/>
        <w:ind w:firstLine="709"/>
        <w:jc w:val="both"/>
        <w:textAlignment w:val="auto"/>
        <w:rPr>
          <w:sz w:val="26"/>
          <w:szCs w:val="26"/>
        </w:rPr>
      </w:pPr>
      <w:r>
        <w:rPr>
          <w:sz w:val="26"/>
          <w:szCs w:val="26"/>
        </w:rPr>
        <w:t xml:space="preserve">«4.4.  </w:t>
      </w:r>
      <w:r w:rsidR="00FF023C" w:rsidRPr="00FF023C">
        <w:rPr>
          <w:sz w:val="26"/>
          <w:szCs w:val="26"/>
        </w:rPr>
        <w:t>В случае выявления в ходе проведения проверок в отношении Получателя субсидии, указанных в пункте 4.1 настоящего Порядка, факта несоблюдения условий и порядка ее предоставления, а также в случае недостижения Получателем субсидии значений результатов использования Субсидии и показателей, необходимых для достижения результата использования Субсидии, предусмотренных пунктом 2.1</w:t>
      </w:r>
      <w:r w:rsidR="004507ED">
        <w:rPr>
          <w:sz w:val="26"/>
          <w:szCs w:val="26"/>
        </w:rPr>
        <w:t>6</w:t>
      </w:r>
      <w:r w:rsidR="00FF023C" w:rsidRPr="00FF023C">
        <w:rPr>
          <w:sz w:val="26"/>
          <w:szCs w:val="26"/>
        </w:rPr>
        <w:t xml:space="preserve"> настоящего Порядка, УЖКХ, в том числе при получении УЖКХ от органов муниципального финансового контроля информации о факте (ах) таких нарушений Получателем субсидии, в течение 10 (десяти) рабочих дней с даты выявления нарушений или поступления информации о нарушениях направляет Получателю субсидии требование о возврате Субсидии (ее части) в бюджет муниципального образования город Норильск (далее – требование) не позднее 10 рабочих дней с даты получения требования.</w:t>
      </w:r>
      <w:r w:rsidR="00FF023C">
        <w:rPr>
          <w:sz w:val="26"/>
          <w:szCs w:val="26"/>
        </w:rPr>
        <w:t xml:space="preserve"> </w:t>
      </w:r>
      <w:r w:rsidR="00FF023C" w:rsidRPr="00FF023C">
        <w:rPr>
          <w:sz w:val="26"/>
          <w:szCs w:val="26"/>
        </w:rPr>
        <w:t>В требовании указываются реквизиты для возврата Субсидии в бюджет муниципального образования город Норильск.</w:t>
      </w:r>
      <w:r w:rsidR="00092496">
        <w:rPr>
          <w:sz w:val="26"/>
          <w:szCs w:val="26"/>
        </w:rPr>
        <w:t>»;</w:t>
      </w:r>
    </w:p>
    <w:p w:rsidR="00092496" w:rsidRDefault="00181A8A" w:rsidP="003B1B55">
      <w:pPr>
        <w:suppressAutoHyphens w:val="0"/>
        <w:autoSpaceDE w:val="0"/>
        <w:adjustRightInd w:val="0"/>
        <w:ind w:firstLine="709"/>
        <w:jc w:val="both"/>
        <w:textAlignment w:val="auto"/>
        <w:rPr>
          <w:sz w:val="26"/>
          <w:szCs w:val="26"/>
        </w:rPr>
      </w:pPr>
      <w:r>
        <w:rPr>
          <w:sz w:val="26"/>
          <w:szCs w:val="26"/>
        </w:rPr>
        <w:t>1.1</w:t>
      </w:r>
      <w:r w:rsidR="004507ED">
        <w:rPr>
          <w:sz w:val="26"/>
          <w:szCs w:val="26"/>
        </w:rPr>
        <w:t>8</w:t>
      </w:r>
      <w:r>
        <w:rPr>
          <w:sz w:val="26"/>
          <w:szCs w:val="26"/>
        </w:rPr>
        <w:t>.</w:t>
      </w:r>
      <w:r w:rsidR="00092496">
        <w:rPr>
          <w:sz w:val="26"/>
          <w:szCs w:val="26"/>
        </w:rPr>
        <w:t xml:space="preserve"> </w:t>
      </w:r>
      <w:r w:rsidR="00092496" w:rsidRPr="00092496">
        <w:rPr>
          <w:sz w:val="26"/>
          <w:szCs w:val="26"/>
        </w:rPr>
        <w:t>пункт 4.</w:t>
      </w:r>
      <w:r w:rsidR="00092496">
        <w:rPr>
          <w:sz w:val="26"/>
          <w:szCs w:val="26"/>
        </w:rPr>
        <w:t>6</w:t>
      </w:r>
      <w:r w:rsidR="00092496" w:rsidRPr="00092496">
        <w:rPr>
          <w:sz w:val="26"/>
          <w:szCs w:val="26"/>
        </w:rPr>
        <w:t xml:space="preserve"> Порядка изложить в следующей редакции</w:t>
      </w:r>
      <w:r w:rsidR="00092496">
        <w:rPr>
          <w:sz w:val="26"/>
          <w:szCs w:val="26"/>
        </w:rPr>
        <w:t>:</w:t>
      </w:r>
    </w:p>
    <w:p w:rsidR="00FF023C" w:rsidRPr="00FF023C" w:rsidRDefault="00092496" w:rsidP="00FF023C">
      <w:pPr>
        <w:suppressAutoHyphens w:val="0"/>
        <w:autoSpaceDE w:val="0"/>
        <w:adjustRightInd w:val="0"/>
        <w:ind w:firstLine="709"/>
        <w:jc w:val="both"/>
        <w:textAlignment w:val="auto"/>
        <w:rPr>
          <w:sz w:val="26"/>
          <w:szCs w:val="26"/>
        </w:rPr>
      </w:pPr>
      <w:r>
        <w:rPr>
          <w:sz w:val="26"/>
          <w:szCs w:val="26"/>
        </w:rPr>
        <w:t xml:space="preserve">«4.6. </w:t>
      </w:r>
      <w:r w:rsidR="00FF023C" w:rsidRPr="00FF023C">
        <w:rPr>
          <w:sz w:val="26"/>
          <w:szCs w:val="26"/>
        </w:rPr>
        <w:t>УЖКХ и (или) Органы муниципального финансового контроля вправе осуществлять проверки, указанные в пункте 4.1 настоящего Порядка, в текущем финансовом году и после окончания финансового года, в котором была перечислена Субсидия.</w:t>
      </w:r>
    </w:p>
    <w:p w:rsidR="00092496" w:rsidRDefault="00FF023C" w:rsidP="00FF023C">
      <w:pPr>
        <w:suppressAutoHyphens w:val="0"/>
        <w:autoSpaceDE w:val="0"/>
        <w:adjustRightInd w:val="0"/>
        <w:ind w:firstLine="709"/>
        <w:jc w:val="both"/>
        <w:textAlignment w:val="auto"/>
        <w:rPr>
          <w:sz w:val="26"/>
          <w:szCs w:val="26"/>
        </w:rPr>
      </w:pPr>
      <w:r w:rsidRPr="00FF023C">
        <w:rPr>
          <w:sz w:val="26"/>
          <w:szCs w:val="26"/>
        </w:rPr>
        <w:t xml:space="preserve">Проверки, указанных в пункте 4.1 настоящего Порядка, не могут быть произведены по истечении трех лет с даты окончания финансового года, в котором были перечислены средства Субсидии Получателю </w:t>
      </w:r>
      <w:r>
        <w:rPr>
          <w:sz w:val="26"/>
          <w:szCs w:val="26"/>
        </w:rPr>
        <w:t>с</w:t>
      </w:r>
      <w:r w:rsidRPr="00FF023C">
        <w:rPr>
          <w:sz w:val="26"/>
          <w:szCs w:val="26"/>
        </w:rPr>
        <w:t>убсидии.</w:t>
      </w:r>
      <w:r w:rsidR="00092496">
        <w:rPr>
          <w:sz w:val="26"/>
          <w:szCs w:val="26"/>
        </w:rPr>
        <w:t>»;</w:t>
      </w:r>
    </w:p>
    <w:p w:rsidR="00092496" w:rsidRDefault="00092496" w:rsidP="00092496">
      <w:pPr>
        <w:suppressAutoHyphens w:val="0"/>
        <w:autoSpaceDE w:val="0"/>
        <w:adjustRightInd w:val="0"/>
        <w:ind w:firstLine="709"/>
        <w:jc w:val="both"/>
        <w:textAlignment w:val="auto"/>
        <w:rPr>
          <w:sz w:val="26"/>
          <w:szCs w:val="26"/>
        </w:rPr>
      </w:pPr>
      <w:r>
        <w:rPr>
          <w:sz w:val="26"/>
          <w:szCs w:val="26"/>
        </w:rPr>
        <w:t>1.1</w:t>
      </w:r>
      <w:r w:rsidR="004507ED">
        <w:rPr>
          <w:sz w:val="26"/>
          <w:szCs w:val="26"/>
        </w:rPr>
        <w:t>9</w:t>
      </w:r>
      <w:r w:rsidR="00181A8A">
        <w:rPr>
          <w:sz w:val="26"/>
          <w:szCs w:val="26"/>
        </w:rPr>
        <w:t>.</w:t>
      </w:r>
      <w:r>
        <w:rPr>
          <w:sz w:val="26"/>
          <w:szCs w:val="26"/>
        </w:rPr>
        <w:t xml:space="preserve"> </w:t>
      </w:r>
      <w:r w:rsidRPr="00092496">
        <w:rPr>
          <w:sz w:val="26"/>
          <w:szCs w:val="26"/>
        </w:rPr>
        <w:t>пункт 4.</w:t>
      </w:r>
      <w:r>
        <w:rPr>
          <w:sz w:val="26"/>
          <w:szCs w:val="26"/>
        </w:rPr>
        <w:t>9</w:t>
      </w:r>
      <w:r w:rsidRPr="00092496">
        <w:rPr>
          <w:sz w:val="26"/>
          <w:szCs w:val="26"/>
        </w:rPr>
        <w:t xml:space="preserve"> Порядка изложить в следующей редакции</w:t>
      </w:r>
      <w:r>
        <w:rPr>
          <w:sz w:val="26"/>
          <w:szCs w:val="26"/>
        </w:rPr>
        <w:t>:</w:t>
      </w:r>
    </w:p>
    <w:p w:rsidR="002A773F" w:rsidRDefault="00092496" w:rsidP="007F6E6A">
      <w:pPr>
        <w:suppressAutoHyphens w:val="0"/>
        <w:autoSpaceDE w:val="0"/>
        <w:adjustRightInd w:val="0"/>
        <w:ind w:firstLine="709"/>
        <w:jc w:val="both"/>
        <w:textAlignment w:val="auto"/>
        <w:rPr>
          <w:sz w:val="26"/>
          <w:szCs w:val="26"/>
        </w:rPr>
      </w:pPr>
      <w:r>
        <w:rPr>
          <w:sz w:val="26"/>
          <w:szCs w:val="26"/>
        </w:rPr>
        <w:t>«</w:t>
      </w:r>
      <w:r w:rsidRPr="00092496">
        <w:rPr>
          <w:sz w:val="26"/>
          <w:szCs w:val="26"/>
        </w:rPr>
        <w:t>4.9. В случае выявления фактов нарушения условий и порядка при предоставлении</w:t>
      </w:r>
      <w:r>
        <w:rPr>
          <w:sz w:val="26"/>
          <w:szCs w:val="26"/>
        </w:rPr>
        <w:t xml:space="preserve"> </w:t>
      </w:r>
      <w:r w:rsidR="00247509">
        <w:rPr>
          <w:sz w:val="26"/>
          <w:szCs w:val="26"/>
        </w:rPr>
        <w:t>С</w:t>
      </w:r>
      <w:r>
        <w:rPr>
          <w:sz w:val="26"/>
          <w:szCs w:val="26"/>
        </w:rPr>
        <w:t xml:space="preserve">убсидии, </w:t>
      </w:r>
      <w:r w:rsidRPr="002A773F">
        <w:rPr>
          <w:sz w:val="26"/>
          <w:szCs w:val="26"/>
        </w:rPr>
        <w:t xml:space="preserve">в том числе в части достижения результатов </w:t>
      </w:r>
      <w:r w:rsidR="00247509">
        <w:rPr>
          <w:sz w:val="26"/>
          <w:szCs w:val="26"/>
        </w:rPr>
        <w:t>её</w:t>
      </w:r>
      <w:r w:rsidRPr="002A773F">
        <w:rPr>
          <w:sz w:val="26"/>
          <w:szCs w:val="26"/>
        </w:rPr>
        <w:t xml:space="preserve"> предоставления</w:t>
      </w:r>
      <w:r>
        <w:rPr>
          <w:sz w:val="26"/>
          <w:szCs w:val="26"/>
        </w:rPr>
        <w:t>,</w:t>
      </w:r>
      <w:r w:rsidRPr="00092496">
        <w:rPr>
          <w:sz w:val="26"/>
          <w:szCs w:val="26"/>
        </w:rPr>
        <w:t xml:space="preserve"> Получатель субсидии обязан в сроки, установленные УЖКХ, уплатить проценты за пользование денежными средствами за весь период неосновательного пользования средствами субсидии, начиная со дня перечисления Субсидии, исходя из ключевой ставки Центрального банка Российской Федерации, действующей на день возврата средств в бюджет муниципального образования город Норильск. Днем возврата считается день перечисления денежных средств на расчетный счет УЖКХ, а в случае окончания финансового года, в котором была предоставлена Субсидия, - в бюджет муниципального образования город Норильск.</w:t>
      </w:r>
      <w:r>
        <w:rPr>
          <w:sz w:val="26"/>
          <w:szCs w:val="26"/>
        </w:rPr>
        <w:t>».</w:t>
      </w:r>
    </w:p>
    <w:p w:rsidR="00E87F21" w:rsidRPr="00E87F21" w:rsidRDefault="005406D4" w:rsidP="00E87F21">
      <w:pPr>
        <w:suppressAutoHyphens w:val="0"/>
        <w:autoSpaceDE w:val="0"/>
        <w:adjustRightInd w:val="0"/>
        <w:ind w:firstLine="709"/>
        <w:jc w:val="both"/>
        <w:textAlignment w:val="auto"/>
        <w:rPr>
          <w:sz w:val="26"/>
          <w:szCs w:val="26"/>
        </w:rPr>
      </w:pPr>
      <w:r w:rsidRPr="005406D4">
        <w:rPr>
          <w:sz w:val="26"/>
          <w:szCs w:val="26"/>
        </w:rPr>
        <w:lastRenderedPageBreak/>
        <w:t xml:space="preserve">2. Приостановить </w:t>
      </w:r>
      <w:r w:rsidR="00063303" w:rsidRPr="005406D4">
        <w:rPr>
          <w:sz w:val="26"/>
          <w:szCs w:val="26"/>
        </w:rPr>
        <w:t xml:space="preserve">до 01.01.2023 </w:t>
      </w:r>
      <w:r w:rsidRPr="005406D4">
        <w:rPr>
          <w:sz w:val="26"/>
          <w:szCs w:val="26"/>
        </w:rPr>
        <w:t xml:space="preserve">действие </w:t>
      </w:r>
      <w:r w:rsidR="005E55E4">
        <w:rPr>
          <w:sz w:val="26"/>
          <w:szCs w:val="26"/>
        </w:rPr>
        <w:t>подпункта «в»</w:t>
      </w:r>
      <w:r w:rsidRPr="005406D4">
        <w:rPr>
          <w:sz w:val="26"/>
          <w:szCs w:val="26"/>
        </w:rPr>
        <w:t xml:space="preserve"> пункта 2.</w:t>
      </w:r>
      <w:r w:rsidR="00E87F21">
        <w:rPr>
          <w:sz w:val="26"/>
          <w:szCs w:val="26"/>
        </w:rPr>
        <w:t xml:space="preserve">6, подпункта «з» пункта 2.10 </w:t>
      </w:r>
      <w:r w:rsidR="00063303">
        <w:rPr>
          <w:sz w:val="26"/>
          <w:szCs w:val="26"/>
        </w:rPr>
        <w:t>и</w:t>
      </w:r>
      <w:r w:rsidR="00247509">
        <w:rPr>
          <w:sz w:val="26"/>
          <w:szCs w:val="26"/>
        </w:rPr>
        <w:t xml:space="preserve"> пункта 2.13.4</w:t>
      </w:r>
      <w:r w:rsidR="00BC1747">
        <w:rPr>
          <w:sz w:val="26"/>
          <w:szCs w:val="26"/>
        </w:rPr>
        <w:t xml:space="preserve"> </w:t>
      </w:r>
      <w:r w:rsidR="00063303">
        <w:rPr>
          <w:sz w:val="26"/>
          <w:szCs w:val="26"/>
        </w:rPr>
        <w:t>(</w:t>
      </w:r>
      <w:r w:rsidR="00BC1747">
        <w:rPr>
          <w:sz w:val="26"/>
          <w:szCs w:val="26"/>
        </w:rPr>
        <w:t xml:space="preserve">в части предоставления справки </w:t>
      </w:r>
      <w:r w:rsidR="00BC1747" w:rsidRPr="00BC1747">
        <w:rPr>
          <w:sz w:val="26"/>
          <w:szCs w:val="26"/>
        </w:rPr>
        <w:t>об отсутствии просроченной (неурегулированной) задолженности</w:t>
      </w:r>
      <w:r w:rsidR="00063303">
        <w:rPr>
          <w:sz w:val="26"/>
          <w:szCs w:val="26"/>
        </w:rPr>
        <w:t>)</w:t>
      </w:r>
      <w:r w:rsidRPr="005406D4">
        <w:rPr>
          <w:sz w:val="26"/>
          <w:szCs w:val="26"/>
        </w:rPr>
        <w:t xml:space="preserve"> </w:t>
      </w:r>
      <w:r w:rsidR="00BC1747" w:rsidRPr="00BC1747">
        <w:rPr>
          <w:sz w:val="26"/>
          <w:szCs w:val="26"/>
        </w:rPr>
        <w:t>Порядк</w:t>
      </w:r>
      <w:r w:rsidR="00BC1747">
        <w:rPr>
          <w:sz w:val="26"/>
          <w:szCs w:val="26"/>
        </w:rPr>
        <w:t>а</w:t>
      </w:r>
      <w:r w:rsidR="00BC1747" w:rsidRPr="00BC1747">
        <w:rPr>
          <w:sz w:val="26"/>
          <w:szCs w:val="26"/>
        </w:rPr>
        <w:t xml:space="preserve"> предоставления субсидии муниципальному унитарному предприятию муниципального образования город Норильск «Коммунальные объединенные системы» на возмещение фактически понесенных затрат и (или) финансовое обеспечение затрат на выполнение аварийно-восстановительных работ,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 утвержденн</w:t>
      </w:r>
      <w:r w:rsidR="00BC1747">
        <w:rPr>
          <w:sz w:val="26"/>
          <w:szCs w:val="26"/>
        </w:rPr>
        <w:t>ого</w:t>
      </w:r>
      <w:r w:rsidR="00BC1747" w:rsidRPr="00BC1747">
        <w:rPr>
          <w:sz w:val="26"/>
          <w:szCs w:val="26"/>
        </w:rPr>
        <w:t xml:space="preserve"> постановлением Администр</w:t>
      </w:r>
      <w:r w:rsidR="00063303">
        <w:rPr>
          <w:sz w:val="26"/>
          <w:szCs w:val="26"/>
        </w:rPr>
        <w:t>ации города от 02.08.2019 № 336</w:t>
      </w:r>
      <w:r w:rsidR="00E87F21">
        <w:rPr>
          <w:sz w:val="26"/>
          <w:szCs w:val="26"/>
        </w:rPr>
        <w:t>,</w:t>
      </w:r>
      <w:r w:rsidR="00E87F21" w:rsidRPr="00E87F21">
        <w:rPr>
          <w:sz w:val="26"/>
          <w:szCs w:val="26"/>
        </w:rPr>
        <w:t xml:space="preserve"> в редакции настоящего постановления.</w:t>
      </w:r>
    </w:p>
    <w:p w:rsidR="00D95843" w:rsidRPr="00E81D4C" w:rsidRDefault="00D761F9" w:rsidP="00EA0CB3">
      <w:pPr>
        <w:suppressAutoHyphens w:val="0"/>
        <w:autoSpaceDE w:val="0"/>
        <w:adjustRightInd w:val="0"/>
        <w:ind w:firstLine="709"/>
        <w:jc w:val="both"/>
        <w:textAlignment w:val="auto"/>
        <w:rPr>
          <w:sz w:val="26"/>
          <w:szCs w:val="26"/>
        </w:rPr>
      </w:pPr>
      <w:r>
        <w:rPr>
          <w:sz w:val="26"/>
          <w:szCs w:val="26"/>
        </w:rPr>
        <w:t>3</w:t>
      </w:r>
      <w:r w:rsidR="00A34D43" w:rsidRPr="00E81D4C">
        <w:rPr>
          <w:sz w:val="26"/>
          <w:szCs w:val="26"/>
        </w:rPr>
        <w:t xml:space="preserve">. </w:t>
      </w:r>
      <w:r w:rsidR="00276C37" w:rsidRPr="00E81D4C">
        <w:rPr>
          <w:sz w:val="26"/>
          <w:szCs w:val="26"/>
        </w:rPr>
        <w:t xml:space="preserve">Опубликовать настоящее </w:t>
      </w:r>
      <w:r w:rsidR="006C1ED8" w:rsidRPr="00E81D4C">
        <w:rPr>
          <w:sz w:val="26"/>
          <w:szCs w:val="26"/>
        </w:rPr>
        <w:t>п</w:t>
      </w:r>
      <w:r w:rsidR="00276C37" w:rsidRPr="00E81D4C">
        <w:rPr>
          <w:sz w:val="26"/>
          <w:szCs w:val="26"/>
        </w:rPr>
        <w:t xml:space="preserve">остановление в газете </w:t>
      </w:r>
      <w:r w:rsidR="006C1ED8" w:rsidRPr="00E81D4C">
        <w:rPr>
          <w:sz w:val="26"/>
          <w:szCs w:val="26"/>
        </w:rPr>
        <w:t>«</w:t>
      </w:r>
      <w:r w:rsidR="00276C37" w:rsidRPr="00E81D4C">
        <w:rPr>
          <w:sz w:val="26"/>
          <w:szCs w:val="26"/>
        </w:rPr>
        <w:t>Заполярная правда</w:t>
      </w:r>
      <w:r w:rsidR="006C1ED8" w:rsidRPr="00E81D4C">
        <w:rPr>
          <w:sz w:val="26"/>
          <w:szCs w:val="26"/>
        </w:rPr>
        <w:t>»</w:t>
      </w:r>
      <w:r w:rsidR="00276C37" w:rsidRPr="00E81D4C">
        <w:rPr>
          <w:sz w:val="26"/>
          <w:szCs w:val="26"/>
        </w:rPr>
        <w:t xml:space="preserve"> и разместить его на официальном сайте муниципального образования город Норильск.</w:t>
      </w:r>
    </w:p>
    <w:p w:rsidR="00715462" w:rsidRPr="00E81D4C" w:rsidRDefault="00D761F9" w:rsidP="0076554A">
      <w:pPr>
        <w:suppressAutoHyphens w:val="0"/>
        <w:autoSpaceDE w:val="0"/>
        <w:adjustRightInd w:val="0"/>
        <w:ind w:firstLine="709"/>
        <w:jc w:val="both"/>
        <w:textAlignment w:val="auto"/>
        <w:rPr>
          <w:sz w:val="26"/>
          <w:szCs w:val="26"/>
        </w:rPr>
      </w:pPr>
      <w:r>
        <w:rPr>
          <w:sz w:val="26"/>
          <w:szCs w:val="26"/>
        </w:rPr>
        <w:t>4</w:t>
      </w:r>
      <w:r w:rsidR="00715462" w:rsidRPr="00E81D4C">
        <w:rPr>
          <w:sz w:val="26"/>
          <w:szCs w:val="26"/>
        </w:rPr>
        <w:t xml:space="preserve">. Настоящее </w:t>
      </w:r>
      <w:r w:rsidR="002A39BC">
        <w:rPr>
          <w:sz w:val="26"/>
          <w:szCs w:val="26"/>
        </w:rPr>
        <w:t>п</w:t>
      </w:r>
      <w:r w:rsidR="00715462" w:rsidRPr="00E81D4C">
        <w:rPr>
          <w:sz w:val="26"/>
          <w:szCs w:val="26"/>
        </w:rPr>
        <w:t xml:space="preserve">остановление вступает в силу с даты его подписания </w:t>
      </w:r>
      <w:r w:rsidR="00181A8A">
        <w:rPr>
          <w:sz w:val="26"/>
          <w:szCs w:val="26"/>
        </w:rPr>
        <w:t xml:space="preserve">за </w:t>
      </w:r>
      <w:r w:rsidR="00092496" w:rsidRPr="00092496">
        <w:rPr>
          <w:sz w:val="26"/>
          <w:szCs w:val="26"/>
        </w:rPr>
        <w:t>исключением пункт</w:t>
      </w:r>
      <w:r w:rsidR="00092496">
        <w:rPr>
          <w:sz w:val="26"/>
          <w:szCs w:val="26"/>
        </w:rPr>
        <w:t>ов</w:t>
      </w:r>
      <w:r w:rsidR="00092496" w:rsidRPr="00092496">
        <w:rPr>
          <w:sz w:val="26"/>
          <w:szCs w:val="26"/>
        </w:rPr>
        <w:t xml:space="preserve"> 1.</w:t>
      </w:r>
      <w:r w:rsidR="00092496">
        <w:rPr>
          <w:sz w:val="26"/>
          <w:szCs w:val="26"/>
        </w:rPr>
        <w:t>1 -1.</w:t>
      </w:r>
      <w:r w:rsidR="00063303">
        <w:rPr>
          <w:sz w:val="26"/>
          <w:szCs w:val="26"/>
        </w:rPr>
        <w:t>9</w:t>
      </w:r>
      <w:r w:rsidR="00333C3B">
        <w:rPr>
          <w:sz w:val="26"/>
          <w:szCs w:val="26"/>
        </w:rPr>
        <w:t>, 1.13</w:t>
      </w:r>
      <w:r w:rsidR="00092496" w:rsidRPr="00092496">
        <w:rPr>
          <w:sz w:val="26"/>
          <w:szCs w:val="26"/>
        </w:rPr>
        <w:t xml:space="preserve"> </w:t>
      </w:r>
      <w:r w:rsidR="00181A8A" w:rsidRPr="00181A8A">
        <w:rPr>
          <w:sz w:val="26"/>
          <w:szCs w:val="26"/>
        </w:rPr>
        <w:t xml:space="preserve">настоящего </w:t>
      </w:r>
      <w:r w:rsidR="00181A8A">
        <w:rPr>
          <w:sz w:val="26"/>
          <w:szCs w:val="26"/>
        </w:rPr>
        <w:t>постановления</w:t>
      </w:r>
      <w:r w:rsidR="00181A8A" w:rsidRPr="00181A8A">
        <w:rPr>
          <w:sz w:val="26"/>
          <w:szCs w:val="26"/>
        </w:rPr>
        <w:t>, вступающ</w:t>
      </w:r>
      <w:r w:rsidR="00181A8A">
        <w:rPr>
          <w:sz w:val="26"/>
          <w:szCs w:val="26"/>
        </w:rPr>
        <w:t>их</w:t>
      </w:r>
      <w:r w:rsidR="00181A8A" w:rsidRPr="00181A8A">
        <w:rPr>
          <w:sz w:val="26"/>
          <w:szCs w:val="26"/>
        </w:rPr>
        <w:t xml:space="preserve"> в силу с даты подписания и распространяющ</w:t>
      </w:r>
      <w:r w:rsidR="00181A8A">
        <w:rPr>
          <w:sz w:val="26"/>
          <w:szCs w:val="26"/>
        </w:rPr>
        <w:t>их</w:t>
      </w:r>
      <w:r w:rsidR="00181A8A" w:rsidRPr="00181A8A">
        <w:rPr>
          <w:sz w:val="26"/>
          <w:szCs w:val="26"/>
        </w:rPr>
        <w:t xml:space="preserve"> свое </w:t>
      </w:r>
      <w:r w:rsidR="00A55573" w:rsidRPr="00181A8A">
        <w:rPr>
          <w:sz w:val="26"/>
          <w:szCs w:val="26"/>
        </w:rPr>
        <w:t>действие</w:t>
      </w:r>
      <w:r w:rsidR="00A55573">
        <w:rPr>
          <w:sz w:val="26"/>
          <w:szCs w:val="26"/>
        </w:rPr>
        <w:t xml:space="preserve"> на правоотношения</w:t>
      </w:r>
      <w:r w:rsidR="00333C3B">
        <w:rPr>
          <w:sz w:val="26"/>
          <w:szCs w:val="26"/>
        </w:rPr>
        <w:t>,</w:t>
      </w:r>
      <w:r w:rsidR="00A55573">
        <w:rPr>
          <w:sz w:val="26"/>
          <w:szCs w:val="26"/>
        </w:rPr>
        <w:t xml:space="preserve"> возникшие </w:t>
      </w:r>
      <w:r w:rsidR="00181A8A" w:rsidRPr="00181A8A">
        <w:rPr>
          <w:sz w:val="26"/>
          <w:szCs w:val="26"/>
        </w:rPr>
        <w:t xml:space="preserve">с </w:t>
      </w:r>
      <w:r w:rsidR="0076554A" w:rsidRPr="00E81D4C">
        <w:rPr>
          <w:sz w:val="26"/>
          <w:szCs w:val="26"/>
        </w:rPr>
        <w:t>01.0</w:t>
      </w:r>
      <w:r w:rsidR="002A39BC">
        <w:rPr>
          <w:sz w:val="26"/>
          <w:szCs w:val="26"/>
        </w:rPr>
        <w:t>1</w:t>
      </w:r>
      <w:r w:rsidR="0076554A" w:rsidRPr="00E81D4C">
        <w:rPr>
          <w:sz w:val="26"/>
          <w:szCs w:val="26"/>
        </w:rPr>
        <w:t>.202</w:t>
      </w:r>
      <w:r w:rsidR="002A39BC">
        <w:rPr>
          <w:sz w:val="26"/>
          <w:szCs w:val="26"/>
        </w:rPr>
        <w:t>0.</w:t>
      </w:r>
    </w:p>
    <w:p w:rsidR="00B52F2C" w:rsidRDefault="00B52F2C" w:rsidP="00276C37">
      <w:pPr>
        <w:jc w:val="both"/>
        <w:rPr>
          <w:sz w:val="26"/>
          <w:szCs w:val="26"/>
        </w:rPr>
      </w:pPr>
    </w:p>
    <w:p w:rsidR="00F416EC" w:rsidRDefault="00F416EC" w:rsidP="00276C37">
      <w:pPr>
        <w:jc w:val="both"/>
        <w:rPr>
          <w:sz w:val="26"/>
          <w:szCs w:val="26"/>
        </w:rPr>
      </w:pPr>
    </w:p>
    <w:p w:rsidR="00276C37" w:rsidRDefault="00276C37" w:rsidP="00276C37">
      <w:pPr>
        <w:jc w:val="both"/>
        <w:rPr>
          <w:sz w:val="26"/>
          <w:szCs w:val="26"/>
        </w:rPr>
      </w:pPr>
      <w:r w:rsidRPr="00276C37">
        <w:rPr>
          <w:sz w:val="26"/>
          <w:szCs w:val="26"/>
        </w:rPr>
        <w:t xml:space="preserve">Глава города Норильска                                                                                 Д.В. Карасев </w:t>
      </w:r>
      <w:bookmarkStart w:id="1" w:name="_GoBack"/>
      <w:bookmarkEnd w:id="1"/>
    </w:p>
    <w:sectPr w:rsidR="00276C37" w:rsidSect="00F416EC">
      <w:pgSz w:w="11906" w:h="16838"/>
      <w:pgMar w:top="1134" w:right="567"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D6FF" w16cex:dateUtc="2021-05-17T04:50:00Z"/>
  <w16cex:commentExtensible w16cex:durableId="244CDAF0" w16cex:dateUtc="2021-05-17T05:07:00Z"/>
  <w16cex:commentExtensible w16cex:durableId="244CE829" w16cex:dateUtc="2021-05-1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282D7" w16cid:durableId="244CD6FF"/>
  <w16cid:commentId w16cid:paraId="6DE6FCFA" w16cid:durableId="244CDAF0"/>
  <w16cid:commentId w16cid:paraId="070A56E3" w16cid:durableId="244CE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EF" w:rsidRDefault="006469EF">
      <w:r>
        <w:separator/>
      </w:r>
    </w:p>
  </w:endnote>
  <w:endnote w:type="continuationSeparator" w:id="0">
    <w:p w:rsidR="006469EF" w:rsidRDefault="0064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EF" w:rsidRDefault="006469EF">
      <w:r>
        <w:rPr>
          <w:color w:val="000000"/>
        </w:rPr>
        <w:separator/>
      </w:r>
    </w:p>
  </w:footnote>
  <w:footnote w:type="continuationSeparator" w:id="0">
    <w:p w:rsidR="006469EF" w:rsidRDefault="00646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0A6"/>
    <w:multiLevelType w:val="hybridMultilevel"/>
    <w:tmpl w:val="6E3EBCF0"/>
    <w:lvl w:ilvl="0" w:tplc="BEE87922">
      <w:start w:val="1"/>
      <w:numFmt w:val="decimal"/>
      <w:lvlText w:val="%1."/>
      <w:lvlJc w:val="left"/>
      <w:pPr>
        <w:ind w:left="1129" w:hanging="360"/>
      </w:pPr>
      <w:rPr>
        <w:rFonts w:hint="default"/>
        <w:color w:val="FF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39E73B2"/>
    <w:multiLevelType w:val="multilevel"/>
    <w:tmpl w:val="3FC86244"/>
    <w:lvl w:ilvl="0">
      <w:start w:val="3"/>
      <w:numFmt w:val="decimal"/>
      <w:lvlText w:val="%1."/>
      <w:lvlJc w:val="left"/>
      <w:pPr>
        <w:ind w:left="532" w:hanging="390"/>
      </w:pPr>
      <w:rPr>
        <w:rFonts w:ascii="Times New Roman" w:hAnsi="Times New Roman" w:cs="Times New Roman" w:hint="default"/>
        <w:i w:val="0"/>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4463306"/>
    <w:multiLevelType w:val="hybridMultilevel"/>
    <w:tmpl w:val="786C3022"/>
    <w:lvl w:ilvl="0" w:tplc="DC568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8846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8546D9"/>
    <w:multiLevelType w:val="multilevel"/>
    <w:tmpl w:val="491044BA"/>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0B6309D6"/>
    <w:multiLevelType w:val="multilevel"/>
    <w:tmpl w:val="FB2433F6"/>
    <w:lvl w:ilvl="0">
      <w:start w:val="1"/>
      <w:numFmt w:val="decimal"/>
      <w:lvlText w:val="%1."/>
      <w:lvlJc w:val="left"/>
      <w:pPr>
        <w:ind w:left="720" w:hanging="360"/>
      </w:pPr>
    </w:lvl>
    <w:lvl w:ilvl="1">
      <w:start w:val="1"/>
      <w:numFmt w:val="decimal"/>
      <w:lvlText w:val="%1.%2"/>
      <w:lvlJc w:val="left"/>
      <w:pPr>
        <w:ind w:left="988" w:hanging="525"/>
      </w:pPr>
    </w:lvl>
    <w:lvl w:ilvl="2">
      <w:start w:val="1"/>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2315" w:hanging="1440"/>
      </w:pPr>
    </w:lvl>
    <w:lvl w:ilvl="6">
      <w:start w:val="1"/>
      <w:numFmt w:val="decimal"/>
      <w:lvlText w:val="%1.%2.%3.%4.%5.%6.%7"/>
      <w:lvlJc w:val="left"/>
      <w:pPr>
        <w:ind w:left="2418" w:hanging="1440"/>
      </w:pPr>
    </w:lvl>
    <w:lvl w:ilvl="7">
      <w:start w:val="1"/>
      <w:numFmt w:val="decimal"/>
      <w:lvlText w:val="%1.%2.%3.%4.%5.%6.%7.%8"/>
      <w:lvlJc w:val="left"/>
      <w:pPr>
        <w:ind w:left="2881" w:hanging="1800"/>
      </w:pPr>
    </w:lvl>
    <w:lvl w:ilvl="8">
      <w:start w:val="1"/>
      <w:numFmt w:val="decimal"/>
      <w:lvlText w:val="%1.%2.%3.%4.%5.%6.%7.%8.%9"/>
      <w:lvlJc w:val="left"/>
      <w:pPr>
        <w:ind w:left="2984" w:hanging="1800"/>
      </w:pPr>
    </w:lvl>
  </w:abstractNum>
  <w:abstractNum w:abstractNumId="6">
    <w:nsid w:val="120C0612"/>
    <w:multiLevelType w:val="multilevel"/>
    <w:tmpl w:val="255C7C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13ED1827"/>
    <w:multiLevelType w:val="hybridMultilevel"/>
    <w:tmpl w:val="94B2022A"/>
    <w:lvl w:ilvl="0" w:tplc="DFC63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B424B5"/>
    <w:multiLevelType w:val="multilevel"/>
    <w:tmpl w:val="E95030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AA97874"/>
    <w:multiLevelType w:val="hybridMultilevel"/>
    <w:tmpl w:val="F86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345B1"/>
    <w:multiLevelType w:val="multilevel"/>
    <w:tmpl w:val="A1EC7E90"/>
    <w:lvl w:ilvl="0">
      <w:start w:val="2"/>
      <w:numFmt w:val="decimal"/>
      <w:lvlText w:val="%1."/>
      <w:lvlJc w:val="left"/>
      <w:pPr>
        <w:ind w:left="525" w:hanging="525"/>
      </w:pPr>
      <w:rPr>
        <w:rFonts w:hint="default"/>
      </w:rPr>
    </w:lvl>
    <w:lvl w:ilvl="1">
      <w:start w:val="3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21057EE5"/>
    <w:multiLevelType w:val="hybridMultilevel"/>
    <w:tmpl w:val="58B2F848"/>
    <w:lvl w:ilvl="0" w:tplc="BD8890B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D946E6"/>
    <w:multiLevelType w:val="multilevel"/>
    <w:tmpl w:val="4F68C5B2"/>
    <w:lvl w:ilvl="0">
      <w:start w:val="2"/>
      <w:numFmt w:val="decimal"/>
      <w:lvlText w:val="%1"/>
      <w:lvlJc w:val="left"/>
      <w:pPr>
        <w:ind w:left="465" w:hanging="465"/>
      </w:pPr>
      <w:rPr>
        <w:rFonts w:hint="default"/>
      </w:rPr>
    </w:lvl>
    <w:lvl w:ilvl="1">
      <w:start w:val="29"/>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D9145A7"/>
    <w:multiLevelType w:val="multilevel"/>
    <w:tmpl w:val="13C61B0E"/>
    <w:lvl w:ilvl="0">
      <w:start w:val="2"/>
      <w:numFmt w:val="decimal"/>
      <w:lvlText w:val="%1."/>
      <w:lvlJc w:val="left"/>
      <w:pPr>
        <w:ind w:left="525" w:hanging="525"/>
      </w:pPr>
      <w:rPr>
        <w:rFonts w:hint="default"/>
      </w:rPr>
    </w:lvl>
    <w:lvl w:ilvl="1">
      <w:start w:val="18"/>
      <w:numFmt w:val="decimal"/>
      <w:lvlText w:val="%1.%2."/>
      <w:lvlJc w:val="left"/>
      <w:pPr>
        <w:ind w:left="1288"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nsid w:val="2F2D0638"/>
    <w:multiLevelType w:val="multilevel"/>
    <w:tmpl w:val="6DB8C086"/>
    <w:lvl w:ilvl="0">
      <w:start w:val="2"/>
      <w:numFmt w:val="decimal"/>
      <w:lvlText w:val="%1."/>
      <w:lvlJc w:val="left"/>
      <w:pPr>
        <w:ind w:left="525" w:hanging="525"/>
      </w:pPr>
      <w:rPr>
        <w:rFonts w:hint="default"/>
      </w:rPr>
    </w:lvl>
    <w:lvl w:ilvl="1">
      <w:start w:val="25"/>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15">
    <w:nsid w:val="336F57C7"/>
    <w:multiLevelType w:val="multilevel"/>
    <w:tmpl w:val="7B6AFCC8"/>
    <w:lvl w:ilvl="0">
      <w:start w:val="2"/>
      <w:numFmt w:val="decimal"/>
      <w:lvlText w:val="%1."/>
      <w:lvlJc w:val="left"/>
      <w:pPr>
        <w:ind w:left="525" w:hanging="525"/>
      </w:pPr>
      <w:rPr>
        <w:rFonts w:hint="default"/>
      </w:rPr>
    </w:lvl>
    <w:lvl w:ilvl="1">
      <w:start w:val="2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3F2655CD"/>
    <w:multiLevelType w:val="hybridMultilevel"/>
    <w:tmpl w:val="316ED37C"/>
    <w:lvl w:ilvl="0" w:tplc="45D2D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FC64EB"/>
    <w:multiLevelType w:val="hybridMultilevel"/>
    <w:tmpl w:val="3042A2AC"/>
    <w:lvl w:ilvl="0" w:tplc="3B2456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6E7B4F"/>
    <w:multiLevelType w:val="hybridMultilevel"/>
    <w:tmpl w:val="A7340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19A720A"/>
    <w:multiLevelType w:val="hybridMultilevel"/>
    <w:tmpl w:val="C06C5F30"/>
    <w:lvl w:ilvl="0" w:tplc="45D2DD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205936"/>
    <w:multiLevelType w:val="multilevel"/>
    <w:tmpl w:val="FFA277BE"/>
    <w:lvl w:ilvl="0">
      <w:start w:val="1"/>
      <w:numFmt w:val="decimal"/>
      <w:lvlText w:val="%1."/>
      <w:lvlJc w:val="left"/>
      <w:pPr>
        <w:ind w:left="360" w:hanging="360"/>
      </w:pPr>
      <w:rPr>
        <w:rFonts w:hint="default"/>
      </w:rPr>
    </w:lvl>
    <w:lvl w:ilvl="1">
      <w:start w:val="1"/>
      <w:numFmt w:val="decimal"/>
      <w:lvlText w:val="%1.%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FB01D69"/>
    <w:multiLevelType w:val="multilevel"/>
    <w:tmpl w:val="D4B229DE"/>
    <w:lvl w:ilvl="0">
      <w:start w:val="2"/>
      <w:numFmt w:val="decimal"/>
      <w:lvlText w:val="%1."/>
      <w:lvlJc w:val="left"/>
      <w:pPr>
        <w:ind w:left="525" w:hanging="525"/>
      </w:pPr>
      <w:rPr>
        <w:rFonts w:hint="default"/>
      </w:rPr>
    </w:lvl>
    <w:lvl w:ilvl="1">
      <w:start w:val="19"/>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22">
    <w:nsid w:val="602526C4"/>
    <w:multiLevelType w:val="multilevel"/>
    <w:tmpl w:val="B044B4C8"/>
    <w:lvl w:ilvl="0">
      <w:start w:val="2"/>
      <w:numFmt w:val="decimal"/>
      <w:lvlText w:val="%1."/>
      <w:lvlJc w:val="left"/>
      <w:pPr>
        <w:ind w:left="525" w:hanging="525"/>
      </w:pPr>
      <w:rPr>
        <w:rFonts w:hint="default"/>
      </w:rPr>
    </w:lvl>
    <w:lvl w:ilvl="1">
      <w:start w:val="2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nsid w:val="61042003"/>
    <w:multiLevelType w:val="hybridMultilevel"/>
    <w:tmpl w:val="690AFEC6"/>
    <w:lvl w:ilvl="0" w:tplc="F1AA9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757B64"/>
    <w:multiLevelType w:val="hybridMultilevel"/>
    <w:tmpl w:val="01C2CF8C"/>
    <w:lvl w:ilvl="0" w:tplc="E86AD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7D644F"/>
    <w:multiLevelType w:val="hybridMultilevel"/>
    <w:tmpl w:val="7ABAAE7A"/>
    <w:lvl w:ilvl="0" w:tplc="81CE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E2601A9"/>
    <w:multiLevelType w:val="multilevel"/>
    <w:tmpl w:val="AC7EE64C"/>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750F2167"/>
    <w:multiLevelType w:val="hybridMultilevel"/>
    <w:tmpl w:val="03901E8C"/>
    <w:lvl w:ilvl="0" w:tplc="DFF8E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53833BC"/>
    <w:multiLevelType w:val="hybridMultilevel"/>
    <w:tmpl w:val="F9EC7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5BE43D4"/>
    <w:multiLevelType w:val="multilevel"/>
    <w:tmpl w:val="9C806772"/>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0">
    <w:nsid w:val="7C9D7656"/>
    <w:multiLevelType w:val="multilevel"/>
    <w:tmpl w:val="49549C4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7D196A9C"/>
    <w:multiLevelType w:val="hybridMultilevel"/>
    <w:tmpl w:val="D9F2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D3221B"/>
    <w:multiLevelType w:val="hybridMultilevel"/>
    <w:tmpl w:val="09601BA2"/>
    <w:lvl w:ilvl="0" w:tplc="64E87C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30"/>
  </w:num>
  <w:num w:numId="4">
    <w:abstractNumId w:val="8"/>
  </w:num>
  <w:num w:numId="5">
    <w:abstractNumId w:val="24"/>
  </w:num>
  <w:num w:numId="6">
    <w:abstractNumId w:val="32"/>
  </w:num>
  <w:num w:numId="7">
    <w:abstractNumId w:val="31"/>
  </w:num>
  <w:num w:numId="8">
    <w:abstractNumId w:val="27"/>
  </w:num>
  <w:num w:numId="9">
    <w:abstractNumId w:val="9"/>
  </w:num>
  <w:num w:numId="10">
    <w:abstractNumId w:val="16"/>
  </w:num>
  <w:num w:numId="11">
    <w:abstractNumId w:val="18"/>
  </w:num>
  <w:num w:numId="12">
    <w:abstractNumId w:val="19"/>
  </w:num>
  <w:num w:numId="13">
    <w:abstractNumId w:val="23"/>
  </w:num>
  <w:num w:numId="14">
    <w:abstractNumId w:val="2"/>
  </w:num>
  <w:num w:numId="15">
    <w:abstractNumId w:val="25"/>
  </w:num>
  <w:num w:numId="16">
    <w:abstractNumId w:val="20"/>
  </w:num>
  <w:num w:numId="17">
    <w:abstractNumId w:val="28"/>
  </w:num>
  <w:num w:numId="18">
    <w:abstractNumId w:val="17"/>
  </w:num>
  <w:num w:numId="19">
    <w:abstractNumId w:val="3"/>
  </w:num>
  <w:num w:numId="20">
    <w:abstractNumId w:val="7"/>
  </w:num>
  <w:num w:numId="21">
    <w:abstractNumId w:val="29"/>
  </w:num>
  <w:num w:numId="22">
    <w:abstractNumId w:val="1"/>
  </w:num>
  <w:num w:numId="23">
    <w:abstractNumId w:val="13"/>
  </w:num>
  <w:num w:numId="24">
    <w:abstractNumId w:val="10"/>
  </w:num>
  <w:num w:numId="25">
    <w:abstractNumId w:val="12"/>
  </w:num>
  <w:num w:numId="26">
    <w:abstractNumId w:val="26"/>
  </w:num>
  <w:num w:numId="27">
    <w:abstractNumId w:val="0"/>
  </w:num>
  <w:num w:numId="28">
    <w:abstractNumId w:val="11"/>
  </w:num>
  <w:num w:numId="29">
    <w:abstractNumId w:val="22"/>
  </w:num>
  <w:num w:numId="30">
    <w:abstractNumId w:val="21"/>
  </w:num>
  <w:num w:numId="31">
    <w:abstractNumId w:val="14"/>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0"/>
    <w:rsid w:val="0000028F"/>
    <w:rsid w:val="00004A59"/>
    <w:rsid w:val="00004E10"/>
    <w:rsid w:val="000059A0"/>
    <w:rsid w:val="0000717B"/>
    <w:rsid w:val="00010240"/>
    <w:rsid w:val="000125F8"/>
    <w:rsid w:val="00012E5E"/>
    <w:rsid w:val="00015E7D"/>
    <w:rsid w:val="000169ED"/>
    <w:rsid w:val="00017028"/>
    <w:rsid w:val="00020A09"/>
    <w:rsid w:val="00022277"/>
    <w:rsid w:val="0002246D"/>
    <w:rsid w:val="00024539"/>
    <w:rsid w:val="00024F68"/>
    <w:rsid w:val="000274FD"/>
    <w:rsid w:val="000319EA"/>
    <w:rsid w:val="00031CF7"/>
    <w:rsid w:val="00032B9F"/>
    <w:rsid w:val="00040B1E"/>
    <w:rsid w:val="00041EAE"/>
    <w:rsid w:val="00042C77"/>
    <w:rsid w:val="00046B5E"/>
    <w:rsid w:val="00050E62"/>
    <w:rsid w:val="00051605"/>
    <w:rsid w:val="00051E5B"/>
    <w:rsid w:val="00052CBF"/>
    <w:rsid w:val="00054D94"/>
    <w:rsid w:val="000576F4"/>
    <w:rsid w:val="00060EE4"/>
    <w:rsid w:val="00062E27"/>
    <w:rsid w:val="00063303"/>
    <w:rsid w:val="000639A7"/>
    <w:rsid w:val="00065CFE"/>
    <w:rsid w:val="0006642F"/>
    <w:rsid w:val="00070275"/>
    <w:rsid w:val="00070E06"/>
    <w:rsid w:val="00071FEC"/>
    <w:rsid w:val="0007279E"/>
    <w:rsid w:val="0007620B"/>
    <w:rsid w:val="00076D37"/>
    <w:rsid w:val="000775C0"/>
    <w:rsid w:val="00080B13"/>
    <w:rsid w:val="0008260D"/>
    <w:rsid w:val="00085FE4"/>
    <w:rsid w:val="000901CF"/>
    <w:rsid w:val="00092496"/>
    <w:rsid w:val="00095D9C"/>
    <w:rsid w:val="00096164"/>
    <w:rsid w:val="000A1E0C"/>
    <w:rsid w:val="000A5184"/>
    <w:rsid w:val="000A62B4"/>
    <w:rsid w:val="000A6A17"/>
    <w:rsid w:val="000A6CA5"/>
    <w:rsid w:val="000A7E44"/>
    <w:rsid w:val="000B0630"/>
    <w:rsid w:val="000B0ED7"/>
    <w:rsid w:val="000B1D03"/>
    <w:rsid w:val="000B2DCB"/>
    <w:rsid w:val="000B32A1"/>
    <w:rsid w:val="000B59FC"/>
    <w:rsid w:val="000B73FF"/>
    <w:rsid w:val="000C23A1"/>
    <w:rsid w:val="000C25A3"/>
    <w:rsid w:val="000C5BE5"/>
    <w:rsid w:val="000C69FC"/>
    <w:rsid w:val="000C6E24"/>
    <w:rsid w:val="000C76A9"/>
    <w:rsid w:val="000C7BEC"/>
    <w:rsid w:val="000D0F84"/>
    <w:rsid w:val="000D2A8E"/>
    <w:rsid w:val="000D2C11"/>
    <w:rsid w:val="000D4B01"/>
    <w:rsid w:val="000D4C57"/>
    <w:rsid w:val="000D6E7F"/>
    <w:rsid w:val="000E028D"/>
    <w:rsid w:val="000E09CB"/>
    <w:rsid w:val="000E14C3"/>
    <w:rsid w:val="000E245B"/>
    <w:rsid w:val="000E33BC"/>
    <w:rsid w:val="000E3628"/>
    <w:rsid w:val="000E40C0"/>
    <w:rsid w:val="000E4162"/>
    <w:rsid w:val="000E4C6A"/>
    <w:rsid w:val="000F65CD"/>
    <w:rsid w:val="000F68F8"/>
    <w:rsid w:val="000F7AFC"/>
    <w:rsid w:val="000F7E3A"/>
    <w:rsid w:val="00101D9D"/>
    <w:rsid w:val="0010295B"/>
    <w:rsid w:val="00102C7B"/>
    <w:rsid w:val="00104578"/>
    <w:rsid w:val="00104FBE"/>
    <w:rsid w:val="00106913"/>
    <w:rsid w:val="0010696D"/>
    <w:rsid w:val="001074DF"/>
    <w:rsid w:val="00107EC1"/>
    <w:rsid w:val="001101B0"/>
    <w:rsid w:val="001110C9"/>
    <w:rsid w:val="0011331D"/>
    <w:rsid w:val="001141E6"/>
    <w:rsid w:val="001163AD"/>
    <w:rsid w:val="00116D2B"/>
    <w:rsid w:val="0011729E"/>
    <w:rsid w:val="0012007D"/>
    <w:rsid w:val="0012173E"/>
    <w:rsid w:val="0012214D"/>
    <w:rsid w:val="00122B76"/>
    <w:rsid w:val="00123AC8"/>
    <w:rsid w:val="001246B7"/>
    <w:rsid w:val="001254F7"/>
    <w:rsid w:val="001274DE"/>
    <w:rsid w:val="00130447"/>
    <w:rsid w:val="001315F8"/>
    <w:rsid w:val="00136344"/>
    <w:rsid w:val="001415AE"/>
    <w:rsid w:val="00141A05"/>
    <w:rsid w:val="0014519D"/>
    <w:rsid w:val="0014587F"/>
    <w:rsid w:val="00151A23"/>
    <w:rsid w:val="00152176"/>
    <w:rsid w:val="00152F06"/>
    <w:rsid w:val="00153DB7"/>
    <w:rsid w:val="00155BB8"/>
    <w:rsid w:val="001602A7"/>
    <w:rsid w:val="00162045"/>
    <w:rsid w:val="00162D10"/>
    <w:rsid w:val="001633F2"/>
    <w:rsid w:val="00164A06"/>
    <w:rsid w:val="001667AF"/>
    <w:rsid w:val="001678E8"/>
    <w:rsid w:val="00170C2B"/>
    <w:rsid w:val="00170E1D"/>
    <w:rsid w:val="00171459"/>
    <w:rsid w:val="0017259E"/>
    <w:rsid w:val="0017487B"/>
    <w:rsid w:val="001769BD"/>
    <w:rsid w:val="00181A8A"/>
    <w:rsid w:val="001837FE"/>
    <w:rsid w:val="00184E50"/>
    <w:rsid w:val="0018588F"/>
    <w:rsid w:val="0018693A"/>
    <w:rsid w:val="00190BCE"/>
    <w:rsid w:val="00191A72"/>
    <w:rsid w:val="00191C26"/>
    <w:rsid w:val="00191DA5"/>
    <w:rsid w:val="001A2246"/>
    <w:rsid w:val="001A38C8"/>
    <w:rsid w:val="001A3D54"/>
    <w:rsid w:val="001A49F9"/>
    <w:rsid w:val="001A5591"/>
    <w:rsid w:val="001A5E8F"/>
    <w:rsid w:val="001A7545"/>
    <w:rsid w:val="001A7F90"/>
    <w:rsid w:val="001B1967"/>
    <w:rsid w:val="001B47CC"/>
    <w:rsid w:val="001B5429"/>
    <w:rsid w:val="001B5DFA"/>
    <w:rsid w:val="001B67B4"/>
    <w:rsid w:val="001C0EB2"/>
    <w:rsid w:val="001C15A3"/>
    <w:rsid w:val="001C6F13"/>
    <w:rsid w:val="001C736D"/>
    <w:rsid w:val="001C7E68"/>
    <w:rsid w:val="001D0608"/>
    <w:rsid w:val="001D09D8"/>
    <w:rsid w:val="001D19AD"/>
    <w:rsid w:val="001D237E"/>
    <w:rsid w:val="001D6012"/>
    <w:rsid w:val="001E143A"/>
    <w:rsid w:val="001E2F49"/>
    <w:rsid w:val="001E7BFA"/>
    <w:rsid w:val="001F0CAA"/>
    <w:rsid w:val="001F1B78"/>
    <w:rsid w:val="001F300A"/>
    <w:rsid w:val="001F5A51"/>
    <w:rsid w:val="00200AF2"/>
    <w:rsid w:val="00204203"/>
    <w:rsid w:val="0020430E"/>
    <w:rsid w:val="0020773A"/>
    <w:rsid w:val="00210200"/>
    <w:rsid w:val="00212FE6"/>
    <w:rsid w:val="0021447C"/>
    <w:rsid w:val="00216230"/>
    <w:rsid w:val="00216C22"/>
    <w:rsid w:val="00217FFC"/>
    <w:rsid w:val="00220AF3"/>
    <w:rsid w:val="0022353D"/>
    <w:rsid w:val="0022422B"/>
    <w:rsid w:val="0022441B"/>
    <w:rsid w:val="00224AC2"/>
    <w:rsid w:val="00227AE7"/>
    <w:rsid w:val="00232BAD"/>
    <w:rsid w:val="00233139"/>
    <w:rsid w:val="00235C7B"/>
    <w:rsid w:val="00241519"/>
    <w:rsid w:val="00241B2F"/>
    <w:rsid w:val="0024289B"/>
    <w:rsid w:val="00244BFF"/>
    <w:rsid w:val="00244E84"/>
    <w:rsid w:val="002452BD"/>
    <w:rsid w:val="002458CE"/>
    <w:rsid w:val="00246052"/>
    <w:rsid w:val="00246066"/>
    <w:rsid w:val="00247509"/>
    <w:rsid w:val="00250B9E"/>
    <w:rsid w:val="00251A60"/>
    <w:rsid w:val="00261568"/>
    <w:rsid w:val="002666C9"/>
    <w:rsid w:val="00266720"/>
    <w:rsid w:val="00266ABF"/>
    <w:rsid w:val="00267434"/>
    <w:rsid w:val="00270C36"/>
    <w:rsid w:val="00270C71"/>
    <w:rsid w:val="00271128"/>
    <w:rsid w:val="0027138E"/>
    <w:rsid w:val="00273203"/>
    <w:rsid w:val="00273DE8"/>
    <w:rsid w:val="00275777"/>
    <w:rsid w:val="00275C7C"/>
    <w:rsid w:val="00276797"/>
    <w:rsid w:val="00276C37"/>
    <w:rsid w:val="00286438"/>
    <w:rsid w:val="0028647E"/>
    <w:rsid w:val="0028695B"/>
    <w:rsid w:val="00290B4D"/>
    <w:rsid w:val="00292AD7"/>
    <w:rsid w:val="0029409A"/>
    <w:rsid w:val="002943B4"/>
    <w:rsid w:val="002A26C7"/>
    <w:rsid w:val="002A39BC"/>
    <w:rsid w:val="002A64DA"/>
    <w:rsid w:val="002A6866"/>
    <w:rsid w:val="002A773F"/>
    <w:rsid w:val="002B174F"/>
    <w:rsid w:val="002B5213"/>
    <w:rsid w:val="002B548A"/>
    <w:rsid w:val="002B5CA2"/>
    <w:rsid w:val="002B653B"/>
    <w:rsid w:val="002C5014"/>
    <w:rsid w:val="002C5155"/>
    <w:rsid w:val="002C6151"/>
    <w:rsid w:val="002C6233"/>
    <w:rsid w:val="002C6243"/>
    <w:rsid w:val="002D16A9"/>
    <w:rsid w:val="002D41DC"/>
    <w:rsid w:val="002D4974"/>
    <w:rsid w:val="002D5A98"/>
    <w:rsid w:val="002D63B4"/>
    <w:rsid w:val="002E0922"/>
    <w:rsid w:val="002E11C3"/>
    <w:rsid w:val="002E34F3"/>
    <w:rsid w:val="002E46FE"/>
    <w:rsid w:val="002F3B0E"/>
    <w:rsid w:val="002F3FB6"/>
    <w:rsid w:val="002F41E7"/>
    <w:rsid w:val="002F6DD5"/>
    <w:rsid w:val="002F7084"/>
    <w:rsid w:val="00301136"/>
    <w:rsid w:val="00313911"/>
    <w:rsid w:val="00313C64"/>
    <w:rsid w:val="00321E37"/>
    <w:rsid w:val="00323FF4"/>
    <w:rsid w:val="0033044A"/>
    <w:rsid w:val="00333364"/>
    <w:rsid w:val="0033336A"/>
    <w:rsid w:val="00333C3B"/>
    <w:rsid w:val="0033474D"/>
    <w:rsid w:val="00334C0A"/>
    <w:rsid w:val="00334CA9"/>
    <w:rsid w:val="00335286"/>
    <w:rsid w:val="00340555"/>
    <w:rsid w:val="00342F1D"/>
    <w:rsid w:val="00343E80"/>
    <w:rsid w:val="00344E20"/>
    <w:rsid w:val="00346FB0"/>
    <w:rsid w:val="003477DE"/>
    <w:rsid w:val="003502EE"/>
    <w:rsid w:val="00350F7A"/>
    <w:rsid w:val="00351701"/>
    <w:rsid w:val="00352C75"/>
    <w:rsid w:val="003559C3"/>
    <w:rsid w:val="0035663C"/>
    <w:rsid w:val="0035734B"/>
    <w:rsid w:val="003636A1"/>
    <w:rsid w:val="00364376"/>
    <w:rsid w:val="003654BB"/>
    <w:rsid w:val="003655AC"/>
    <w:rsid w:val="003705F1"/>
    <w:rsid w:val="0037101D"/>
    <w:rsid w:val="00372B3E"/>
    <w:rsid w:val="00374BB4"/>
    <w:rsid w:val="00376557"/>
    <w:rsid w:val="003778B3"/>
    <w:rsid w:val="003814C1"/>
    <w:rsid w:val="0038363C"/>
    <w:rsid w:val="00384900"/>
    <w:rsid w:val="00387830"/>
    <w:rsid w:val="00387FC7"/>
    <w:rsid w:val="003942A6"/>
    <w:rsid w:val="00395D06"/>
    <w:rsid w:val="0039605A"/>
    <w:rsid w:val="0039616C"/>
    <w:rsid w:val="003A1F8D"/>
    <w:rsid w:val="003A30AD"/>
    <w:rsid w:val="003A4538"/>
    <w:rsid w:val="003A4B64"/>
    <w:rsid w:val="003A4F17"/>
    <w:rsid w:val="003A696F"/>
    <w:rsid w:val="003B09BF"/>
    <w:rsid w:val="003B1B55"/>
    <w:rsid w:val="003B287D"/>
    <w:rsid w:val="003B4102"/>
    <w:rsid w:val="003B75B6"/>
    <w:rsid w:val="003C0ECF"/>
    <w:rsid w:val="003C1241"/>
    <w:rsid w:val="003C23E1"/>
    <w:rsid w:val="003C680E"/>
    <w:rsid w:val="003C7A2B"/>
    <w:rsid w:val="003D0EB3"/>
    <w:rsid w:val="003D11FD"/>
    <w:rsid w:val="003D392B"/>
    <w:rsid w:val="003D6C43"/>
    <w:rsid w:val="003D73A4"/>
    <w:rsid w:val="003E09C3"/>
    <w:rsid w:val="003E57BF"/>
    <w:rsid w:val="003E79BE"/>
    <w:rsid w:val="003F1C09"/>
    <w:rsid w:val="003F1E25"/>
    <w:rsid w:val="003F2808"/>
    <w:rsid w:val="003F6185"/>
    <w:rsid w:val="003F68E7"/>
    <w:rsid w:val="004037BC"/>
    <w:rsid w:val="00403AC9"/>
    <w:rsid w:val="0040415F"/>
    <w:rsid w:val="00405FB8"/>
    <w:rsid w:val="00412D73"/>
    <w:rsid w:val="004137B2"/>
    <w:rsid w:val="00415AC9"/>
    <w:rsid w:val="00416182"/>
    <w:rsid w:val="004161C5"/>
    <w:rsid w:val="00417086"/>
    <w:rsid w:val="00420EEF"/>
    <w:rsid w:val="00423018"/>
    <w:rsid w:val="00423104"/>
    <w:rsid w:val="0042317C"/>
    <w:rsid w:val="004233A8"/>
    <w:rsid w:val="004249FD"/>
    <w:rsid w:val="00425BE3"/>
    <w:rsid w:val="0042644C"/>
    <w:rsid w:val="0042724E"/>
    <w:rsid w:val="00433462"/>
    <w:rsid w:val="004334DC"/>
    <w:rsid w:val="004359FA"/>
    <w:rsid w:val="004405F5"/>
    <w:rsid w:val="00441165"/>
    <w:rsid w:val="0044226D"/>
    <w:rsid w:val="00444916"/>
    <w:rsid w:val="00444EBC"/>
    <w:rsid w:val="00445B97"/>
    <w:rsid w:val="004507ED"/>
    <w:rsid w:val="004508F1"/>
    <w:rsid w:val="0045247A"/>
    <w:rsid w:val="0045592C"/>
    <w:rsid w:val="004559B5"/>
    <w:rsid w:val="004619F0"/>
    <w:rsid w:val="00465CB5"/>
    <w:rsid w:val="00467AF6"/>
    <w:rsid w:val="00471238"/>
    <w:rsid w:val="00476A38"/>
    <w:rsid w:val="00477B7E"/>
    <w:rsid w:val="00481F63"/>
    <w:rsid w:val="00482313"/>
    <w:rsid w:val="0048346F"/>
    <w:rsid w:val="00486A64"/>
    <w:rsid w:val="00487304"/>
    <w:rsid w:val="00490A4F"/>
    <w:rsid w:val="00491357"/>
    <w:rsid w:val="00492304"/>
    <w:rsid w:val="004944C9"/>
    <w:rsid w:val="00494531"/>
    <w:rsid w:val="00494905"/>
    <w:rsid w:val="00497335"/>
    <w:rsid w:val="004A13AA"/>
    <w:rsid w:val="004A1812"/>
    <w:rsid w:val="004A37B4"/>
    <w:rsid w:val="004A3AC7"/>
    <w:rsid w:val="004A49B3"/>
    <w:rsid w:val="004A7554"/>
    <w:rsid w:val="004A7C43"/>
    <w:rsid w:val="004B139A"/>
    <w:rsid w:val="004B1A30"/>
    <w:rsid w:val="004B20B1"/>
    <w:rsid w:val="004B20BE"/>
    <w:rsid w:val="004B23FA"/>
    <w:rsid w:val="004B2D6C"/>
    <w:rsid w:val="004B3159"/>
    <w:rsid w:val="004B4E50"/>
    <w:rsid w:val="004C0823"/>
    <w:rsid w:val="004C0EB8"/>
    <w:rsid w:val="004C2851"/>
    <w:rsid w:val="004D18ED"/>
    <w:rsid w:val="004D544F"/>
    <w:rsid w:val="004D5FC1"/>
    <w:rsid w:val="004D6B57"/>
    <w:rsid w:val="004E25A6"/>
    <w:rsid w:val="004E4D87"/>
    <w:rsid w:val="004E59B5"/>
    <w:rsid w:val="004F43CD"/>
    <w:rsid w:val="00502DAB"/>
    <w:rsid w:val="00506010"/>
    <w:rsid w:val="0050631A"/>
    <w:rsid w:val="00510E10"/>
    <w:rsid w:val="00516341"/>
    <w:rsid w:val="00517C44"/>
    <w:rsid w:val="00522562"/>
    <w:rsid w:val="00522FFA"/>
    <w:rsid w:val="0052748D"/>
    <w:rsid w:val="0052757E"/>
    <w:rsid w:val="005303FF"/>
    <w:rsid w:val="00532669"/>
    <w:rsid w:val="005328C4"/>
    <w:rsid w:val="00535F4B"/>
    <w:rsid w:val="00536E99"/>
    <w:rsid w:val="005378C6"/>
    <w:rsid w:val="005406D4"/>
    <w:rsid w:val="00541169"/>
    <w:rsid w:val="00543512"/>
    <w:rsid w:val="0054368B"/>
    <w:rsid w:val="0055563B"/>
    <w:rsid w:val="00555D25"/>
    <w:rsid w:val="00557E5F"/>
    <w:rsid w:val="0056084B"/>
    <w:rsid w:val="005612F4"/>
    <w:rsid w:val="005621AD"/>
    <w:rsid w:val="00563710"/>
    <w:rsid w:val="00565431"/>
    <w:rsid w:val="0056598A"/>
    <w:rsid w:val="00565F49"/>
    <w:rsid w:val="00566BBE"/>
    <w:rsid w:val="005702B8"/>
    <w:rsid w:val="0057358F"/>
    <w:rsid w:val="0057519E"/>
    <w:rsid w:val="0058042D"/>
    <w:rsid w:val="00581006"/>
    <w:rsid w:val="00586A53"/>
    <w:rsid w:val="005872B3"/>
    <w:rsid w:val="005874D7"/>
    <w:rsid w:val="00590F83"/>
    <w:rsid w:val="00592103"/>
    <w:rsid w:val="0059229D"/>
    <w:rsid w:val="00592519"/>
    <w:rsid w:val="00592A0A"/>
    <w:rsid w:val="00593E4C"/>
    <w:rsid w:val="005940D2"/>
    <w:rsid w:val="0059527C"/>
    <w:rsid w:val="005A77CD"/>
    <w:rsid w:val="005B04D5"/>
    <w:rsid w:val="005B0AE1"/>
    <w:rsid w:val="005B146A"/>
    <w:rsid w:val="005B28C8"/>
    <w:rsid w:val="005B52E4"/>
    <w:rsid w:val="005C09FB"/>
    <w:rsid w:val="005C0E9D"/>
    <w:rsid w:val="005C3DF6"/>
    <w:rsid w:val="005C58CD"/>
    <w:rsid w:val="005D1955"/>
    <w:rsid w:val="005D1B1C"/>
    <w:rsid w:val="005D24AB"/>
    <w:rsid w:val="005D2C88"/>
    <w:rsid w:val="005D53AA"/>
    <w:rsid w:val="005D7D94"/>
    <w:rsid w:val="005E55E4"/>
    <w:rsid w:val="005E65F1"/>
    <w:rsid w:val="005F09A1"/>
    <w:rsid w:val="005F2784"/>
    <w:rsid w:val="006003EB"/>
    <w:rsid w:val="00604205"/>
    <w:rsid w:val="00610FFF"/>
    <w:rsid w:val="006124B4"/>
    <w:rsid w:val="00620A48"/>
    <w:rsid w:val="00621E2E"/>
    <w:rsid w:val="00624A67"/>
    <w:rsid w:val="006259E3"/>
    <w:rsid w:val="00626D8B"/>
    <w:rsid w:val="0062779F"/>
    <w:rsid w:val="006278E6"/>
    <w:rsid w:val="00632A8C"/>
    <w:rsid w:val="00632C0C"/>
    <w:rsid w:val="00634AEC"/>
    <w:rsid w:val="006371AD"/>
    <w:rsid w:val="00637493"/>
    <w:rsid w:val="0064023A"/>
    <w:rsid w:val="0064187E"/>
    <w:rsid w:val="00643EC5"/>
    <w:rsid w:val="00644082"/>
    <w:rsid w:val="0064458F"/>
    <w:rsid w:val="006469EF"/>
    <w:rsid w:val="00646B73"/>
    <w:rsid w:val="00652359"/>
    <w:rsid w:val="0065480A"/>
    <w:rsid w:val="00654E0B"/>
    <w:rsid w:val="006556E9"/>
    <w:rsid w:val="00656EA7"/>
    <w:rsid w:val="00657F51"/>
    <w:rsid w:val="00665ECE"/>
    <w:rsid w:val="00666122"/>
    <w:rsid w:val="0066686A"/>
    <w:rsid w:val="00667D03"/>
    <w:rsid w:val="00667F3E"/>
    <w:rsid w:val="0067528D"/>
    <w:rsid w:val="006754C7"/>
    <w:rsid w:val="00681929"/>
    <w:rsid w:val="00681E28"/>
    <w:rsid w:val="0068412A"/>
    <w:rsid w:val="00687C73"/>
    <w:rsid w:val="00690311"/>
    <w:rsid w:val="00692225"/>
    <w:rsid w:val="006932AA"/>
    <w:rsid w:val="0069484C"/>
    <w:rsid w:val="00697DD5"/>
    <w:rsid w:val="006A2827"/>
    <w:rsid w:val="006A3F68"/>
    <w:rsid w:val="006A4468"/>
    <w:rsid w:val="006A6477"/>
    <w:rsid w:val="006B16CA"/>
    <w:rsid w:val="006B4EC5"/>
    <w:rsid w:val="006B68D3"/>
    <w:rsid w:val="006B6B5D"/>
    <w:rsid w:val="006C1D12"/>
    <w:rsid w:val="006C1ED8"/>
    <w:rsid w:val="006D028D"/>
    <w:rsid w:val="006D12BF"/>
    <w:rsid w:val="006D5EF4"/>
    <w:rsid w:val="006F31CE"/>
    <w:rsid w:val="006F6433"/>
    <w:rsid w:val="007001A7"/>
    <w:rsid w:val="007006A8"/>
    <w:rsid w:val="0070179E"/>
    <w:rsid w:val="0070238D"/>
    <w:rsid w:val="0070241C"/>
    <w:rsid w:val="00706108"/>
    <w:rsid w:val="00710439"/>
    <w:rsid w:val="00713668"/>
    <w:rsid w:val="00714C45"/>
    <w:rsid w:val="00715462"/>
    <w:rsid w:val="007154B0"/>
    <w:rsid w:val="007171F6"/>
    <w:rsid w:val="00723B97"/>
    <w:rsid w:val="00725EAD"/>
    <w:rsid w:val="00726400"/>
    <w:rsid w:val="00727655"/>
    <w:rsid w:val="0073415D"/>
    <w:rsid w:val="007371B9"/>
    <w:rsid w:val="00737A2E"/>
    <w:rsid w:val="00740AEC"/>
    <w:rsid w:val="00742180"/>
    <w:rsid w:val="007455BF"/>
    <w:rsid w:val="007502EB"/>
    <w:rsid w:val="00754BEB"/>
    <w:rsid w:val="00755E60"/>
    <w:rsid w:val="007573A9"/>
    <w:rsid w:val="00760096"/>
    <w:rsid w:val="00763938"/>
    <w:rsid w:val="0076554A"/>
    <w:rsid w:val="00774D37"/>
    <w:rsid w:val="00775053"/>
    <w:rsid w:val="007773F5"/>
    <w:rsid w:val="00777B5C"/>
    <w:rsid w:val="00780239"/>
    <w:rsid w:val="00783961"/>
    <w:rsid w:val="00783CF2"/>
    <w:rsid w:val="00785D46"/>
    <w:rsid w:val="00790E50"/>
    <w:rsid w:val="0079161B"/>
    <w:rsid w:val="007918F7"/>
    <w:rsid w:val="00796CF1"/>
    <w:rsid w:val="00797321"/>
    <w:rsid w:val="00797D7E"/>
    <w:rsid w:val="00797FEF"/>
    <w:rsid w:val="007A06FF"/>
    <w:rsid w:val="007A1E60"/>
    <w:rsid w:val="007A7BD4"/>
    <w:rsid w:val="007B15B8"/>
    <w:rsid w:val="007B57FF"/>
    <w:rsid w:val="007C0215"/>
    <w:rsid w:val="007C0D3B"/>
    <w:rsid w:val="007C0E08"/>
    <w:rsid w:val="007C10DC"/>
    <w:rsid w:val="007C255E"/>
    <w:rsid w:val="007C51E9"/>
    <w:rsid w:val="007C675F"/>
    <w:rsid w:val="007C784A"/>
    <w:rsid w:val="007D0F03"/>
    <w:rsid w:val="007D166D"/>
    <w:rsid w:val="007D3218"/>
    <w:rsid w:val="007D364C"/>
    <w:rsid w:val="007E063E"/>
    <w:rsid w:val="007E4BC8"/>
    <w:rsid w:val="007E51FB"/>
    <w:rsid w:val="007E6823"/>
    <w:rsid w:val="007F01C1"/>
    <w:rsid w:val="007F0826"/>
    <w:rsid w:val="007F4A58"/>
    <w:rsid w:val="007F6E6A"/>
    <w:rsid w:val="00800B34"/>
    <w:rsid w:val="008029A0"/>
    <w:rsid w:val="00803C21"/>
    <w:rsid w:val="00805764"/>
    <w:rsid w:val="00811475"/>
    <w:rsid w:val="008129E0"/>
    <w:rsid w:val="00813A65"/>
    <w:rsid w:val="0081536C"/>
    <w:rsid w:val="00817E1F"/>
    <w:rsid w:val="00821E68"/>
    <w:rsid w:val="0082217C"/>
    <w:rsid w:val="00823267"/>
    <w:rsid w:val="00823888"/>
    <w:rsid w:val="00823EF6"/>
    <w:rsid w:val="008274FA"/>
    <w:rsid w:val="008302DC"/>
    <w:rsid w:val="008313AD"/>
    <w:rsid w:val="0083312C"/>
    <w:rsid w:val="0084204A"/>
    <w:rsid w:val="00842804"/>
    <w:rsid w:val="00844935"/>
    <w:rsid w:val="008457FB"/>
    <w:rsid w:val="008473FE"/>
    <w:rsid w:val="00850A20"/>
    <w:rsid w:val="00860677"/>
    <w:rsid w:val="00860C0D"/>
    <w:rsid w:val="00871482"/>
    <w:rsid w:val="008732F6"/>
    <w:rsid w:val="00874851"/>
    <w:rsid w:val="008756C3"/>
    <w:rsid w:val="00876238"/>
    <w:rsid w:val="00880AFE"/>
    <w:rsid w:val="008815F6"/>
    <w:rsid w:val="008829A0"/>
    <w:rsid w:val="0088506C"/>
    <w:rsid w:val="00890A08"/>
    <w:rsid w:val="00892095"/>
    <w:rsid w:val="008957FF"/>
    <w:rsid w:val="00897714"/>
    <w:rsid w:val="008A0371"/>
    <w:rsid w:val="008A0E2E"/>
    <w:rsid w:val="008A0F80"/>
    <w:rsid w:val="008A2101"/>
    <w:rsid w:val="008A7787"/>
    <w:rsid w:val="008A7AA4"/>
    <w:rsid w:val="008B177C"/>
    <w:rsid w:val="008B5545"/>
    <w:rsid w:val="008C04BA"/>
    <w:rsid w:val="008C2214"/>
    <w:rsid w:val="008C3346"/>
    <w:rsid w:val="008C3C63"/>
    <w:rsid w:val="008C3DAE"/>
    <w:rsid w:val="008C4FEF"/>
    <w:rsid w:val="008C504B"/>
    <w:rsid w:val="008C74AC"/>
    <w:rsid w:val="008D0B2E"/>
    <w:rsid w:val="008D4487"/>
    <w:rsid w:val="008D5230"/>
    <w:rsid w:val="008D6153"/>
    <w:rsid w:val="008D6E77"/>
    <w:rsid w:val="008D7104"/>
    <w:rsid w:val="008E2413"/>
    <w:rsid w:val="008E2D0F"/>
    <w:rsid w:val="008E30A5"/>
    <w:rsid w:val="008E4A2D"/>
    <w:rsid w:val="008E5182"/>
    <w:rsid w:val="008E5549"/>
    <w:rsid w:val="008E55A2"/>
    <w:rsid w:val="008E71D0"/>
    <w:rsid w:val="008F0963"/>
    <w:rsid w:val="008F5FEA"/>
    <w:rsid w:val="008F76B5"/>
    <w:rsid w:val="009010F4"/>
    <w:rsid w:val="00901B0B"/>
    <w:rsid w:val="00902783"/>
    <w:rsid w:val="00902B03"/>
    <w:rsid w:val="00903A6C"/>
    <w:rsid w:val="00904051"/>
    <w:rsid w:val="009050E4"/>
    <w:rsid w:val="009061B3"/>
    <w:rsid w:val="00906637"/>
    <w:rsid w:val="00906A2E"/>
    <w:rsid w:val="009073CF"/>
    <w:rsid w:val="0090743B"/>
    <w:rsid w:val="009079B0"/>
    <w:rsid w:val="00907B43"/>
    <w:rsid w:val="00912DD0"/>
    <w:rsid w:val="00915A7E"/>
    <w:rsid w:val="00915B27"/>
    <w:rsid w:val="00916034"/>
    <w:rsid w:val="009173CD"/>
    <w:rsid w:val="0091751A"/>
    <w:rsid w:val="0092020C"/>
    <w:rsid w:val="009216B7"/>
    <w:rsid w:val="00921875"/>
    <w:rsid w:val="00936F29"/>
    <w:rsid w:val="0094108E"/>
    <w:rsid w:val="00941832"/>
    <w:rsid w:val="009420C3"/>
    <w:rsid w:val="009433AD"/>
    <w:rsid w:val="009436C7"/>
    <w:rsid w:val="009464B6"/>
    <w:rsid w:val="00946CD2"/>
    <w:rsid w:val="00946DAE"/>
    <w:rsid w:val="009477F9"/>
    <w:rsid w:val="00953DAC"/>
    <w:rsid w:val="00954636"/>
    <w:rsid w:val="009548FC"/>
    <w:rsid w:val="00954908"/>
    <w:rsid w:val="00956F8C"/>
    <w:rsid w:val="00960872"/>
    <w:rsid w:val="009610E4"/>
    <w:rsid w:val="00964F34"/>
    <w:rsid w:val="00967CC1"/>
    <w:rsid w:val="0097119B"/>
    <w:rsid w:val="0097186E"/>
    <w:rsid w:val="00973295"/>
    <w:rsid w:val="009736B4"/>
    <w:rsid w:val="0098001E"/>
    <w:rsid w:val="00991403"/>
    <w:rsid w:val="00991DEE"/>
    <w:rsid w:val="00995373"/>
    <w:rsid w:val="009A122C"/>
    <w:rsid w:val="009A1773"/>
    <w:rsid w:val="009A296B"/>
    <w:rsid w:val="009A4FB0"/>
    <w:rsid w:val="009B070D"/>
    <w:rsid w:val="009B4C00"/>
    <w:rsid w:val="009B5974"/>
    <w:rsid w:val="009B6AC8"/>
    <w:rsid w:val="009C05C6"/>
    <w:rsid w:val="009C2BBB"/>
    <w:rsid w:val="009C3902"/>
    <w:rsid w:val="009D2CD4"/>
    <w:rsid w:val="009D30A4"/>
    <w:rsid w:val="009D58BA"/>
    <w:rsid w:val="009E12B9"/>
    <w:rsid w:val="009E242E"/>
    <w:rsid w:val="009E313D"/>
    <w:rsid w:val="009E3342"/>
    <w:rsid w:val="009E37A5"/>
    <w:rsid w:val="009E4ACD"/>
    <w:rsid w:val="009E68E6"/>
    <w:rsid w:val="009E6EEB"/>
    <w:rsid w:val="009F39AF"/>
    <w:rsid w:val="009F46EC"/>
    <w:rsid w:val="009F514B"/>
    <w:rsid w:val="00A00FF5"/>
    <w:rsid w:val="00A025FD"/>
    <w:rsid w:val="00A03417"/>
    <w:rsid w:val="00A03C5A"/>
    <w:rsid w:val="00A106AA"/>
    <w:rsid w:val="00A14B3D"/>
    <w:rsid w:val="00A154CD"/>
    <w:rsid w:val="00A16BA5"/>
    <w:rsid w:val="00A17375"/>
    <w:rsid w:val="00A17AAB"/>
    <w:rsid w:val="00A232E7"/>
    <w:rsid w:val="00A2376D"/>
    <w:rsid w:val="00A31E48"/>
    <w:rsid w:val="00A32C48"/>
    <w:rsid w:val="00A33ABB"/>
    <w:rsid w:val="00A33EF2"/>
    <w:rsid w:val="00A33F20"/>
    <w:rsid w:val="00A34D43"/>
    <w:rsid w:val="00A41710"/>
    <w:rsid w:val="00A4232B"/>
    <w:rsid w:val="00A4293F"/>
    <w:rsid w:val="00A429A9"/>
    <w:rsid w:val="00A42BBE"/>
    <w:rsid w:val="00A476A2"/>
    <w:rsid w:val="00A55573"/>
    <w:rsid w:val="00A5672A"/>
    <w:rsid w:val="00A56CBA"/>
    <w:rsid w:val="00A57070"/>
    <w:rsid w:val="00A5746C"/>
    <w:rsid w:val="00A57B81"/>
    <w:rsid w:val="00A601AF"/>
    <w:rsid w:val="00A60C97"/>
    <w:rsid w:val="00A63821"/>
    <w:rsid w:val="00A64B9B"/>
    <w:rsid w:val="00A67F17"/>
    <w:rsid w:val="00A7101A"/>
    <w:rsid w:val="00A72A8D"/>
    <w:rsid w:val="00A75850"/>
    <w:rsid w:val="00A76169"/>
    <w:rsid w:val="00A7788D"/>
    <w:rsid w:val="00A82CF6"/>
    <w:rsid w:val="00A84EDB"/>
    <w:rsid w:val="00A8508E"/>
    <w:rsid w:val="00A941C1"/>
    <w:rsid w:val="00AA2134"/>
    <w:rsid w:val="00AA5B6C"/>
    <w:rsid w:val="00AA7158"/>
    <w:rsid w:val="00AB2886"/>
    <w:rsid w:val="00AB3FF3"/>
    <w:rsid w:val="00AB567A"/>
    <w:rsid w:val="00AB5BB1"/>
    <w:rsid w:val="00AB71F6"/>
    <w:rsid w:val="00AC4550"/>
    <w:rsid w:val="00AC45C3"/>
    <w:rsid w:val="00AC505A"/>
    <w:rsid w:val="00AC6FA9"/>
    <w:rsid w:val="00AC727C"/>
    <w:rsid w:val="00AD22B1"/>
    <w:rsid w:val="00AD4A22"/>
    <w:rsid w:val="00AD7380"/>
    <w:rsid w:val="00AE1325"/>
    <w:rsid w:val="00AE24A8"/>
    <w:rsid w:val="00AE4B12"/>
    <w:rsid w:val="00AE536E"/>
    <w:rsid w:val="00AE6477"/>
    <w:rsid w:val="00AE6C04"/>
    <w:rsid w:val="00AF14EE"/>
    <w:rsid w:val="00AF4A8D"/>
    <w:rsid w:val="00AF4BD8"/>
    <w:rsid w:val="00AF4DA9"/>
    <w:rsid w:val="00AF6318"/>
    <w:rsid w:val="00B00A32"/>
    <w:rsid w:val="00B02938"/>
    <w:rsid w:val="00B033CE"/>
    <w:rsid w:val="00B04F41"/>
    <w:rsid w:val="00B0536F"/>
    <w:rsid w:val="00B12A6C"/>
    <w:rsid w:val="00B14407"/>
    <w:rsid w:val="00B1628F"/>
    <w:rsid w:val="00B208B0"/>
    <w:rsid w:val="00B20FBD"/>
    <w:rsid w:val="00B21768"/>
    <w:rsid w:val="00B30C21"/>
    <w:rsid w:val="00B374A6"/>
    <w:rsid w:val="00B375BE"/>
    <w:rsid w:val="00B421E4"/>
    <w:rsid w:val="00B432F4"/>
    <w:rsid w:val="00B44839"/>
    <w:rsid w:val="00B47094"/>
    <w:rsid w:val="00B47FAC"/>
    <w:rsid w:val="00B5016B"/>
    <w:rsid w:val="00B50D90"/>
    <w:rsid w:val="00B50FF8"/>
    <w:rsid w:val="00B52F2C"/>
    <w:rsid w:val="00B54AAB"/>
    <w:rsid w:val="00B54DD0"/>
    <w:rsid w:val="00B61302"/>
    <w:rsid w:val="00B62F22"/>
    <w:rsid w:val="00B6345F"/>
    <w:rsid w:val="00B637B3"/>
    <w:rsid w:val="00B63A13"/>
    <w:rsid w:val="00B66B05"/>
    <w:rsid w:val="00B670BA"/>
    <w:rsid w:val="00B7086E"/>
    <w:rsid w:val="00B72062"/>
    <w:rsid w:val="00B763D0"/>
    <w:rsid w:val="00B764C0"/>
    <w:rsid w:val="00B767F9"/>
    <w:rsid w:val="00B77C32"/>
    <w:rsid w:val="00B823B0"/>
    <w:rsid w:val="00B83617"/>
    <w:rsid w:val="00B864C6"/>
    <w:rsid w:val="00B9545E"/>
    <w:rsid w:val="00BA43AC"/>
    <w:rsid w:val="00BA6396"/>
    <w:rsid w:val="00BB0214"/>
    <w:rsid w:val="00BB03FC"/>
    <w:rsid w:val="00BB16C1"/>
    <w:rsid w:val="00BB231E"/>
    <w:rsid w:val="00BB2B62"/>
    <w:rsid w:val="00BB6CDF"/>
    <w:rsid w:val="00BC1747"/>
    <w:rsid w:val="00BC29B3"/>
    <w:rsid w:val="00BC695D"/>
    <w:rsid w:val="00BC6BAB"/>
    <w:rsid w:val="00BD26D1"/>
    <w:rsid w:val="00BD3464"/>
    <w:rsid w:val="00BD3B68"/>
    <w:rsid w:val="00BD3C75"/>
    <w:rsid w:val="00BD4ED2"/>
    <w:rsid w:val="00BD6FED"/>
    <w:rsid w:val="00BD7444"/>
    <w:rsid w:val="00BE1242"/>
    <w:rsid w:val="00BE31A6"/>
    <w:rsid w:val="00BE490D"/>
    <w:rsid w:val="00BE4E88"/>
    <w:rsid w:val="00BE670E"/>
    <w:rsid w:val="00BE7545"/>
    <w:rsid w:val="00BF208A"/>
    <w:rsid w:val="00BF4B0F"/>
    <w:rsid w:val="00BF6AC3"/>
    <w:rsid w:val="00BF6DC9"/>
    <w:rsid w:val="00C00704"/>
    <w:rsid w:val="00C0118A"/>
    <w:rsid w:val="00C03F98"/>
    <w:rsid w:val="00C06943"/>
    <w:rsid w:val="00C12225"/>
    <w:rsid w:val="00C16B88"/>
    <w:rsid w:val="00C17140"/>
    <w:rsid w:val="00C20A9A"/>
    <w:rsid w:val="00C2100A"/>
    <w:rsid w:val="00C224E2"/>
    <w:rsid w:val="00C22A44"/>
    <w:rsid w:val="00C24605"/>
    <w:rsid w:val="00C24FE0"/>
    <w:rsid w:val="00C26913"/>
    <w:rsid w:val="00C270F8"/>
    <w:rsid w:val="00C27D1D"/>
    <w:rsid w:val="00C42D4A"/>
    <w:rsid w:val="00C438C4"/>
    <w:rsid w:val="00C464DF"/>
    <w:rsid w:val="00C51E24"/>
    <w:rsid w:val="00C523A3"/>
    <w:rsid w:val="00C52CD9"/>
    <w:rsid w:val="00C54F92"/>
    <w:rsid w:val="00C5585B"/>
    <w:rsid w:val="00C55B87"/>
    <w:rsid w:val="00C60A73"/>
    <w:rsid w:val="00C62F1C"/>
    <w:rsid w:val="00C63270"/>
    <w:rsid w:val="00C672C3"/>
    <w:rsid w:val="00C709B7"/>
    <w:rsid w:val="00C72ACC"/>
    <w:rsid w:val="00C72FEA"/>
    <w:rsid w:val="00C73379"/>
    <w:rsid w:val="00C751E8"/>
    <w:rsid w:val="00C80505"/>
    <w:rsid w:val="00C81474"/>
    <w:rsid w:val="00C83AA2"/>
    <w:rsid w:val="00C9080D"/>
    <w:rsid w:val="00C91EB2"/>
    <w:rsid w:val="00C92393"/>
    <w:rsid w:val="00C9308D"/>
    <w:rsid w:val="00C94DA1"/>
    <w:rsid w:val="00CA134C"/>
    <w:rsid w:val="00CA1FB7"/>
    <w:rsid w:val="00CA3197"/>
    <w:rsid w:val="00CA3842"/>
    <w:rsid w:val="00CA47D3"/>
    <w:rsid w:val="00CA6941"/>
    <w:rsid w:val="00CB1E0C"/>
    <w:rsid w:val="00CB25E6"/>
    <w:rsid w:val="00CB2B52"/>
    <w:rsid w:val="00CB5190"/>
    <w:rsid w:val="00CB542E"/>
    <w:rsid w:val="00CB5A5F"/>
    <w:rsid w:val="00CB7BCC"/>
    <w:rsid w:val="00CC0D14"/>
    <w:rsid w:val="00CC1597"/>
    <w:rsid w:val="00CC1C9C"/>
    <w:rsid w:val="00CC2024"/>
    <w:rsid w:val="00CC33F8"/>
    <w:rsid w:val="00CC7DF3"/>
    <w:rsid w:val="00CD1C04"/>
    <w:rsid w:val="00CD356C"/>
    <w:rsid w:val="00CD41F5"/>
    <w:rsid w:val="00CD531C"/>
    <w:rsid w:val="00CD6E05"/>
    <w:rsid w:val="00CD7548"/>
    <w:rsid w:val="00CE0F36"/>
    <w:rsid w:val="00CE1443"/>
    <w:rsid w:val="00CE4234"/>
    <w:rsid w:val="00CE5773"/>
    <w:rsid w:val="00CF014A"/>
    <w:rsid w:val="00CF1716"/>
    <w:rsid w:val="00CF1F17"/>
    <w:rsid w:val="00CF46F5"/>
    <w:rsid w:val="00CF4B13"/>
    <w:rsid w:val="00CF6D13"/>
    <w:rsid w:val="00D014E7"/>
    <w:rsid w:val="00D0220F"/>
    <w:rsid w:val="00D02684"/>
    <w:rsid w:val="00D02C8F"/>
    <w:rsid w:val="00D02D31"/>
    <w:rsid w:val="00D03CAE"/>
    <w:rsid w:val="00D046D0"/>
    <w:rsid w:val="00D05312"/>
    <w:rsid w:val="00D07B44"/>
    <w:rsid w:val="00D12060"/>
    <w:rsid w:val="00D131FF"/>
    <w:rsid w:val="00D165E6"/>
    <w:rsid w:val="00D20305"/>
    <w:rsid w:val="00D235B3"/>
    <w:rsid w:val="00D23CE9"/>
    <w:rsid w:val="00D23FD4"/>
    <w:rsid w:val="00D24B1A"/>
    <w:rsid w:val="00D3078E"/>
    <w:rsid w:val="00D354C3"/>
    <w:rsid w:val="00D356AD"/>
    <w:rsid w:val="00D36BA7"/>
    <w:rsid w:val="00D37601"/>
    <w:rsid w:val="00D41279"/>
    <w:rsid w:val="00D421C2"/>
    <w:rsid w:val="00D43A45"/>
    <w:rsid w:val="00D44427"/>
    <w:rsid w:val="00D46208"/>
    <w:rsid w:val="00D51C74"/>
    <w:rsid w:val="00D53A17"/>
    <w:rsid w:val="00D61A81"/>
    <w:rsid w:val="00D63906"/>
    <w:rsid w:val="00D64528"/>
    <w:rsid w:val="00D64FAE"/>
    <w:rsid w:val="00D65741"/>
    <w:rsid w:val="00D66FCB"/>
    <w:rsid w:val="00D678F2"/>
    <w:rsid w:val="00D72DAF"/>
    <w:rsid w:val="00D75737"/>
    <w:rsid w:val="00D761F9"/>
    <w:rsid w:val="00D76660"/>
    <w:rsid w:val="00D76BA4"/>
    <w:rsid w:val="00D772A0"/>
    <w:rsid w:val="00D775EE"/>
    <w:rsid w:val="00D82CB1"/>
    <w:rsid w:val="00D85AB3"/>
    <w:rsid w:val="00D8667E"/>
    <w:rsid w:val="00D87973"/>
    <w:rsid w:val="00D91F1B"/>
    <w:rsid w:val="00D92C75"/>
    <w:rsid w:val="00D93348"/>
    <w:rsid w:val="00D9468D"/>
    <w:rsid w:val="00D951D0"/>
    <w:rsid w:val="00D95353"/>
    <w:rsid w:val="00D95843"/>
    <w:rsid w:val="00D97834"/>
    <w:rsid w:val="00DA703F"/>
    <w:rsid w:val="00DB2D23"/>
    <w:rsid w:val="00DB5D6A"/>
    <w:rsid w:val="00DB632D"/>
    <w:rsid w:val="00DC0CC8"/>
    <w:rsid w:val="00DC1EDD"/>
    <w:rsid w:val="00DC2AE1"/>
    <w:rsid w:val="00DC5F92"/>
    <w:rsid w:val="00DC6248"/>
    <w:rsid w:val="00DC6B39"/>
    <w:rsid w:val="00DC6F3A"/>
    <w:rsid w:val="00DD102C"/>
    <w:rsid w:val="00DD1D79"/>
    <w:rsid w:val="00DD2EC8"/>
    <w:rsid w:val="00DD2F23"/>
    <w:rsid w:val="00DD40B6"/>
    <w:rsid w:val="00DE136B"/>
    <w:rsid w:val="00DE1580"/>
    <w:rsid w:val="00DE1733"/>
    <w:rsid w:val="00DE1983"/>
    <w:rsid w:val="00DE31BA"/>
    <w:rsid w:val="00DE3349"/>
    <w:rsid w:val="00DE61C4"/>
    <w:rsid w:val="00DF0683"/>
    <w:rsid w:val="00DF1028"/>
    <w:rsid w:val="00DF2FF7"/>
    <w:rsid w:val="00E008A1"/>
    <w:rsid w:val="00E00F3A"/>
    <w:rsid w:val="00E01315"/>
    <w:rsid w:val="00E01F84"/>
    <w:rsid w:val="00E028F7"/>
    <w:rsid w:val="00E02C8F"/>
    <w:rsid w:val="00E0370A"/>
    <w:rsid w:val="00E04475"/>
    <w:rsid w:val="00E04740"/>
    <w:rsid w:val="00E0531E"/>
    <w:rsid w:val="00E06105"/>
    <w:rsid w:val="00E06393"/>
    <w:rsid w:val="00E07384"/>
    <w:rsid w:val="00E07EF1"/>
    <w:rsid w:val="00E10E76"/>
    <w:rsid w:val="00E11EF7"/>
    <w:rsid w:val="00E152A9"/>
    <w:rsid w:val="00E15581"/>
    <w:rsid w:val="00E17C98"/>
    <w:rsid w:val="00E20D0D"/>
    <w:rsid w:val="00E223DA"/>
    <w:rsid w:val="00E303B6"/>
    <w:rsid w:val="00E30A9C"/>
    <w:rsid w:val="00E31926"/>
    <w:rsid w:val="00E328BC"/>
    <w:rsid w:val="00E33A5E"/>
    <w:rsid w:val="00E34547"/>
    <w:rsid w:val="00E35D38"/>
    <w:rsid w:val="00E369C5"/>
    <w:rsid w:val="00E40381"/>
    <w:rsid w:val="00E414AA"/>
    <w:rsid w:val="00E440DF"/>
    <w:rsid w:val="00E5250C"/>
    <w:rsid w:val="00E529C7"/>
    <w:rsid w:val="00E52D86"/>
    <w:rsid w:val="00E559C8"/>
    <w:rsid w:val="00E55E3F"/>
    <w:rsid w:val="00E6086D"/>
    <w:rsid w:val="00E60BDE"/>
    <w:rsid w:val="00E61B82"/>
    <w:rsid w:val="00E6234E"/>
    <w:rsid w:val="00E714EE"/>
    <w:rsid w:val="00E71B9D"/>
    <w:rsid w:val="00E73243"/>
    <w:rsid w:val="00E74525"/>
    <w:rsid w:val="00E74D21"/>
    <w:rsid w:val="00E80302"/>
    <w:rsid w:val="00E81D4C"/>
    <w:rsid w:val="00E821A5"/>
    <w:rsid w:val="00E85FC9"/>
    <w:rsid w:val="00E87F21"/>
    <w:rsid w:val="00E94AEE"/>
    <w:rsid w:val="00E95C91"/>
    <w:rsid w:val="00E962F1"/>
    <w:rsid w:val="00EA00FA"/>
    <w:rsid w:val="00EA0CB3"/>
    <w:rsid w:val="00EA273A"/>
    <w:rsid w:val="00EA7CA3"/>
    <w:rsid w:val="00EB07EC"/>
    <w:rsid w:val="00EB2AA4"/>
    <w:rsid w:val="00EB5B3E"/>
    <w:rsid w:val="00EB62EC"/>
    <w:rsid w:val="00EB65AB"/>
    <w:rsid w:val="00EB6B1B"/>
    <w:rsid w:val="00EB720B"/>
    <w:rsid w:val="00EC099F"/>
    <w:rsid w:val="00EC3060"/>
    <w:rsid w:val="00EC3751"/>
    <w:rsid w:val="00EC74AB"/>
    <w:rsid w:val="00ED1F38"/>
    <w:rsid w:val="00ED6F3A"/>
    <w:rsid w:val="00ED7984"/>
    <w:rsid w:val="00EE2A82"/>
    <w:rsid w:val="00EE6629"/>
    <w:rsid w:val="00EE728A"/>
    <w:rsid w:val="00EE7FEF"/>
    <w:rsid w:val="00EF0CC5"/>
    <w:rsid w:val="00EF118B"/>
    <w:rsid w:val="00EF3161"/>
    <w:rsid w:val="00EF6399"/>
    <w:rsid w:val="00EF7A2A"/>
    <w:rsid w:val="00F0141A"/>
    <w:rsid w:val="00F03012"/>
    <w:rsid w:val="00F03ACE"/>
    <w:rsid w:val="00F04822"/>
    <w:rsid w:val="00F054AD"/>
    <w:rsid w:val="00F06E7A"/>
    <w:rsid w:val="00F070A5"/>
    <w:rsid w:val="00F11B53"/>
    <w:rsid w:val="00F13422"/>
    <w:rsid w:val="00F14174"/>
    <w:rsid w:val="00F17688"/>
    <w:rsid w:val="00F21A13"/>
    <w:rsid w:val="00F27299"/>
    <w:rsid w:val="00F302C0"/>
    <w:rsid w:val="00F3186D"/>
    <w:rsid w:val="00F329EE"/>
    <w:rsid w:val="00F3385E"/>
    <w:rsid w:val="00F344AE"/>
    <w:rsid w:val="00F34F44"/>
    <w:rsid w:val="00F34F90"/>
    <w:rsid w:val="00F34F98"/>
    <w:rsid w:val="00F355E8"/>
    <w:rsid w:val="00F360B8"/>
    <w:rsid w:val="00F416EC"/>
    <w:rsid w:val="00F41731"/>
    <w:rsid w:val="00F42677"/>
    <w:rsid w:val="00F45340"/>
    <w:rsid w:val="00F45BE6"/>
    <w:rsid w:val="00F47319"/>
    <w:rsid w:val="00F47970"/>
    <w:rsid w:val="00F53C1E"/>
    <w:rsid w:val="00F54F86"/>
    <w:rsid w:val="00F554A9"/>
    <w:rsid w:val="00F627B9"/>
    <w:rsid w:val="00F76B73"/>
    <w:rsid w:val="00F76C2A"/>
    <w:rsid w:val="00F80BD4"/>
    <w:rsid w:val="00F81083"/>
    <w:rsid w:val="00F81210"/>
    <w:rsid w:val="00F8179A"/>
    <w:rsid w:val="00F82F55"/>
    <w:rsid w:val="00F83BDD"/>
    <w:rsid w:val="00F83DCB"/>
    <w:rsid w:val="00F84CB8"/>
    <w:rsid w:val="00F90142"/>
    <w:rsid w:val="00F90533"/>
    <w:rsid w:val="00F91C29"/>
    <w:rsid w:val="00F9480F"/>
    <w:rsid w:val="00F97307"/>
    <w:rsid w:val="00FA43D1"/>
    <w:rsid w:val="00FB4061"/>
    <w:rsid w:val="00FC2EA7"/>
    <w:rsid w:val="00FC3D93"/>
    <w:rsid w:val="00FC69BF"/>
    <w:rsid w:val="00FD2F58"/>
    <w:rsid w:val="00FD4603"/>
    <w:rsid w:val="00FD5004"/>
    <w:rsid w:val="00FD52E5"/>
    <w:rsid w:val="00FE136B"/>
    <w:rsid w:val="00FE2609"/>
    <w:rsid w:val="00FE276B"/>
    <w:rsid w:val="00FE5A91"/>
    <w:rsid w:val="00FE619E"/>
    <w:rsid w:val="00FF023C"/>
    <w:rsid w:val="00FF445C"/>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89901-1C5F-4572-8EB8-1F1F234C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73F5"/>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73F5"/>
    <w:pPr>
      <w:spacing w:after="120"/>
    </w:pPr>
    <w:rPr>
      <w:sz w:val="26"/>
      <w:szCs w:val="26"/>
    </w:rPr>
  </w:style>
  <w:style w:type="paragraph" w:styleId="a4">
    <w:name w:val="List Paragraph"/>
    <w:basedOn w:val="a"/>
    <w:uiPriority w:val="34"/>
    <w:qFormat/>
    <w:rsid w:val="007773F5"/>
    <w:pPr>
      <w:ind w:left="720"/>
    </w:pPr>
  </w:style>
  <w:style w:type="paragraph" w:styleId="a5">
    <w:name w:val="header"/>
    <w:basedOn w:val="a"/>
    <w:rsid w:val="007773F5"/>
    <w:pPr>
      <w:tabs>
        <w:tab w:val="center" w:pos="4153"/>
        <w:tab w:val="right" w:pos="8306"/>
      </w:tabs>
    </w:pPr>
    <w:rPr>
      <w:sz w:val="26"/>
      <w:szCs w:val="20"/>
    </w:rPr>
  </w:style>
  <w:style w:type="character" w:customStyle="1" w:styleId="a6">
    <w:name w:val="Верхний колонтитул Знак"/>
    <w:rsid w:val="007773F5"/>
    <w:rPr>
      <w:sz w:val="26"/>
    </w:rPr>
  </w:style>
  <w:style w:type="paragraph" w:styleId="a7">
    <w:name w:val="Balloon Text"/>
    <w:basedOn w:val="a"/>
    <w:rsid w:val="007773F5"/>
    <w:rPr>
      <w:rFonts w:ascii="Tahoma" w:hAnsi="Tahoma"/>
      <w:sz w:val="16"/>
      <w:szCs w:val="16"/>
    </w:rPr>
  </w:style>
  <w:style w:type="character" w:customStyle="1" w:styleId="a8">
    <w:name w:val="Текст выноски Знак"/>
    <w:rsid w:val="007773F5"/>
    <w:rPr>
      <w:rFonts w:ascii="Tahoma" w:hAnsi="Tahoma" w:cs="Tahoma"/>
      <w:sz w:val="16"/>
      <w:szCs w:val="16"/>
    </w:rPr>
  </w:style>
  <w:style w:type="paragraph" w:customStyle="1" w:styleId="ConsPlusNonformat">
    <w:name w:val="ConsPlusNonformat"/>
    <w:rsid w:val="007773F5"/>
    <w:pPr>
      <w:suppressAutoHyphens/>
      <w:autoSpaceDE w:val="0"/>
    </w:pPr>
    <w:rPr>
      <w:rFonts w:ascii="Courier New" w:eastAsia="Calibri" w:hAnsi="Courier New" w:cs="Courier New"/>
      <w:lang w:eastAsia="en-US"/>
    </w:rPr>
  </w:style>
  <w:style w:type="paragraph" w:customStyle="1" w:styleId="ConsPlusNormal">
    <w:name w:val="ConsPlusNormal"/>
    <w:rsid w:val="007773F5"/>
    <w:pPr>
      <w:widowControl w:val="0"/>
      <w:suppressAutoHyphens/>
      <w:autoSpaceDE w:val="0"/>
    </w:pPr>
    <w:rPr>
      <w:rFonts w:ascii="Arial" w:hAnsi="Arial" w:cs="Arial"/>
    </w:rPr>
  </w:style>
  <w:style w:type="paragraph" w:customStyle="1" w:styleId="ConsPlusCell">
    <w:name w:val="ConsPlusCell"/>
    <w:rsid w:val="007773F5"/>
    <w:pPr>
      <w:widowControl w:val="0"/>
      <w:suppressAutoHyphens/>
      <w:autoSpaceDE w:val="0"/>
    </w:pPr>
    <w:rPr>
      <w:rFonts w:ascii="Arial" w:hAnsi="Arial" w:cs="Arial"/>
    </w:rPr>
  </w:style>
  <w:style w:type="paragraph" w:styleId="a9">
    <w:name w:val="footer"/>
    <w:basedOn w:val="a"/>
    <w:rsid w:val="007773F5"/>
    <w:pPr>
      <w:tabs>
        <w:tab w:val="center" w:pos="4677"/>
        <w:tab w:val="right" w:pos="9355"/>
      </w:tabs>
    </w:pPr>
  </w:style>
  <w:style w:type="character" w:customStyle="1" w:styleId="aa">
    <w:name w:val="Нижний колонтитул Знак"/>
    <w:basedOn w:val="a0"/>
    <w:rsid w:val="007773F5"/>
    <w:rPr>
      <w:sz w:val="24"/>
      <w:szCs w:val="24"/>
    </w:rPr>
  </w:style>
  <w:style w:type="character" w:styleId="ab">
    <w:name w:val="Hyperlink"/>
    <w:basedOn w:val="a0"/>
    <w:rsid w:val="007773F5"/>
    <w:rPr>
      <w:color w:val="0563C1"/>
      <w:u w:val="single"/>
    </w:rPr>
  </w:style>
  <w:style w:type="paragraph" w:customStyle="1" w:styleId="FORMATTEXT">
    <w:name w:val=".FORMATTEXT"/>
    <w:uiPriority w:val="99"/>
    <w:rsid w:val="00AE24A8"/>
    <w:pPr>
      <w:widowControl w:val="0"/>
      <w:autoSpaceDE w:val="0"/>
      <w:adjustRightInd w:val="0"/>
      <w:textAlignment w:val="auto"/>
    </w:pPr>
    <w:rPr>
      <w:rFonts w:ascii="Arial" w:hAnsi="Arial" w:cs="Arial"/>
    </w:rPr>
  </w:style>
  <w:style w:type="paragraph" w:customStyle="1" w:styleId="headertext">
    <w:name w:val="headertext"/>
    <w:basedOn w:val="a"/>
    <w:rsid w:val="00AE24A8"/>
    <w:pPr>
      <w:suppressAutoHyphens w:val="0"/>
      <w:autoSpaceDN/>
      <w:spacing w:before="100" w:beforeAutospacing="1" w:after="100" w:afterAutospacing="1"/>
      <w:textAlignment w:val="auto"/>
    </w:pPr>
  </w:style>
  <w:style w:type="paragraph" w:customStyle="1" w:styleId="HEADERTEXT0">
    <w:name w:val=".HEADERTEXT"/>
    <w:uiPriority w:val="99"/>
    <w:rsid w:val="00AE24A8"/>
    <w:pPr>
      <w:widowControl w:val="0"/>
      <w:autoSpaceDE w:val="0"/>
      <w:adjustRightInd w:val="0"/>
      <w:textAlignment w:val="auto"/>
    </w:pPr>
    <w:rPr>
      <w:rFonts w:ascii="Arial" w:hAnsi="Arial" w:cs="Arial"/>
      <w:color w:val="2B4279"/>
    </w:rPr>
  </w:style>
  <w:style w:type="paragraph" w:customStyle="1" w:styleId="formattext0">
    <w:name w:val="formattext"/>
    <w:basedOn w:val="a"/>
    <w:rsid w:val="00AE24A8"/>
    <w:pPr>
      <w:suppressAutoHyphens w:val="0"/>
      <w:autoSpaceDN/>
      <w:spacing w:before="100" w:beforeAutospacing="1" w:after="100" w:afterAutospacing="1"/>
      <w:textAlignment w:val="auto"/>
    </w:pPr>
  </w:style>
  <w:style w:type="character" w:customStyle="1" w:styleId="match">
    <w:name w:val="match"/>
    <w:basedOn w:val="a0"/>
    <w:rsid w:val="00AE24A8"/>
  </w:style>
  <w:style w:type="paragraph" w:customStyle="1" w:styleId="HORIZLINE">
    <w:name w:val=".HORIZLINE"/>
    <w:uiPriority w:val="99"/>
    <w:rsid w:val="00AE24A8"/>
    <w:pPr>
      <w:widowControl w:val="0"/>
      <w:autoSpaceDE w:val="0"/>
      <w:adjustRightInd w:val="0"/>
      <w:textAlignment w:val="auto"/>
    </w:pPr>
    <w:rPr>
      <w:rFonts w:ascii="Arial, sans-serif" w:hAnsi="Arial, sans-serif"/>
      <w:sz w:val="24"/>
      <w:szCs w:val="24"/>
    </w:rPr>
  </w:style>
  <w:style w:type="character" w:customStyle="1" w:styleId="blk">
    <w:name w:val="blk"/>
    <w:basedOn w:val="a0"/>
    <w:rsid w:val="00AE24A8"/>
  </w:style>
  <w:style w:type="paragraph" w:customStyle="1" w:styleId="headertext00">
    <w:name w:val="headertext0"/>
    <w:basedOn w:val="a"/>
    <w:rsid w:val="005F09A1"/>
    <w:pPr>
      <w:suppressAutoHyphens w:val="0"/>
      <w:autoSpaceDN/>
      <w:spacing w:before="100" w:beforeAutospacing="1" w:after="100" w:afterAutospacing="1"/>
      <w:textAlignment w:val="auto"/>
    </w:pPr>
  </w:style>
  <w:style w:type="character" w:customStyle="1" w:styleId="apple-converted-space">
    <w:name w:val="apple-converted-space"/>
    <w:basedOn w:val="a0"/>
    <w:rsid w:val="005F09A1"/>
  </w:style>
  <w:style w:type="character" w:styleId="ac">
    <w:name w:val="annotation reference"/>
    <w:basedOn w:val="a0"/>
    <w:uiPriority w:val="99"/>
    <w:semiHidden/>
    <w:unhideWhenUsed/>
    <w:rsid w:val="00F3186D"/>
    <w:rPr>
      <w:sz w:val="16"/>
      <w:szCs w:val="16"/>
    </w:rPr>
  </w:style>
  <w:style w:type="paragraph" w:styleId="ad">
    <w:name w:val="annotation text"/>
    <w:basedOn w:val="a"/>
    <w:link w:val="ae"/>
    <w:uiPriority w:val="99"/>
    <w:semiHidden/>
    <w:unhideWhenUsed/>
    <w:rsid w:val="00F3186D"/>
    <w:rPr>
      <w:sz w:val="20"/>
      <w:szCs w:val="20"/>
    </w:rPr>
  </w:style>
  <w:style w:type="character" w:customStyle="1" w:styleId="ae">
    <w:name w:val="Текст примечания Знак"/>
    <w:basedOn w:val="a0"/>
    <w:link w:val="ad"/>
    <w:uiPriority w:val="99"/>
    <w:semiHidden/>
    <w:rsid w:val="00F3186D"/>
  </w:style>
  <w:style w:type="paragraph" w:styleId="af">
    <w:name w:val="annotation subject"/>
    <w:basedOn w:val="ad"/>
    <w:next w:val="ad"/>
    <w:link w:val="af0"/>
    <w:uiPriority w:val="99"/>
    <w:semiHidden/>
    <w:unhideWhenUsed/>
    <w:rsid w:val="00F3186D"/>
    <w:rPr>
      <w:b/>
      <w:bCs/>
    </w:rPr>
  </w:style>
  <w:style w:type="character" w:customStyle="1" w:styleId="af0">
    <w:name w:val="Тема примечания Знак"/>
    <w:basedOn w:val="ae"/>
    <w:link w:val="af"/>
    <w:uiPriority w:val="99"/>
    <w:semiHidden/>
    <w:rsid w:val="00F3186D"/>
    <w:rPr>
      <w:b/>
      <w:bCs/>
    </w:rPr>
  </w:style>
  <w:style w:type="paragraph" w:styleId="af1">
    <w:name w:val="No Spacing"/>
    <w:uiPriority w:val="1"/>
    <w:qFormat/>
    <w:rsid w:val="00565F49"/>
    <w:pPr>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6823">
      <w:bodyDiv w:val="1"/>
      <w:marLeft w:val="0"/>
      <w:marRight w:val="0"/>
      <w:marTop w:val="0"/>
      <w:marBottom w:val="0"/>
      <w:divBdr>
        <w:top w:val="none" w:sz="0" w:space="0" w:color="auto"/>
        <w:left w:val="none" w:sz="0" w:space="0" w:color="auto"/>
        <w:bottom w:val="none" w:sz="0" w:space="0" w:color="auto"/>
        <w:right w:val="none" w:sz="0" w:space="0" w:color="auto"/>
      </w:divBdr>
    </w:div>
    <w:div w:id="737749765">
      <w:bodyDiv w:val="1"/>
      <w:marLeft w:val="0"/>
      <w:marRight w:val="0"/>
      <w:marTop w:val="0"/>
      <w:marBottom w:val="0"/>
      <w:divBdr>
        <w:top w:val="none" w:sz="0" w:space="0" w:color="auto"/>
        <w:left w:val="none" w:sz="0" w:space="0" w:color="auto"/>
        <w:bottom w:val="none" w:sz="0" w:space="0" w:color="auto"/>
        <w:right w:val="none" w:sz="0" w:space="0" w:color="auto"/>
      </w:divBdr>
    </w:div>
    <w:div w:id="1333484570">
      <w:bodyDiv w:val="1"/>
      <w:marLeft w:val="0"/>
      <w:marRight w:val="0"/>
      <w:marTop w:val="0"/>
      <w:marBottom w:val="0"/>
      <w:divBdr>
        <w:top w:val="none" w:sz="0" w:space="0" w:color="auto"/>
        <w:left w:val="none" w:sz="0" w:space="0" w:color="auto"/>
        <w:bottom w:val="none" w:sz="0" w:space="0" w:color="auto"/>
        <w:right w:val="none" w:sz="0" w:space="0" w:color="auto"/>
      </w:divBdr>
    </w:div>
    <w:div w:id="1726175819">
      <w:bodyDiv w:val="1"/>
      <w:marLeft w:val="0"/>
      <w:marRight w:val="0"/>
      <w:marTop w:val="0"/>
      <w:marBottom w:val="0"/>
      <w:divBdr>
        <w:top w:val="none" w:sz="0" w:space="0" w:color="auto"/>
        <w:left w:val="none" w:sz="0" w:space="0" w:color="auto"/>
        <w:bottom w:val="none" w:sz="0" w:space="0" w:color="auto"/>
        <w:right w:val="none" w:sz="0" w:space="0" w:color="auto"/>
      </w:divBdr>
    </w:div>
    <w:div w:id="1859465626">
      <w:bodyDiv w:val="1"/>
      <w:marLeft w:val="0"/>
      <w:marRight w:val="0"/>
      <w:marTop w:val="0"/>
      <w:marBottom w:val="0"/>
      <w:divBdr>
        <w:top w:val="none" w:sz="0" w:space="0" w:color="auto"/>
        <w:left w:val="none" w:sz="0" w:space="0" w:color="auto"/>
        <w:bottom w:val="none" w:sz="0" w:space="0" w:color="auto"/>
        <w:right w:val="none" w:sz="0" w:space="0" w:color="auto"/>
      </w:divBdr>
    </w:div>
    <w:div w:id="208505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F8F16B266D22CBC3D129EEE5457257D67E4E9FAF27AD4721448E1E4453EC05413DBBF340C7C4E24A850279E25B13E9835C82F0A9FC8B310B46371F27G5J" TargetMode="External"/><Relationship Id="rId5" Type="http://schemas.openxmlformats.org/officeDocument/2006/relationships/webSettings" Target="webSettings.xml"/><Relationship Id="rId10" Type="http://schemas.openxmlformats.org/officeDocument/2006/relationships/hyperlink" Target="consultantplus://offline/ref=B33CE6B9A9B01DFB60930206161BF6DFADD13FD871E09E18B1094E5A2DB8AAB79A827E1EF7453C120600AB53B39BFCB62E81B24E0FnCA0G" TargetMode="External"/><Relationship Id="rId4" Type="http://schemas.openxmlformats.org/officeDocument/2006/relationships/settings" Target="settings.xml"/><Relationship Id="rId9" Type="http://schemas.openxmlformats.org/officeDocument/2006/relationships/hyperlink" Target="consultantplus://offline/ref=04CF9A8A511230063E97C6DDF52CA614152D3A15F9AD40BACC17BBED27B177ABBC2F9397AC010E89dAl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23E5-80C5-4396-A6ED-5EF33158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3028</Words>
  <Characters>17262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Никифорова Н.В.</dc:creator>
  <cp:lastModifiedBy>Грицюк Марина Геннадьевна</cp:lastModifiedBy>
  <cp:revision>11</cp:revision>
  <cp:lastPrinted>2022-04-11T02:30:00Z</cp:lastPrinted>
  <dcterms:created xsi:type="dcterms:W3CDTF">2022-04-08T03:39:00Z</dcterms:created>
  <dcterms:modified xsi:type="dcterms:W3CDTF">2022-04-14T08:59:00Z</dcterms:modified>
</cp:coreProperties>
</file>